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EC" w:rsidRDefault="00644BEC" w:rsidP="00644BE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644BEC" w:rsidRDefault="00644BEC" w:rsidP="00644BEC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БЫРКИНСКОЕ»</w:t>
      </w:r>
    </w:p>
    <w:p w:rsidR="00644BEC" w:rsidRDefault="00644BEC" w:rsidP="00644BEC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644BEC" w:rsidRDefault="00644BEC" w:rsidP="00644BEC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644BEC" w:rsidRDefault="00644BEC" w:rsidP="00644BE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644BEC" w:rsidRDefault="00644BEC" w:rsidP="00644BE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С.Хара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-Бырка </w:t>
      </w:r>
    </w:p>
    <w:p w:rsidR="00644BEC" w:rsidRDefault="00644BEC" w:rsidP="00644BE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4BEC" w:rsidRDefault="00644BEC" w:rsidP="00644BE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«  </w:t>
      </w:r>
      <w:r w:rsidR="002B53A1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 w:rsidR="002B53A1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 года                                                                      №  </w:t>
      </w:r>
      <w:r w:rsidR="002B53A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4BEC" w:rsidRDefault="00644BEC" w:rsidP="00644BE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BEC" w:rsidRDefault="00644BEC" w:rsidP="00644BE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644BEC" w:rsidRDefault="00644BEC" w:rsidP="00644BE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«Хара-Быркинское» за  3  квартал 2019 год»</w:t>
      </w:r>
    </w:p>
    <w:p w:rsidR="00644BEC" w:rsidRDefault="00644BEC" w:rsidP="00644BE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4BEC" w:rsidRDefault="00644BEC" w:rsidP="00644B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со статьей 42 п.7 Устава сельского поселения «Хара-Быркинское», ст.41 Положения «О бюджетном процессе сельского поселения «Хара-Быркинское» Совет сельского поселения «Хара-Быркинское»</w:t>
      </w:r>
    </w:p>
    <w:p w:rsidR="00644BEC" w:rsidRDefault="00644BEC" w:rsidP="00644B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644BEC" w:rsidRDefault="00644BEC" w:rsidP="00644B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BEC" w:rsidRDefault="00644BEC" w:rsidP="00644B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отчет об исполнении бюджета сельского </w:t>
      </w:r>
      <w:r w:rsidR="00A45039">
        <w:rPr>
          <w:rFonts w:ascii="Times New Roman" w:eastAsia="Times New Roman" w:hAnsi="Times New Roman"/>
          <w:sz w:val="28"/>
          <w:szCs w:val="28"/>
          <w:lang w:eastAsia="ru-RU"/>
        </w:rPr>
        <w:t>поселения «Хара-Быркинское» за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2019 год по доходам в сумме </w:t>
      </w:r>
      <w:r w:rsidR="00A45039">
        <w:rPr>
          <w:rFonts w:ascii="Arial CYR" w:eastAsia="Times New Roman" w:hAnsi="Arial CYR" w:cs="Arial CYR"/>
          <w:color w:val="000000"/>
          <w:sz w:val="16"/>
          <w:szCs w:val="16"/>
          <w:lang w:eastAsia="ru-RU"/>
        </w:rPr>
        <w:t xml:space="preserve"> </w:t>
      </w:r>
      <w:r w:rsidR="00A45039" w:rsidRPr="00A45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1 535 403,27</w:t>
      </w:r>
      <w:r w:rsidR="00A45039">
        <w:rPr>
          <w:rFonts w:ascii="Arial CYR" w:eastAsia="Times New Roman" w:hAnsi="Arial CYR" w:cs="Arial CYR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по расходам в сумме </w:t>
      </w:r>
      <w:r w:rsidR="00A45039">
        <w:rPr>
          <w:rFonts w:ascii="Times New Roman" w:eastAsia="Times New Roman" w:hAnsi="Times New Roman"/>
          <w:sz w:val="28"/>
          <w:szCs w:val="28"/>
          <w:lang w:eastAsia="ru-RU"/>
        </w:rPr>
        <w:t>1 600 513,01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644BEC" w:rsidRDefault="00644BEC" w:rsidP="00644B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2.Настоящее постановление вступает в силу после его официального     опубликования (обнародования).</w:t>
      </w:r>
    </w:p>
    <w:p w:rsidR="00644BEC" w:rsidRDefault="00644BEC" w:rsidP="00644B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3. Настоящее постановление  обнародовать путем его размещения на специально оборудованных стендах сельского поселения «</w:t>
      </w:r>
      <w:r>
        <w:rPr>
          <w:rFonts w:ascii="Times New Roman" w:hAnsi="Times New Roman"/>
          <w:bCs/>
          <w:sz w:val="28"/>
          <w:szCs w:val="28"/>
        </w:rPr>
        <w:t>Хара-Быркинское</w:t>
      </w:r>
      <w:r>
        <w:rPr>
          <w:rFonts w:ascii="Times New Roman" w:hAnsi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абайкальскийкрай.рф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4BEC" w:rsidRDefault="00644BEC" w:rsidP="00644BE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BEC" w:rsidRDefault="00644BEC" w:rsidP="00644BE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BEC" w:rsidRDefault="00644BEC" w:rsidP="00644BE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BEC" w:rsidRDefault="00644BEC" w:rsidP="00644B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644BEC" w:rsidRDefault="00644BEC" w:rsidP="00644B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«Хара-Быркинское»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Н.Н.Цагадаев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4BEC" w:rsidRDefault="00644BEC" w:rsidP="00644BEC">
      <w:pPr>
        <w:rPr>
          <w:rFonts w:eastAsia="Times New Roman"/>
          <w:sz w:val="28"/>
          <w:szCs w:val="28"/>
          <w:lang w:eastAsia="ru-RU"/>
        </w:rPr>
      </w:pPr>
    </w:p>
    <w:p w:rsidR="002C1296" w:rsidRDefault="002C1296"/>
    <w:p w:rsidR="00644BEC" w:rsidRDefault="00644BEC"/>
    <w:p w:rsidR="00644BEC" w:rsidRDefault="00644BEC"/>
    <w:tbl>
      <w:tblPr>
        <w:tblW w:w="109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00"/>
        <w:gridCol w:w="720"/>
        <w:gridCol w:w="85"/>
        <w:gridCol w:w="707"/>
        <w:gridCol w:w="1890"/>
        <w:gridCol w:w="733"/>
        <w:gridCol w:w="591"/>
        <w:gridCol w:w="816"/>
        <w:gridCol w:w="504"/>
        <w:gridCol w:w="859"/>
        <w:gridCol w:w="358"/>
        <w:gridCol w:w="625"/>
        <w:gridCol w:w="197"/>
      </w:tblGrid>
      <w:tr w:rsidR="00A45039" w:rsidRPr="00A45039" w:rsidTr="00A45039">
        <w:trPr>
          <w:trHeight w:val="240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trHeight w:val="282"/>
        </w:trPr>
        <w:tc>
          <w:tcPr>
            <w:tcW w:w="9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5039" w:rsidRPr="00A45039" w:rsidTr="00A45039">
        <w:trPr>
          <w:trHeight w:val="282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A45039" w:rsidRPr="00A45039" w:rsidTr="00A45039">
        <w:trPr>
          <w:trHeight w:val="282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2019 г.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A45039" w:rsidRPr="00A45039" w:rsidTr="00A45039">
        <w:trPr>
          <w:trHeight w:val="282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4503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</w:tr>
      <w:tr w:rsidR="00A45039" w:rsidRPr="00A45039" w:rsidTr="00A45039">
        <w:trPr>
          <w:trHeight w:val="282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5039" w:rsidRPr="00A45039" w:rsidTr="00A45039">
        <w:trPr>
          <w:trHeight w:val="319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7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"ХАРА-БЫРКИНСКОЕ"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A45039" w:rsidRPr="00A45039" w:rsidTr="00A45039">
        <w:trPr>
          <w:trHeight w:val="319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76632465</w:t>
            </w:r>
          </w:p>
        </w:tc>
      </w:tr>
      <w:tr w:rsidR="00A45039" w:rsidRPr="00A45039" w:rsidTr="00A45039">
        <w:trPr>
          <w:trHeight w:val="282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5039" w:rsidRPr="00A45039" w:rsidTr="00A45039">
        <w:trPr>
          <w:trHeight w:val="282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A45039" w:rsidRPr="00A45039" w:rsidTr="00A45039">
        <w:trPr>
          <w:trHeight w:val="282"/>
        </w:trPr>
        <w:tc>
          <w:tcPr>
            <w:tcW w:w="1098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A45039" w:rsidRPr="00A45039" w:rsidTr="00A45039">
        <w:trPr>
          <w:trHeight w:val="259"/>
        </w:trPr>
        <w:tc>
          <w:tcPr>
            <w:tcW w:w="370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45039" w:rsidRPr="00A45039" w:rsidTr="00A45039">
        <w:trPr>
          <w:trHeight w:val="240"/>
        </w:trPr>
        <w:tc>
          <w:tcPr>
            <w:tcW w:w="37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45039" w:rsidRPr="00A45039" w:rsidTr="00A45039">
        <w:trPr>
          <w:trHeight w:val="285"/>
        </w:trPr>
        <w:tc>
          <w:tcPr>
            <w:tcW w:w="37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45039" w:rsidRPr="00A45039" w:rsidTr="00A45039">
        <w:trPr>
          <w:trHeight w:val="28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45039" w:rsidRPr="00A45039" w:rsidTr="00A45039">
        <w:trPr>
          <w:trHeight w:val="34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1 975 271,00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1 535 403,27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442 973,72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303 147,00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164 179,27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142 073,72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16 260,00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11 053,63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5 206,37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16 260,00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11 053,63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5 206,37</w:t>
            </w:r>
          </w:p>
        </w:tc>
      </w:tr>
      <w:tr w:rsidR="00A45039" w:rsidRPr="00A45039" w:rsidTr="00A45039">
        <w:trPr>
          <w:trHeight w:val="136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16 260,00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11 053,63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5 206,37</w:t>
            </w:r>
          </w:p>
        </w:tc>
      </w:tr>
      <w:tr w:rsidR="00A45039" w:rsidRPr="00A45039" w:rsidTr="00A45039">
        <w:trPr>
          <w:trHeight w:val="204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11 037,80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136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15,83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159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15,83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3 105,99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3 105,99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3 105,99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91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3 105,60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46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148 132,65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136 867,35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1 820,35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3 179,65</w:t>
            </w:r>
          </w:p>
        </w:tc>
      </w:tr>
      <w:tr w:rsidR="00A45039" w:rsidRPr="00A45039" w:rsidTr="00A45039">
        <w:trPr>
          <w:trHeight w:val="91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1 820,35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3 179,65</w:t>
            </w:r>
          </w:p>
        </w:tc>
      </w:tr>
      <w:tr w:rsidR="00A45039" w:rsidRPr="00A45039" w:rsidTr="00A45039">
        <w:trPr>
          <w:trHeight w:val="159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1 601,90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218,45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114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218,45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146 312,30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133 687,70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112 898,01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-12 898,01</w:t>
            </w:r>
          </w:p>
        </w:tc>
      </w:tr>
      <w:tr w:rsidR="00A45039" w:rsidRPr="00A45039" w:rsidTr="00A45039">
        <w:trPr>
          <w:trHeight w:val="69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112 898,01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-12 898,01</w:t>
            </w:r>
          </w:p>
        </w:tc>
      </w:tr>
      <w:tr w:rsidR="00A45039" w:rsidRPr="00A45039" w:rsidTr="00A45039">
        <w:trPr>
          <w:trHeight w:val="136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110 451,00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2 447,01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91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2 447,01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33 414,29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146 585,71</w:t>
            </w:r>
          </w:p>
        </w:tc>
      </w:tr>
      <w:tr w:rsidR="00A45039" w:rsidRPr="00A45039" w:rsidTr="00A45039">
        <w:trPr>
          <w:trHeight w:val="69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33 414,29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146 585,71</w:t>
            </w:r>
          </w:p>
        </w:tc>
      </w:tr>
      <w:tr w:rsidR="00A45039" w:rsidRPr="00A45039" w:rsidTr="00A45039">
        <w:trPr>
          <w:trHeight w:val="136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32 250,80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1 163,49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91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1 163,49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46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1 887,00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1 887,00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1 887,00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1 887,00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46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1 887,00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1 887,00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46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1 887,00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1 887,00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1 672 124,00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1 371 224,00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300 900,00</w:t>
            </w:r>
          </w:p>
        </w:tc>
      </w:tr>
      <w:tr w:rsidR="00A45039" w:rsidRPr="00A45039" w:rsidTr="00A45039">
        <w:trPr>
          <w:trHeight w:val="69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1 672 124,00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1 371 224,00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300 900,00</w:t>
            </w:r>
          </w:p>
        </w:tc>
      </w:tr>
      <w:tr w:rsidR="00A45039" w:rsidRPr="00A45039" w:rsidTr="00A45039">
        <w:trPr>
          <w:trHeight w:val="46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1 144 000,00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884 200,00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</w:tr>
      <w:tr w:rsidR="00A45039" w:rsidRPr="00A45039" w:rsidTr="00A45039">
        <w:trPr>
          <w:trHeight w:val="46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107 200,00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23 800,00</w:t>
            </w:r>
          </w:p>
        </w:tc>
      </w:tr>
      <w:tr w:rsidR="00A45039" w:rsidRPr="00A45039" w:rsidTr="00A45039">
        <w:trPr>
          <w:trHeight w:val="46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107 200,00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23 800,00</w:t>
            </w:r>
          </w:p>
        </w:tc>
      </w:tr>
      <w:tr w:rsidR="00A45039" w:rsidRPr="00A45039" w:rsidTr="00A45039">
        <w:trPr>
          <w:trHeight w:val="46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1 013 000,00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777 000,00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236 000,00</w:t>
            </w:r>
          </w:p>
        </w:tc>
      </w:tr>
      <w:tr w:rsidR="00A45039" w:rsidRPr="00A45039" w:rsidTr="00A45039">
        <w:trPr>
          <w:trHeight w:val="69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1 013 000,00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777 000,00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236 000,00</w:t>
            </w:r>
          </w:p>
        </w:tc>
      </w:tr>
      <w:tr w:rsidR="00A45039" w:rsidRPr="00A45039" w:rsidTr="00A45039">
        <w:trPr>
          <w:trHeight w:val="69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358 700,00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343 700,00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358 700,00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343 700,00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45039" w:rsidRPr="00A45039" w:rsidTr="00A45039">
        <w:trPr>
          <w:trHeight w:val="46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358 700,00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343 700,00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45039" w:rsidRPr="00A45039" w:rsidTr="00A45039">
        <w:trPr>
          <w:trHeight w:val="46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78 400,00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26 100,00</w:t>
            </w:r>
          </w:p>
        </w:tc>
      </w:tr>
      <w:tr w:rsidR="00A45039" w:rsidRPr="00A45039" w:rsidTr="00A45039">
        <w:trPr>
          <w:trHeight w:val="69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78 400,00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26 100,00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78 400,00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26 100,00</w:t>
            </w:r>
          </w:p>
        </w:tc>
      </w:tr>
      <w:tr w:rsidR="00A45039" w:rsidRPr="00A45039" w:rsidTr="00A45039">
        <w:trPr>
          <w:trHeight w:val="30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64 924,00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64 924,00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114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136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915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000 2 02 45160 00 0000 150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40 424,00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40 424,00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trHeight w:val="1140"/>
        </w:trPr>
        <w:tc>
          <w:tcPr>
            <w:tcW w:w="3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000 2 02 45160 10 0000 150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40 424,00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40 424,00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039" w:rsidRPr="00A45039" w:rsidTr="00A45039">
        <w:trPr>
          <w:gridAfter w:val="1"/>
          <w:wAfter w:w="197" w:type="dxa"/>
          <w:trHeight w:val="282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</w:t>
            </w:r>
          </w:p>
          <w:p w:rsid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2. Расходы бюджета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282"/>
        </w:trPr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240"/>
        </w:trPr>
        <w:tc>
          <w:tcPr>
            <w:tcW w:w="2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8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240"/>
        </w:trPr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222"/>
        </w:trPr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24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3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2 045 680,13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1 600 513,01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445 167,12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240"/>
        </w:trPr>
        <w:tc>
          <w:tcPr>
            <w:tcW w:w="2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46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240 538,98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183 728,11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56 810,87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240 538,98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183 728,11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56 810,87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240 538,98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183 728,11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56 810,87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240 538,98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183 728,11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56 810,87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69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144 780,02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144 576,66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203,36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144 780,02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144 576,66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203,36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144 780,02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144 576,66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203,36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144 780,02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144 576,66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203,36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46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156 386,89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141 386,89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156 386,89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141 386,89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156 386,89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141 386,89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156 386,89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141 386,89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46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158 863,03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117 219,00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41 644,03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158 863,03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117 219,00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41 644,03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158 863,03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117 219,00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41 644,03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158 863,03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117 219,00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41 644,03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69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64 735,97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46 641,50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18 094,47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64 735,97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46 641,50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18 094,47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64 735,97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46 641,50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18 094,47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64 735,97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46 641,50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18 094,47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46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55 166,00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55 166,00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55 166,00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55 166,00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55 166,00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55 166,00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55 166,00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55 166,00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000 0107 0000022002 880 000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000 0107 0000022002 880 200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000 0107 0000022002 880 290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000 0107 0000022002 880 296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000 0107 0000022003 880 000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000 0107 0000022003 880 200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000 0107 0000022003 880 290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000 0107 0000022003 880 296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46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37 591,00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28 595,36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8 995,64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37 591,00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28 595,36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8 995,64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37 591,00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28 595,36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8 995,64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24 891,00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18 045,36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6 845,64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41 788,00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41 688,56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1 264,56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1 264,56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1 264,56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40 424,00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40 424,00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40 424,00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40 424,00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40 424,00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40 424,00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46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5 278,00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5 278,00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5 278,00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5 278,00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5 135,00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5 066,00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5 135,00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5 066,00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5 135,00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5 066,00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5 135,00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5 066,00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1 904,30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4 289,70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1 904,30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4 289,70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1 904,30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4 289,70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46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1 904,30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4 289,70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515 636,00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310 925,03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204 710,97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515 636,00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310 925,03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204 710,97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515 636,00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310 925,03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204 710,97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515 636,00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310 925,03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204 710,97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69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155 721,00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93 346,36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62 374,64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155 721,00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93 346,36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62 374,64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155 721,00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93 346,36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62 374,64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155 721,00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93 346,36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62 374,64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147 147,11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147 147,11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147 147,11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147 147,11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147 147,11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147 147,11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147 147,11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147 147,11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46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80 345,00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60 215,05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20 129,95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80 345,00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60 215,05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20 129,95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80 345,00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60 215,05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20 129,95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80 345,00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60 215,05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20 129,95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69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24 155,00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18 184,95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5 970,05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24 155,00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18 184,95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5 970,05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24 155,00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18 184,95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5 970,05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24 155,00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18 184,95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5 970,05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000 0503 0000026540 244 340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000 0503 0000026540 244 343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46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154 997,13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154 944,13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154 997,13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154 944,13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154 997,13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154 944,13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46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154 997,13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154 944,13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3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46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039" w:rsidRPr="00A45039" w:rsidTr="00A45039">
        <w:trPr>
          <w:gridAfter w:val="1"/>
          <w:wAfter w:w="197" w:type="dxa"/>
          <w:trHeight w:val="48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6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-70 409,13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-65 109,74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9" w:rsidRPr="00A45039" w:rsidRDefault="00A45039" w:rsidP="00A4503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503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44BEC" w:rsidRDefault="00644BEC"/>
    <w:sectPr w:rsidR="00644BEC" w:rsidSect="00A450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16"/>
    <w:rsid w:val="002B53A1"/>
    <w:rsid w:val="002C1296"/>
    <w:rsid w:val="00644BEC"/>
    <w:rsid w:val="00A45039"/>
    <w:rsid w:val="00E6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0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5039"/>
    <w:rPr>
      <w:color w:val="800080"/>
      <w:u w:val="single"/>
    </w:rPr>
  </w:style>
  <w:style w:type="paragraph" w:customStyle="1" w:styleId="xl201">
    <w:name w:val="xl201"/>
    <w:basedOn w:val="a"/>
    <w:rsid w:val="00A450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A4503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4503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A4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50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50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50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503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50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503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45039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A450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450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503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50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A4503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50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503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A4503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50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503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503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503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50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50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503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503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9">
    <w:name w:val="xl229"/>
    <w:basedOn w:val="a"/>
    <w:rsid w:val="00A450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0">
    <w:name w:val="xl230"/>
    <w:basedOn w:val="a"/>
    <w:rsid w:val="00A4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50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503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503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503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503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A4503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A4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0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5039"/>
    <w:rPr>
      <w:color w:val="800080"/>
      <w:u w:val="single"/>
    </w:rPr>
  </w:style>
  <w:style w:type="paragraph" w:customStyle="1" w:styleId="xl201">
    <w:name w:val="xl201"/>
    <w:basedOn w:val="a"/>
    <w:rsid w:val="00A450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A4503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4503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A4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50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50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50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503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50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503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45039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A450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450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503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50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A4503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50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503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A4503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50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503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503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503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50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50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503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503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9">
    <w:name w:val="xl229"/>
    <w:basedOn w:val="a"/>
    <w:rsid w:val="00A450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0">
    <w:name w:val="xl230"/>
    <w:basedOn w:val="a"/>
    <w:rsid w:val="00A4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50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503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503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503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503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A4503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A4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2999</Words>
  <Characters>17100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dcterms:created xsi:type="dcterms:W3CDTF">2019-12-16T06:34:00Z</dcterms:created>
  <dcterms:modified xsi:type="dcterms:W3CDTF">2019-12-31T02:07:00Z</dcterms:modified>
</cp:coreProperties>
</file>