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83" w:rsidRPr="00484F65" w:rsidRDefault="00CA0A81" w:rsidP="00484F65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АДМИНИСТРАЦИЯ </w:t>
      </w:r>
      <w:r w:rsidR="00484F65" w:rsidRPr="00484F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СЕЛЬСКОГО ПОСЕЛЕНИЯ «ХАДА-БУЛАКСКОЕ</w:t>
      </w:r>
      <w:r w:rsidRPr="00484F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CA0A81" w:rsidRPr="00484F65" w:rsidRDefault="00CA0A81" w:rsidP="00484F65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МУНИЦИПАЛЬНОГО РАЙОНА «ОЛОВЯННИНСКИЙ РАЙОН»</w:t>
      </w:r>
    </w:p>
    <w:p w:rsidR="00CA0A81" w:rsidRPr="00484F65" w:rsidRDefault="00CA0A81" w:rsidP="00484F65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CA0A81" w:rsidRPr="00484F65" w:rsidRDefault="00CA0A81" w:rsidP="00484F65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A0A81" w:rsidRPr="00484F65" w:rsidRDefault="00CA0A81" w:rsidP="00484F65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A0A81" w:rsidRPr="00484F65" w:rsidRDefault="00CA0A81" w:rsidP="00484F65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A0A81" w:rsidRDefault="00CA0A81" w:rsidP="00CA0A81">
      <w:pPr>
        <w:spacing w:before="119" w:line="388" w:lineRule="exact"/>
        <w:ind w:left="732" w:right="4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proofErr w:type="spellStart"/>
      <w:r w:rsidR="00484F65">
        <w:rPr>
          <w:rFonts w:ascii="Times New Roman" w:eastAsia="Times New Roman" w:hAnsi="Times New Roman" w:cs="Times New Roman"/>
          <w:sz w:val="28"/>
          <w:szCs w:val="28"/>
          <w:lang w:val="ru-RU"/>
        </w:rPr>
        <w:t>п.ст</w:t>
      </w:r>
      <w:proofErr w:type="spellEnd"/>
      <w:r w:rsidR="00484F65">
        <w:rPr>
          <w:rFonts w:ascii="Times New Roman" w:eastAsia="Times New Roman" w:hAnsi="Times New Roman" w:cs="Times New Roman"/>
          <w:sz w:val="28"/>
          <w:szCs w:val="28"/>
          <w:lang w:val="ru-RU"/>
        </w:rPr>
        <w:t>. Хада-Булак</w:t>
      </w:r>
    </w:p>
    <w:p w:rsidR="00982BFF" w:rsidRPr="00CA0A81" w:rsidRDefault="00484F65" w:rsidP="00CA0A81">
      <w:pPr>
        <w:spacing w:before="119" w:line="388" w:lineRule="exact"/>
        <w:ind w:left="732" w:right="4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="00982B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декабря 2019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№ 48</w:t>
      </w:r>
    </w:p>
    <w:p w:rsidR="003C0C83" w:rsidRPr="00AC05C6" w:rsidRDefault="003C0C83">
      <w:pPr>
        <w:spacing w:line="326" w:lineRule="exact"/>
        <w:ind w:left="732" w:right="422"/>
        <w:jc w:val="center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3C0C83" w:rsidRPr="00AC05C6" w:rsidRDefault="003C0C83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3C0C83" w:rsidRPr="00AC05C6" w:rsidRDefault="003C0C83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3C0C83" w:rsidRPr="00C1112E" w:rsidRDefault="00AC05C6">
      <w:pPr>
        <w:spacing w:before="220" w:line="247" w:lineRule="auto"/>
        <w:ind w:left="732" w:right="49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51B9">
        <w:rPr>
          <w:rFonts w:ascii="Times New Roman" w:hAnsi="Times New Roman"/>
          <w:b/>
          <w:sz w:val="28"/>
          <w:szCs w:val="28"/>
          <w:lang w:val="ru-RU"/>
        </w:rPr>
        <w:t>Об</w:t>
      </w:r>
      <w:r w:rsidRPr="00AC05C6">
        <w:rPr>
          <w:rFonts w:ascii="Times New Roman" w:hAnsi="Times New Roman"/>
          <w:b/>
          <w:sz w:val="27"/>
          <w:lang w:val="ru-RU"/>
        </w:rPr>
        <w:t xml:space="preserve"> </w:t>
      </w:r>
      <w:r w:rsidRPr="001651B9">
        <w:rPr>
          <w:rFonts w:ascii="Times New Roman" w:hAnsi="Times New Roman"/>
          <w:b/>
          <w:sz w:val="28"/>
          <w:szCs w:val="28"/>
          <w:lang w:val="ru-RU"/>
        </w:rPr>
        <w:t>утверждении Порядка формирования перечня налого</w:t>
      </w:r>
      <w:r w:rsidR="00CA0A81" w:rsidRPr="001651B9">
        <w:rPr>
          <w:rFonts w:ascii="Times New Roman" w:hAnsi="Times New Roman"/>
          <w:b/>
          <w:sz w:val="28"/>
          <w:szCs w:val="28"/>
          <w:lang w:val="ru-RU"/>
        </w:rPr>
        <w:t>вых расходов</w:t>
      </w:r>
      <w:r w:rsidR="00484F65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«</w:t>
      </w:r>
      <w:proofErr w:type="spellStart"/>
      <w:r w:rsidR="00484F65">
        <w:rPr>
          <w:rFonts w:ascii="Times New Roman" w:hAnsi="Times New Roman"/>
          <w:b/>
          <w:sz w:val="28"/>
          <w:szCs w:val="28"/>
          <w:lang w:val="ru-RU"/>
        </w:rPr>
        <w:t>Хада-Булакское</w:t>
      </w:r>
      <w:proofErr w:type="spellEnd"/>
      <w:r w:rsidR="00CA0A81" w:rsidRPr="001651B9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1651B9">
        <w:rPr>
          <w:rFonts w:ascii="Times New Roman" w:hAnsi="Times New Roman"/>
          <w:b/>
          <w:sz w:val="28"/>
          <w:szCs w:val="28"/>
          <w:lang w:val="ru-RU"/>
        </w:rPr>
        <w:t xml:space="preserve"> и Порядка оценки </w:t>
      </w:r>
      <w:r w:rsidRPr="00C1112E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CA0A81" w:rsidRPr="00C1112E">
        <w:rPr>
          <w:rFonts w:ascii="Times New Roman" w:hAnsi="Times New Roman"/>
          <w:b/>
          <w:sz w:val="28"/>
          <w:szCs w:val="28"/>
          <w:lang w:val="ru-RU"/>
        </w:rPr>
        <w:t>логовых расходов</w:t>
      </w:r>
      <w:r w:rsidR="00484F65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«</w:t>
      </w:r>
      <w:proofErr w:type="spellStart"/>
      <w:r w:rsidR="00484F65">
        <w:rPr>
          <w:rFonts w:ascii="Times New Roman" w:hAnsi="Times New Roman"/>
          <w:b/>
          <w:sz w:val="28"/>
          <w:szCs w:val="28"/>
          <w:lang w:val="ru-RU"/>
        </w:rPr>
        <w:t>Хада-Булакское</w:t>
      </w:r>
      <w:proofErr w:type="spellEnd"/>
      <w:r w:rsidR="00CA0A81" w:rsidRPr="00C1112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C0C83" w:rsidRPr="00C1112E" w:rsidRDefault="003C0C8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0C83" w:rsidRPr="00C1112E" w:rsidRDefault="003C0C83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4053" w:rsidRDefault="00AC05C6">
      <w:pPr>
        <w:spacing w:line="249" w:lineRule="auto"/>
        <w:ind w:left="395" w:right="146" w:firstLine="542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C1112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В соответствии со статьей </w:t>
      </w:r>
      <w:r w:rsidRPr="00C1112E">
        <w:rPr>
          <w:rFonts w:ascii="Times New Roman" w:eastAsia="Times New Roman" w:hAnsi="Times New Roman" w:cs="Times New Roman"/>
          <w:spacing w:val="-5"/>
          <w:w w:val="105"/>
          <w:sz w:val="28"/>
          <w:szCs w:val="28"/>
          <w:lang w:val="ru-RU"/>
        </w:rPr>
        <w:t>174</w:t>
      </w:r>
      <w:r w:rsidRPr="00C1112E">
        <w:rPr>
          <w:rFonts w:ascii="Times New Roman" w:eastAsia="Times New Roman" w:hAnsi="Times New Roman" w:cs="Times New Roman"/>
          <w:spacing w:val="-5"/>
          <w:w w:val="105"/>
          <w:position w:val="12"/>
          <w:sz w:val="28"/>
          <w:szCs w:val="28"/>
          <w:lang w:val="ru-RU"/>
        </w:rPr>
        <w:t xml:space="preserve">3 </w:t>
      </w:r>
      <w:r w:rsidRPr="00C1112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Бюджетного кодекса Российской Федерации,    постановлением    Правительства    Российской     Федерации от 22 июня 2019 года </w:t>
      </w:r>
      <w:r w:rsidRPr="00C1112E">
        <w:rPr>
          <w:rFonts w:ascii="Times New Roman" w:eastAsia="Times New Roman" w:hAnsi="Times New Roman" w:cs="Times New Roman"/>
          <w:spacing w:val="8"/>
          <w:w w:val="105"/>
          <w:sz w:val="28"/>
          <w:szCs w:val="28"/>
          <w:lang w:val="ru-RU"/>
        </w:rPr>
        <w:t xml:space="preserve">.№ </w:t>
      </w:r>
      <w:r w:rsidRPr="00C1112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796 «Об общих требованиях к оценке налоговых расходов субъектов Российской Федерации и муниципа</w:t>
      </w:r>
      <w:r w:rsidR="005F3C96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льных образований» а</w:t>
      </w:r>
      <w:r w:rsidR="00CA0A81" w:rsidRPr="00C1112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дминистрация </w:t>
      </w:r>
      <w:r w:rsidR="00484F65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сельского поселения «</w:t>
      </w:r>
      <w:proofErr w:type="spellStart"/>
      <w:r w:rsidR="00484F65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Хада-Булакское</w:t>
      </w:r>
      <w:proofErr w:type="spellEnd"/>
      <w:r w:rsidR="00CA0A81" w:rsidRPr="00C1112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» </w:t>
      </w:r>
      <w:r w:rsidR="00434053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</w:t>
      </w:r>
    </w:p>
    <w:p w:rsidR="00484F65" w:rsidRDefault="00484F65" w:rsidP="00484F65">
      <w:pPr>
        <w:spacing w:line="249" w:lineRule="auto"/>
        <w:ind w:left="395" w:right="146" w:firstLine="542"/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/>
        </w:rPr>
      </w:pPr>
    </w:p>
    <w:p w:rsidR="003C0C83" w:rsidRPr="00C1112E" w:rsidRDefault="00484F65" w:rsidP="00484F65">
      <w:pPr>
        <w:spacing w:line="249" w:lineRule="auto"/>
        <w:ind w:left="395" w:right="146" w:firstLine="5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/>
        </w:rPr>
        <w:t>ПОСТАНОВЛЯЕТ</w:t>
      </w:r>
      <w:r w:rsidR="00AC05C6" w:rsidRPr="00C1112E">
        <w:rPr>
          <w:rFonts w:ascii="Times New Roman" w:eastAsia="Times New Roman" w:hAnsi="Times New Roman" w:cs="Times New Roman"/>
          <w:w w:val="130"/>
          <w:sz w:val="28"/>
          <w:szCs w:val="28"/>
          <w:lang w:val="ru-RU"/>
        </w:rPr>
        <w:t>:</w:t>
      </w:r>
    </w:p>
    <w:p w:rsidR="003C0C83" w:rsidRPr="00C1112E" w:rsidRDefault="003C0C83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4F65" w:rsidRPr="00484F65" w:rsidRDefault="00AC05C6" w:rsidP="00484F65">
      <w:pPr>
        <w:pStyle w:val="a4"/>
        <w:numPr>
          <w:ilvl w:val="0"/>
          <w:numId w:val="14"/>
        </w:numPr>
        <w:tabs>
          <w:tab w:val="left" w:pos="1284"/>
        </w:tabs>
        <w:spacing w:line="249" w:lineRule="auto"/>
        <w:ind w:right="151" w:firstLine="5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112E">
        <w:rPr>
          <w:rFonts w:ascii="Times New Roman" w:hAnsi="Times New Roman"/>
          <w:sz w:val="28"/>
          <w:szCs w:val="28"/>
          <w:lang w:val="ru-RU"/>
        </w:rPr>
        <w:t>Утвердить прилагаемый Порядок формирования перечня нал</w:t>
      </w:r>
      <w:r w:rsidR="00CA0A81" w:rsidRPr="00C1112E">
        <w:rPr>
          <w:rFonts w:ascii="Times New Roman" w:hAnsi="Times New Roman"/>
          <w:sz w:val="28"/>
          <w:szCs w:val="28"/>
          <w:lang w:val="ru-RU"/>
        </w:rPr>
        <w:t xml:space="preserve">оговых расходов  </w:t>
      </w:r>
      <w:r w:rsidR="00484F65">
        <w:rPr>
          <w:rFonts w:ascii="Times New Roman" w:hAnsi="Times New Roman"/>
          <w:sz w:val="28"/>
          <w:szCs w:val="28"/>
          <w:lang w:val="ru-RU"/>
        </w:rPr>
        <w:t>сельского поселения "«</w:t>
      </w:r>
      <w:proofErr w:type="spellStart"/>
      <w:r w:rsidR="00484F65">
        <w:rPr>
          <w:rFonts w:ascii="Times New Roman" w:hAnsi="Times New Roman"/>
          <w:sz w:val="28"/>
          <w:szCs w:val="28"/>
          <w:lang w:val="ru-RU"/>
        </w:rPr>
        <w:t>Хада-Булакское</w:t>
      </w:r>
      <w:proofErr w:type="spellEnd"/>
      <w:r w:rsidR="00CA0A81" w:rsidRPr="00C1112E">
        <w:rPr>
          <w:rFonts w:ascii="Times New Roman" w:hAnsi="Times New Roman"/>
          <w:sz w:val="28"/>
          <w:szCs w:val="28"/>
          <w:lang w:val="ru-RU"/>
        </w:rPr>
        <w:t>»</w:t>
      </w:r>
      <w:r w:rsidRPr="00C1112E">
        <w:rPr>
          <w:rFonts w:ascii="Times New Roman" w:hAnsi="Times New Roman"/>
          <w:sz w:val="28"/>
          <w:szCs w:val="28"/>
          <w:lang w:val="ru-RU"/>
        </w:rPr>
        <w:t>.</w:t>
      </w:r>
    </w:p>
    <w:p w:rsidR="00484F65" w:rsidRPr="00484F65" w:rsidRDefault="00AC05C6" w:rsidP="00484F65">
      <w:pPr>
        <w:pStyle w:val="a4"/>
        <w:numPr>
          <w:ilvl w:val="0"/>
          <w:numId w:val="14"/>
        </w:numPr>
        <w:tabs>
          <w:tab w:val="left" w:pos="1284"/>
        </w:tabs>
        <w:spacing w:line="249" w:lineRule="auto"/>
        <w:ind w:right="151" w:firstLine="5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F65">
        <w:rPr>
          <w:rFonts w:ascii="Times New Roman" w:hAnsi="Times New Roman"/>
          <w:sz w:val="28"/>
          <w:szCs w:val="28"/>
          <w:lang w:val="ru-RU"/>
        </w:rPr>
        <w:t>Утвердить прилагаемый Порядок оценки на</w:t>
      </w:r>
      <w:r w:rsidR="00CA0A81" w:rsidRPr="00484F65">
        <w:rPr>
          <w:rFonts w:ascii="Times New Roman" w:hAnsi="Times New Roman"/>
          <w:sz w:val="28"/>
          <w:szCs w:val="28"/>
          <w:lang w:val="ru-RU"/>
        </w:rPr>
        <w:t>логов</w:t>
      </w:r>
      <w:r w:rsidR="007E5C90" w:rsidRPr="00484F65">
        <w:rPr>
          <w:rFonts w:ascii="Times New Roman" w:hAnsi="Times New Roman"/>
          <w:sz w:val="28"/>
          <w:szCs w:val="28"/>
          <w:lang w:val="ru-RU"/>
        </w:rPr>
        <w:t>ых расходов сельского поселения</w:t>
      </w:r>
      <w:r w:rsidR="00AD3A63" w:rsidRPr="00484F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F65" w:rsidRPr="00484F6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84F65" w:rsidRPr="00484F65">
        <w:rPr>
          <w:rFonts w:ascii="Times New Roman" w:hAnsi="Times New Roman"/>
          <w:sz w:val="28"/>
          <w:szCs w:val="28"/>
          <w:lang w:val="ru-RU"/>
        </w:rPr>
        <w:t>Хада-Булакское</w:t>
      </w:r>
      <w:proofErr w:type="spellEnd"/>
      <w:r w:rsidR="007E5C90" w:rsidRPr="00484F65">
        <w:rPr>
          <w:rFonts w:ascii="Times New Roman" w:hAnsi="Times New Roman"/>
          <w:sz w:val="28"/>
          <w:szCs w:val="28"/>
          <w:lang w:val="ru-RU"/>
        </w:rPr>
        <w:t>»</w:t>
      </w:r>
      <w:r w:rsidR="00484F65">
        <w:rPr>
          <w:rFonts w:ascii="Times New Roman" w:hAnsi="Times New Roman"/>
          <w:sz w:val="28"/>
          <w:szCs w:val="28"/>
          <w:lang w:val="ru-RU"/>
        </w:rPr>
        <w:t>.</w:t>
      </w:r>
    </w:p>
    <w:p w:rsidR="00484F65" w:rsidRDefault="00484F65" w:rsidP="00484F65">
      <w:pPr>
        <w:pStyle w:val="a4"/>
        <w:numPr>
          <w:ilvl w:val="0"/>
          <w:numId w:val="14"/>
        </w:numPr>
        <w:tabs>
          <w:tab w:val="left" w:pos="1284"/>
        </w:tabs>
        <w:spacing w:line="249" w:lineRule="auto"/>
        <w:ind w:right="151" w:firstLine="5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решение обнародовать на информационном </w:t>
      </w:r>
      <w:r w:rsidRPr="00484F6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84F65">
        <w:rPr>
          <w:rFonts w:ascii="Times New Roman" w:eastAsia="Times New Roman" w:hAnsi="Times New Roman" w:cs="Times New Roman"/>
          <w:sz w:val="28"/>
          <w:szCs w:val="28"/>
          <w:lang w:val="ru-RU"/>
        </w:rPr>
        <w:t>стенде  в администрации  сельского поселения «</w:t>
      </w:r>
      <w:proofErr w:type="spellStart"/>
      <w:r w:rsidRPr="00484F6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Хада-Булакское</w:t>
      </w:r>
      <w:proofErr w:type="spellEnd"/>
      <w:r w:rsidRPr="00484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  опубликовать на  официальном сайте  </w:t>
      </w:r>
      <w:hyperlink r:id="rId9" w:history="1">
        <w:r w:rsidRPr="00484F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www.оловян.забайкальскийкрай.рф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84F65" w:rsidRPr="00484F65" w:rsidRDefault="00484F65" w:rsidP="00484F65">
      <w:pPr>
        <w:pStyle w:val="a4"/>
        <w:numPr>
          <w:ilvl w:val="0"/>
          <w:numId w:val="14"/>
        </w:numPr>
        <w:tabs>
          <w:tab w:val="left" w:pos="1284"/>
        </w:tabs>
        <w:spacing w:line="249" w:lineRule="auto"/>
        <w:ind w:right="151" w:firstLine="5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Настоящее решение вступает в законную силу после его официального опубликования (обнародования).</w:t>
      </w:r>
    </w:p>
    <w:p w:rsidR="007E5C90" w:rsidRPr="00484F65" w:rsidRDefault="007E5C90" w:rsidP="00484F65">
      <w:pPr>
        <w:pStyle w:val="a4"/>
        <w:tabs>
          <w:tab w:val="left" w:pos="1284"/>
        </w:tabs>
        <w:spacing w:line="249" w:lineRule="auto"/>
        <w:ind w:left="976" w:right="1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</w:p>
    <w:p w:rsidR="007E5C90" w:rsidRPr="00484F65" w:rsidRDefault="00484F65" w:rsidP="00484F65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7E5C90" w:rsidRDefault="007E5C90" w:rsidP="007E5C90">
      <w:pPr>
        <w:rPr>
          <w:lang w:val="ru-RU"/>
        </w:rPr>
      </w:pPr>
    </w:p>
    <w:p w:rsidR="007E5C90" w:rsidRPr="001067BF" w:rsidRDefault="00484F65" w:rsidP="007E5C90">
      <w:pPr>
        <w:rPr>
          <w:rFonts w:ascii="Times New Roman" w:hAnsi="Times New Roman" w:cs="Times New Roman"/>
          <w:sz w:val="28"/>
          <w:szCs w:val="28"/>
          <w:lang w:val="ru-RU"/>
        </w:rPr>
        <w:sectPr w:rsidR="007E5C90" w:rsidRPr="001067BF" w:rsidSect="00A50711">
          <w:type w:val="continuous"/>
          <w:pgSz w:w="12440" w:h="1716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                                   С.Н. Реутова</w:t>
      </w:r>
    </w:p>
    <w:p w:rsidR="00D968B9" w:rsidRPr="00D968B9" w:rsidRDefault="00D968B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9374B" w:rsidRPr="00CA0A81" w:rsidRDefault="0019374B">
      <w:pPr>
        <w:jc w:val="right"/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19374B" w:rsidRPr="00CA0A81" w:rsidRDefault="0019374B" w:rsidP="0019374B">
      <w:pPr>
        <w:rPr>
          <w:lang w:val="ru-RU"/>
        </w:rPr>
      </w:pPr>
    </w:p>
    <w:p w:rsidR="003C0C83" w:rsidRPr="00CA0A81" w:rsidRDefault="003C0C83" w:rsidP="0019374B">
      <w:pPr>
        <w:rPr>
          <w:lang w:val="ru-RU"/>
        </w:rPr>
        <w:sectPr w:rsidR="003C0C83" w:rsidRPr="00CA0A81">
          <w:headerReference w:type="default" r:id="rId10"/>
          <w:pgSz w:w="12050" w:h="16940"/>
          <w:pgMar w:top="740" w:right="500" w:bottom="280" w:left="1700" w:header="501" w:footer="0" w:gutter="0"/>
          <w:cols w:space="720"/>
        </w:sectPr>
      </w:pPr>
    </w:p>
    <w:p w:rsidR="003C0C83" w:rsidRPr="00F2574A" w:rsidRDefault="00DD3B42" w:rsidP="00484F65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                     </w:t>
      </w:r>
      <w:r w:rsidR="00C1112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</w:t>
      </w:r>
      <w:r w:rsidR="00F2574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="00C1112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F2574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</w:t>
      </w:r>
      <w:r w:rsidR="00F2574A" w:rsidRPr="00F25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ен:  </w:t>
      </w:r>
    </w:p>
    <w:p w:rsidR="00DD3B42" w:rsidRDefault="00DD3B42" w:rsidP="00484F65">
      <w:pPr>
        <w:ind w:left="369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5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C1112E" w:rsidRPr="00F25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 w:rsidR="00484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="00F2574A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остановлением сель</w:t>
      </w:r>
      <w:r w:rsidR="00484F65">
        <w:rPr>
          <w:rFonts w:ascii="Times New Roman" w:eastAsia="Times New Roman" w:hAnsi="Times New Roman" w:cs="Times New Roman"/>
          <w:sz w:val="28"/>
          <w:szCs w:val="28"/>
          <w:lang w:val="ru-RU"/>
        </w:rPr>
        <w:t>ского      поселения «</w:t>
      </w:r>
      <w:proofErr w:type="spellStart"/>
      <w:r w:rsidR="00484F6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F2574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F2574A" w:rsidRPr="00F2574A" w:rsidRDefault="005F3C96" w:rsidP="00484F65">
      <w:pPr>
        <w:ind w:left="369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«31</w:t>
      </w:r>
      <w:r w:rsidR="00484F65">
        <w:rPr>
          <w:rFonts w:ascii="Times New Roman" w:eastAsia="Times New Roman" w:hAnsi="Times New Roman" w:cs="Times New Roman"/>
          <w:sz w:val="28"/>
          <w:szCs w:val="28"/>
          <w:lang w:val="ru-RU"/>
        </w:rPr>
        <w:t>» декабря 2019 г. № 48</w:t>
      </w:r>
    </w:p>
    <w:p w:rsidR="00DD3B42" w:rsidRPr="00DD3B42" w:rsidRDefault="00DD3B42" w:rsidP="00484F65">
      <w:pPr>
        <w:ind w:left="369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A0A8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</w:t>
      </w:r>
    </w:p>
    <w:p w:rsidR="00DD3B42" w:rsidRPr="00DD3B42" w:rsidRDefault="00DD3B42" w:rsidP="00484F65">
      <w:pPr>
        <w:ind w:left="369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D3B42" w:rsidRPr="00DD3B42" w:rsidRDefault="00DD3B42">
      <w:pPr>
        <w:ind w:left="369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DD3B42" w:rsidP="00DD3B42">
      <w:pPr>
        <w:spacing w:before="34"/>
        <w:ind w:left="1065" w:right="31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b/>
          <w:color w:val="131315"/>
          <w:sz w:val="27"/>
          <w:lang w:val="ru-RU"/>
        </w:rPr>
        <w:t xml:space="preserve">                                                  </w:t>
      </w:r>
      <w:r w:rsidR="00AC05C6" w:rsidRPr="00AC05C6">
        <w:rPr>
          <w:rFonts w:ascii="Times New Roman" w:hAnsi="Times New Roman"/>
          <w:b/>
          <w:color w:val="131315"/>
          <w:sz w:val="27"/>
          <w:lang w:val="ru-RU"/>
        </w:rPr>
        <w:t>ПОРЯДОК</w:t>
      </w:r>
    </w:p>
    <w:p w:rsidR="003C0C83" w:rsidRPr="00AC05C6" w:rsidRDefault="00AC05C6">
      <w:pPr>
        <w:spacing w:before="6"/>
        <w:ind w:left="1065" w:right="313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b/>
          <w:color w:val="131315"/>
          <w:sz w:val="27"/>
          <w:lang w:val="ru-RU"/>
        </w:rPr>
        <w:t>формирования  перечня  нал</w:t>
      </w:r>
      <w:r w:rsidR="0019374B">
        <w:rPr>
          <w:rFonts w:ascii="Times New Roman" w:hAnsi="Times New Roman"/>
          <w:b/>
          <w:color w:val="131315"/>
          <w:sz w:val="27"/>
          <w:lang w:val="ru-RU"/>
        </w:rPr>
        <w:t xml:space="preserve">оговых  расходов  </w:t>
      </w:r>
      <w:r w:rsidR="00484F65">
        <w:rPr>
          <w:rFonts w:ascii="Times New Roman" w:hAnsi="Times New Roman"/>
          <w:b/>
          <w:color w:val="131315"/>
          <w:sz w:val="27"/>
          <w:lang w:val="ru-RU"/>
        </w:rPr>
        <w:t>сельского поселения «</w:t>
      </w:r>
      <w:proofErr w:type="spellStart"/>
      <w:r w:rsidR="00484F65" w:rsidRPr="005F3C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Хада-Булакское</w:t>
      </w:r>
      <w:proofErr w:type="spellEnd"/>
      <w:r w:rsidR="0019374B">
        <w:rPr>
          <w:rFonts w:ascii="Times New Roman" w:hAnsi="Times New Roman"/>
          <w:b/>
          <w:color w:val="131315"/>
          <w:sz w:val="27"/>
          <w:lang w:val="ru-RU"/>
        </w:rPr>
        <w:t>»</w:t>
      </w:r>
    </w:p>
    <w:p w:rsidR="003C0C83" w:rsidRPr="00AC05C6" w:rsidRDefault="003C0C83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3C0C83" w:rsidRPr="00484F65" w:rsidRDefault="00484F65" w:rsidP="00484F65">
      <w:pPr>
        <w:tabs>
          <w:tab w:val="left" w:pos="4315"/>
        </w:tabs>
        <w:ind w:left="131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b/>
          <w:color w:val="131315"/>
          <w:sz w:val="27"/>
          <w:lang w:val="ru-RU"/>
        </w:rPr>
        <w:t xml:space="preserve">1. </w:t>
      </w:r>
      <w:r w:rsidR="00AC05C6" w:rsidRPr="00484F65">
        <w:rPr>
          <w:rFonts w:ascii="Times New Roman" w:hAnsi="Times New Roman"/>
          <w:b/>
          <w:color w:val="131315"/>
          <w:sz w:val="27"/>
          <w:lang w:val="ru-RU"/>
        </w:rPr>
        <w:t>Общие</w:t>
      </w:r>
      <w:r w:rsidR="00AC05C6" w:rsidRPr="00484F65">
        <w:rPr>
          <w:rFonts w:ascii="Times New Roman" w:hAnsi="Times New Roman"/>
          <w:b/>
          <w:color w:val="131315"/>
          <w:spacing w:val="64"/>
          <w:sz w:val="27"/>
          <w:lang w:val="ru-RU"/>
        </w:rPr>
        <w:t xml:space="preserve"> </w:t>
      </w:r>
      <w:r w:rsidR="00AC05C6" w:rsidRPr="00484F65">
        <w:rPr>
          <w:rFonts w:ascii="Times New Roman" w:hAnsi="Times New Roman"/>
          <w:b/>
          <w:color w:val="131315"/>
          <w:sz w:val="27"/>
          <w:lang w:val="ru-RU"/>
        </w:rPr>
        <w:t>положения</w:t>
      </w:r>
    </w:p>
    <w:p w:rsidR="003C0C83" w:rsidRPr="00AC05C6" w:rsidRDefault="00AC05C6">
      <w:pPr>
        <w:pStyle w:val="a4"/>
        <w:numPr>
          <w:ilvl w:val="0"/>
          <w:numId w:val="13"/>
        </w:numPr>
        <w:tabs>
          <w:tab w:val="left" w:pos="1440"/>
        </w:tabs>
        <w:spacing w:before="232"/>
        <w:ind w:right="151" w:firstLine="7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color w:val="131315"/>
          <w:sz w:val="28"/>
          <w:lang w:val="ru-RU"/>
        </w:rPr>
        <w:t>Настоящий Порядок формирования перечня на</w:t>
      </w:r>
      <w:r w:rsidR="00434053">
        <w:rPr>
          <w:rFonts w:ascii="Times New Roman" w:hAnsi="Times New Roman"/>
          <w:color w:val="131315"/>
          <w:sz w:val="28"/>
          <w:lang w:val="ru-RU"/>
        </w:rPr>
        <w:t>логовых расходов</w:t>
      </w:r>
      <w:r w:rsidR="00484F65">
        <w:rPr>
          <w:rFonts w:ascii="Times New Roman" w:hAnsi="Times New Roman"/>
          <w:color w:val="131315"/>
          <w:sz w:val="28"/>
          <w:lang w:val="ru-RU"/>
        </w:rPr>
        <w:t xml:space="preserve"> сельского поселения «</w:t>
      </w:r>
      <w:proofErr w:type="spellStart"/>
      <w:r w:rsidR="00484F6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34053">
        <w:rPr>
          <w:rFonts w:ascii="Times New Roman" w:hAnsi="Times New Roman"/>
          <w:color w:val="131315"/>
          <w:sz w:val="28"/>
          <w:lang w:val="ru-RU"/>
        </w:rPr>
        <w:t xml:space="preserve">»  </w:t>
      </w:r>
      <w:r w:rsidRPr="00AC05C6">
        <w:rPr>
          <w:rFonts w:ascii="Times New Roman" w:hAnsi="Times New Roman"/>
          <w:color w:val="131315"/>
          <w:sz w:val="28"/>
          <w:lang w:val="ru-RU"/>
        </w:rPr>
        <w:t xml:space="preserve"> (далее - Порядок) определяет процедуру формирования перечня налого</w:t>
      </w:r>
      <w:r w:rsidR="00434053">
        <w:rPr>
          <w:rFonts w:ascii="Times New Roman" w:hAnsi="Times New Roman"/>
          <w:color w:val="131315"/>
          <w:sz w:val="28"/>
          <w:lang w:val="ru-RU"/>
        </w:rPr>
        <w:t>вых расходов</w:t>
      </w:r>
      <w:r w:rsidR="00484F65">
        <w:rPr>
          <w:rFonts w:ascii="Times New Roman" w:hAnsi="Times New Roman"/>
          <w:color w:val="131315"/>
          <w:sz w:val="28"/>
          <w:lang w:val="ru-RU"/>
        </w:rPr>
        <w:t xml:space="preserve"> сельского поселения «</w:t>
      </w:r>
      <w:proofErr w:type="spellStart"/>
      <w:r w:rsidR="00484F6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34053">
        <w:rPr>
          <w:rFonts w:ascii="Times New Roman" w:hAnsi="Times New Roman"/>
          <w:color w:val="131315"/>
          <w:sz w:val="28"/>
          <w:lang w:val="ru-RU"/>
        </w:rPr>
        <w:t>»</w:t>
      </w:r>
      <w:r w:rsidRPr="00AC05C6">
        <w:rPr>
          <w:rFonts w:ascii="Times New Roman" w:hAnsi="Times New Roman"/>
          <w:color w:val="131315"/>
          <w:sz w:val="28"/>
          <w:lang w:val="ru-RU"/>
        </w:rPr>
        <w:t>, установлен</w:t>
      </w:r>
      <w:r w:rsidR="00434053">
        <w:rPr>
          <w:rFonts w:ascii="Times New Roman" w:hAnsi="Times New Roman"/>
          <w:color w:val="131315"/>
          <w:sz w:val="28"/>
          <w:lang w:val="ru-RU"/>
        </w:rPr>
        <w:t>ных законами</w:t>
      </w:r>
      <w:r w:rsidR="00484F65">
        <w:rPr>
          <w:rFonts w:ascii="Times New Roman" w:hAnsi="Times New Roman"/>
          <w:color w:val="131315"/>
          <w:sz w:val="28"/>
          <w:lang w:val="ru-RU"/>
        </w:rPr>
        <w:t xml:space="preserve"> сельского поселения «</w:t>
      </w:r>
      <w:proofErr w:type="spellStart"/>
      <w:r w:rsidR="00484F6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34053">
        <w:rPr>
          <w:rFonts w:ascii="Times New Roman" w:hAnsi="Times New Roman"/>
          <w:color w:val="131315"/>
          <w:sz w:val="28"/>
          <w:lang w:val="ru-RU"/>
        </w:rPr>
        <w:t>»</w:t>
      </w:r>
      <w:r w:rsidRPr="00AC05C6">
        <w:rPr>
          <w:rFonts w:ascii="Times New Roman" w:hAnsi="Times New Roman"/>
          <w:color w:val="131315"/>
          <w:sz w:val="28"/>
          <w:lang w:val="ru-RU"/>
        </w:rPr>
        <w:t>, в пределах полномочий, отнесенных законодательством Российской Федерации о налогах и сборах к ведению субъектов Российской Федерации.</w:t>
      </w:r>
    </w:p>
    <w:p w:rsidR="003C0C83" w:rsidRPr="00AC05C6" w:rsidRDefault="00AC05C6">
      <w:pPr>
        <w:pStyle w:val="a4"/>
        <w:numPr>
          <w:ilvl w:val="0"/>
          <w:numId w:val="13"/>
        </w:numPr>
        <w:tabs>
          <w:tab w:val="left" w:pos="1353"/>
        </w:tabs>
        <w:spacing w:line="305" w:lineRule="exact"/>
        <w:ind w:left="1352" w:hanging="278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color w:val="131315"/>
          <w:sz w:val="28"/>
          <w:lang w:val="ru-RU"/>
        </w:rPr>
        <w:t>Понятия, используемые в настоящем Порядке, означают</w:t>
      </w:r>
      <w:r w:rsidRPr="00AC05C6">
        <w:rPr>
          <w:rFonts w:ascii="Times New Roman" w:hAnsi="Times New Roman"/>
          <w:color w:val="131315"/>
          <w:spacing w:val="9"/>
          <w:sz w:val="28"/>
          <w:lang w:val="ru-RU"/>
        </w:rPr>
        <w:t xml:space="preserve"> </w:t>
      </w:r>
      <w:r w:rsidRPr="00AC05C6">
        <w:rPr>
          <w:rFonts w:ascii="Times New Roman" w:hAnsi="Times New Roman"/>
          <w:color w:val="131315"/>
          <w:sz w:val="28"/>
          <w:lang w:val="ru-RU"/>
        </w:rPr>
        <w:t>следующее:</w:t>
      </w:r>
    </w:p>
    <w:p w:rsidR="00D968B9" w:rsidRDefault="00D968B9" w:rsidP="00D968B9">
      <w:pPr>
        <w:pStyle w:val="a3"/>
        <w:tabs>
          <w:tab w:val="left" w:pos="6651"/>
        </w:tabs>
        <w:spacing w:line="242" w:lineRule="auto"/>
        <w:ind w:left="0" w:right="118"/>
        <w:jc w:val="both"/>
        <w:rPr>
          <w:color w:val="131315"/>
          <w:lang w:val="ru-RU"/>
        </w:rPr>
      </w:pPr>
      <w:r>
        <w:rPr>
          <w:color w:val="212323"/>
          <w:lang w:val="ru-RU"/>
        </w:rPr>
        <w:t xml:space="preserve">     </w:t>
      </w:r>
      <w:r w:rsidR="00AC05C6">
        <w:rPr>
          <w:color w:val="131315"/>
          <w:lang w:val="ru-RU"/>
        </w:rPr>
        <w:t xml:space="preserve"> Администрация</w:t>
      </w:r>
      <w:r w:rsidR="00484F65">
        <w:rPr>
          <w:color w:val="131315"/>
          <w:lang w:val="ru-RU"/>
        </w:rPr>
        <w:t xml:space="preserve"> сельского поселения «</w:t>
      </w:r>
      <w:proofErr w:type="spellStart"/>
      <w:r w:rsidR="00484F65">
        <w:rPr>
          <w:color w:val="131315"/>
          <w:lang w:val="ru-RU"/>
        </w:rPr>
        <w:t>Хада-Булакское</w:t>
      </w:r>
      <w:proofErr w:type="spellEnd"/>
      <w:r w:rsidR="00AC05C6">
        <w:rPr>
          <w:color w:val="131315"/>
          <w:lang w:val="ru-RU"/>
        </w:rPr>
        <w:t>»</w:t>
      </w:r>
      <w:r w:rsidR="00AC05C6" w:rsidRPr="00AC05C6">
        <w:rPr>
          <w:color w:val="131315"/>
          <w:lang w:val="ru-RU"/>
        </w:rPr>
        <w:t xml:space="preserve">, </w:t>
      </w:r>
      <w:proofErr w:type="gramStart"/>
      <w:r w:rsidR="00AC05C6" w:rsidRPr="00AC05C6">
        <w:rPr>
          <w:color w:val="131315"/>
          <w:lang w:val="ru-RU"/>
        </w:rPr>
        <w:t>ответственный</w:t>
      </w:r>
      <w:proofErr w:type="gramEnd"/>
      <w:r w:rsidR="00AC05C6" w:rsidRPr="00AC05C6">
        <w:rPr>
          <w:color w:val="131315"/>
          <w:lang w:val="ru-RU"/>
        </w:rPr>
        <w:t xml:space="preserve"> в </w:t>
      </w:r>
      <w:r>
        <w:rPr>
          <w:color w:val="131315"/>
          <w:lang w:val="ru-RU"/>
        </w:rPr>
        <w:t xml:space="preserve">    </w:t>
      </w:r>
    </w:p>
    <w:p w:rsidR="00D968B9" w:rsidRDefault="00D968B9" w:rsidP="00D968B9">
      <w:pPr>
        <w:pStyle w:val="a3"/>
        <w:tabs>
          <w:tab w:val="left" w:pos="6651"/>
        </w:tabs>
        <w:spacing w:line="242" w:lineRule="auto"/>
        <w:ind w:left="0" w:right="118"/>
        <w:jc w:val="both"/>
        <w:rPr>
          <w:color w:val="131315"/>
          <w:lang w:val="ru-RU"/>
        </w:rPr>
      </w:pPr>
      <w:r>
        <w:rPr>
          <w:color w:val="131315"/>
          <w:lang w:val="ru-RU"/>
        </w:rPr>
        <w:t xml:space="preserve">     </w:t>
      </w:r>
      <w:proofErr w:type="gramStart"/>
      <w:r w:rsidR="00AC05C6" w:rsidRPr="00AC05C6">
        <w:rPr>
          <w:color w:val="131315"/>
          <w:lang w:val="ru-RU"/>
        </w:rPr>
        <w:t>соответствии</w:t>
      </w:r>
      <w:proofErr w:type="gramEnd"/>
      <w:r w:rsidR="00AC05C6" w:rsidRPr="00AC05C6">
        <w:rPr>
          <w:color w:val="131315"/>
          <w:lang w:val="ru-RU"/>
        </w:rPr>
        <w:t xml:space="preserve"> с полномочиями, установленными нормативными прав</w:t>
      </w:r>
      <w:r w:rsidR="00AC05C6">
        <w:rPr>
          <w:color w:val="131315"/>
          <w:lang w:val="ru-RU"/>
        </w:rPr>
        <w:t xml:space="preserve">овыми </w:t>
      </w:r>
      <w:r>
        <w:rPr>
          <w:color w:val="131315"/>
          <w:lang w:val="ru-RU"/>
        </w:rPr>
        <w:t xml:space="preserve">  </w:t>
      </w:r>
    </w:p>
    <w:p w:rsidR="003C0C83" w:rsidRPr="00D968B9" w:rsidRDefault="00D968B9" w:rsidP="00D968B9">
      <w:pPr>
        <w:pStyle w:val="a3"/>
        <w:tabs>
          <w:tab w:val="left" w:pos="6651"/>
        </w:tabs>
        <w:spacing w:line="242" w:lineRule="auto"/>
        <w:ind w:left="0" w:right="118"/>
        <w:jc w:val="both"/>
        <w:rPr>
          <w:color w:val="131315"/>
          <w:lang w:val="ru-RU"/>
        </w:rPr>
      </w:pPr>
      <w:r>
        <w:rPr>
          <w:color w:val="131315"/>
          <w:lang w:val="ru-RU"/>
        </w:rPr>
        <w:t xml:space="preserve">     </w:t>
      </w:r>
      <w:r w:rsidR="00AC05C6">
        <w:rPr>
          <w:color w:val="131315"/>
          <w:lang w:val="ru-RU"/>
        </w:rPr>
        <w:t>актами Администрации</w:t>
      </w:r>
      <w:r w:rsidR="00484F65">
        <w:rPr>
          <w:color w:val="131315"/>
          <w:lang w:val="ru-RU"/>
        </w:rPr>
        <w:t xml:space="preserve"> сельского поселения «</w:t>
      </w:r>
      <w:proofErr w:type="spellStart"/>
      <w:r w:rsidR="00484F65">
        <w:rPr>
          <w:rFonts w:cs="Times New Roman"/>
          <w:lang w:val="ru-RU"/>
        </w:rPr>
        <w:t>Хада-Булакское</w:t>
      </w:r>
      <w:proofErr w:type="spellEnd"/>
      <w:r w:rsidR="00AC05C6">
        <w:rPr>
          <w:color w:val="131315"/>
          <w:lang w:val="ru-RU"/>
        </w:rPr>
        <w:t>».</w:t>
      </w:r>
    </w:p>
    <w:p w:rsidR="003C0C83" w:rsidRPr="00AC05C6" w:rsidRDefault="00AC05C6" w:rsidP="00D968B9">
      <w:pPr>
        <w:pStyle w:val="a3"/>
        <w:ind w:right="105"/>
        <w:jc w:val="both"/>
        <w:rPr>
          <w:lang w:val="ru-RU"/>
        </w:rPr>
      </w:pPr>
      <w:r w:rsidRPr="00AC05C6">
        <w:rPr>
          <w:color w:val="212323"/>
          <w:lang w:val="ru-RU"/>
        </w:rPr>
        <w:t xml:space="preserve">«налоговые </w:t>
      </w:r>
      <w:r>
        <w:rPr>
          <w:color w:val="131315"/>
          <w:lang w:val="ru-RU"/>
        </w:rPr>
        <w:t>расходы администрации сельского пос</w:t>
      </w:r>
      <w:r w:rsidR="00484F65">
        <w:rPr>
          <w:color w:val="131315"/>
          <w:lang w:val="ru-RU"/>
        </w:rPr>
        <w:t>еления «</w:t>
      </w:r>
      <w:proofErr w:type="spellStart"/>
      <w:r w:rsidR="00484F65">
        <w:rPr>
          <w:rFonts w:cs="Times New Roman"/>
          <w:lang w:val="ru-RU"/>
        </w:rPr>
        <w:t>Хада-Булакское</w:t>
      </w:r>
      <w:proofErr w:type="spellEnd"/>
      <w:r>
        <w:rPr>
          <w:color w:val="131315"/>
          <w:lang w:val="ru-RU"/>
        </w:rPr>
        <w:t>»</w:t>
      </w:r>
      <w:r w:rsidRPr="00AC05C6">
        <w:rPr>
          <w:color w:val="131315"/>
          <w:lang w:val="ru-RU"/>
        </w:rPr>
        <w:t xml:space="preserve">» </w:t>
      </w:r>
      <w:r w:rsidRPr="00AC05C6">
        <w:rPr>
          <w:color w:val="131315"/>
          <w:w w:val="180"/>
          <w:lang w:val="ru-RU"/>
        </w:rPr>
        <w:t xml:space="preserve">- </w:t>
      </w:r>
      <w:r w:rsidRPr="00AC05C6">
        <w:rPr>
          <w:color w:val="131315"/>
          <w:lang w:val="ru-RU"/>
        </w:rPr>
        <w:t xml:space="preserve">выпадающие </w:t>
      </w:r>
      <w:r w:rsidRPr="00AC05C6">
        <w:rPr>
          <w:color w:val="212323"/>
          <w:lang w:val="ru-RU"/>
        </w:rPr>
        <w:t xml:space="preserve">доходы </w:t>
      </w:r>
      <w:r>
        <w:rPr>
          <w:color w:val="131315"/>
          <w:lang w:val="ru-RU"/>
        </w:rPr>
        <w:t>бюджета</w:t>
      </w:r>
      <w:r w:rsidR="00484F65">
        <w:rPr>
          <w:color w:val="131315"/>
          <w:lang w:val="ru-RU"/>
        </w:rPr>
        <w:t xml:space="preserve">  сельского поселения «</w:t>
      </w:r>
      <w:proofErr w:type="spellStart"/>
      <w:r w:rsidR="00484F65">
        <w:rPr>
          <w:rFonts w:cs="Times New Roman"/>
          <w:lang w:val="ru-RU"/>
        </w:rPr>
        <w:t>Хада-Булакское</w:t>
      </w:r>
      <w:proofErr w:type="spellEnd"/>
      <w:r>
        <w:rPr>
          <w:color w:val="131315"/>
          <w:lang w:val="ru-RU"/>
        </w:rPr>
        <w:t xml:space="preserve">» </w:t>
      </w:r>
      <w:r w:rsidRPr="00AC05C6">
        <w:rPr>
          <w:color w:val="131315"/>
          <w:lang w:val="ru-RU"/>
        </w:rPr>
        <w:t xml:space="preserve">обусловленные налоговыми </w:t>
      </w:r>
      <w:r w:rsidRPr="00AC05C6">
        <w:rPr>
          <w:color w:val="212323"/>
          <w:lang w:val="ru-RU"/>
        </w:rPr>
        <w:t xml:space="preserve">льготами, </w:t>
      </w:r>
      <w:r w:rsidRPr="00AC05C6">
        <w:rPr>
          <w:color w:val="131315"/>
          <w:lang w:val="ru-RU"/>
        </w:rPr>
        <w:t xml:space="preserve">освобождениями </w:t>
      </w:r>
      <w:r w:rsidRPr="00AC05C6">
        <w:rPr>
          <w:color w:val="212323"/>
          <w:lang w:val="ru-RU"/>
        </w:rPr>
        <w:t xml:space="preserve">и </w:t>
      </w:r>
      <w:r w:rsidRPr="00AC05C6">
        <w:rPr>
          <w:color w:val="131315"/>
          <w:lang w:val="ru-RU"/>
        </w:rPr>
        <w:t>иными преференциями по налогам, сборам, предусмотренными в качестве  поддержки в соотв</w:t>
      </w:r>
      <w:r w:rsidR="00D968B9">
        <w:rPr>
          <w:color w:val="131315"/>
          <w:lang w:val="ru-RU"/>
        </w:rPr>
        <w:t xml:space="preserve">етствии с целями </w:t>
      </w:r>
      <w:r w:rsidRPr="00AC05C6">
        <w:rPr>
          <w:color w:val="131315"/>
          <w:lang w:val="ru-RU"/>
        </w:rPr>
        <w:t xml:space="preserve"> программ и (или) целями социально­ эко</w:t>
      </w:r>
      <w:r>
        <w:rPr>
          <w:color w:val="131315"/>
          <w:lang w:val="ru-RU"/>
        </w:rPr>
        <w:t xml:space="preserve">номического развития </w:t>
      </w:r>
      <w:r w:rsidR="00484F65">
        <w:rPr>
          <w:color w:val="131315"/>
          <w:lang w:val="ru-RU"/>
        </w:rPr>
        <w:t>сельского поселения «</w:t>
      </w:r>
      <w:proofErr w:type="spellStart"/>
      <w:r w:rsidR="00484F65">
        <w:rPr>
          <w:rFonts w:cs="Times New Roman"/>
          <w:lang w:val="ru-RU"/>
        </w:rPr>
        <w:t>Хада-Булакское</w:t>
      </w:r>
      <w:proofErr w:type="spellEnd"/>
      <w:r w:rsidR="00D968B9">
        <w:rPr>
          <w:color w:val="131315"/>
          <w:lang w:val="ru-RU"/>
        </w:rPr>
        <w:t>».</w:t>
      </w:r>
    </w:p>
    <w:p w:rsidR="003C0C83" w:rsidRPr="00AC05C6" w:rsidRDefault="00AC05C6">
      <w:pPr>
        <w:pStyle w:val="a3"/>
        <w:spacing w:line="242" w:lineRule="auto"/>
        <w:ind w:right="124" w:firstLine="715"/>
        <w:jc w:val="both"/>
        <w:rPr>
          <w:lang w:val="ru-RU"/>
        </w:rPr>
      </w:pPr>
      <w:r w:rsidRPr="00AC05C6">
        <w:rPr>
          <w:color w:val="131315"/>
          <w:lang w:val="ru-RU"/>
        </w:rPr>
        <w:t>«перечень налого</w:t>
      </w:r>
      <w:r>
        <w:rPr>
          <w:color w:val="131315"/>
          <w:lang w:val="ru-RU"/>
        </w:rPr>
        <w:t xml:space="preserve">вых расходов  </w:t>
      </w:r>
      <w:r w:rsidR="00484F65">
        <w:rPr>
          <w:color w:val="131315"/>
          <w:lang w:val="ru-RU"/>
        </w:rPr>
        <w:t>сельского поселения «</w:t>
      </w:r>
      <w:proofErr w:type="spellStart"/>
      <w:r w:rsidR="00484F65">
        <w:rPr>
          <w:rFonts w:cs="Times New Roman"/>
          <w:lang w:val="ru-RU"/>
        </w:rPr>
        <w:t>Хада-Булакское</w:t>
      </w:r>
      <w:proofErr w:type="spellEnd"/>
      <w:r w:rsidRPr="00AC05C6">
        <w:rPr>
          <w:color w:val="131315"/>
          <w:lang w:val="ru-RU"/>
        </w:rPr>
        <w:t xml:space="preserve">» </w:t>
      </w:r>
      <w:r w:rsidRPr="00AC05C6">
        <w:rPr>
          <w:color w:val="131315"/>
          <w:w w:val="180"/>
          <w:lang w:val="ru-RU"/>
        </w:rPr>
        <w:t xml:space="preserve">- </w:t>
      </w:r>
      <w:r w:rsidRPr="00AC05C6">
        <w:rPr>
          <w:color w:val="131315"/>
          <w:lang w:val="ru-RU"/>
        </w:rPr>
        <w:t>документ, содержащий сведения о распределении налого</w:t>
      </w:r>
      <w:r>
        <w:rPr>
          <w:color w:val="131315"/>
          <w:lang w:val="ru-RU"/>
        </w:rPr>
        <w:t>вых расходов</w:t>
      </w:r>
      <w:r w:rsidR="00484F65">
        <w:rPr>
          <w:color w:val="131315"/>
          <w:lang w:val="ru-RU"/>
        </w:rPr>
        <w:t xml:space="preserve"> сельского поселения «</w:t>
      </w:r>
      <w:proofErr w:type="spellStart"/>
      <w:r w:rsidR="00484F65">
        <w:rPr>
          <w:rFonts w:cs="Times New Roman"/>
          <w:lang w:val="ru-RU"/>
        </w:rPr>
        <w:t>Хада-Булакское</w:t>
      </w:r>
      <w:proofErr w:type="spellEnd"/>
      <w:r>
        <w:rPr>
          <w:color w:val="131315"/>
          <w:lang w:val="ru-RU"/>
        </w:rPr>
        <w:t>»</w:t>
      </w:r>
      <w:r w:rsidRPr="00AC05C6">
        <w:rPr>
          <w:color w:val="131315"/>
          <w:lang w:val="ru-RU"/>
        </w:rPr>
        <w:t xml:space="preserve"> в соотв</w:t>
      </w:r>
      <w:r>
        <w:rPr>
          <w:color w:val="131315"/>
          <w:lang w:val="ru-RU"/>
        </w:rPr>
        <w:t>етствии с целями  программ сельского поселения «</w:t>
      </w:r>
      <w:proofErr w:type="spellStart"/>
      <w:r w:rsidR="005F47AF">
        <w:rPr>
          <w:rFonts w:cs="Times New Roman"/>
          <w:lang w:val="ru-RU"/>
        </w:rPr>
        <w:t>Хада-Булакское</w:t>
      </w:r>
      <w:proofErr w:type="spellEnd"/>
      <w:r>
        <w:rPr>
          <w:color w:val="131315"/>
          <w:lang w:val="ru-RU"/>
        </w:rPr>
        <w:t>»</w:t>
      </w:r>
      <w:r w:rsidRPr="00AC05C6">
        <w:rPr>
          <w:color w:val="131315"/>
          <w:lang w:val="ru-RU"/>
        </w:rPr>
        <w:t>, их структурных элементов и (или) целями социально-экономическ</w:t>
      </w:r>
      <w:r>
        <w:rPr>
          <w:color w:val="131315"/>
          <w:lang w:val="ru-RU"/>
        </w:rPr>
        <w:t>ого развития</w:t>
      </w:r>
      <w:r w:rsidR="005F47AF">
        <w:rPr>
          <w:color w:val="131315"/>
          <w:lang w:val="ru-RU"/>
        </w:rPr>
        <w:t xml:space="preserve"> сельского поселения «</w:t>
      </w:r>
      <w:proofErr w:type="spellStart"/>
      <w:r w:rsidR="005F47AF">
        <w:rPr>
          <w:rFonts w:cs="Times New Roman"/>
          <w:lang w:val="ru-RU"/>
        </w:rPr>
        <w:t>Хада-Булакское</w:t>
      </w:r>
      <w:proofErr w:type="spellEnd"/>
      <w:r>
        <w:rPr>
          <w:color w:val="131315"/>
          <w:lang w:val="ru-RU"/>
        </w:rPr>
        <w:t>».</w:t>
      </w:r>
    </w:p>
    <w:p w:rsidR="003C0C83" w:rsidRPr="00AC05C6" w:rsidRDefault="00AC05C6">
      <w:pPr>
        <w:pStyle w:val="a4"/>
        <w:numPr>
          <w:ilvl w:val="0"/>
          <w:numId w:val="13"/>
        </w:numPr>
        <w:tabs>
          <w:tab w:val="left" w:pos="1536"/>
        </w:tabs>
        <w:spacing w:line="235" w:lineRule="auto"/>
        <w:ind w:left="368" w:right="101" w:firstLine="8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color w:val="131315"/>
          <w:sz w:val="28"/>
          <w:lang w:val="ru-RU"/>
        </w:rPr>
        <w:t>Перечень налого</w:t>
      </w:r>
      <w:r w:rsidR="00104202">
        <w:rPr>
          <w:rFonts w:ascii="Times New Roman" w:hAnsi="Times New Roman"/>
          <w:color w:val="131315"/>
          <w:sz w:val="28"/>
          <w:lang w:val="ru-RU"/>
        </w:rPr>
        <w:t>вых расходов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104202">
        <w:rPr>
          <w:rFonts w:ascii="Times New Roman" w:hAnsi="Times New Roman"/>
          <w:color w:val="131315"/>
          <w:sz w:val="28"/>
          <w:lang w:val="ru-RU"/>
        </w:rPr>
        <w:t>»</w:t>
      </w:r>
      <w:r w:rsidRPr="00AC05C6">
        <w:rPr>
          <w:rFonts w:ascii="Times New Roman" w:hAnsi="Times New Roman"/>
          <w:color w:val="131315"/>
          <w:sz w:val="28"/>
          <w:lang w:val="ru-RU"/>
        </w:rPr>
        <w:t xml:space="preserve"> форми</w:t>
      </w:r>
      <w:r w:rsidR="00104202">
        <w:rPr>
          <w:rFonts w:ascii="Times New Roman" w:hAnsi="Times New Roman"/>
          <w:color w:val="131315"/>
          <w:sz w:val="28"/>
          <w:lang w:val="ru-RU"/>
        </w:rPr>
        <w:t>руется в разрезе местных программ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104202">
        <w:rPr>
          <w:rFonts w:ascii="Times New Roman" w:hAnsi="Times New Roman"/>
          <w:color w:val="131315"/>
          <w:sz w:val="28"/>
          <w:lang w:val="ru-RU"/>
        </w:rPr>
        <w:t>»</w:t>
      </w:r>
      <w:r w:rsidRPr="00AC05C6">
        <w:rPr>
          <w:rFonts w:ascii="Times New Roman" w:hAnsi="Times New Roman"/>
          <w:color w:val="131315"/>
          <w:sz w:val="28"/>
          <w:lang w:val="ru-RU"/>
        </w:rPr>
        <w:t xml:space="preserve"> и их структурных </w:t>
      </w:r>
      <w:r w:rsidRPr="00AC05C6">
        <w:rPr>
          <w:rFonts w:ascii="Times New Roman" w:hAnsi="Times New Roman"/>
          <w:color w:val="212323"/>
          <w:sz w:val="28"/>
          <w:lang w:val="ru-RU"/>
        </w:rPr>
        <w:t xml:space="preserve">элементов, </w:t>
      </w:r>
      <w:r w:rsidRPr="00AC05C6">
        <w:rPr>
          <w:rFonts w:ascii="Times New Roman" w:hAnsi="Times New Roman"/>
          <w:color w:val="131315"/>
          <w:sz w:val="28"/>
          <w:lang w:val="ru-RU"/>
        </w:rPr>
        <w:t>а также направлен</w:t>
      </w:r>
      <w:r w:rsidR="00D968B9">
        <w:rPr>
          <w:rFonts w:ascii="Times New Roman" w:hAnsi="Times New Roman"/>
          <w:color w:val="131315"/>
          <w:sz w:val="28"/>
          <w:lang w:val="ru-RU"/>
        </w:rPr>
        <w:t>ий деятельности, не относящихся к местным программам.</w:t>
      </w:r>
    </w:p>
    <w:p w:rsidR="003C0C83" w:rsidRPr="00AC05C6" w:rsidRDefault="00AC05C6">
      <w:pPr>
        <w:pStyle w:val="a4"/>
        <w:numPr>
          <w:ilvl w:val="0"/>
          <w:numId w:val="13"/>
        </w:numPr>
        <w:tabs>
          <w:tab w:val="left" w:pos="1579"/>
        </w:tabs>
        <w:spacing w:before="6" w:line="235" w:lineRule="auto"/>
        <w:ind w:left="383" w:right="120" w:firstLine="8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color w:val="131315"/>
          <w:sz w:val="28"/>
          <w:lang w:val="ru-RU"/>
        </w:rPr>
        <w:t>Уполномоченным органом по формирова</w:t>
      </w:r>
      <w:r w:rsidR="00104202">
        <w:rPr>
          <w:rFonts w:ascii="Times New Roman" w:hAnsi="Times New Roman"/>
          <w:color w:val="131315"/>
          <w:sz w:val="28"/>
          <w:lang w:val="ru-RU"/>
        </w:rPr>
        <w:t xml:space="preserve">нию перечня налоговых расходов </w:t>
      </w:r>
      <w:r w:rsidR="005F47AF">
        <w:rPr>
          <w:rFonts w:ascii="Times New Roman" w:hAnsi="Times New Roman"/>
          <w:color w:val="131315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104202">
        <w:rPr>
          <w:rFonts w:ascii="Times New Roman" w:hAnsi="Times New Roman"/>
          <w:color w:val="131315"/>
          <w:sz w:val="28"/>
          <w:lang w:val="ru-RU"/>
        </w:rPr>
        <w:t>» является  комитет финансов муниципального района</w:t>
      </w:r>
      <w:r w:rsidR="00D968B9">
        <w:rPr>
          <w:rFonts w:ascii="Times New Roman" w:hAnsi="Times New Roman"/>
          <w:color w:val="131315"/>
          <w:sz w:val="28"/>
          <w:lang w:val="ru-RU"/>
        </w:rPr>
        <w:t xml:space="preserve"> </w:t>
      </w:r>
      <w:r w:rsidR="00104202">
        <w:rPr>
          <w:rFonts w:ascii="Times New Roman" w:hAnsi="Times New Roman"/>
          <w:color w:val="131315"/>
          <w:sz w:val="28"/>
          <w:lang w:val="ru-RU"/>
        </w:rPr>
        <w:t xml:space="preserve"> «Оловяннинский район»</w:t>
      </w:r>
      <w:r w:rsidRPr="00AC05C6">
        <w:rPr>
          <w:rFonts w:ascii="Times New Roman" w:hAnsi="Times New Roman"/>
          <w:color w:val="131315"/>
          <w:w w:val="105"/>
          <w:sz w:val="28"/>
          <w:lang w:val="ru-RU"/>
        </w:rPr>
        <w:t>.</w:t>
      </w:r>
    </w:p>
    <w:p w:rsidR="003C0C83" w:rsidRPr="00AC05C6" w:rsidRDefault="003C0C83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C0C83" w:rsidRPr="00AC05C6">
          <w:headerReference w:type="default" r:id="rId11"/>
          <w:pgSz w:w="12030" w:h="16930"/>
          <w:pgMar w:top="520" w:right="460" w:bottom="280" w:left="1700" w:header="0" w:footer="0" w:gutter="0"/>
          <w:cols w:space="720"/>
        </w:sectPr>
      </w:pPr>
    </w:p>
    <w:p w:rsidR="003C0C83" w:rsidRPr="00AC05C6" w:rsidRDefault="003C0C83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C0C83" w:rsidRPr="00AC05C6" w:rsidRDefault="00AC05C6">
      <w:pPr>
        <w:pStyle w:val="a4"/>
        <w:numPr>
          <w:ilvl w:val="0"/>
          <w:numId w:val="12"/>
        </w:numPr>
        <w:tabs>
          <w:tab w:val="left" w:pos="983"/>
        </w:tabs>
        <w:spacing w:before="65"/>
        <w:ind w:hanging="28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b/>
          <w:sz w:val="27"/>
          <w:lang w:val="ru-RU"/>
        </w:rPr>
        <w:t>Формирование  перечня  нал</w:t>
      </w:r>
      <w:r w:rsidR="00104202">
        <w:rPr>
          <w:rFonts w:ascii="Times New Roman" w:hAnsi="Times New Roman"/>
          <w:b/>
          <w:sz w:val="27"/>
          <w:lang w:val="ru-RU"/>
        </w:rPr>
        <w:t xml:space="preserve">оговых  расходов </w:t>
      </w:r>
      <w:r w:rsidR="005F47AF">
        <w:rPr>
          <w:rFonts w:ascii="Times New Roman" w:hAnsi="Times New Roman"/>
          <w:b/>
          <w:sz w:val="27"/>
          <w:lang w:val="ru-RU"/>
        </w:rPr>
        <w:t xml:space="preserve"> сельского поселения «</w:t>
      </w:r>
      <w:proofErr w:type="spellStart"/>
      <w:r w:rsidR="005F47AF" w:rsidRPr="005F3C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Хада-Булакское</w:t>
      </w:r>
      <w:proofErr w:type="spellEnd"/>
      <w:r w:rsidR="00104202">
        <w:rPr>
          <w:rFonts w:ascii="Times New Roman" w:hAnsi="Times New Roman"/>
          <w:b/>
          <w:sz w:val="27"/>
          <w:lang w:val="ru-RU"/>
        </w:rPr>
        <w:t>»</w:t>
      </w:r>
    </w:p>
    <w:p w:rsidR="003C0C83" w:rsidRPr="00AC05C6" w:rsidRDefault="003C0C83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3C0C83" w:rsidRPr="00AC05C6" w:rsidRDefault="00AC05C6">
      <w:pPr>
        <w:pStyle w:val="a4"/>
        <w:numPr>
          <w:ilvl w:val="1"/>
          <w:numId w:val="12"/>
        </w:numPr>
        <w:tabs>
          <w:tab w:val="left" w:pos="1664"/>
        </w:tabs>
        <w:ind w:right="131" w:firstLine="8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C05C6">
        <w:rPr>
          <w:rFonts w:ascii="Times New Roman" w:hAnsi="Times New Roman"/>
          <w:sz w:val="28"/>
          <w:lang w:val="ru-RU"/>
        </w:rPr>
        <w:t>Проект перечня налого</w:t>
      </w:r>
      <w:r w:rsidR="00104202">
        <w:rPr>
          <w:rFonts w:ascii="Times New Roman" w:hAnsi="Times New Roman"/>
          <w:sz w:val="28"/>
          <w:lang w:val="ru-RU"/>
        </w:rPr>
        <w:t>вых расходов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на очередной финансовый год и плановый период (далее </w:t>
      </w:r>
      <w:r w:rsidRPr="00AC05C6">
        <w:rPr>
          <w:rFonts w:ascii="Times New Roman" w:hAnsi="Times New Roman"/>
          <w:w w:val="180"/>
          <w:sz w:val="28"/>
          <w:lang w:val="ru-RU"/>
        </w:rPr>
        <w:t xml:space="preserve">- </w:t>
      </w:r>
      <w:r w:rsidRPr="00AC05C6">
        <w:rPr>
          <w:rFonts w:ascii="Times New Roman" w:hAnsi="Times New Roman"/>
          <w:sz w:val="28"/>
          <w:lang w:val="ru-RU"/>
        </w:rPr>
        <w:t>проект перечня налоговых рас</w:t>
      </w:r>
      <w:r w:rsidR="00104202">
        <w:rPr>
          <w:rFonts w:ascii="Times New Roman" w:hAnsi="Times New Roman"/>
          <w:sz w:val="28"/>
          <w:lang w:val="ru-RU"/>
        </w:rPr>
        <w:t>ходов) формируется комитетом финансов</w:t>
      </w:r>
      <w:r w:rsidRPr="00AC05C6">
        <w:rPr>
          <w:rFonts w:ascii="Times New Roman" w:hAnsi="Times New Roman"/>
          <w:sz w:val="28"/>
          <w:lang w:val="ru-RU"/>
        </w:rPr>
        <w:t xml:space="preserve"> по форме согласно приложению к настоящему Порядку в 2019 году до 15 сентября, а в последующие годы </w:t>
      </w:r>
      <w:r w:rsidRPr="00AC05C6">
        <w:rPr>
          <w:rFonts w:ascii="Times New Roman" w:hAnsi="Times New Roman"/>
          <w:w w:val="180"/>
          <w:sz w:val="28"/>
          <w:lang w:val="ru-RU"/>
        </w:rPr>
        <w:t xml:space="preserve">- </w:t>
      </w:r>
      <w:r w:rsidRPr="00AC05C6">
        <w:rPr>
          <w:rFonts w:ascii="Times New Roman" w:hAnsi="Times New Roman"/>
          <w:sz w:val="28"/>
          <w:lang w:val="ru-RU"/>
        </w:rPr>
        <w:t>до 25 марта и направляется на согласование в исп</w:t>
      </w:r>
      <w:r w:rsidR="00104202">
        <w:rPr>
          <w:rFonts w:ascii="Times New Roman" w:hAnsi="Times New Roman"/>
          <w:sz w:val="28"/>
          <w:lang w:val="ru-RU"/>
        </w:rPr>
        <w:t>олнительные органы администрации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ответственные в соответствии с полномочиями, установленными нормативными</w:t>
      </w:r>
      <w:proofErr w:type="gramEnd"/>
      <w:r w:rsidRPr="00AC05C6">
        <w:rPr>
          <w:rFonts w:ascii="Times New Roman" w:hAnsi="Times New Roman"/>
          <w:sz w:val="28"/>
          <w:lang w:val="ru-RU"/>
        </w:rPr>
        <w:t xml:space="preserve"> прав</w:t>
      </w:r>
      <w:r w:rsidR="00104202">
        <w:rPr>
          <w:rFonts w:ascii="Times New Roman" w:hAnsi="Times New Roman"/>
          <w:sz w:val="28"/>
          <w:lang w:val="ru-RU"/>
        </w:rPr>
        <w:t>овыми актами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за достижение соответствующих налого</w:t>
      </w:r>
      <w:r w:rsidR="00DD3B42">
        <w:rPr>
          <w:rFonts w:ascii="Times New Roman" w:hAnsi="Times New Roman"/>
          <w:sz w:val="28"/>
          <w:lang w:val="ru-RU"/>
        </w:rPr>
        <w:t>вому расходу с</w:t>
      </w:r>
      <w:r w:rsidR="005F47AF">
        <w:rPr>
          <w:rFonts w:ascii="Times New Roman" w:hAnsi="Times New Roman"/>
          <w:sz w:val="28"/>
          <w:lang w:val="ru-RU"/>
        </w:rPr>
        <w:t>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104202">
        <w:rPr>
          <w:rFonts w:ascii="Times New Roman" w:hAnsi="Times New Roman"/>
          <w:sz w:val="28"/>
          <w:lang w:val="ru-RU"/>
        </w:rPr>
        <w:t>»</w:t>
      </w:r>
      <w:r w:rsidR="00DD3B42">
        <w:rPr>
          <w:rFonts w:ascii="Times New Roman" w:hAnsi="Times New Roman"/>
          <w:sz w:val="28"/>
          <w:lang w:val="ru-RU"/>
        </w:rPr>
        <w:t xml:space="preserve"> целей  программ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ее структурных элементов и (или) целей социально-экономическ</w:t>
      </w:r>
      <w:r w:rsidR="00104202">
        <w:rPr>
          <w:rFonts w:ascii="Times New Roman" w:hAnsi="Times New Roman"/>
          <w:sz w:val="28"/>
          <w:lang w:val="ru-RU"/>
        </w:rPr>
        <w:t>ого развития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</w:t>
      </w:r>
      <w:r w:rsidR="00DD3B42">
        <w:rPr>
          <w:rFonts w:ascii="Times New Roman" w:hAnsi="Times New Roman"/>
          <w:sz w:val="28"/>
          <w:lang w:val="ru-RU"/>
        </w:rPr>
        <w:t xml:space="preserve"> не относящихся к</w:t>
      </w:r>
      <w:r w:rsidR="00104202">
        <w:rPr>
          <w:rFonts w:ascii="Times New Roman" w:hAnsi="Times New Roman"/>
          <w:sz w:val="28"/>
          <w:lang w:val="ru-RU"/>
        </w:rPr>
        <w:t xml:space="preserve"> программам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которые проектом перечня налоговых расходов предлагается закрепить в качестве кураторов налоговых</w:t>
      </w:r>
      <w:r w:rsidRPr="00AC05C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расходов.</w:t>
      </w:r>
    </w:p>
    <w:p w:rsidR="003C0C83" w:rsidRPr="00AC05C6" w:rsidRDefault="00AC05C6">
      <w:pPr>
        <w:pStyle w:val="a4"/>
        <w:numPr>
          <w:ilvl w:val="1"/>
          <w:numId w:val="12"/>
        </w:numPr>
        <w:tabs>
          <w:tab w:val="left" w:pos="1568"/>
        </w:tabs>
        <w:ind w:left="401" w:right="131" w:firstLine="86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C05C6">
        <w:rPr>
          <w:rFonts w:ascii="Times New Roman" w:hAnsi="Times New Roman"/>
          <w:sz w:val="28"/>
          <w:lang w:val="ru-RU"/>
        </w:rPr>
        <w:t xml:space="preserve">Органы, указанные в пункте 5 настоящего Порядка, в 2019 году до </w:t>
      </w:r>
      <w:r w:rsidRPr="00AC05C6">
        <w:rPr>
          <w:rFonts w:ascii="Times New Roman" w:hAnsi="Times New Roman"/>
          <w:spacing w:val="-13"/>
          <w:sz w:val="28"/>
          <w:lang w:val="ru-RU"/>
        </w:rPr>
        <w:t xml:space="preserve">1О </w:t>
      </w:r>
      <w:r w:rsidRPr="00AC05C6">
        <w:rPr>
          <w:rFonts w:ascii="Times New Roman" w:hAnsi="Times New Roman"/>
          <w:sz w:val="28"/>
          <w:lang w:val="ru-RU"/>
        </w:rPr>
        <w:t xml:space="preserve">декабря, а в последующие годы </w:t>
      </w:r>
      <w:r w:rsidRPr="00AC05C6">
        <w:rPr>
          <w:rFonts w:ascii="Times New Roman" w:hAnsi="Times New Roman"/>
          <w:w w:val="180"/>
          <w:sz w:val="28"/>
          <w:lang w:val="ru-RU"/>
        </w:rPr>
        <w:t xml:space="preserve">- </w:t>
      </w:r>
      <w:r w:rsidRPr="00AC05C6">
        <w:rPr>
          <w:rFonts w:ascii="Times New Roman" w:hAnsi="Times New Roman"/>
          <w:sz w:val="28"/>
          <w:lang w:val="ru-RU"/>
        </w:rPr>
        <w:t xml:space="preserve">до </w:t>
      </w:r>
      <w:r w:rsidR="005F47AF">
        <w:rPr>
          <w:rFonts w:ascii="Times New Roman" w:hAnsi="Times New Roman"/>
          <w:spacing w:val="-8"/>
          <w:sz w:val="28"/>
          <w:lang w:val="ru-RU"/>
        </w:rPr>
        <w:t>10</w:t>
      </w:r>
      <w:r w:rsidRPr="00AC05C6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апреля рассматривают проект Перечня налоговых расходов на предмет предлагаемого распределения налого</w:t>
      </w:r>
      <w:r w:rsidR="00104202">
        <w:rPr>
          <w:rFonts w:ascii="Times New Roman" w:hAnsi="Times New Roman"/>
          <w:sz w:val="28"/>
          <w:lang w:val="ru-RU"/>
        </w:rPr>
        <w:t>вых расходов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в со</w:t>
      </w:r>
      <w:r w:rsidR="00DD3B42">
        <w:rPr>
          <w:rFonts w:ascii="Times New Roman" w:hAnsi="Times New Roman"/>
          <w:sz w:val="28"/>
          <w:lang w:val="ru-RU"/>
        </w:rPr>
        <w:t xml:space="preserve">ответствии с целями </w:t>
      </w:r>
      <w:r w:rsidR="00104202">
        <w:rPr>
          <w:rFonts w:ascii="Times New Roman" w:hAnsi="Times New Roman"/>
          <w:sz w:val="28"/>
          <w:lang w:val="ru-RU"/>
        </w:rPr>
        <w:t xml:space="preserve"> программ сельского пос</w:t>
      </w:r>
      <w:r w:rsidR="005F47AF">
        <w:rPr>
          <w:rFonts w:ascii="Times New Roman" w:hAnsi="Times New Roman"/>
          <w:sz w:val="28"/>
          <w:lang w:val="ru-RU"/>
        </w:rPr>
        <w:t>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104202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ст</w:t>
      </w:r>
      <w:r w:rsidR="00DD3B42">
        <w:rPr>
          <w:rFonts w:ascii="Times New Roman" w:hAnsi="Times New Roman"/>
          <w:sz w:val="28"/>
          <w:lang w:val="ru-RU"/>
        </w:rPr>
        <w:t xml:space="preserve">руктурных элементов </w:t>
      </w:r>
      <w:r w:rsidR="00DB0EC5">
        <w:rPr>
          <w:rFonts w:ascii="Times New Roman" w:hAnsi="Times New Roman"/>
          <w:sz w:val="28"/>
          <w:lang w:val="ru-RU"/>
        </w:rPr>
        <w:t xml:space="preserve"> программ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DB0EC5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и (или) целями социально­ экономическ</w:t>
      </w:r>
      <w:r w:rsidR="00DB0EC5">
        <w:rPr>
          <w:rFonts w:ascii="Times New Roman" w:hAnsi="Times New Roman"/>
          <w:sz w:val="28"/>
          <w:lang w:val="ru-RU"/>
        </w:rPr>
        <w:t>ого разви</w:t>
      </w:r>
      <w:r w:rsidR="005F47AF">
        <w:rPr>
          <w:rFonts w:ascii="Times New Roman" w:hAnsi="Times New Roman"/>
          <w:sz w:val="28"/>
          <w:lang w:val="ru-RU"/>
        </w:rPr>
        <w:t>тия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D968B9">
        <w:rPr>
          <w:rFonts w:ascii="Times New Roman" w:hAnsi="Times New Roman"/>
          <w:sz w:val="28"/>
          <w:lang w:val="ru-RU"/>
        </w:rPr>
        <w:t>», не относящимися к</w:t>
      </w:r>
      <w:proofErr w:type="gramEnd"/>
      <w:r w:rsidR="00D968B9">
        <w:rPr>
          <w:rFonts w:ascii="Times New Roman" w:hAnsi="Times New Roman"/>
          <w:sz w:val="28"/>
          <w:lang w:val="ru-RU"/>
        </w:rPr>
        <w:t xml:space="preserve"> </w:t>
      </w:r>
      <w:r w:rsidR="00DB0EC5">
        <w:rPr>
          <w:rFonts w:ascii="Times New Roman" w:hAnsi="Times New Roman"/>
          <w:sz w:val="28"/>
          <w:lang w:val="ru-RU"/>
        </w:rPr>
        <w:t xml:space="preserve"> программам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DB0EC5">
        <w:rPr>
          <w:rFonts w:ascii="Times New Roman" w:hAnsi="Times New Roman"/>
          <w:sz w:val="28"/>
          <w:lang w:val="ru-RU"/>
        </w:rPr>
        <w:t>»</w:t>
      </w:r>
      <w:r w:rsidR="00D968B9">
        <w:rPr>
          <w:rFonts w:ascii="Times New Roman" w:hAnsi="Times New Roman"/>
          <w:sz w:val="28"/>
          <w:lang w:val="ru-RU"/>
        </w:rPr>
        <w:t>.</w:t>
      </w:r>
    </w:p>
    <w:p w:rsidR="003C0C83" w:rsidRPr="00AC05C6" w:rsidRDefault="00AC05C6">
      <w:pPr>
        <w:pStyle w:val="a3"/>
        <w:spacing w:before="16" w:line="237" w:lineRule="auto"/>
        <w:ind w:left="406" w:right="121" w:firstLine="849"/>
        <w:jc w:val="both"/>
        <w:rPr>
          <w:lang w:val="ru-RU"/>
        </w:rPr>
      </w:pPr>
      <w:r w:rsidRPr="00AC05C6">
        <w:rPr>
          <w:lang w:val="ru-RU"/>
        </w:rPr>
        <w:t>В случае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 куратором налогового расх</w:t>
      </w:r>
      <w:r w:rsidR="00DB0EC5">
        <w:rPr>
          <w:lang w:val="ru-RU"/>
        </w:rPr>
        <w:t>ода и направлению в комитет финансов</w:t>
      </w:r>
      <w:r w:rsidRPr="00AC05C6">
        <w:rPr>
          <w:lang w:val="ru-RU"/>
        </w:rPr>
        <w:t xml:space="preserve"> в течение срока, указанного в абзаце первом настоящего</w:t>
      </w:r>
      <w:r w:rsidRPr="00AC05C6">
        <w:rPr>
          <w:spacing w:val="11"/>
          <w:lang w:val="ru-RU"/>
        </w:rPr>
        <w:t xml:space="preserve"> </w:t>
      </w:r>
      <w:r w:rsidRPr="00AC05C6">
        <w:rPr>
          <w:lang w:val="ru-RU"/>
        </w:rPr>
        <w:t>пункта.</w:t>
      </w:r>
    </w:p>
    <w:p w:rsidR="003C0C83" w:rsidRPr="00AC05C6" w:rsidRDefault="00AC05C6">
      <w:pPr>
        <w:pStyle w:val="a3"/>
        <w:spacing w:before="10" w:line="235" w:lineRule="auto"/>
        <w:ind w:left="411" w:right="117" w:firstLine="849"/>
        <w:jc w:val="both"/>
        <w:rPr>
          <w:lang w:val="ru-RU"/>
        </w:rPr>
      </w:pPr>
      <w:r w:rsidRPr="00AC05C6">
        <w:rPr>
          <w:lang w:val="ru-RU"/>
        </w:rPr>
        <w:t>В случае если эти замечания и предложе</w:t>
      </w:r>
      <w:r w:rsidR="00DB0EC5">
        <w:rPr>
          <w:lang w:val="ru-RU"/>
        </w:rPr>
        <w:t>ния не направлены в комитет финансов</w:t>
      </w:r>
      <w:r w:rsidRPr="00AC05C6">
        <w:rPr>
          <w:lang w:val="ru-RU"/>
        </w:rPr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</w:t>
      </w:r>
      <w:r w:rsidRPr="00AC05C6">
        <w:rPr>
          <w:spacing w:val="13"/>
          <w:lang w:val="ru-RU"/>
        </w:rPr>
        <w:t xml:space="preserve"> </w:t>
      </w:r>
      <w:r w:rsidRPr="00AC05C6">
        <w:rPr>
          <w:lang w:val="ru-RU"/>
        </w:rPr>
        <w:t>части.</w:t>
      </w:r>
    </w:p>
    <w:p w:rsidR="003C0C83" w:rsidRPr="00AC05C6" w:rsidRDefault="00AC05C6">
      <w:pPr>
        <w:pStyle w:val="a3"/>
        <w:spacing w:before="13" w:line="237" w:lineRule="auto"/>
        <w:ind w:left="406" w:right="114" w:firstLine="854"/>
        <w:jc w:val="both"/>
        <w:rPr>
          <w:lang w:val="ru-RU"/>
        </w:rPr>
      </w:pPr>
      <w:r w:rsidRPr="00AC05C6">
        <w:rPr>
          <w:lang w:val="ru-RU"/>
        </w:rPr>
        <w:t>В</w:t>
      </w:r>
      <w:r w:rsidRPr="00AC05C6">
        <w:rPr>
          <w:spacing w:val="-18"/>
          <w:lang w:val="ru-RU"/>
        </w:rPr>
        <w:t xml:space="preserve"> </w:t>
      </w:r>
      <w:r w:rsidRPr="00AC05C6">
        <w:rPr>
          <w:lang w:val="ru-RU"/>
        </w:rPr>
        <w:t>случае</w:t>
      </w:r>
      <w:r w:rsidRPr="00AC05C6">
        <w:rPr>
          <w:spacing w:val="-8"/>
          <w:lang w:val="ru-RU"/>
        </w:rPr>
        <w:t xml:space="preserve"> </w:t>
      </w:r>
      <w:r w:rsidRPr="00AC05C6">
        <w:rPr>
          <w:lang w:val="ru-RU"/>
        </w:rPr>
        <w:t>если</w:t>
      </w:r>
      <w:r w:rsidRPr="00AC05C6">
        <w:rPr>
          <w:spacing w:val="-18"/>
          <w:lang w:val="ru-RU"/>
        </w:rPr>
        <w:t xml:space="preserve"> </w:t>
      </w:r>
      <w:r w:rsidRPr="00AC05C6">
        <w:rPr>
          <w:lang w:val="ru-RU"/>
        </w:rPr>
        <w:t>замечания</w:t>
      </w:r>
      <w:r w:rsidRPr="00AC05C6">
        <w:rPr>
          <w:spacing w:val="-1"/>
          <w:lang w:val="ru-RU"/>
        </w:rPr>
        <w:t xml:space="preserve"> </w:t>
      </w:r>
      <w:r w:rsidRPr="00AC05C6">
        <w:rPr>
          <w:lang w:val="ru-RU"/>
        </w:rPr>
        <w:t>и</w:t>
      </w:r>
      <w:r w:rsidRPr="00AC05C6">
        <w:rPr>
          <w:spacing w:val="-23"/>
          <w:lang w:val="ru-RU"/>
        </w:rPr>
        <w:t xml:space="preserve"> </w:t>
      </w:r>
      <w:r w:rsidRPr="00AC05C6">
        <w:rPr>
          <w:lang w:val="ru-RU"/>
        </w:rPr>
        <w:t>предложения</w:t>
      </w:r>
      <w:r w:rsidRPr="00AC05C6">
        <w:rPr>
          <w:spacing w:val="6"/>
          <w:lang w:val="ru-RU"/>
        </w:rPr>
        <w:t xml:space="preserve"> </w:t>
      </w:r>
      <w:r w:rsidRPr="00AC05C6">
        <w:rPr>
          <w:lang w:val="ru-RU"/>
        </w:rPr>
        <w:t>по</w:t>
      </w:r>
      <w:r w:rsidRPr="00AC05C6">
        <w:rPr>
          <w:spacing w:val="-20"/>
          <w:lang w:val="ru-RU"/>
        </w:rPr>
        <w:t xml:space="preserve"> </w:t>
      </w:r>
      <w:r w:rsidRPr="00AC05C6">
        <w:rPr>
          <w:lang w:val="ru-RU"/>
        </w:rPr>
        <w:t>уточнению</w:t>
      </w:r>
      <w:r w:rsidRPr="00AC05C6">
        <w:rPr>
          <w:spacing w:val="-1"/>
          <w:lang w:val="ru-RU"/>
        </w:rPr>
        <w:t xml:space="preserve"> </w:t>
      </w:r>
      <w:r w:rsidRPr="00AC05C6">
        <w:rPr>
          <w:lang w:val="ru-RU"/>
        </w:rPr>
        <w:t>проекта</w:t>
      </w:r>
      <w:r w:rsidRPr="00AC05C6">
        <w:rPr>
          <w:spacing w:val="-10"/>
          <w:lang w:val="ru-RU"/>
        </w:rPr>
        <w:t xml:space="preserve"> </w:t>
      </w:r>
      <w:r w:rsidR="00D968B9">
        <w:rPr>
          <w:lang w:val="ru-RU"/>
        </w:rPr>
        <w:t>перечня налог</w:t>
      </w:r>
      <w:r w:rsidR="00AD3A63">
        <w:rPr>
          <w:lang w:val="ru-RU"/>
        </w:rPr>
        <w:t>о</w:t>
      </w:r>
      <w:r w:rsidRPr="00AC05C6">
        <w:rPr>
          <w:lang w:val="ru-RU"/>
        </w:rPr>
        <w:t>вых расходов не содержат предложений по уточнению предлагаемого распределения налого</w:t>
      </w:r>
      <w:r w:rsidR="00DB0EC5">
        <w:rPr>
          <w:lang w:val="ru-RU"/>
        </w:rPr>
        <w:t>вых расходо</w:t>
      </w:r>
      <w:r w:rsidR="005F47AF">
        <w:rPr>
          <w:lang w:val="ru-RU"/>
        </w:rPr>
        <w:t>в сельского поселения «</w:t>
      </w:r>
      <w:proofErr w:type="spellStart"/>
      <w:r w:rsidR="005F47AF">
        <w:rPr>
          <w:rFonts w:cs="Times New Roman"/>
          <w:lang w:val="ru-RU"/>
        </w:rPr>
        <w:t>Хада-Булакское</w:t>
      </w:r>
      <w:proofErr w:type="spellEnd"/>
      <w:r w:rsidR="00DB0EC5">
        <w:rPr>
          <w:lang w:val="ru-RU"/>
        </w:rPr>
        <w:t>»</w:t>
      </w:r>
      <w:r w:rsidRPr="00AC05C6">
        <w:rPr>
          <w:lang w:val="ru-RU"/>
        </w:rPr>
        <w:t xml:space="preserve"> в со</w:t>
      </w:r>
      <w:r w:rsidR="0019374B">
        <w:rPr>
          <w:lang w:val="ru-RU"/>
        </w:rPr>
        <w:t>ответствии с целями местных</w:t>
      </w:r>
      <w:r w:rsidR="00DD3B42">
        <w:rPr>
          <w:lang w:val="ru-RU"/>
        </w:rPr>
        <w:t xml:space="preserve"> программ с</w:t>
      </w:r>
      <w:r w:rsidR="005F47AF">
        <w:rPr>
          <w:lang w:val="ru-RU"/>
        </w:rPr>
        <w:t>ельского поселения «</w:t>
      </w:r>
      <w:proofErr w:type="spellStart"/>
      <w:r w:rsidR="005F47AF">
        <w:rPr>
          <w:rFonts w:cs="Times New Roman"/>
          <w:lang w:val="ru-RU"/>
        </w:rPr>
        <w:t>Хада-Булакское</w:t>
      </w:r>
      <w:proofErr w:type="spellEnd"/>
      <w:r w:rsidR="00DB0EC5">
        <w:rPr>
          <w:lang w:val="ru-RU"/>
        </w:rPr>
        <w:t>»</w:t>
      </w:r>
      <w:r w:rsidR="0019374B">
        <w:rPr>
          <w:lang w:val="ru-RU"/>
        </w:rPr>
        <w:t xml:space="preserve">, </w:t>
      </w:r>
      <w:r w:rsidRPr="00AC05C6">
        <w:rPr>
          <w:lang w:val="ru-RU"/>
        </w:rPr>
        <w:t xml:space="preserve"> социально-экономическ</w:t>
      </w:r>
      <w:r w:rsidR="0019374B">
        <w:rPr>
          <w:lang w:val="ru-RU"/>
        </w:rPr>
        <w:t>ого раз</w:t>
      </w:r>
      <w:r w:rsidR="005F47AF">
        <w:rPr>
          <w:lang w:val="ru-RU"/>
        </w:rPr>
        <w:t>вития сельского поселения «</w:t>
      </w:r>
      <w:proofErr w:type="spellStart"/>
      <w:r w:rsidR="005F47AF">
        <w:rPr>
          <w:rFonts w:cs="Times New Roman"/>
          <w:lang w:val="ru-RU"/>
        </w:rPr>
        <w:t>Хада-Булакское</w:t>
      </w:r>
      <w:proofErr w:type="spellEnd"/>
      <w:r w:rsidR="0019374B">
        <w:rPr>
          <w:lang w:val="ru-RU"/>
        </w:rPr>
        <w:t xml:space="preserve">», </w:t>
      </w:r>
      <w:r w:rsidRPr="00AC05C6">
        <w:rPr>
          <w:spacing w:val="-24"/>
          <w:lang w:val="ru-RU"/>
        </w:rPr>
        <w:t xml:space="preserve"> </w:t>
      </w:r>
      <w:r w:rsidRPr="00AC05C6">
        <w:rPr>
          <w:lang w:val="ru-RU"/>
        </w:rPr>
        <w:t>проект</w:t>
      </w:r>
      <w:r w:rsidRPr="00AC05C6">
        <w:rPr>
          <w:spacing w:val="-23"/>
          <w:lang w:val="ru-RU"/>
        </w:rPr>
        <w:t xml:space="preserve"> </w:t>
      </w:r>
      <w:r w:rsidRPr="00AC05C6">
        <w:rPr>
          <w:lang w:val="ru-RU"/>
        </w:rPr>
        <w:t>перечня</w:t>
      </w:r>
      <w:r w:rsidRPr="00AC05C6">
        <w:rPr>
          <w:spacing w:val="-19"/>
          <w:lang w:val="ru-RU"/>
        </w:rPr>
        <w:t xml:space="preserve"> </w:t>
      </w:r>
      <w:r w:rsidRPr="00AC05C6">
        <w:rPr>
          <w:lang w:val="ru-RU"/>
        </w:rPr>
        <w:t>налоговых расходов</w:t>
      </w:r>
      <w:r w:rsidRPr="00AC05C6">
        <w:rPr>
          <w:spacing w:val="-14"/>
          <w:lang w:val="ru-RU"/>
        </w:rPr>
        <w:t xml:space="preserve"> </w:t>
      </w:r>
      <w:r w:rsidRPr="00AC05C6">
        <w:rPr>
          <w:lang w:val="ru-RU"/>
        </w:rPr>
        <w:t>считается</w:t>
      </w:r>
      <w:r w:rsidRPr="00AC05C6">
        <w:rPr>
          <w:spacing w:val="-11"/>
          <w:lang w:val="ru-RU"/>
        </w:rPr>
        <w:t xml:space="preserve"> </w:t>
      </w:r>
      <w:r w:rsidRPr="00AC05C6">
        <w:rPr>
          <w:lang w:val="ru-RU"/>
        </w:rPr>
        <w:t>согласованным</w:t>
      </w:r>
      <w:r w:rsidRPr="00AC05C6">
        <w:rPr>
          <w:spacing w:val="-4"/>
          <w:lang w:val="ru-RU"/>
        </w:rPr>
        <w:t xml:space="preserve"> </w:t>
      </w:r>
      <w:r w:rsidRPr="00AC05C6">
        <w:rPr>
          <w:lang w:val="ru-RU"/>
        </w:rPr>
        <w:t>в</w:t>
      </w:r>
      <w:r w:rsidRPr="00AC05C6">
        <w:rPr>
          <w:spacing w:val="-29"/>
          <w:lang w:val="ru-RU"/>
        </w:rPr>
        <w:t xml:space="preserve"> </w:t>
      </w:r>
      <w:r w:rsidRPr="00AC05C6">
        <w:rPr>
          <w:lang w:val="ru-RU"/>
        </w:rPr>
        <w:t>соответствующей</w:t>
      </w:r>
      <w:r w:rsidRPr="00AC05C6">
        <w:rPr>
          <w:spacing w:val="-13"/>
          <w:lang w:val="ru-RU"/>
        </w:rPr>
        <w:t xml:space="preserve"> </w:t>
      </w:r>
      <w:r w:rsidRPr="00AC05C6">
        <w:rPr>
          <w:lang w:val="ru-RU"/>
        </w:rPr>
        <w:t>части.</w:t>
      </w:r>
    </w:p>
    <w:p w:rsidR="003C0C83" w:rsidRPr="00AC05C6" w:rsidRDefault="00AC05C6">
      <w:pPr>
        <w:pStyle w:val="a3"/>
        <w:spacing w:before="18" w:line="316" w:lineRule="exact"/>
        <w:ind w:left="415" w:right="145" w:firstLine="854"/>
        <w:jc w:val="both"/>
        <w:rPr>
          <w:lang w:val="ru-RU"/>
        </w:rPr>
      </w:pPr>
      <w:r w:rsidRPr="00AC05C6">
        <w:rPr>
          <w:lang w:val="ru-RU"/>
        </w:rPr>
        <w:t xml:space="preserve">Согласование проекта перечня налоговых расходов в части позиций, изложенных      идентично      позициям      перечня      налоговых     </w:t>
      </w:r>
      <w:r w:rsidRPr="00AC05C6">
        <w:rPr>
          <w:spacing w:val="38"/>
          <w:lang w:val="ru-RU"/>
        </w:rPr>
        <w:t xml:space="preserve"> </w:t>
      </w:r>
      <w:r w:rsidRPr="00AC05C6">
        <w:rPr>
          <w:lang w:val="ru-RU"/>
        </w:rPr>
        <w:t>расходов</w:t>
      </w:r>
    </w:p>
    <w:p w:rsidR="003C0C83" w:rsidRPr="00AC05C6" w:rsidRDefault="003C0C83">
      <w:pPr>
        <w:spacing w:line="316" w:lineRule="exact"/>
        <w:jc w:val="both"/>
        <w:rPr>
          <w:lang w:val="ru-RU"/>
        </w:rPr>
        <w:sectPr w:rsidR="003C0C83" w:rsidRPr="00AC05C6">
          <w:headerReference w:type="default" r:id="rId12"/>
          <w:pgSz w:w="12170" w:h="16970"/>
          <w:pgMar w:top="760" w:right="520" w:bottom="280" w:left="1720" w:header="525" w:footer="0" w:gutter="0"/>
          <w:cols w:space="720"/>
        </w:sectPr>
      </w:pPr>
    </w:p>
    <w:p w:rsidR="003C0C83" w:rsidRPr="00AC05C6" w:rsidRDefault="003C0C83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C0C83" w:rsidRPr="00AC05C6" w:rsidRDefault="00DD3B42">
      <w:pPr>
        <w:pStyle w:val="a3"/>
        <w:spacing w:before="64" w:line="242" w:lineRule="auto"/>
        <w:ind w:left="344" w:right="167" w:firstLine="4"/>
        <w:jc w:val="both"/>
        <w:rPr>
          <w:lang w:val="ru-RU"/>
        </w:rPr>
      </w:pPr>
      <w:r>
        <w:rPr>
          <w:lang w:val="ru-RU"/>
        </w:rPr>
        <w:t>с</w:t>
      </w:r>
      <w:r w:rsidR="005F47AF">
        <w:rPr>
          <w:lang w:val="ru-RU"/>
        </w:rPr>
        <w:t>ельского поселения «</w:t>
      </w:r>
      <w:proofErr w:type="spellStart"/>
      <w:r w:rsidR="005F47AF">
        <w:rPr>
          <w:rFonts w:cs="Times New Roman"/>
          <w:lang w:val="ru-RU"/>
        </w:rPr>
        <w:t>Хада-Булакское</w:t>
      </w:r>
      <w:proofErr w:type="spellEnd"/>
      <w:r w:rsidR="0019374B">
        <w:rPr>
          <w:lang w:val="ru-RU"/>
        </w:rPr>
        <w:t xml:space="preserve">» </w:t>
      </w:r>
      <w:r w:rsidR="00AC05C6" w:rsidRPr="00AC05C6">
        <w:rPr>
          <w:lang w:val="ru-RU"/>
        </w:rPr>
        <w:t xml:space="preserve"> на текущий финансовый год и плановый период, не требуется, за исключением случаев внесения изме</w:t>
      </w:r>
      <w:r w:rsidR="0019374B">
        <w:rPr>
          <w:lang w:val="ru-RU"/>
        </w:rPr>
        <w:t>нений в перечень программ</w:t>
      </w:r>
      <w:r w:rsidR="005F47AF">
        <w:rPr>
          <w:lang w:val="ru-RU"/>
        </w:rPr>
        <w:t xml:space="preserve"> сельского поселения «</w:t>
      </w:r>
      <w:proofErr w:type="spellStart"/>
      <w:r w:rsidR="005F47AF">
        <w:rPr>
          <w:rFonts w:cs="Times New Roman"/>
          <w:lang w:val="ru-RU"/>
        </w:rPr>
        <w:t>Хада-Булакское</w:t>
      </w:r>
      <w:proofErr w:type="spellEnd"/>
      <w:r w:rsidR="0019374B">
        <w:rPr>
          <w:lang w:val="ru-RU"/>
        </w:rPr>
        <w:t>»</w:t>
      </w:r>
      <w:r w:rsidR="00AC05C6" w:rsidRPr="00AC05C6">
        <w:rPr>
          <w:lang w:val="ru-RU"/>
        </w:rPr>
        <w:t>, стру</w:t>
      </w:r>
      <w:r w:rsidR="0019374B">
        <w:rPr>
          <w:lang w:val="ru-RU"/>
        </w:rPr>
        <w:t>ктурные элементы  программ</w:t>
      </w:r>
      <w:r w:rsidR="005F47AF">
        <w:rPr>
          <w:lang w:val="ru-RU"/>
        </w:rPr>
        <w:t xml:space="preserve"> сельского поселения «</w:t>
      </w:r>
      <w:proofErr w:type="spellStart"/>
      <w:r w:rsidR="005F47AF">
        <w:rPr>
          <w:rFonts w:cs="Times New Roman"/>
          <w:lang w:val="ru-RU"/>
        </w:rPr>
        <w:t>Хада-Булакское</w:t>
      </w:r>
      <w:proofErr w:type="spellEnd"/>
      <w:r w:rsidR="0019374B">
        <w:rPr>
          <w:lang w:val="ru-RU"/>
        </w:rPr>
        <w:t>»</w:t>
      </w:r>
      <w:r w:rsidR="00AC05C6" w:rsidRPr="00AC05C6">
        <w:rPr>
          <w:lang w:val="ru-RU"/>
        </w:rPr>
        <w:t xml:space="preserve"> и (или) случаев изменения полномочий органов, указанных в пункте 5 настоящего</w:t>
      </w:r>
      <w:r w:rsidR="00AC05C6" w:rsidRPr="00AC05C6">
        <w:rPr>
          <w:spacing w:val="33"/>
          <w:lang w:val="ru-RU"/>
        </w:rPr>
        <w:t xml:space="preserve"> </w:t>
      </w:r>
      <w:r w:rsidR="00AC05C6" w:rsidRPr="00AC05C6">
        <w:rPr>
          <w:lang w:val="ru-RU"/>
        </w:rPr>
        <w:t>Порядка.</w:t>
      </w:r>
    </w:p>
    <w:p w:rsidR="003C0C83" w:rsidRPr="00AC05C6" w:rsidRDefault="00AC05C6">
      <w:pPr>
        <w:pStyle w:val="a3"/>
        <w:ind w:left="344" w:right="149" w:firstLine="854"/>
        <w:jc w:val="both"/>
        <w:rPr>
          <w:lang w:val="ru-RU"/>
        </w:rPr>
      </w:pPr>
      <w:r w:rsidRPr="00AC05C6">
        <w:rPr>
          <w:lang w:val="ru-RU"/>
        </w:rPr>
        <w:t>При наличии разногласий по проекту перечня</w:t>
      </w:r>
      <w:r w:rsidR="0019374B">
        <w:rPr>
          <w:lang w:val="ru-RU"/>
        </w:rPr>
        <w:t xml:space="preserve"> налоговых расходов комитет финансов администрации </w:t>
      </w:r>
      <w:r w:rsidR="00DD3B42">
        <w:rPr>
          <w:lang w:val="ru-RU"/>
        </w:rPr>
        <w:t>района</w:t>
      </w:r>
      <w:r w:rsidRPr="00AC05C6">
        <w:rPr>
          <w:lang w:val="ru-RU"/>
        </w:rPr>
        <w:t xml:space="preserve"> обеспечивает проведение заседания согласительной комиссии с </w:t>
      </w:r>
      <w:r w:rsidR="0019374B">
        <w:rPr>
          <w:lang w:val="ru-RU"/>
        </w:rPr>
        <w:t>соответствующими органами администрации</w:t>
      </w:r>
      <w:r w:rsidR="005F47AF">
        <w:rPr>
          <w:lang w:val="ru-RU"/>
        </w:rPr>
        <w:t xml:space="preserve"> сельского поселения «</w:t>
      </w:r>
      <w:proofErr w:type="spellStart"/>
      <w:r w:rsidR="005F47AF">
        <w:rPr>
          <w:rFonts w:cs="Times New Roman"/>
          <w:lang w:val="ru-RU"/>
        </w:rPr>
        <w:t>Хада-Булакское</w:t>
      </w:r>
      <w:proofErr w:type="spellEnd"/>
      <w:r w:rsidR="0019374B">
        <w:rPr>
          <w:lang w:val="ru-RU"/>
        </w:rPr>
        <w:t>»</w:t>
      </w:r>
    </w:p>
    <w:p w:rsidR="003C0C83" w:rsidRPr="00AC05C6" w:rsidRDefault="00AC05C6">
      <w:pPr>
        <w:pStyle w:val="a3"/>
        <w:ind w:left="359" w:right="125" w:firstLine="849"/>
        <w:jc w:val="both"/>
        <w:rPr>
          <w:lang w:val="ru-RU"/>
        </w:rPr>
      </w:pPr>
      <w:proofErr w:type="gramStart"/>
      <w:r w:rsidRPr="00AC05C6">
        <w:rPr>
          <w:w w:val="105"/>
          <w:lang w:val="ru-RU"/>
        </w:rPr>
        <w:t>По итогам завершения процедур, указанных в настоящем пункте, в 2019</w:t>
      </w:r>
      <w:r w:rsidRPr="00AC05C6">
        <w:rPr>
          <w:spacing w:val="-1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году</w:t>
      </w:r>
      <w:r w:rsidRPr="00AC05C6">
        <w:rPr>
          <w:spacing w:val="-1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</w:t>
      </w:r>
      <w:r w:rsidRPr="00AC05C6">
        <w:rPr>
          <w:spacing w:val="-1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срок</w:t>
      </w:r>
      <w:r w:rsidRPr="00AC05C6">
        <w:rPr>
          <w:spacing w:val="-1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не</w:t>
      </w:r>
      <w:r w:rsidRPr="00AC05C6">
        <w:rPr>
          <w:spacing w:val="-1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позднее</w:t>
      </w:r>
      <w:r w:rsidRPr="00AC05C6">
        <w:rPr>
          <w:spacing w:val="-1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31</w:t>
      </w:r>
      <w:r w:rsidRPr="00AC05C6">
        <w:rPr>
          <w:spacing w:val="-2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декабря,</w:t>
      </w:r>
      <w:r w:rsidRPr="00AC05C6">
        <w:rPr>
          <w:spacing w:val="-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а</w:t>
      </w:r>
      <w:r w:rsidRPr="00AC05C6">
        <w:rPr>
          <w:spacing w:val="-2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</w:t>
      </w:r>
      <w:r w:rsidRPr="00AC05C6">
        <w:rPr>
          <w:spacing w:val="-2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последующие</w:t>
      </w:r>
      <w:r w:rsidRPr="00AC05C6">
        <w:rPr>
          <w:spacing w:val="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годы</w:t>
      </w:r>
      <w:r w:rsidRPr="00AC05C6">
        <w:rPr>
          <w:spacing w:val="-16"/>
          <w:w w:val="105"/>
          <w:lang w:val="ru-RU"/>
        </w:rPr>
        <w:t xml:space="preserve"> </w:t>
      </w:r>
      <w:r w:rsidRPr="00AC05C6">
        <w:rPr>
          <w:w w:val="180"/>
          <w:lang w:val="ru-RU"/>
        </w:rPr>
        <w:t>-</w:t>
      </w:r>
      <w:r w:rsidRPr="00AC05C6">
        <w:rPr>
          <w:spacing w:val="-98"/>
          <w:w w:val="180"/>
          <w:lang w:val="ru-RU"/>
        </w:rPr>
        <w:t xml:space="preserve"> </w:t>
      </w:r>
      <w:r w:rsidRPr="00AC05C6">
        <w:rPr>
          <w:w w:val="105"/>
          <w:lang w:val="ru-RU"/>
        </w:rPr>
        <w:t>не</w:t>
      </w:r>
      <w:r w:rsidRPr="00AC05C6">
        <w:rPr>
          <w:spacing w:val="-1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позднее 1 июня перечень налого</w:t>
      </w:r>
      <w:r w:rsidR="0019374B">
        <w:rPr>
          <w:w w:val="105"/>
          <w:lang w:val="ru-RU"/>
        </w:rPr>
        <w:t>вых рас</w:t>
      </w:r>
      <w:r w:rsidR="005F47AF">
        <w:rPr>
          <w:w w:val="105"/>
          <w:lang w:val="ru-RU"/>
        </w:rPr>
        <w:t>ходов сельского поселения «</w:t>
      </w:r>
      <w:proofErr w:type="spellStart"/>
      <w:r w:rsidR="005F47AF">
        <w:rPr>
          <w:rFonts w:cs="Times New Roman"/>
          <w:lang w:val="ru-RU"/>
        </w:rPr>
        <w:t>Хада-Булакское</w:t>
      </w:r>
      <w:proofErr w:type="spellEnd"/>
      <w:r w:rsidR="00AB4166">
        <w:rPr>
          <w:w w:val="105"/>
          <w:lang w:val="ru-RU"/>
        </w:rPr>
        <w:t>»</w:t>
      </w:r>
      <w:r w:rsidRPr="00AC05C6">
        <w:rPr>
          <w:w w:val="105"/>
          <w:lang w:val="ru-RU"/>
        </w:rPr>
        <w:t xml:space="preserve"> на очередной финансовый</w:t>
      </w:r>
      <w:r w:rsidRPr="00AC05C6">
        <w:rPr>
          <w:spacing w:val="-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год</w:t>
      </w:r>
      <w:r w:rsidRPr="00AC05C6">
        <w:rPr>
          <w:spacing w:val="-1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и</w:t>
      </w:r>
      <w:r w:rsidRPr="00AC05C6">
        <w:rPr>
          <w:spacing w:val="-1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плановый</w:t>
      </w:r>
      <w:r w:rsidRPr="00AC05C6">
        <w:rPr>
          <w:spacing w:val="-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период</w:t>
      </w:r>
      <w:r w:rsidRPr="00AC05C6">
        <w:rPr>
          <w:spacing w:val="-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(далее</w:t>
      </w:r>
      <w:r w:rsidRPr="00AC05C6">
        <w:rPr>
          <w:spacing w:val="-20"/>
          <w:w w:val="105"/>
          <w:lang w:val="ru-RU"/>
        </w:rPr>
        <w:t xml:space="preserve"> </w:t>
      </w:r>
      <w:r w:rsidRPr="00AC05C6">
        <w:rPr>
          <w:w w:val="180"/>
          <w:lang w:val="ru-RU"/>
        </w:rPr>
        <w:t>-</w:t>
      </w:r>
      <w:r w:rsidRPr="00AC05C6">
        <w:rPr>
          <w:spacing w:val="-90"/>
          <w:w w:val="180"/>
          <w:lang w:val="ru-RU"/>
        </w:rPr>
        <w:t xml:space="preserve"> </w:t>
      </w:r>
      <w:r w:rsidRPr="00AC05C6">
        <w:rPr>
          <w:w w:val="105"/>
          <w:lang w:val="ru-RU"/>
        </w:rPr>
        <w:t>перечень</w:t>
      </w:r>
      <w:r w:rsidRPr="00AC05C6">
        <w:rPr>
          <w:spacing w:val="-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налоговых</w:t>
      </w:r>
      <w:r w:rsidRPr="00AC05C6">
        <w:rPr>
          <w:spacing w:val="-7"/>
          <w:w w:val="105"/>
          <w:lang w:val="ru-RU"/>
        </w:rPr>
        <w:t xml:space="preserve"> </w:t>
      </w:r>
      <w:r w:rsidR="00AB4166">
        <w:rPr>
          <w:w w:val="105"/>
          <w:lang w:val="ru-RU"/>
        </w:rPr>
        <w:t>расходов</w:t>
      </w:r>
      <w:r w:rsidR="005F47AF">
        <w:rPr>
          <w:w w:val="105"/>
          <w:lang w:val="ru-RU"/>
        </w:rPr>
        <w:t xml:space="preserve"> сельского поселения «</w:t>
      </w:r>
      <w:proofErr w:type="spellStart"/>
      <w:r w:rsidR="005F47AF">
        <w:rPr>
          <w:rFonts w:cs="Times New Roman"/>
          <w:lang w:val="ru-RU"/>
        </w:rPr>
        <w:t>Хада-Булакское</w:t>
      </w:r>
      <w:proofErr w:type="spellEnd"/>
      <w:r w:rsidR="00AB4166">
        <w:rPr>
          <w:w w:val="105"/>
          <w:lang w:val="ru-RU"/>
        </w:rPr>
        <w:t>»</w:t>
      </w:r>
      <w:r w:rsidRPr="00AC05C6">
        <w:rPr>
          <w:w w:val="105"/>
          <w:lang w:val="ru-RU"/>
        </w:rPr>
        <w:t>) считается сформированным,</w:t>
      </w:r>
      <w:r w:rsidRPr="00AC05C6">
        <w:rPr>
          <w:spacing w:val="-5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утверждается правовым актом</w:t>
      </w:r>
      <w:r w:rsidRPr="00AC05C6">
        <w:rPr>
          <w:spacing w:val="-18"/>
          <w:w w:val="105"/>
          <w:lang w:val="ru-RU"/>
        </w:rPr>
        <w:t xml:space="preserve"> </w:t>
      </w:r>
      <w:r w:rsidR="00AB4166">
        <w:rPr>
          <w:w w:val="105"/>
          <w:lang w:val="ru-RU"/>
        </w:rPr>
        <w:t>комитетом финансов муниципального района «Оловяннинский район»</w:t>
      </w:r>
      <w:r w:rsidRPr="00AC05C6">
        <w:rPr>
          <w:spacing w:val="-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и</w:t>
      </w:r>
      <w:r w:rsidRPr="00AC05C6">
        <w:rPr>
          <w:spacing w:val="-2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размещается</w:t>
      </w:r>
      <w:r w:rsidRPr="00AC05C6">
        <w:rPr>
          <w:spacing w:val="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</w:t>
      </w:r>
      <w:r w:rsidRPr="00AC05C6">
        <w:rPr>
          <w:spacing w:val="-2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официальном</w:t>
      </w:r>
      <w:proofErr w:type="gramEnd"/>
      <w:r w:rsidRPr="00AC05C6">
        <w:rPr>
          <w:spacing w:val="-5"/>
          <w:w w:val="105"/>
          <w:lang w:val="ru-RU"/>
        </w:rPr>
        <w:t xml:space="preserve"> </w:t>
      </w:r>
      <w:proofErr w:type="gramStart"/>
      <w:r w:rsidRPr="00AC05C6">
        <w:rPr>
          <w:w w:val="105"/>
          <w:lang w:val="ru-RU"/>
        </w:rPr>
        <w:t>сайте</w:t>
      </w:r>
      <w:proofErr w:type="gramEnd"/>
      <w:r w:rsidRPr="00AC05C6">
        <w:rPr>
          <w:spacing w:val="-19"/>
          <w:w w:val="105"/>
          <w:lang w:val="ru-RU"/>
        </w:rPr>
        <w:t xml:space="preserve"> </w:t>
      </w:r>
      <w:r w:rsidR="00AB4166">
        <w:rPr>
          <w:w w:val="105"/>
          <w:lang w:val="ru-RU"/>
        </w:rPr>
        <w:t>муниципального района «Оловяннинский район»</w:t>
      </w:r>
      <w:r w:rsidRPr="00AC05C6">
        <w:rPr>
          <w:spacing w:val="-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 информационно-телекоммуникационной   сети   «Интернет»    в   течение 3</w:t>
      </w:r>
      <w:r w:rsidRPr="00AC05C6">
        <w:rPr>
          <w:spacing w:val="-5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рабочих</w:t>
      </w:r>
      <w:r w:rsidRPr="00AC05C6">
        <w:rPr>
          <w:spacing w:val="-3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дней</w:t>
      </w:r>
      <w:r w:rsidRPr="00AC05C6">
        <w:rPr>
          <w:spacing w:val="-3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со</w:t>
      </w:r>
      <w:r w:rsidRPr="00AC05C6">
        <w:rPr>
          <w:spacing w:val="-4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дня</w:t>
      </w:r>
      <w:r w:rsidRPr="00AC05C6">
        <w:rPr>
          <w:spacing w:val="-4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утверждения.</w:t>
      </w:r>
    </w:p>
    <w:p w:rsidR="003C0C83" w:rsidRPr="00AB4166" w:rsidRDefault="00AC05C6">
      <w:pPr>
        <w:pStyle w:val="a4"/>
        <w:numPr>
          <w:ilvl w:val="1"/>
          <w:numId w:val="12"/>
        </w:numPr>
        <w:tabs>
          <w:tab w:val="left" w:pos="1608"/>
        </w:tabs>
        <w:ind w:left="359" w:right="117" w:firstLine="8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C05C6">
        <w:rPr>
          <w:rFonts w:ascii="Times New Roman" w:hAnsi="Times New Roman"/>
          <w:sz w:val="28"/>
          <w:lang w:val="ru-RU"/>
        </w:rPr>
        <w:t>В случае внесения в текущем финансовом году и</w:t>
      </w:r>
      <w:r w:rsidR="00AB4166">
        <w:rPr>
          <w:rFonts w:ascii="Times New Roman" w:hAnsi="Times New Roman"/>
          <w:sz w:val="28"/>
          <w:lang w:val="ru-RU"/>
        </w:rPr>
        <w:t>зменений в перечень  программ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B4166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с</w:t>
      </w:r>
      <w:r w:rsidR="00AB4166">
        <w:rPr>
          <w:rFonts w:ascii="Times New Roman" w:hAnsi="Times New Roman"/>
          <w:sz w:val="28"/>
          <w:lang w:val="ru-RU"/>
        </w:rPr>
        <w:t>труктурные элементы  программ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B4166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изменения полномочий органов, указанных в пункте 5 настоящего Порядка, принятия нормативног</w:t>
      </w:r>
      <w:r w:rsidR="00AB4166">
        <w:rPr>
          <w:rFonts w:ascii="Times New Roman" w:hAnsi="Times New Roman"/>
          <w:sz w:val="28"/>
          <w:lang w:val="ru-RU"/>
        </w:rPr>
        <w:t>о правового акта сельског</w:t>
      </w:r>
      <w:r w:rsidR="005F47AF">
        <w:rPr>
          <w:rFonts w:ascii="Times New Roman" w:hAnsi="Times New Roman"/>
          <w:sz w:val="28"/>
          <w:lang w:val="ru-RU"/>
        </w:rPr>
        <w:t>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B4166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предусматривающего введение и (или) отмену налоговой льготы, изменение срока действия налоговой льготы, изменение налоговых ставок, в связи с которыми  возникает необходимость внесения изменений в</w:t>
      </w:r>
      <w:proofErr w:type="gramEnd"/>
      <w:r w:rsidRPr="00AC05C6">
        <w:rPr>
          <w:rFonts w:ascii="Times New Roman" w:hAnsi="Times New Roman"/>
          <w:sz w:val="28"/>
          <w:lang w:val="ru-RU"/>
        </w:rPr>
        <w:t xml:space="preserve">  перечень  налого</w:t>
      </w:r>
      <w:r w:rsidR="00AB4166">
        <w:rPr>
          <w:rFonts w:ascii="Times New Roman" w:hAnsi="Times New Roman"/>
          <w:sz w:val="28"/>
          <w:lang w:val="ru-RU"/>
        </w:rPr>
        <w:t>вых расходов сел</w:t>
      </w:r>
      <w:r w:rsidR="005F47AF">
        <w:rPr>
          <w:rFonts w:ascii="Times New Roman" w:hAnsi="Times New Roman"/>
          <w:sz w:val="28"/>
          <w:lang w:val="ru-RU"/>
        </w:rPr>
        <w:t>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B4166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, кураторы налоговых расходов не позднее </w:t>
      </w:r>
      <w:r w:rsidRPr="00AC05C6">
        <w:rPr>
          <w:rFonts w:ascii="Times New Roman" w:hAnsi="Times New Roman"/>
          <w:spacing w:val="-7"/>
          <w:sz w:val="28"/>
          <w:lang w:val="ru-RU"/>
        </w:rPr>
        <w:t>1</w:t>
      </w:r>
      <w:r w:rsidR="005F47AF">
        <w:rPr>
          <w:rFonts w:ascii="Arial" w:hAnsi="Arial"/>
          <w:spacing w:val="-7"/>
          <w:sz w:val="26"/>
          <w:lang w:val="ru-RU"/>
        </w:rPr>
        <w:t>0</w:t>
      </w:r>
      <w:r w:rsidRPr="00AC05C6">
        <w:rPr>
          <w:rFonts w:ascii="Arial" w:hAnsi="Arial"/>
          <w:spacing w:val="-7"/>
          <w:sz w:val="26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рабочих дней со дня внесения указанных изм</w:t>
      </w:r>
      <w:r w:rsidR="00AB4166">
        <w:rPr>
          <w:rFonts w:ascii="Times New Roman" w:hAnsi="Times New Roman"/>
          <w:sz w:val="28"/>
          <w:lang w:val="ru-RU"/>
        </w:rPr>
        <w:t>енений направляют в комитет фи</w:t>
      </w:r>
      <w:r w:rsidR="00DD3B42">
        <w:rPr>
          <w:rFonts w:ascii="Times New Roman" w:hAnsi="Times New Roman"/>
          <w:sz w:val="28"/>
          <w:lang w:val="ru-RU"/>
        </w:rPr>
        <w:t xml:space="preserve">нансов администрации  района </w:t>
      </w:r>
      <w:r w:rsidRPr="00AC05C6">
        <w:rPr>
          <w:rFonts w:ascii="Times New Roman" w:hAnsi="Times New Roman"/>
          <w:sz w:val="28"/>
          <w:lang w:val="ru-RU"/>
        </w:rPr>
        <w:t xml:space="preserve"> соответствующую информацию  </w:t>
      </w:r>
      <w:r w:rsidR="00AB4166" w:rsidRPr="00AB4166">
        <w:rPr>
          <w:rFonts w:ascii="Times New Roman" w:hAnsi="Times New Roman"/>
          <w:sz w:val="28"/>
          <w:lang w:val="ru-RU"/>
        </w:rPr>
        <w:t xml:space="preserve">для  уточнения </w:t>
      </w:r>
      <w:r w:rsidR="00AB4166">
        <w:rPr>
          <w:rFonts w:ascii="Times New Roman" w:hAnsi="Times New Roman"/>
          <w:sz w:val="28"/>
          <w:lang w:val="ru-RU"/>
        </w:rPr>
        <w:t xml:space="preserve">комитетом финансов </w:t>
      </w:r>
      <w:r w:rsidRPr="00AB4166">
        <w:rPr>
          <w:rFonts w:ascii="Times New Roman" w:hAnsi="Times New Roman"/>
          <w:sz w:val="28"/>
          <w:lang w:val="ru-RU"/>
        </w:rPr>
        <w:t xml:space="preserve"> перечня н</w:t>
      </w:r>
      <w:r w:rsidR="00AB4166" w:rsidRPr="00AB4166">
        <w:rPr>
          <w:rFonts w:ascii="Times New Roman" w:hAnsi="Times New Roman"/>
          <w:sz w:val="28"/>
          <w:lang w:val="ru-RU"/>
        </w:rPr>
        <w:t xml:space="preserve">алоговых расходов 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B4166">
        <w:rPr>
          <w:rFonts w:ascii="Times New Roman" w:hAnsi="Times New Roman"/>
          <w:sz w:val="28"/>
          <w:lang w:val="ru-RU"/>
        </w:rPr>
        <w:t>»</w:t>
      </w:r>
      <w:r w:rsidRPr="00AB4166">
        <w:rPr>
          <w:rFonts w:ascii="Times New Roman" w:hAnsi="Times New Roman"/>
          <w:sz w:val="28"/>
          <w:lang w:val="ru-RU"/>
        </w:rPr>
        <w:t>.</w:t>
      </w:r>
    </w:p>
    <w:p w:rsidR="003C0C83" w:rsidRPr="00AC05C6" w:rsidRDefault="00DD3B42" w:rsidP="00AD3A63">
      <w:pPr>
        <w:pStyle w:val="a4"/>
        <w:numPr>
          <w:ilvl w:val="1"/>
          <w:numId w:val="12"/>
        </w:numPr>
        <w:tabs>
          <w:tab w:val="left" w:pos="1622"/>
        </w:tabs>
        <w:ind w:right="11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Администрация   района </w:t>
      </w:r>
      <w:r w:rsidR="00AC05C6" w:rsidRPr="00AC05C6">
        <w:rPr>
          <w:rFonts w:ascii="Times New Roman" w:hAnsi="Times New Roman"/>
          <w:sz w:val="28"/>
          <w:lang w:val="ru-RU"/>
        </w:rPr>
        <w:t xml:space="preserve"> в течение 15 рабочих дней </w:t>
      </w:r>
      <w:proofErr w:type="gramStart"/>
      <w:r w:rsidR="00AC05C6" w:rsidRPr="00AC05C6">
        <w:rPr>
          <w:rFonts w:ascii="Times New Roman" w:hAnsi="Times New Roman"/>
          <w:sz w:val="28"/>
          <w:lang w:val="ru-RU"/>
        </w:rPr>
        <w:t>с даты получения</w:t>
      </w:r>
      <w:proofErr w:type="gramEnd"/>
      <w:r w:rsidR="00AC05C6" w:rsidRPr="00AC05C6">
        <w:rPr>
          <w:rFonts w:ascii="Times New Roman" w:hAnsi="Times New Roman"/>
          <w:sz w:val="28"/>
          <w:lang w:val="ru-RU"/>
        </w:rPr>
        <w:t xml:space="preserve"> информации, указанной в пункте 7 настоящего Порядка, вносит соответствующие изменения в перечень налого</w:t>
      </w:r>
      <w:r w:rsidR="00AB4166">
        <w:rPr>
          <w:rFonts w:ascii="Times New Roman" w:hAnsi="Times New Roman"/>
          <w:sz w:val="28"/>
          <w:lang w:val="ru-RU"/>
        </w:rPr>
        <w:t>вых расход</w:t>
      </w:r>
      <w:r w:rsidR="005F47AF">
        <w:rPr>
          <w:rFonts w:ascii="Times New Roman" w:hAnsi="Times New Roman"/>
          <w:sz w:val="28"/>
          <w:lang w:val="ru-RU"/>
        </w:rPr>
        <w:t>ов  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B4166">
        <w:rPr>
          <w:rFonts w:ascii="Times New Roman" w:hAnsi="Times New Roman"/>
          <w:sz w:val="28"/>
          <w:lang w:val="ru-RU"/>
        </w:rPr>
        <w:t>»</w:t>
      </w:r>
      <w:r w:rsidR="00AC05C6" w:rsidRPr="00AC05C6">
        <w:rPr>
          <w:rFonts w:ascii="Times New Roman" w:hAnsi="Times New Roman"/>
          <w:sz w:val="28"/>
          <w:lang w:val="ru-RU"/>
        </w:rPr>
        <w:t xml:space="preserve">     и     размещает     его     на     официал</w:t>
      </w:r>
      <w:r w:rsidR="00AB4166">
        <w:rPr>
          <w:rFonts w:ascii="Times New Roman" w:hAnsi="Times New Roman"/>
          <w:sz w:val="28"/>
          <w:lang w:val="ru-RU"/>
        </w:rPr>
        <w:t>ьном     сайте   муниципального района «Оловяннинский район»</w:t>
      </w:r>
      <w:r w:rsidR="00AC05C6" w:rsidRPr="00AC05C6">
        <w:rPr>
          <w:rFonts w:ascii="Times New Roman" w:hAnsi="Times New Roman"/>
          <w:sz w:val="28"/>
          <w:lang w:val="ru-RU"/>
        </w:rPr>
        <w:t xml:space="preserve"> </w:t>
      </w:r>
      <w:r w:rsidR="00AC05C6" w:rsidRPr="00AC05C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="00AB4166">
        <w:rPr>
          <w:rFonts w:ascii="Times New Roman" w:hAnsi="Times New Roman"/>
          <w:spacing w:val="14"/>
          <w:sz w:val="28"/>
          <w:lang w:val="ru-RU"/>
        </w:rPr>
        <w:t>в течение 3 рабочих дней со дня  внесения соответствующих  изменений.</w:t>
      </w: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6109"/>
        <w:gridCol w:w="1711"/>
        <w:gridCol w:w="504"/>
        <w:gridCol w:w="1120"/>
      </w:tblGrid>
      <w:tr w:rsidR="003C0C83" w:rsidRPr="00484F65">
        <w:trPr>
          <w:trHeight w:hRule="exact" w:val="30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AB4166" w:rsidRDefault="003C0C83" w:rsidP="00AD3A63">
            <w:pPr>
              <w:pStyle w:val="TableParagraph"/>
              <w:tabs>
                <w:tab w:val="left" w:pos="534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AB4166" w:rsidRDefault="003C0C83" w:rsidP="00AD3A6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DD3B42" w:rsidRDefault="003C0C83" w:rsidP="00AD3A6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DD3B42" w:rsidRDefault="003C0C83" w:rsidP="00AD3A6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C0C83" w:rsidRPr="00484F65">
        <w:trPr>
          <w:trHeight w:hRule="exact" w:val="30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AC05C6" w:rsidRDefault="003C0C83" w:rsidP="00AD3A6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AB4166" w:rsidRDefault="003C0C83" w:rsidP="00AD3A6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AB4166" w:rsidRDefault="003C0C83" w:rsidP="00AD3A63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C0C83" w:rsidRPr="00AB4166" w:rsidRDefault="003C0C83" w:rsidP="00AD3A63">
            <w:pPr>
              <w:rPr>
                <w:lang w:val="ru-RU"/>
              </w:rPr>
            </w:pPr>
          </w:p>
        </w:tc>
      </w:tr>
    </w:tbl>
    <w:p w:rsidR="003C0C83" w:rsidRPr="00AD3A63" w:rsidRDefault="00AC05C6" w:rsidP="00AD3A63">
      <w:pPr>
        <w:pStyle w:val="a4"/>
        <w:numPr>
          <w:ilvl w:val="1"/>
          <w:numId w:val="12"/>
        </w:numPr>
        <w:tabs>
          <w:tab w:val="left" w:pos="1708"/>
        </w:tabs>
        <w:spacing w:before="11"/>
        <w:ind w:right="1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hAnsi="Times New Roman"/>
          <w:sz w:val="28"/>
          <w:lang w:val="ru-RU"/>
        </w:rPr>
        <w:t>Ответственность за полноту и достоверность информации, содержащейся в перечне налого</w:t>
      </w:r>
      <w:r w:rsidR="00DD3B42" w:rsidRPr="00AD3A63">
        <w:rPr>
          <w:rFonts w:ascii="Times New Roman" w:hAnsi="Times New Roman"/>
          <w:sz w:val="28"/>
          <w:lang w:val="ru-RU"/>
        </w:rPr>
        <w:t>вых расходов администрации</w:t>
      </w:r>
      <w:r w:rsidR="005F47AF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5F47AF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DD3B42" w:rsidRPr="00AD3A63">
        <w:rPr>
          <w:rFonts w:ascii="Times New Roman" w:hAnsi="Times New Roman"/>
          <w:sz w:val="28"/>
          <w:lang w:val="ru-RU"/>
        </w:rPr>
        <w:t>»</w:t>
      </w:r>
      <w:r w:rsidRPr="00AD3A63">
        <w:rPr>
          <w:rFonts w:ascii="Times New Roman" w:hAnsi="Times New Roman"/>
          <w:sz w:val="28"/>
          <w:lang w:val="ru-RU"/>
        </w:rPr>
        <w:t>, а также за соблюдение процедуры и сроков ее предст</w:t>
      </w:r>
      <w:r w:rsidR="00E25B4C" w:rsidRPr="00AD3A63">
        <w:rPr>
          <w:rFonts w:ascii="Times New Roman" w:hAnsi="Times New Roman"/>
          <w:sz w:val="28"/>
          <w:lang w:val="ru-RU"/>
        </w:rPr>
        <w:t>авления возлагается на администрацию</w:t>
      </w:r>
      <w:r w:rsidRPr="00AD3A63">
        <w:rPr>
          <w:rFonts w:ascii="Times New Roman" w:hAnsi="Times New Roman"/>
          <w:sz w:val="28"/>
          <w:lang w:val="ru-RU"/>
        </w:rPr>
        <w:t xml:space="preserve"> налоговых</w:t>
      </w:r>
      <w:r w:rsidRPr="00AD3A63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AD3A63">
        <w:rPr>
          <w:rFonts w:ascii="Times New Roman" w:hAnsi="Times New Roman"/>
          <w:sz w:val="28"/>
          <w:lang w:val="ru-RU"/>
        </w:rPr>
        <w:t>расходов.</w:t>
      </w:r>
    </w:p>
    <w:p w:rsidR="003C0C83" w:rsidRPr="00AC05C6" w:rsidRDefault="003C0C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3C0C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3C0C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3C0C83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C0C83" w:rsidRDefault="00484F65">
      <w:pPr>
        <w:spacing w:line="20" w:lineRule="exact"/>
        <w:ind w:left="38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106.85pt;height:.75pt;mso-position-horizontal-relative:char;mso-position-vertical-relative:line" coordsize="2137,15">
            <v:group id="_x0000_s1054" style="position:absolute;left:8;top:8;width:2122;height:2" coordorigin="8,8" coordsize="2122,2">
              <v:shape id="_x0000_s1055" style="position:absolute;left:8;top:8;width:2122;height:2" coordorigin="8,8" coordsize="2122,0" path="m8,8r2121,e" filled="f" strokeweight=".72pt">
                <v:path arrowok="t"/>
              </v:shape>
            </v:group>
            <w10:wrap type="none"/>
            <w10:anchorlock/>
          </v:group>
        </w:pict>
      </w:r>
    </w:p>
    <w:p w:rsidR="003C0C83" w:rsidRDefault="003C0C8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C0C83">
          <w:headerReference w:type="default" r:id="rId13"/>
          <w:pgSz w:w="12110" w:h="16920"/>
          <w:pgMar w:top="720" w:right="520" w:bottom="280" w:left="1700" w:header="477" w:footer="0" w:gutter="0"/>
          <w:cols w:space="720"/>
        </w:sectPr>
      </w:pPr>
    </w:p>
    <w:p w:rsidR="003C0C83" w:rsidRPr="00187FEC" w:rsidRDefault="00AC05C6">
      <w:pPr>
        <w:spacing w:before="49"/>
        <w:ind w:right="2952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7FEC">
        <w:rPr>
          <w:rFonts w:ascii="Times New Roman"/>
          <w:w w:val="105"/>
          <w:sz w:val="27"/>
          <w:lang w:val="ru-RU"/>
        </w:rPr>
        <w:lastRenderedPageBreak/>
        <w:t>6</w:t>
      </w:r>
    </w:p>
    <w:p w:rsidR="003C0C83" w:rsidRPr="00187FEC" w:rsidRDefault="003C0C8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C0C83" w:rsidRPr="00187FEC" w:rsidRDefault="003C0C8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C0C83" w:rsidRPr="00187FEC" w:rsidRDefault="003C0C8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C0C83" w:rsidRPr="00187FEC" w:rsidRDefault="003C0C8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C0C83" w:rsidRPr="00187FEC" w:rsidRDefault="003C0C83">
      <w:pPr>
        <w:spacing w:before="9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3C0C83" w:rsidRPr="00187FEC" w:rsidRDefault="00AC05C6">
      <w:pPr>
        <w:ind w:left="4354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7FEC">
        <w:rPr>
          <w:rFonts w:ascii="Times New Roman" w:hAnsi="Times New Roman"/>
          <w:b/>
          <w:sz w:val="27"/>
          <w:lang w:val="ru-RU"/>
        </w:rPr>
        <w:t>Перечень  нал</w:t>
      </w:r>
      <w:r w:rsidR="00187FEC" w:rsidRPr="00187FEC">
        <w:rPr>
          <w:rFonts w:ascii="Times New Roman" w:hAnsi="Times New Roman"/>
          <w:b/>
          <w:sz w:val="27"/>
          <w:lang w:val="ru-RU"/>
        </w:rPr>
        <w:t>оговых  расходов  се</w:t>
      </w:r>
      <w:r w:rsidR="005F47AF">
        <w:rPr>
          <w:rFonts w:ascii="Times New Roman" w:hAnsi="Times New Roman"/>
          <w:b/>
          <w:sz w:val="27"/>
          <w:lang w:val="ru-RU"/>
        </w:rPr>
        <w:t>льского поселения «</w:t>
      </w:r>
      <w:proofErr w:type="spellStart"/>
      <w:r w:rsidR="005F47AF" w:rsidRPr="005F47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Хада-Булакское</w:t>
      </w:r>
      <w:proofErr w:type="spellEnd"/>
      <w:r w:rsidR="00187FEC">
        <w:rPr>
          <w:rFonts w:ascii="Times New Roman" w:hAnsi="Times New Roman"/>
          <w:b/>
          <w:sz w:val="27"/>
          <w:lang w:val="ru-RU"/>
        </w:rPr>
        <w:t>»</w:t>
      </w:r>
    </w:p>
    <w:p w:rsidR="003C0C83" w:rsidRPr="00187FEC" w:rsidRDefault="003C0C83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3C0C83" w:rsidRDefault="00484F65">
      <w:pPr>
        <w:spacing w:line="20" w:lineRule="exact"/>
        <w:ind w:left="48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281.55pt;height:.75pt;mso-position-horizontal-relative:char;mso-position-vertical-relative:line" coordsize="5631,15">
            <v:group id="_x0000_s1051" style="position:absolute;left:8;top:8;width:5616;height:2" coordorigin="8,8" coordsize="5616,2">
              <v:shape id="_x0000_s1052" style="position:absolute;left:8;top:8;width:5616;height:2" coordorigin="8,8" coordsize="5616,0" path="m8,7r5616,e" filled="f" strokeweight=".72pt">
                <v:path arrowok="t"/>
              </v:shape>
            </v:group>
            <w10:wrap type="none"/>
            <w10:anchorlock/>
          </v:group>
        </w:pict>
      </w:r>
    </w:p>
    <w:p w:rsidR="003C0C83" w:rsidRPr="005F47AF" w:rsidRDefault="00AC05C6" w:rsidP="005F47AF">
      <w:pPr>
        <w:ind w:left="434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C05C6">
        <w:rPr>
          <w:rFonts w:ascii="Times New Roman" w:hAnsi="Times New Roman"/>
          <w:sz w:val="18"/>
          <w:lang w:val="ru-RU"/>
        </w:rPr>
        <w:t>(на очередной финансовый год и плановый</w:t>
      </w:r>
      <w:r w:rsidRPr="00AC05C6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AC05C6">
        <w:rPr>
          <w:rFonts w:ascii="Times New Roman" w:hAnsi="Times New Roman"/>
          <w:sz w:val="18"/>
          <w:lang w:val="ru-RU"/>
        </w:rPr>
        <w:t>период)</w:t>
      </w:r>
    </w:p>
    <w:p w:rsidR="003C0C83" w:rsidRPr="00AC05C6" w:rsidRDefault="003C0C8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847A95" w:rsidP="00847A95">
      <w:pPr>
        <w:ind w:left="9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w w:val="105"/>
          <w:sz w:val="26"/>
          <w:lang w:val="ru-RU"/>
        </w:rPr>
        <w:t xml:space="preserve">                П</w:t>
      </w:r>
      <w:r w:rsidR="00AC05C6" w:rsidRPr="00AC05C6">
        <w:rPr>
          <w:rFonts w:ascii="Times New Roman" w:hAnsi="Times New Roman"/>
          <w:w w:val="105"/>
          <w:sz w:val="26"/>
          <w:lang w:val="ru-RU"/>
        </w:rPr>
        <w:t>РИЛОЖЕНИЕ</w:t>
      </w:r>
    </w:p>
    <w:p w:rsidR="003C0C83" w:rsidRDefault="00AC05C6" w:rsidP="00847A95">
      <w:pPr>
        <w:spacing w:line="259" w:lineRule="auto"/>
        <w:ind w:left="587" w:right="1233" w:hanging="138"/>
        <w:jc w:val="right"/>
        <w:rPr>
          <w:rFonts w:ascii="Times New Roman" w:hAnsi="Times New Roman"/>
          <w:w w:val="105"/>
          <w:sz w:val="26"/>
          <w:lang w:val="ru-RU"/>
        </w:rPr>
      </w:pPr>
      <w:r w:rsidRPr="00AC05C6">
        <w:rPr>
          <w:rFonts w:ascii="Times New Roman" w:hAnsi="Times New Roman"/>
          <w:w w:val="105"/>
          <w:sz w:val="26"/>
          <w:lang w:val="ru-RU"/>
        </w:rPr>
        <w:t>к Порядку формирования перечня</w:t>
      </w:r>
      <w:r w:rsidRPr="00AC05C6">
        <w:rPr>
          <w:rFonts w:ascii="Times New Roman" w:hAnsi="Times New Roman"/>
          <w:spacing w:val="29"/>
          <w:w w:val="105"/>
          <w:sz w:val="26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6"/>
          <w:lang w:val="ru-RU"/>
        </w:rPr>
        <w:t>налоговых</w:t>
      </w:r>
      <w:r w:rsidRPr="00AC05C6">
        <w:rPr>
          <w:rFonts w:ascii="Times New Roman" w:hAnsi="Times New Roman"/>
          <w:spacing w:val="23"/>
          <w:w w:val="105"/>
          <w:sz w:val="26"/>
          <w:lang w:val="ru-RU"/>
        </w:rPr>
        <w:t xml:space="preserve"> </w:t>
      </w:r>
      <w:r w:rsidR="00187FEC">
        <w:rPr>
          <w:rFonts w:ascii="Times New Roman" w:hAnsi="Times New Roman"/>
          <w:w w:val="105"/>
          <w:sz w:val="26"/>
          <w:lang w:val="ru-RU"/>
        </w:rPr>
        <w:t xml:space="preserve">расходов </w:t>
      </w:r>
    </w:p>
    <w:p w:rsidR="00187FEC" w:rsidRPr="00847A95" w:rsidRDefault="005F47AF" w:rsidP="00847A95">
      <w:pPr>
        <w:spacing w:line="259" w:lineRule="auto"/>
        <w:ind w:right="1233"/>
        <w:jc w:val="right"/>
        <w:rPr>
          <w:rFonts w:ascii="Times New Roman" w:hAnsi="Times New Roman"/>
          <w:w w:val="105"/>
          <w:sz w:val="26"/>
          <w:lang w:val="ru-RU"/>
        </w:rPr>
        <w:sectPr w:rsidR="00187FEC" w:rsidRPr="00847A95">
          <w:headerReference w:type="default" r:id="rId14"/>
          <w:pgSz w:w="16920" w:h="12100" w:orient="landscape"/>
          <w:pgMar w:top="940" w:right="80" w:bottom="280" w:left="580" w:header="0" w:footer="0" w:gutter="0"/>
          <w:cols w:num="2" w:space="720" w:equalWidth="0">
            <w:col w:w="10975" w:space="40"/>
            <w:col w:w="5245"/>
          </w:cols>
        </w:sectPr>
      </w:pPr>
      <w:r>
        <w:rPr>
          <w:rFonts w:ascii="Times New Roman" w:hAnsi="Times New Roman"/>
          <w:w w:val="105"/>
          <w:sz w:val="26"/>
          <w:lang w:val="ru-RU"/>
        </w:rPr>
        <w:t>сельского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C0C83" w:rsidRPr="00AC05C6" w:rsidRDefault="003C0C8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6"/>
        <w:gridCol w:w="838"/>
        <w:gridCol w:w="980"/>
        <w:gridCol w:w="979"/>
        <w:gridCol w:w="859"/>
        <w:gridCol w:w="845"/>
        <w:gridCol w:w="992"/>
        <w:gridCol w:w="857"/>
        <w:gridCol w:w="847"/>
        <w:gridCol w:w="996"/>
        <w:gridCol w:w="1003"/>
        <w:gridCol w:w="1128"/>
        <w:gridCol w:w="845"/>
        <w:gridCol w:w="1282"/>
        <w:gridCol w:w="1140"/>
        <w:gridCol w:w="998"/>
        <w:gridCol w:w="1016"/>
      </w:tblGrid>
      <w:tr w:rsidR="003C0C83">
        <w:trPr>
          <w:trHeight w:hRule="exact" w:val="638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90" w:lineRule="exact"/>
              <w:ind w:left="118" w:firstLine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C0C83" w:rsidRDefault="00AC05C6">
            <w:pPr>
              <w:pStyle w:val="TableParagraph"/>
              <w:spacing w:before="4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63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95" w:lineRule="exact"/>
              <w:ind w:left="1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Нормативные</w:t>
            </w:r>
            <w:proofErr w:type="spellEnd"/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  <w:tc>
          <w:tcPr>
            <w:tcW w:w="610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202" w:lineRule="exact"/>
              <w:ind w:left="13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Целевые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242" w:lineRule="auto"/>
              <w:ind w:left="311" w:right="324" w:hanging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Фискальные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244" w:lineRule="auto"/>
              <w:ind w:left="60" w:right="80" w:hanging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Куратор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</w:tr>
      <w:tr w:rsidR="003C0C83" w:rsidRPr="00484F65">
        <w:trPr>
          <w:trHeight w:hRule="exact" w:val="521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90" w:lineRule="exact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наимено</w:t>
            </w:r>
            <w:proofErr w:type="spellEnd"/>
            <w:r>
              <w:rPr>
                <w:rFonts w:ascii="Times New Roman" w:hAnsi="Times New Roman"/>
                <w:sz w:val="18"/>
              </w:rPr>
              <w:t>-</w:t>
            </w:r>
          </w:p>
          <w:p w:rsidR="003C0C83" w:rsidRDefault="00AC05C6">
            <w:pPr>
              <w:pStyle w:val="TableParagraph"/>
              <w:spacing w:before="4"/>
              <w:ind w:left="177" w:right="154" w:firstLin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налога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190" w:lineRule="exact"/>
              <w:ind w:lef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наимено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</w:p>
          <w:p w:rsidR="003C0C83" w:rsidRPr="00AC05C6" w:rsidRDefault="00AC05C6">
            <w:pPr>
              <w:pStyle w:val="TableParagraph"/>
              <w:spacing w:before="4"/>
              <w:ind w:left="79" w:right="52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налогового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расхода (содерж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а-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льготы,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освобож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дения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или иной 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преферен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ции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190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>норматив-</w:t>
            </w:r>
          </w:p>
          <w:p w:rsidR="003C0C83" w:rsidRPr="00AC05C6" w:rsidRDefault="00AC05C6">
            <w:pPr>
              <w:pStyle w:val="TableParagraph"/>
              <w:spacing w:before="4" w:line="242" w:lineRule="auto"/>
              <w:ind w:left="49" w:right="58" w:firstLine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ный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правовой </w:t>
            </w:r>
            <w:r w:rsidRPr="00AC05C6">
              <w:rPr>
                <w:rFonts w:ascii="Arial" w:hAnsi="Arial"/>
                <w:sz w:val="16"/>
                <w:lang w:val="ru-RU"/>
              </w:rPr>
              <w:t xml:space="preserve">акт  </w:t>
            </w:r>
            <w:r w:rsidR="005F3C96">
              <w:rPr>
                <w:rFonts w:ascii="Times New Roman" w:hAnsi="Times New Roman"/>
                <w:w w:val="95"/>
                <w:sz w:val="18"/>
                <w:lang w:val="ru-RU"/>
              </w:rPr>
              <w:t>сельского поселения «</w:t>
            </w:r>
            <w:proofErr w:type="spellStart"/>
            <w:r w:rsidR="005F3C96">
              <w:rPr>
                <w:rFonts w:ascii="Times New Roman" w:hAnsi="Times New Roman"/>
                <w:w w:val="95"/>
                <w:sz w:val="18"/>
                <w:lang w:val="ru-RU"/>
              </w:rPr>
              <w:t>Хада-Булакское</w:t>
            </w:r>
            <w:proofErr w:type="spellEnd"/>
            <w:r w:rsidR="00205F99">
              <w:rPr>
                <w:rFonts w:ascii="Times New Roman" w:hAnsi="Times New Roman"/>
                <w:w w:val="95"/>
                <w:sz w:val="18"/>
                <w:lang w:val="ru-RU"/>
              </w:rPr>
              <w:t>»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, его  структу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р-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ные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единицы (статья, часть, пункт, абзац), 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устанавли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вающие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налоговые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расходы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(налоговые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льготы,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освобож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дения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и иные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преферен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ции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195" w:lineRule="exact"/>
              <w:ind w:lef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катего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</w:p>
          <w:p w:rsidR="003C0C83" w:rsidRPr="00AC05C6" w:rsidRDefault="00AC05C6">
            <w:pPr>
              <w:pStyle w:val="TableParagraph"/>
              <w:spacing w:line="242" w:lineRule="auto"/>
              <w:ind w:left="130" w:right="123" w:firstLine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рии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получ</w:t>
            </w:r>
            <w:proofErr w:type="gram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а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телей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налога- во</w:t>
            </w:r>
            <w:r>
              <w:rPr>
                <w:rFonts w:ascii="Times New Roman" w:hAnsi="Times New Roman"/>
                <w:sz w:val="18"/>
              </w:rPr>
              <w:t>r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о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расхода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ind w:left="77" w:right="90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условия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(основ</w:t>
            </w:r>
            <w:proofErr w:type="gram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а-</w:t>
            </w:r>
            <w:proofErr w:type="gram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)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предос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тавления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нало</w:t>
            </w:r>
            <w:proofErr w:type="spellEnd"/>
            <w:r>
              <w:rPr>
                <w:rFonts w:ascii="Times New Roman" w:hAnsi="Times New Roman"/>
                <w:sz w:val="18"/>
              </w:rPr>
              <w:t>r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о-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242" w:lineRule="auto"/>
              <w:ind w:left="145" w:right="154"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дата начала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действия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налог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а-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ind w:left="79" w:right="85" w:firstLine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дата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прекр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а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щения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действия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налога-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242" w:lineRule="auto"/>
              <w:ind w:left="124" w:right="127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целевая 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катег</w:t>
            </w:r>
            <w:proofErr w:type="gram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о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рия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налога-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во</w:t>
            </w:r>
            <w:r>
              <w:rPr>
                <w:rFonts w:ascii="Times New Roman" w:hAnsi="Times New Roman"/>
                <w:sz w:val="18"/>
              </w:rPr>
              <w:t>r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о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расхода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242" w:lineRule="auto"/>
              <w:ind w:left="151" w:right="160" w:firstLine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цели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предо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с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тавления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налога-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242" w:lineRule="auto"/>
              <w:ind w:left="62" w:right="58"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наимен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вание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государст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венной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программы </w:t>
            </w:r>
            <w:r w:rsidR="005F3C96">
              <w:rPr>
                <w:rFonts w:ascii="Times New Roman" w:hAnsi="Times New Roman"/>
                <w:sz w:val="18"/>
                <w:lang w:val="ru-RU"/>
              </w:rPr>
              <w:t>сельского поселения «</w:t>
            </w:r>
            <w:proofErr w:type="spellStart"/>
            <w:r w:rsidR="005F3C96">
              <w:rPr>
                <w:rFonts w:ascii="Times New Roman" w:hAnsi="Times New Roman"/>
                <w:sz w:val="18"/>
                <w:lang w:val="ru-RU"/>
              </w:rPr>
              <w:t>Хада-Булакское</w:t>
            </w:r>
            <w:proofErr w:type="spellEnd"/>
            <w:r w:rsidR="00205F99">
              <w:rPr>
                <w:rFonts w:ascii="Times New Roman" w:hAnsi="Times New Roman"/>
                <w:sz w:val="18"/>
                <w:lang w:val="ru-RU"/>
              </w:rPr>
              <w:t>»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, ее     структур-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ных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элементов (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непрог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раммного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направле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деятель-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ности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), в рамках которой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реализу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ются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цели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предостав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 пения налогового расхода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 w:rsidP="005F3C96">
            <w:pPr>
              <w:pStyle w:val="TableParagraph"/>
              <w:spacing w:line="242" w:lineRule="auto"/>
              <w:ind w:left="52" w:right="70"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наименов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а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ние</w:t>
            </w:r>
            <w:proofErr w:type="spellEnd"/>
            <w:r w:rsidRPr="00AC05C6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целевого показателя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(индикатора)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достижения целей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предостав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ления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налогового расхода в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соответствии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государст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="00205F99">
              <w:rPr>
                <w:rFonts w:ascii="Times New Roman" w:hAnsi="Times New Roman"/>
                <w:sz w:val="18"/>
                <w:lang w:val="ru-RU"/>
              </w:rPr>
              <w:t>венной программо</w:t>
            </w:r>
            <w:r w:rsidR="005F3C96">
              <w:rPr>
                <w:rFonts w:ascii="Times New Roman" w:hAnsi="Times New Roman"/>
                <w:sz w:val="18"/>
                <w:lang w:val="ru-RU"/>
              </w:rPr>
              <w:t>й сельского поселения «</w:t>
            </w:r>
            <w:proofErr w:type="spellStart"/>
            <w:r w:rsidR="005F3C96">
              <w:rPr>
                <w:rFonts w:ascii="Times New Roman" w:hAnsi="Times New Roman"/>
                <w:sz w:val="18"/>
                <w:lang w:val="ru-RU"/>
              </w:rPr>
              <w:t>Хада-Булакское</w:t>
            </w:r>
            <w:proofErr w:type="spellEnd"/>
            <w:r w:rsidR="00205F99">
              <w:rPr>
                <w:rFonts w:ascii="Times New Roman" w:hAnsi="Times New Roman"/>
                <w:sz w:val="18"/>
                <w:lang w:val="ru-RU"/>
              </w:rPr>
              <w:t>»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, ее     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структурных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элементов (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непро</w:t>
            </w:r>
            <w:proofErr w:type="spellEnd"/>
            <w:r>
              <w:rPr>
                <w:rFonts w:ascii="Times New Roman" w:hAnsi="Times New Roman"/>
                <w:sz w:val="18"/>
              </w:rPr>
              <w:t>r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рам- много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направления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деятельно-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сти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line="242" w:lineRule="auto"/>
              <w:ind w:left="81" w:right="82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единица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измер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ния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целевого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показа- теля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(</w:t>
            </w:r>
            <w:proofErr w:type="spellStart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>индика</w:t>
            </w:r>
            <w:proofErr w:type="spellEnd"/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тора)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ind w:left="52" w:right="53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принадле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ж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ность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налогового расхода к группе полномочий в соответствии с Методикой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распределения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дотаций,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утвержденной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постановле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нием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Правительства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Российской Федерации от 22 ноября</w:t>
            </w:r>
            <w:r w:rsidRPr="00AC05C6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2004</w:t>
            </w:r>
          </w:p>
          <w:p w:rsidR="003C0C83" w:rsidRDefault="00AC05C6">
            <w:pPr>
              <w:pStyle w:val="TableParagraph"/>
              <w:spacing w:before="4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ind w:left="76" w:right="94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фактическая численность получателей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налогового расхода за отчетный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финансовый </w:t>
            </w:r>
            <w:r w:rsidRPr="00AC05C6">
              <w:rPr>
                <w:rFonts w:ascii="Times New Roman" w:hAnsi="Times New Roman"/>
                <w:sz w:val="12"/>
                <w:lang w:val="ru-RU"/>
              </w:rPr>
              <w:t xml:space="preserve">ГОД </w:t>
            </w:r>
            <w:r w:rsidRPr="00AC05C6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>(ед.)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ind w:left="60" w:right="80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объем </w:t>
            </w:r>
            <w:r w:rsidRPr="00AC05C6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налогового </w:t>
            </w:r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расхода за отчетный </w:t>
            </w:r>
            <w:proofErr w:type="spellStart"/>
            <w:r w:rsidRPr="00AC05C6">
              <w:rPr>
                <w:rFonts w:ascii="Times New Roman" w:hAnsi="Times New Roman"/>
                <w:sz w:val="18"/>
                <w:lang w:val="ru-RU"/>
              </w:rPr>
              <w:t>финанс</w:t>
            </w:r>
            <w:proofErr w:type="gramStart"/>
            <w:r w:rsidRPr="00AC05C6">
              <w:rPr>
                <w:rFonts w:ascii="Times New Roman" w:hAnsi="Times New Roman"/>
                <w:sz w:val="18"/>
                <w:lang w:val="ru-RU"/>
              </w:rPr>
              <w:t>о</w:t>
            </w:r>
            <w:proofErr w:type="spellEnd"/>
            <w:r w:rsidRPr="00AC05C6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sz w:val="18"/>
                <w:lang w:val="ru-RU"/>
              </w:rPr>
              <w:t xml:space="preserve"> вый год (тыс. рублей)</w:t>
            </w:r>
          </w:p>
        </w:tc>
        <w:tc>
          <w:tcPr>
            <w:tcW w:w="101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2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83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88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9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202" w:lineRule="exact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4"/>
              <w:ind w:lef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8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202" w:lineRule="exact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202" w:lineRule="exact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line="195" w:lineRule="exact"/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</w:t>
            </w:r>
          </w:p>
        </w:tc>
      </w:tr>
      <w:tr w:rsidR="003C0C83">
        <w:trPr>
          <w:trHeight w:hRule="exact" w:val="206"/>
        </w:trPr>
        <w:tc>
          <w:tcPr>
            <w:tcW w:w="677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/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/>
        </w:tc>
        <w:tc>
          <w:tcPr>
            <w:tcW w:w="325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/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/>
        </w:tc>
      </w:tr>
    </w:tbl>
    <w:p w:rsidR="003C0C83" w:rsidRDefault="003C0C83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3C0C83" w:rsidRDefault="00484F65">
      <w:pPr>
        <w:spacing w:line="20" w:lineRule="exact"/>
        <w:ind w:left="67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121pt;height:.75pt;mso-position-horizontal-relative:char;mso-position-vertical-relative:line" coordsize="2420,15">
            <v:group id="_x0000_s1048" style="position:absolute;left:8;top:8;width:2405;height:2" coordorigin="8,8" coordsize="2405,2">
              <v:shape id="_x0000_s1049" style="position:absolute;left:8;top:8;width:2405;height:2" coordorigin="8,8" coordsize="2405,0" path="m8,8r2404,e" filled="f" strokeweight=".72pt">
                <v:path arrowok="t"/>
              </v:shape>
            </v:group>
            <w10:wrap type="none"/>
            <w10:anchorlock/>
          </v:group>
        </w:pict>
      </w:r>
    </w:p>
    <w:p w:rsidR="003C0C83" w:rsidRDefault="003C0C8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C0C83">
          <w:type w:val="continuous"/>
          <w:pgSz w:w="16920" w:h="12100" w:orient="landscape"/>
          <w:pgMar w:top="1240" w:right="80" w:bottom="280" w:left="580" w:header="720" w:footer="720" w:gutter="0"/>
          <w:cols w:space="720"/>
        </w:sectPr>
      </w:pPr>
    </w:p>
    <w:p w:rsidR="00403903" w:rsidRPr="00AD3A63" w:rsidRDefault="00403903" w:rsidP="00847A95">
      <w:pPr>
        <w:spacing w:line="298" w:lineRule="exact"/>
        <w:ind w:left="215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Утвержден </w:t>
      </w:r>
    </w:p>
    <w:p w:rsidR="00403903" w:rsidRPr="00AD3A63" w:rsidRDefault="00403903" w:rsidP="00847A95">
      <w:pPr>
        <w:spacing w:line="298" w:lineRule="exact"/>
        <w:ind w:left="215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п</w:t>
      </w:r>
      <w:r w:rsidRPr="00AD3A6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становлением администрации     сельского поселения </w:t>
      </w:r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Pr="00AD3A6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403903" w:rsidRPr="00AD3A63" w:rsidRDefault="00403903" w:rsidP="00847A95">
      <w:pPr>
        <w:spacing w:line="298" w:lineRule="exact"/>
        <w:ind w:left="215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</w:t>
      </w:r>
      <w:r w:rsidR="005F3C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«31</w:t>
      </w:r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» декабря 2019 г. № 48</w:t>
      </w:r>
    </w:p>
    <w:p w:rsidR="00403903" w:rsidRPr="00AD3A63" w:rsidRDefault="00403903" w:rsidP="00847A95">
      <w:pPr>
        <w:spacing w:line="298" w:lineRule="exact"/>
        <w:ind w:left="215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03903" w:rsidRPr="00AD3A63" w:rsidRDefault="00403903">
      <w:pPr>
        <w:spacing w:line="298" w:lineRule="exact"/>
        <w:ind w:left="215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5F99" w:rsidRPr="00AD3A63" w:rsidRDefault="00403903" w:rsidP="00403903">
      <w:pPr>
        <w:spacing w:line="298" w:lineRule="exact"/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  <w:t xml:space="preserve">                    Порядок </w:t>
      </w:r>
      <w:r w:rsidR="00AC05C6" w:rsidRPr="00AD3A63"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  <w:t>оценки  нал</w:t>
      </w:r>
      <w:r w:rsidR="00205F99" w:rsidRPr="00AD3A63"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  <w:t xml:space="preserve">оговых  расходов  сельского поселения   </w:t>
      </w:r>
    </w:p>
    <w:p w:rsidR="003C0C83" w:rsidRPr="00AD3A63" w:rsidRDefault="00205F99">
      <w:pPr>
        <w:spacing w:line="298" w:lineRule="exact"/>
        <w:ind w:left="215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  <w:t xml:space="preserve">                                    </w:t>
      </w:r>
      <w:r w:rsidR="00AD3A63" w:rsidRPr="00AD3A63"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  <w:t>«</w:t>
      </w:r>
      <w:proofErr w:type="spellStart"/>
      <w:r w:rsidR="00847A95" w:rsidRPr="00847A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Хада-Булакское</w:t>
      </w:r>
      <w:proofErr w:type="spellEnd"/>
      <w:r w:rsidRPr="00AD3A63">
        <w:rPr>
          <w:rFonts w:ascii="Times New Roman" w:hAnsi="Times New Roman" w:cs="Times New Roman"/>
          <w:b/>
          <w:color w:val="131313"/>
          <w:sz w:val="28"/>
          <w:szCs w:val="28"/>
          <w:lang w:val="ru-RU"/>
        </w:rPr>
        <w:t>»</w:t>
      </w:r>
    </w:p>
    <w:p w:rsidR="003C0C83" w:rsidRPr="00AD3A63" w:rsidRDefault="003C0C83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0C83" w:rsidRPr="00AD3A63" w:rsidRDefault="00AC05C6">
      <w:pPr>
        <w:pStyle w:val="a4"/>
        <w:numPr>
          <w:ilvl w:val="2"/>
          <w:numId w:val="12"/>
        </w:numPr>
        <w:tabs>
          <w:tab w:val="left" w:pos="4310"/>
        </w:tabs>
        <w:ind w:hanging="27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3A63">
        <w:rPr>
          <w:rFonts w:ascii="Times New Roman" w:hAnsi="Times New Roman" w:cs="Times New Roman"/>
          <w:b/>
          <w:color w:val="131313"/>
          <w:sz w:val="28"/>
          <w:szCs w:val="28"/>
        </w:rPr>
        <w:t>Общие</w:t>
      </w:r>
      <w:proofErr w:type="spellEnd"/>
      <w:r w:rsidRPr="00AD3A63">
        <w:rPr>
          <w:rFonts w:ascii="Times New Roman" w:hAnsi="Times New Roman" w:cs="Times New Roman"/>
          <w:b/>
          <w:color w:val="131313"/>
          <w:spacing w:val="64"/>
          <w:sz w:val="28"/>
          <w:szCs w:val="28"/>
        </w:rPr>
        <w:t xml:space="preserve"> </w:t>
      </w:r>
      <w:proofErr w:type="spellStart"/>
      <w:r w:rsidRPr="00AD3A63">
        <w:rPr>
          <w:rFonts w:ascii="Times New Roman" w:hAnsi="Times New Roman" w:cs="Times New Roman"/>
          <w:b/>
          <w:color w:val="131313"/>
          <w:sz w:val="28"/>
          <w:szCs w:val="28"/>
        </w:rPr>
        <w:t>положения</w:t>
      </w:r>
      <w:proofErr w:type="spellEnd"/>
    </w:p>
    <w:p w:rsidR="003C0C83" w:rsidRPr="00AD3A63" w:rsidRDefault="003C0C83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0C83" w:rsidRPr="00AD3A63" w:rsidRDefault="00AC05C6" w:rsidP="00847A95">
      <w:pPr>
        <w:pStyle w:val="a4"/>
        <w:numPr>
          <w:ilvl w:val="0"/>
          <w:numId w:val="11"/>
        </w:numPr>
        <w:tabs>
          <w:tab w:val="left" w:pos="733"/>
          <w:tab w:val="left" w:pos="1382"/>
          <w:tab w:val="left" w:pos="1405"/>
          <w:tab w:val="left" w:pos="1885"/>
          <w:tab w:val="left" w:pos="2360"/>
          <w:tab w:val="left" w:pos="2600"/>
          <w:tab w:val="left" w:pos="2917"/>
          <w:tab w:val="left" w:pos="3680"/>
          <w:tab w:val="left" w:pos="4227"/>
          <w:tab w:val="left" w:pos="4592"/>
          <w:tab w:val="left" w:pos="4736"/>
          <w:tab w:val="left" w:pos="5144"/>
          <w:tab w:val="left" w:pos="5408"/>
          <w:tab w:val="left" w:pos="5663"/>
          <w:tab w:val="left" w:pos="5903"/>
          <w:tab w:val="left" w:pos="6095"/>
          <w:tab w:val="left" w:pos="6479"/>
          <w:tab w:val="left" w:pos="7299"/>
          <w:tab w:val="left" w:pos="7506"/>
          <w:tab w:val="left" w:pos="7813"/>
          <w:tab w:val="left" w:pos="8346"/>
          <w:tab w:val="left" w:pos="8605"/>
          <w:tab w:val="left" w:pos="8907"/>
          <w:tab w:val="left" w:pos="9037"/>
          <w:tab w:val="left" w:pos="9594"/>
        </w:tabs>
        <w:ind w:right="108" w:firstLine="735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proofErr w:type="gramStart"/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Порядок оценки налого</w:t>
      </w:r>
      <w:r w:rsidR="00205F99"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вых расходов</w:t>
      </w:r>
      <w:r w:rsidR="00847A9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 сельского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205F99"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»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 (далее</w:t>
      </w:r>
      <w:r w:rsidRPr="00AD3A63">
        <w:rPr>
          <w:rFonts w:ascii="Times New Roman" w:hAnsi="Times New Roman" w:cs="Times New Roman"/>
          <w:color w:val="131313"/>
          <w:spacing w:val="-26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232323"/>
          <w:w w:val="180"/>
          <w:sz w:val="28"/>
          <w:szCs w:val="28"/>
          <w:lang w:val="ru-RU"/>
        </w:rPr>
        <w:t xml:space="preserve">- 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оценка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налоговых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расходов)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ab/>
        <w:t>определяет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механизм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проведения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оценки 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предоставленных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(планируемых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0"/>
          <w:sz w:val="28"/>
          <w:szCs w:val="28"/>
          <w:lang w:val="ru-RU"/>
        </w:rPr>
        <w:t>к</w:t>
      </w:r>
      <w:r w:rsidRPr="00AD3A63">
        <w:rPr>
          <w:rFonts w:ascii="Times New Roman" w:hAnsi="Times New Roman" w:cs="Times New Roman"/>
          <w:color w:val="131313"/>
          <w:w w:val="90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предоставлению)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налоговых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232323"/>
          <w:sz w:val="28"/>
          <w:szCs w:val="28"/>
          <w:lang w:val="ru-RU"/>
        </w:rPr>
        <w:t xml:space="preserve">льгот, 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освобождений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и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иных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преференций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по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налогам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(далее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232323"/>
          <w:w w:val="180"/>
          <w:sz w:val="28"/>
          <w:szCs w:val="28"/>
          <w:lang w:val="ru-RU"/>
        </w:rPr>
        <w:t>-</w:t>
      </w:r>
      <w:r w:rsidRPr="00AD3A63">
        <w:rPr>
          <w:rFonts w:ascii="Times New Roman" w:hAnsi="Times New Roman" w:cs="Times New Roman"/>
          <w:color w:val="232323"/>
          <w:w w:val="180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232323"/>
          <w:sz w:val="28"/>
          <w:szCs w:val="28"/>
          <w:lang w:val="ru-RU"/>
        </w:rPr>
        <w:t xml:space="preserve">льготы),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предусмотренных</w:t>
      </w:r>
      <w:r w:rsidR="00205F99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 в качестве мер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поддержки в соответствии </w:t>
      </w:r>
      <w:r w:rsidR="00205F99"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с</w:t>
      </w:r>
      <w:r w:rsidR="00205F99"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целями</w:t>
      </w:r>
      <w:r w:rsidR="00205F99"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программ</w:t>
      </w:r>
      <w:r w:rsidR="00847A95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 xml:space="preserve"> сельского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205F99"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»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и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(или)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целями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социально-экономическо</w:t>
      </w:r>
      <w:r w:rsidR="00205F99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го развития </w:t>
      </w:r>
      <w:r w:rsidR="00847A95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сельского поселения 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847A95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«</w:t>
      </w:r>
      <w:r w:rsidR="00205F99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»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,</w:t>
      </w:r>
      <w:r w:rsidR="00403903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не входящими в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программы, а также критерии оценки н</w:t>
      </w:r>
      <w:r w:rsidR="00205F99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алоговы</w:t>
      </w:r>
      <w:r w:rsidR="00403903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х расходов</w:t>
      </w:r>
      <w:proofErr w:type="gramEnd"/>
      <w:r w:rsidR="00403903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</w:t>
      </w:r>
      <w:r w:rsidR="00847A95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сельского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03903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»</w:t>
      </w:r>
    </w:p>
    <w:p w:rsidR="003C0C83" w:rsidRPr="00AD3A63" w:rsidRDefault="00AC05C6" w:rsidP="00AD3A63">
      <w:pPr>
        <w:pStyle w:val="a4"/>
        <w:numPr>
          <w:ilvl w:val="0"/>
          <w:numId w:val="11"/>
        </w:numPr>
        <w:tabs>
          <w:tab w:val="left" w:pos="1593"/>
          <w:tab w:val="left" w:pos="2797"/>
          <w:tab w:val="left" w:pos="4376"/>
          <w:tab w:val="left" w:pos="5778"/>
          <w:tab w:val="left" w:pos="7991"/>
          <w:tab w:val="left" w:pos="8427"/>
        </w:tabs>
        <w:spacing w:before="4" w:line="247" w:lineRule="auto"/>
        <w:ind w:left="359" w:right="170" w:firstLine="71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>Оценка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налоговых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расходов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осуществляется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>в</w:t>
      </w:r>
      <w:r w:rsidRPr="00AD3A63">
        <w:rPr>
          <w:rFonts w:ascii="Times New Roman" w:hAnsi="Times New Roman" w:cs="Times New Roman"/>
          <w:color w:val="131313"/>
          <w:w w:val="95"/>
          <w:sz w:val="28"/>
          <w:szCs w:val="28"/>
          <w:lang w:val="ru-RU"/>
        </w:rPr>
        <w:tab/>
        <w:t xml:space="preserve">отношении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следующих</w:t>
      </w:r>
      <w:r w:rsidRPr="00AD3A63">
        <w:rPr>
          <w:rFonts w:ascii="Times New Roman" w:hAnsi="Times New Roman" w:cs="Times New Roman"/>
          <w:color w:val="131313"/>
          <w:spacing w:val="7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налогов:</w:t>
      </w:r>
    </w:p>
    <w:p w:rsidR="003C0C83" w:rsidRPr="00AD3A63" w:rsidRDefault="00205F99" w:rsidP="00AD3A63">
      <w:pPr>
        <w:pStyle w:val="a4"/>
        <w:numPr>
          <w:ilvl w:val="0"/>
          <w:numId w:val="10"/>
        </w:numPr>
        <w:tabs>
          <w:tab w:val="left" w:pos="1411"/>
        </w:tabs>
        <w:spacing w:line="307" w:lineRule="exact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Земельный налог</w:t>
      </w:r>
      <w:r w:rsidR="00AC05C6" w:rsidRPr="00AD3A63">
        <w:rPr>
          <w:rFonts w:ascii="Times New Roman" w:hAnsi="Times New Roman" w:cs="Times New Roman"/>
          <w:color w:val="131313"/>
          <w:sz w:val="28"/>
          <w:szCs w:val="28"/>
        </w:rPr>
        <w:t>;</w:t>
      </w:r>
    </w:p>
    <w:p w:rsidR="003C0C83" w:rsidRPr="00AD3A63" w:rsidRDefault="00AC05C6" w:rsidP="00AD3A63">
      <w:pPr>
        <w:pStyle w:val="a4"/>
        <w:numPr>
          <w:ilvl w:val="0"/>
          <w:numId w:val="10"/>
        </w:numPr>
        <w:tabs>
          <w:tab w:val="left" w:pos="1372"/>
        </w:tabs>
        <w:spacing w:line="319" w:lineRule="exact"/>
        <w:ind w:left="1372" w:hanging="3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налог на имущество</w:t>
      </w:r>
      <w:r w:rsidRPr="00AD3A63">
        <w:rPr>
          <w:rFonts w:ascii="Times New Roman" w:hAnsi="Times New Roman" w:cs="Times New Roman"/>
          <w:color w:val="131313"/>
          <w:spacing w:val="3"/>
          <w:sz w:val="28"/>
          <w:szCs w:val="28"/>
          <w:lang w:val="ru-RU"/>
        </w:rPr>
        <w:t xml:space="preserve"> </w:t>
      </w:r>
      <w:r w:rsidR="00205F99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физических лиц;</w:t>
      </w:r>
    </w:p>
    <w:p w:rsidR="003C0C83" w:rsidRPr="00AD3A63" w:rsidRDefault="00AC05C6" w:rsidP="00AD3A63">
      <w:pPr>
        <w:pStyle w:val="a4"/>
        <w:numPr>
          <w:ilvl w:val="0"/>
          <w:numId w:val="11"/>
        </w:numPr>
        <w:tabs>
          <w:tab w:val="left" w:pos="1392"/>
        </w:tabs>
        <w:ind w:left="354" w:right="152" w:firstLine="715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Оценка налоговых ра</w:t>
      </w:r>
      <w:r w:rsidR="00205F99"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сходов осуществляется администрацией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налоговых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расходов за год, предшествующий году ее проведения (далее </w:t>
      </w:r>
      <w:r w:rsidRPr="00AD3A63">
        <w:rPr>
          <w:rFonts w:ascii="Times New Roman" w:hAnsi="Times New Roman" w:cs="Times New Roman"/>
          <w:color w:val="131313"/>
          <w:w w:val="170"/>
          <w:sz w:val="28"/>
          <w:szCs w:val="28"/>
          <w:lang w:val="ru-RU"/>
        </w:rPr>
        <w:t xml:space="preserve">-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отчетный год), а по предлагаемым к введению налоговым расходам </w:t>
      </w:r>
      <w:r w:rsidRPr="00AD3A63">
        <w:rPr>
          <w:rFonts w:ascii="Times New Roman" w:hAnsi="Times New Roman" w:cs="Times New Roman"/>
          <w:color w:val="131313"/>
          <w:w w:val="170"/>
          <w:sz w:val="28"/>
          <w:szCs w:val="28"/>
          <w:lang w:val="ru-RU"/>
        </w:rPr>
        <w:t xml:space="preserve">-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на стадии подготовки проекта нормативног</w:t>
      </w:r>
      <w:r w:rsidR="00205F99"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о правового акта</w:t>
      </w:r>
      <w:r w:rsidR="00847A9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 сельского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205F99"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»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, </w:t>
      </w:r>
      <w:r w:rsidRPr="00AD3A63">
        <w:rPr>
          <w:rFonts w:ascii="Times New Roman" w:hAnsi="Times New Roman" w:cs="Times New Roman"/>
          <w:color w:val="232323"/>
          <w:w w:val="105"/>
          <w:sz w:val="28"/>
          <w:szCs w:val="28"/>
          <w:lang w:val="ru-RU"/>
        </w:rPr>
        <w:t>устанавливающего</w:t>
      </w:r>
      <w:r w:rsidRPr="00AD3A63">
        <w:rPr>
          <w:rFonts w:ascii="Times New Roman" w:hAnsi="Times New Roman" w:cs="Times New Roman"/>
          <w:color w:val="232323"/>
          <w:spacing w:val="-1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налоговый</w:t>
      </w:r>
      <w:r w:rsidRPr="00AD3A63">
        <w:rPr>
          <w:rFonts w:ascii="Times New Roman" w:hAnsi="Times New Roman" w:cs="Times New Roman"/>
          <w:color w:val="131313"/>
          <w:spacing w:val="-12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расход</w:t>
      </w:r>
      <w:r w:rsidRPr="00AD3A63">
        <w:rPr>
          <w:rFonts w:ascii="Times New Roman" w:hAnsi="Times New Roman" w:cs="Times New Roman"/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в</w:t>
      </w:r>
      <w:r w:rsidRPr="00AD3A63">
        <w:rPr>
          <w:rFonts w:ascii="Times New Roman" w:hAnsi="Times New Roman" w:cs="Times New Roman"/>
          <w:color w:val="131313"/>
          <w:spacing w:val="-22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соответствии</w:t>
      </w:r>
      <w:r w:rsidRPr="00AD3A63">
        <w:rPr>
          <w:rFonts w:ascii="Times New Roman" w:hAnsi="Times New Roman" w:cs="Times New Roman"/>
          <w:color w:val="131313"/>
          <w:spacing w:val="-9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с</w:t>
      </w:r>
      <w:r w:rsidRPr="00AD3A63">
        <w:rPr>
          <w:rFonts w:ascii="Times New Roman" w:hAnsi="Times New Roman" w:cs="Times New Roman"/>
          <w:color w:val="131313"/>
          <w:spacing w:val="-21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критериями</w:t>
      </w:r>
      <w:r w:rsidRPr="00AD3A63">
        <w:rPr>
          <w:rFonts w:ascii="Times New Roman" w:hAnsi="Times New Roman" w:cs="Times New Roman"/>
          <w:color w:val="131313"/>
          <w:spacing w:val="-13"/>
          <w:w w:val="105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оценки, </w:t>
      </w:r>
      <w:r w:rsidRPr="00AD3A63">
        <w:rPr>
          <w:rFonts w:ascii="Times New Roman" w:hAnsi="Times New Roman" w:cs="Times New Roman"/>
          <w:color w:val="232323"/>
          <w:sz w:val="28"/>
          <w:szCs w:val="28"/>
          <w:lang w:val="ru-RU"/>
        </w:rPr>
        <w:t xml:space="preserve">указанными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в настоящем</w:t>
      </w:r>
      <w:r w:rsidRPr="00AD3A63">
        <w:rPr>
          <w:rFonts w:ascii="Times New Roman" w:hAnsi="Times New Roman" w:cs="Times New Roman"/>
          <w:color w:val="131313"/>
          <w:spacing w:val="16"/>
          <w:sz w:val="28"/>
          <w:szCs w:val="28"/>
          <w:lang w:val="ru-RU"/>
        </w:rPr>
        <w:t xml:space="preserve"> </w:t>
      </w: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Порядке.</w:t>
      </w:r>
    </w:p>
    <w:p w:rsidR="003C0C83" w:rsidRPr="00AD3A63" w:rsidRDefault="00AC05C6" w:rsidP="00AD3A63">
      <w:pPr>
        <w:pStyle w:val="a4"/>
        <w:numPr>
          <w:ilvl w:val="0"/>
          <w:numId w:val="11"/>
        </w:numPr>
        <w:tabs>
          <w:tab w:val="left" w:pos="1382"/>
        </w:tabs>
        <w:spacing w:before="11" w:line="312" w:lineRule="exact"/>
        <w:ind w:left="368" w:right="156" w:firstLine="701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AD3A63">
        <w:rPr>
          <w:rFonts w:ascii="Times New Roman" w:hAnsi="Times New Roman" w:cs="Times New Roman"/>
          <w:color w:val="131313"/>
          <w:sz w:val="28"/>
          <w:szCs w:val="28"/>
          <w:lang w:val="ru-RU"/>
        </w:rPr>
        <w:t>Для целей настоящего Порядка используются следующие основные понятия:</w:t>
      </w:r>
    </w:p>
    <w:p w:rsidR="00015F15" w:rsidRPr="00AD3A63" w:rsidRDefault="00AC05C6" w:rsidP="00015F15">
      <w:pPr>
        <w:pStyle w:val="a3"/>
        <w:spacing w:before="2"/>
        <w:ind w:left="364" w:right="148" w:firstLine="715"/>
        <w:jc w:val="both"/>
        <w:rPr>
          <w:rFonts w:cs="Times New Roman"/>
          <w:color w:val="131313"/>
          <w:lang w:val="ru-RU"/>
        </w:rPr>
      </w:pPr>
      <w:proofErr w:type="gramStart"/>
      <w:r w:rsidRPr="00AD3A63">
        <w:rPr>
          <w:rFonts w:cs="Times New Roman"/>
          <w:color w:val="131313"/>
          <w:w w:val="105"/>
          <w:lang w:val="ru-RU"/>
        </w:rPr>
        <w:t>«нормативные характеристики на</w:t>
      </w:r>
      <w:r w:rsidR="00205F99" w:rsidRPr="00AD3A63">
        <w:rPr>
          <w:rFonts w:cs="Times New Roman"/>
          <w:color w:val="131313"/>
          <w:w w:val="105"/>
          <w:lang w:val="ru-RU"/>
        </w:rPr>
        <w:t>логовых расходов</w:t>
      </w:r>
      <w:r w:rsidR="00847A95">
        <w:rPr>
          <w:rFonts w:cs="Times New Roman"/>
          <w:color w:val="131313"/>
          <w:w w:val="105"/>
          <w:lang w:val="ru-RU"/>
        </w:rPr>
        <w:t xml:space="preserve">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Pr="00AD3A63">
        <w:rPr>
          <w:rFonts w:cs="Times New Roman"/>
          <w:color w:val="131313"/>
          <w:lang w:val="ru-RU"/>
        </w:rPr>
        <w:t>» - сведения о положениях нормативных пр</w:t>
      </w:r>
      <w:r w:rsidR="00205F99" w:rsidRPr="00AD3A63">
        <w:rPr>
          <w:rFonts w:cs="Times New Roman"/>
          <w:color w:val="131313"/>
          <w:lang w:val="ru-RU"/>
        </w:rPr>
        <w:t xml:space="preserve">авовых актов </w:t>
      </w:r>
      <w:r w:rsidR="00847A95">
        <w:rPr>
          <w:rFonts w:cs="Times New Roman"/>
          <w:color w:val="131313"/>
          <w:lang w:val="ru-RU"/>
        </w:rPr>
        <w:t xml:space="preserve">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205F99" w:rsidRPr="00AD3A63">
        <w:rPr>
          <w:rFonts w:cs="Times New Roman"/>
          <w:color w:val="131313"/>
          <w:lang w:val="ru-RU"/>
        </w:rPr>
        <w:t>»</w:t>
      </w:r>
      <w:r w:rsidRPr="00AD3A63">
        <w:rPr>
          <w:rFonts w:cs="Times New Roman"/>
          <w:color w:val="131313"/>
          <w:lang w:val="ru-RU"/>
        </w:rPr>
        <w:t xml:space="preserve">, которыми предусматриваются налоговые льготы, освобождения и иные </w:t>
      </w:r>
      <w:r w:rsidRPr="00AD3A63">
        <w:rPr>
          <w:rFonts w:cs="Times New Roman"/>
          <w:color w:val="131313"/>
          <w:w w:val="105"/>
          <w:lang w:val="ru-RU"/>
        </w:rPr>
        <w:t xml:space="preserve">преференции по налогам (далее </w:t>
      </w:r>
      <w:r w:rsidRPr="00AD3A63">
        <w:rPr>
          <w:rFonts w:cs="Times New Roman"/>
          <w:color w:val="131313"/>
          <w:w w:val="180"/>
          <w:lang w:val="ru-RU"/>
        </w:rPr>
        <w:t xml:space="preserve">- </w:t>
      </w:r>
      <w:r w:rsidRPr="00AD3A63">
        <w:rPr>
          <w:rFonts w:cs="Times New Roman"/>
          <w:color w:val="131313"/>
          <w:w w:val="105"/>
          <w:lang w:val="ru-RU"/>
        </w:rPr>
        <w:t xml:space="preserve">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</w:t>
      </w:r>
      <w:r w:rsidRPr="00AD3A63">
        <w:rPr>
          <w:rFonts w:cs="Times New Roman"/>
          <w:color w:val="131313"/>
          <w:lang w:val="ru-RU"/>
        </w:rPr>
        <w:t>нормативными</w:t>
      </w:r>
      <w:r w:rsidR="000365D8" w:rsidRPr="00AD3A63">
        <w:rPr>
          <w:rFonts w:cs="Times New Roman"/>
          <w:color w:val="131313"/>
          <w:lang w:val="ru-RU"/>
        </w:rPr>
        <w:t xml:space="preserve"> правовыми актами с</w:t>
      </w:r>
      <w:r w:rsidR="00847A95">
        <w:rPr>
          <w:rFonts w:cs="Times New Roman"/>
          <w:color w:val="131313"/>
          <w:lang w:val="ru-RU"/>
        </w:rPr>
        <w:t>ельского поселения 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015F15" w:rsidRPr="00AD3A63">
        <w:rPr>
          <w:rFonts w:cs="Times New Roman"/>
          <w:color w:val="131313"/>
          <w:lang w:val="ru-RU"/>
        </w:rPr>
        <w:t>»</w:t>
      </w:r>
      <w:proofErr w:type="gramEnd"/>
    </w:p>
    <w:p w:rsidR="00015F15" w:rsidRPr="00AD3A63" w:rsidRDefault="00015F15" w:rsidP="00015F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5F15" w:rsidRPr="00015F15" w:rsidRDefault="00015F15" w:rsidP="00015F15">
      <w:pPr>
        <w:rPr>
          <w:lang w:val="ru-RU"/>
        </w:rPr>
      </w:pPr>
    </w:p>
    <w:p w:rsidR="00015F15" w:rsidRPr="00015F15" w:rsidRDefault="00015F15" w:rsidP="00015F15">
      <w:pPr>
        <w:rPr>
          <w:lang w:val="ru-RU"/>
        </w:rPr>
      </w:pPr>
    </w:p>
    <w:p w:rsidR="00015F15" w:rsidRPr="00015F15" w:rsidRDefault="00015F15" w:rsidP="00015F15">
      <w:pPr>
        <w:rPr>
          <w:lang w:val="ru-RU"/>
        </w:rPr>
      </w:pPr>
    </w:p>
    <w:p w:rsidR="00015F15" w:rsidRDefault="00015F15" w:rsidP="00015F15">
      <w:pPr>
        <w:rPr>
          <w:lang w:val="ru-RU"/>
        </w:rPr>
      </w:pPr>
    </w:p>
    <w:p w:rsidR="00015F15" w:rsidRPr="00015F15" w:rsidRDefault="00015F15" w:rsidP="00015F15">
      <w:pPr>
        <w:rPr>
          <w:lang w:val="ru-RU"/>
        </w:rPr>
      </w:pPr>
    </w:p>
    <w:p w:rsidR="00015F15" w:rsidRDefault="00015F15" w:rsidP="00015F15">
      <w:pPr>
        <w:tabs>
          <w:tab w:val="left" w:pos="2895"/>
        </w:tabs>
        <w:rPr>
          <w:lang w:val="ru-RU"/>
        </w:rPr>
      </w:pPr>
      <w:r>
        <w:rPr>
          <w:lang w:val="ru-RU"/>
        </w:rPr>
        <w:tab/>
      </w:r>
    </w:p>
    <w:p w:rsidR="0099110C" w:rsidRPr="00015F15" w:rsidRDefault="00015F15" w:rsidP="00015F15">
      <w:pPr>
        <w:tabs>
          <w:tab w:val="left" w:pos="2895"/>
        </w:tabs>
        <w:rPr>
          <w:lang w:val="ru-RU"/>
        </w:rPr>
        <w:sectPr w:rsidR="0099110C" w:rsidRPr="00015F15">
          <w:headerReference w:type="default" r:id="rId15"/>
          <w:pgSz w:w="12090" w:h="16970"/>
          <w:pgMar w:top="1000" w:right="480" w:bottom="280" w:left="1700" w:header="0" w:footer="0" w:gutter="0"/>
          <w:cols w:space="720"/>
        </w:sectPr>
      </w:pPr>
      <w:r>
        <w:rPr>
          <w:lang w:val="ru-RU"/>
        </w:rPr>
        <w:tab/>
      </w:r>
    </w:p>
    <w:p w:rsidR="003C0C83" w:rsidRPr="00AC05C6" w:rsidRDefault="00AC05C6" w:rsidP="00015F15">
      <w:pPr>
        <w:pStyle w:val="a3"/>
        <w:spacing w:before="64" w:line="247" w:lineRule="auto"/>
        <w:ind w:left="0" w:right="192"/>
        <w:jc w:val="both"/>
        <w:rPr>
          <w:lang w:val="ru-RU"/>
        </w:rPr>
      </w:pPr>
      <w:proofErr w:type="gramStart"/>
      <w:r w:rsidRPr="00AC05C6">
        <w:rPr>
          <w:w w:val="105"/>
          <w:lang w:val="ru-RU"/>
        </w:rPr>
        <w:lastRenderedPageBreak/>
        <w:t>«оценка налого</w:t>
      </w:r>
      <w:r w:rsidR="000365D8">
        <w:rPr>
          <w:w w:val="105"/>
          <w:lang w:val="ru-RU"/>
        </w:rPr>
        <w:t>вых расходов  сельского</w:t>
      </w:r>
      <w:r w:rsidR="00847A95">
        <w:rPr>
          <w:w w:val="105"/>
          <w:lang w:val="ru-RU"/>
        </w:rPr>
        <w:t xml:space="preserve">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Pr="00AC05C6">
        <w:rPr>
          <w:w w:val="105"/>
          <w:lang w:val="ru-RU"/>
        </w:rPr>
        <w:t xml:space="preserve">» </w:t>
      </w:r>
      <w:r w:rsidRPr="00AC05C6">
        <w:rPr>
          <w:w w:val="180"/>
          <w:lang w:val="ru-RU"/>
        </w:rPr>
        <w:t xml:space="preserve">- </w:t>
      </w:r>
      <w:r w:rsidRPr="00AC05C6">
        <w:rPr>
          <w:w w:val="105"/>
          <w:lang w:val="ru-RU"/>
        </w:rPr>
        <w:t>комплекс мероприятий</w:t>
      </w:r>
      <w:r w:rsidRPr="00AC05C6">
        <w:rPr>
          <w:spacing w:val="-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</w:t>
      </w:r>
      <w:r w:rsidRPr="00AC05C6">
        <w:rPr>
          <w:spacing w:val="-1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оценке</w:t>
      </w:r>
      <w:r w:rsidRPr="00AC05C6">
        <w:rPr>
          <w:spacing w:val="-1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объемов</w:t>
      </w:r>
      <w:r w:rsidRPr="00AC05C6">
        <w:rPr>
          <w:spacing w:val="-1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налоговых</w:t>
      </w:r>
      <w:r w:rsidRPr="00AC05C6">
        <w:rPr>
          <w:spacing w:val="-1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расходов</w:t>
      </w:r>
      <w:r w:rsidR="00847A95">
        <w:rPr>
          <w:spacing w:val="-5"/>
          <w:w w:val="105"/>
          <w:lang w:val="ru-RU"/>
        </w:rPr>
        <w:t xml:space="preserve">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0365D8">
        <w:rPr>
          <w:spacing w:val="-5"/>
          <w:w w:val="105"/>
          <w:lang w:val="ru-RU"/>
        </w:rPr>
        <w:t>»</w:t>
      </w:r>
      <w:r w:rsidRPr="00AC05C6">
        <w:rPr>
          <w:w w:val="105"/>
          <w:lang w:val="ru-RU"/>
        </w:rPr>
        <w:t xml:space="preserve">, обусловленных льготами, предоставленными плательщикам, а также по </w:t>
      </w:r>
      <w:r w:rsidRPr="00AC05C6">
        <w:rPr>
          <w:lang w:val="ru-RU"/>
        </w:rPr>
        <w:t>оценке эффективности н</w:t>
      </w:r>
      <w:r w:rsidR="000365D8">
        <w:rPr>
          <w:lang w:val="ru-RU"/>
        </w:rPr>
        <w:t xml:space="preserve">алоговых расходов </w:t>
      </w:r>
      <w:r w:rsidR="00847A95">
        <w:rPr>
          <w:lang w:val="ru-RU"/>
        </w:rPr>
        <w:t xml:space="preserve">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0365D8">
        <w:rPr>
          <w:lang w:val="ru-RU"/>
        </w:rPr>
        <w:t>»</w:t>
      </w:r>
      <w:r w:rsidR="00AD3A63">
        <w:rPr>
          <w:lang w:val="ru-RU"/>
        </w:rPr>
        <w:t xml:space="preserve"> </w:t>
      </w:r>
      <w:r w:rsidRPr="00AC05C6">
        <w:rPr>
          <w:w w:val="105"/>
          <w:lang w:val="ru-RU"/>
        </w:rPr>
        <w:t>оценка объемов налого</w:t>
      </w:r>
      <w:r w:rsidR="000365D8">
        <w:rPr>
          <w:w w:val="105"/>
          <w:lang w:val="ru-RU"/>
        </w:rPr>
        <w:t>вых расходов</w:t>
      </w:r>
      <w:r w:rsidR="00847A95">
        <w:rPr>
          <w:w w:val="105"/>
          <w:lang w:val="ru-RU"/>
        </w:rPr>
        <w:t xml:space="preserve">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Pr="00AC05C6">
        <w:rPr>
          <w:w w:val="105"/>
          <w:lang w:val="ru-RU"/>
        </w:rPr>
        <w:t xml:space="preserve">» </w:t>
      </w:r>
      <w:r w:rsidRPr="00AC05C6">
        <w:rPr>
          <w:w w:val="180"/>
          <w:lang w:val="ru-RU"/>
        </w:rPr>
        <w:t xml:space="preserve">- </w:t>
      </w:r>
      <w:r w:rsidRPr="00AC05C6">
        <w:rPr>
          <w:w w:val="105"/>
          <w:lang w:val="ru-RU"/>
        </w:rPr>
        <w:t>определение объемов выпадающи</w:t>
      </w:r>
      <w:r w:rsidR="000365D8">
        <w:rPr>
          <w:w w:val="105"/>
          <w:lang w:val="ru-RU"/>
        </w:rPr>
        <w:t>х доходов бюджета</w:t>
      </w:r>
      <w:r w:rsidR="00847A95">
        <w:rPr>
          <w:w w:val="105"/>
          <w:lang w:val="ru-RU"/>
        </w:rPr>
        <w:t xml:space="preserve">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0365D8">
        <w:rPr>
          <w:w w:val="105"/>
          <w:lang w:val="ru-RU"/>
        </w:rPr>
        <w:t>»</w:t>
      </w:r>
      <w:r w:rsidRPr="00AC05C6">
        <w:rPr>
          <w:w w:val="105"/>
          <w:lang w:val="ru-RU"/>
        </w:rPr>
        <w:t xml:space="preserve">, </w:t>
      </w:r>
      <w:r w:rsidRPr="00AC05C6">
        <w:rPr>
          <w:lang w:val="ru-RU"/>
        </w:rPr>
        <w:t>обусловленных льготами, предоставленными</w:t>
      </w:r>
      <w:r w:rsidRPr="00AC05C6">
        <w:rPr>
          <w:spacing w:val="17"/>
          <w:lang w:val="ru-RU"/>
        </w:rPr>
        <w:t xml:space="preserve"> </w:t>
      </w:r>
      <w:r w:rsidRPr="00AC05C6">
        <w:rPr>
          <w:lang w:val="ru-RU"/>
        </w:rPr>
        <w:t>плательщикам;</w:t>
      </w:r>
      <w:proofErr w:type="gramEnd"/>
    </w:p>
    <w:p w:rsidR="003C0C83" w:rsidRPr="00AC05C6" w:rsidRDefault="00AC05C6" w:rsidP="0099110C">
      <w:pPr>
        <w:pStyle w:val="a3"/>
        <w:ind w:left="335" w:right="135" w:firstLine="710"/>
        <w:jc w:val="both"/>
        <w:rPr>
          <w:lang w:val="ru-RU"/>
        </w:rPr>
      </w:pPr>
      <w:r w:rsidRPr="00AC05C6">
        <w:rPr>
          <w:w w:val="105"/>
          <w:lang w:val="ru-RU"/>
        </w:rPr>
        <w:t>«оценка эффективности налого</w:t>
      </w:r>
      <w:r w:rsidR="000365D8">
        <w:rPr>
          <w:w w:val="105"/>
          <w:lang w:val="ru-RU"/>
        </w:rPr>
        <w:t>вых расходов сельског</w:t>
      </w:r>
      <w:r w:rsidR="00847A95">
        <w:rPr>
          <w:w w:val="105"/>
          <w:lang w:val="ru-RU"/>
        </w:rPr>
        <w:t>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Pr="00AC05C6">
        <w:rPr>
          <w:w w:val="105"/>
          <w:lang w:val="ru-RU"/>
        </w:rPr>
        <w:t xml:space="preserve">» </w:t>
      </w:r>
      <w:r w:rsidRPr="00AC05C6">
        <w:rPr>
          <w:w w:val="170"/>
          <w:lang w:val="ru-RU"/>
        </w:rPr>
        <w:t xml:space="preserve">- </w:t>
      </w:r>
      <w:r w:rsidRPr="00AC05C6">
        <w:rPr>
          <w:w w:val="105"/>
          <w:lang w:val="ru-RU"/>
        </w:rPr>
        <w:t>комплекс мероприятий, позволяющих сделать вывод о целесообразности</w:t>
      </w:r>
      <w:r w:rsidRPr="00AC05C6">
        <w:rPr>
          <w:spacing w:val="-3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и результативности предоставления плательщикам льгот исходя из целевых </w:t>
      </w:r>
      <w:r w:rsidRPr="00AC05C6">
        <w:rPr>
          <w:lang w:val="ru-RU"/>
        </w:rPr>
        <w:t>характеристик н</w:t>
      </w:r>
      <w:r w:rsidR="000365D8">
        <w:rPr>
          <w:lang w:val="ru-RU"/>
        </w:rPr>
        <w:t>алогового расхода</w:t>
      </w:r>
      <w:r w:rsidR="00847A95">
        <w:rPr>
          <w:lang w:val="ru-RU"/>
        </w:rPr>
        <w:t xml:space="preserve">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0365D8">
        <w:rPr>
          <w:lang w:val="ru-RU"/>
        </w:rPr>
        <w:t>»</w:t>
      </w:r>
      <w:r w:rsidR="0099110C">
        <w:rPr>
          <w:lang w:val="ru-RU"/>
        </w:rPr>
        <w:t xml:space="preserve">  </w:t>
      </w:r>
      <w:r w:rsidRPr="00AC05C6">
        <w:rPr>
          <w:lang w:val="ru-RU"/>
        </w:rPr>
        <w:t>«плательщики»  - плательщики</w:t>
      </w:r>
      <w:r w:rsidRPr="00AC05C6">
        <w:rPr>
          <w:spacing w:val="-14"/>
          <w:lang w:val="ru-RU"/>
        </w:rPr>
        <w:t xml:space="preserve"> </w:t>
      </w:r>
      <w:r w:rsidRPr="00AC05C6">
        <w:rPr>
          <w:lang w:val="ru-RU"/>
        </w:rPr>
        <w:t>налогов;</w:t>
      </w:r>
    </w:p>
    <w:p w:rsidR="003C0C83" w:rsidRPr="00AC05C6" w:rsidRDefault="00AC05C6" w:rsidP="0099110C">
      <w:pPr>
        <w:pStyle w:val="a3"/>
        <w:spacing w:line="242" w:lineRule="auto"/>
        <w:ind w:left="349" w:right="186"/>
        <w:jc w:val="both"/>
        <w:rPr>
          <w:lang w:val="ru-RU"/>
        </w:rPr>
      </w:pPr>
      <w:r w:rsidRPr="00AC05C6">
        <w:rPr>
          <w:lang w:val="ru-RU"/>
        </w:rPr>
        <w:t>«социальные налог</w:t>
      </w:r>
      <w:r w:rsidR="000365D8">
        <w:rPr>
          <w:lang w:val="ru-RU"/>
        </w:rPr>
        <w:t>овые расходы</w:t>
      </w:r>
      <w:r w:rsidR="00847A95">
        <w:rPr>
          <w:lang w:val="ru-RU"/>
        </w:rPr>
        <w:t xml:space="preserve">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0365D8">
        <w:rPr>
          <w:lang w:val="ru-RU"/>
        </w:rPr>
        <w:t>»</w:t>
      </w:r>
      <w:r w:rsidRPr="00AC05C6">
        <w:rPr>
          <w:lang w:val="ru-RU"/>
        </w:rPr>
        <w:t>» - целевая категория налого</w:t>
      </w:r>
      <w:r w:rsidR="000365D8">
        <w:rPr>
          <w:lang w:val="ru-RU"/>
        </w:rPr>
        <w:t>вых расх</w:t>
      </w:r>
      <w:r w:rsidR="00847A95">
        <w:rPr>
          <w:lang w:val="ru-RU"/>
        </w:rPr>
        <w:t>одов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0365D8">
        <w:rPr>
          <w:lang w:val="ru-RU"/>
        </w:rPr>
        <w:t>»</w:t>
      </w:r>
      <w:r w:rsidRPr="00AC05C6">
        <w:rPr>
          <w:lang w:val="ru-RU"/>
        </w:rPr>
        <w:t>, обусловленных необходимостью обеспечения социальной защиты (поддержки)</w:t>
      </w:r>
      <w:r w:rsidRPr="00AC05C6">
        <w:rPr>
          <w:spacing w:val="10"/>
          <w:lang w:val="ru-RU"/>
        </w:rPr>
        <w:t xml:space="preserve"> </w:t>
      </w:r>
      <w:r w:rsidRPr="00AC05C6">
        <w:rPr>
          <w:lang w:val="ru-RU"/>
        </w:rPr>
        <w:t>населения;</w:t>
      </w:r>
      <w:r w:rsidR="0099110C">
        <w:rPr>
          <w:lang w:val="ru-RU"/>
        </w:rPr>
        <w:t xml:space="preserve"> </w:t>
      </w:r>
      <w:r w:rsidRPr="00AC05C6">
        <w:rPr>
          <w:w w:val="105"/>
          <w:lang w:val="ru-RU"/>
        </w:rPr>
        <w:t>«стимулирующие</w:t>
      </w:r>
      <w:r w:rsidRPr="00AC05C6">
        <w:rPr>
          <w:spacing w:val="-1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налоговые</w:t>
      </w:r>
      <w:r w:rsidRPr="00AC05C6">
        <w:rPr>
          <w:spacing w:val="-2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расходы</w:t>
      </w:r>
      <w:r w:rsidRPr="00AC05C6">
        <w:rPr>
          <w:spacing w:val="-24"/>
          <w:w w:val="105"/>
          <w:lang w:val="ru-RU"/>
        </w:rPr>
        <w:t xml:space="preserve"> </w:t>
      </w:r>
      <w:r w:rsidR="00847A95">
        <w:rPr>
          <w:w w:val="105"/>
          <w:lang w:val="ru-RU"/>
        </w:rPr>
        <w:t>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0365D8">
        <w:rPr>
          <w:w w:val="105"/>
          <w:lang w:val="ru-RU"/>
        </w:rPr>
        <w:t>»</w:t>
      </w:r>
      <w:r w:rsidRPr="00AC05C6">
        <w:rPr>
          <w:w w:val="105"/>
          <w:lang w:val="ru-RU"/>
        </w:rPr>
        <w:t>»</w:t>
      </w:r>
      <w:r w:rsidRPr="00AC05C6">
        <w:rPr>
          <w:spacing w:val="-31"/>
          <w:w w:val="105"/>
          <w:lang w:val="ru-RU"/>
        </w:rPr>
        <w:t xml:space="preserve"> </w:t>
      </w:r>
      <w:r w:rsidRPr="00AC05C6">
        <w:rPr>
          <w:w w:val="180"/>
          <w:lang w:val="ru-RU"/>
        </w:rPr>
        <w:t>-</w:t>
      </w:r>
      <w:r w:rsidRPr="00AC05C6">
        <w:rPr>
          <w:spacing w:val="-103"/>
          <w:w w:val="180"/>
          <w:lang w:val="ru-RU"/>
        </w:rPr>
        <w:t xml:space="preserve"> </w:t>
      </w:r>
      <w:r w:rsidRPr="00AC05C6">
        <w:rPr>
          <w:w w:val="105"/>
          <w:lang w:val="ru-RU"/>
        </w:rPr>
        <w:t>целевая категория налого</w:t>
      </w:r>
      <w:r w:rsidR="000365D8">
        <w:rPr>
          <w:w w:val="105"/>
          <w:lang w:val="ru-RU"/>
        </w:rPr>
        <w:t>вых расходов</w:t>
      </w:r>
      <w:r w:rsidR="00847A95">
        <w:rPr>
          <w:w w:val="105"/>
          <w:lang w:val="ru-RU"/>
        </w:rPr>
        <w:t xml:space="preserve">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0365D8">
        <w:rPr>
          <w:w w:val="105"/>
          <w:lang w:val="ru-RU"/>
        </w:rPr>
        <w:t>»</w:t>
      </w:r>
      <w:r w:rsidRPr="00AC05C6">
        <w:rPr>
          <w:w w:val="105"/>
          <w:lang w:val="ru-RU"/>
        </w:rPr>
        <w:t xml:space="preserve">, предполагающих </w:t>
      </w:r>
      <w:r w:rsidRPr="00AC05C6">
        <w:rPr>
          <w:lang w:val="ru-RU"/>
        </w:rPr>
        <w:t xml:space="preserve">стимулирование экономической активности субъектов предпринимательской </w:t>
      </w:r>
      <w:r w:rsidRPr="00AC05C6">
        <w:rPr>
          <w:w w:val="105"/>
          <w:lang w:val="ru-RU"/>
        </w:rPr>
        <w:t>деятельности</w:t>
      </w:r>
      <w:r w:rsidRPr="00AC05C6">
        <w:rPr>
          <w:spacing w:val="-2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и</w:t>
      </w:r>
      <w:r w:rsidRPr="00AC05C6">
        <w:rPr>
          <w:spacing w:val="-3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последующее</w:t>
      </w:r>
      <w:r w:rsidRPr="00AC05C6">
        <w:rPr>
          <w:spacing w:val="-2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увеличение</w:t>
      </w:r>
      <w:r w:rsidRPr="00AC05C6">
        <w:rPr>
          <w:spacing w:val="-2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доходов</w:t>
      </w:r>
      <w:r w:rsidRPr="00AC05C6">
        <w:rPr>
          <w:spacing w:val="-2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бюджета</w:t>
      </w:r>
      <w:r w:rsidRPr="00AC05C6">
        <w:rPr>
          <w:spacing w:val="-26"/>
          <w:w w:val="105"/>
          <w:lang w:val="ru-RU"/>
        </w:rPr>
        <w:t xml:space="preserve"> </w:t>
      </w:r>
      <w:r w:rsidR="00847A95">
        <w:rPr>
          <w:w w:val="105"/>
          <w:lang w:val="ru-RU"/>
        </w:rPr>
        <w:t xml:space="preserve">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0365D8">
        <w:rPr>
          <w:w w:val="105"/>
          <w:lang w:val="ru-RU"/>
        </w:rPr>
        <w:t>»</w:t>
      </w:r>
      <w:r w:rsidRPr="00AC05C6">
        <w:rPr>
          <w:w w:val="105"/>
          <w:lang w:val="ru-RU"/>
        </w:rPr>
        <w:t>;</w:t>
      </w:r>
      <w:r w:rsidR="0099110C">
        <w:rPr>
          <w:lang w:val="ru-RU"/>
        </w:rPr>
        <w:t xml:space="preserve"> </w:t>
      </w:r>
      <w:proofErr w:type="gramStart"/>
      <w:r w:rsidRPr="00AC05C6">
        <w:rPr>
          <w:w w:val="105"/>
          <w:lang w:val="ru-RU"/>
        </w:rPr>
        <w:t>«фискальные характеристики налого</w:t>
      </w:r>
      <w:r w:rsidR="000365D8">
        <w:rPr>
          <w:w w:val="105"/>
          <w:lang w:val="ru-RU"/>
        </w:rPr>
        <w:t>вых расходов</w:t>
      </w:r>
      <w:r w:rsidR="00847A95">
        <w:rPr>
          <w:w w:val="105"/>
          <w:lang w:val="ru-RU"/>
        </w:rPr>
        <w:t xml:space="preserve">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0365D8">
        <w:rPr>
          <w:w w:val="105"/>
          <w:lang w:val="ru-RU"/>
        </w:rPr>
        <w:t>»</w:t>
      </w:r>
      <w:r w:rsidRPr="00AC05C6">
        <w:rPr>
          <w:w w:val="105"/>
          <w:lang w:val="ru-RU"/>
        </w:rPr>
        <w:t xml:space="preserve">» </w:t>
      </w:r>
      <w:r w:rsidRPr="00AC05C6">
        <w:rPr>
          <w:w w:val="180"/>
          <w:lang w:val="ru-RU"/>
        </w:rPr>
        <w:t xml:space="preserve">- </w:t>
      </w:r>
      <w:r w:rsidRPr="00AC05C6">
        <w:rPr>
          <w:w w:val="105"/>
          <w:lang w:val="ru-RU"/>
        </w:rPr>
        <w:t xml:space="preserve">сведения об объеме льгот, предоставленных плательщикам, о </w:t>
      </w:r>
      <w:r w:rsidRPr="00AC05C6">
        <w:rPr>
          <w:lang w:val="ru-RU"/>
        </w:rPr>
        <w:t>численности получателей льгот и об объеме налогов, задекларированных ими для уплаты в бю</w:t>
      </w:r>
      <w:r w:rsidR="000365D8">
        <w:rPr>
          <w:lang w:val="ru-RU"/>
        </w:rPr>
        <w:t xml:space="preserve">джет </w:t>
      </w:r>
      <w:r w:rsidR="00847A95">
        <w:rPr>
          <w:lang w:val="ru-RU"/>
        </w:rPr>
        <w:t xml:space="preserve">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0365D8">
        <w:rPr>
          <w:lang w:val="ru-RU"/>
        </w:rPr>
        <w:t>»</w:t>
      </w:r>
      <w:r w:rsidRPr="00AC05C6">
        <w:rPr>
          <w:lang w:val="ru-RU"/>
        </w:rPr>
        <w:t>;</w:t>
      </w:r>
      <w:proofErr w:type="gramEnd"/>
    </w:p>
    <w:p w:rsidR="003C0C83" w:rsidRPr="00AC05C6" w:rsidRDefault="00AC05C6" w:rsidP="00AD3A63">
      <w:pPr>
        <w:pStyle w:val="a3"/>
        <w:tabs>
          <w:tab w:val="left" w:pos="1453"/>
          <w:tab w:val="left" w:pos="3781"/>
          <w:tab w:val="left" w:pos="5111"/>
          <w:tab w:val="left" w:pos="5643"/>
          <w:tab w:val="left" w:pos="6771"/>
          <w:tab w:val="left" w:pos="7803"/>
        </w:tabs>
        <w:spacing w:before="5" w:line="242" w:lineRule="auto"/>
        <w:ind w:left="349" w:right="114" w:firstLine="710"/>
        <w:jc w:val="both"/>
        <w:rPr>
          <w:lang w:val="ru-RU"/>
        </w:rPr>
      </w:pPr>
      <w:r w:rsidRPr="00AC05C6">
        <w:rPr>
          <w:w w:val="105"/>
          <w:lang w:val="ru-RU"/>
        </w:rPr>
        <w:t>«целевые</w:t>
      </w:r>
      <w:r w:rsidRPr="00AC05C6">
        <w:rPr>
          <w:spacing w:val="-3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характеристики</w:t>
      </w:r>
      <w:r w:rsidRPr="00AC05C6">
        <w:rPr>
          <w:spacing w:val="-2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налоговых</w:t>
      </w:r>
      <w:r w:rsidRPr="00AC05C6">
        <w:rPr>
          <w:spacing w:val="-3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расходов</w:t>
      </w:r>
      <w:r w:rsidRPr="00AC05C6">
        <w:rPr>
          <w:spacing w:val="-27"/>
          <w:w w:val="105"/>
          <w:lang w:val="ru-RU"/>
        </w:rPr>
        <w:t xml:space="preserve"> </w:t>
      </w:r>
      <w:r w:rsidR="00847A95">
        <w:rPr>
          <w:w w:val="105"/>
          <w:lang w:val="ru-RU"/>
        </w:rPr>
        <w:t>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403903">
        <w:rPr>
          <w:w w:val="105"/>
          <w:lang w:val="ru-RU"/>
        </w:rPr>
        <w:t>»</w:t>
      </w:r>
      <w:r w:rsidRPr="00AC05C6">
        <w:rPr>
          <w:w w:val="105"/>
          <w:lang w:val="ru-RU"/>
        </w:rPr>
        <w:t>»</w:t>
      </w:r>
      <w:r w:rsidRPr="00AC05C6">
        <w:rPr>
          <w:spacing w:val="-33"/>
          <w:w w:val="105"/>
          <w:lang w:val="ru-RU"/>
        </w:rPr>
        <w:t xml:space="preserve"> </w:t>
      </w:r>
      <w:r w:rsidRPr="00AC05C6">
        <w:rPr>
          <w:w w:val="180"/>
          <w:lang w:val="ru-RU"/>
        </w:rPr>
        <w:t xml:space="preserve">- </w:t>
      </w:r>
      <w:r w:rsidRPr="00AC05C6">
        <w:rPr>
          <w:w w:val="105"/>
          <w:lang w:val="ru-RU"/>
        </w:rPr>
        <w:t xml:space="preserve">сведения о целях предоставления, показателях (индикаторах) достижения </w:t>
      </w:r>
      <w:r w:rsidR="00403903">
        <w:rPr>
          <w:w w:val="95"/>
          <w:lang w:val="ru-RU"/>
        </w:rPr>
        <w:t xml:space="preserve">целей предоставления льготы, а также иные </w:t>
      </w:r>
      <w:r w:rsidRPr="00AC05C6">
        <w:rPr>
          <w:lang w:val="ru-RU"/>
        </w:rPr>
        <w:t>характеристики, предусмотренные нормативными</w:t>
      </w:r>
      <w:r w:rsidR="00403903">
        <w:rPr>
          <w:lang w:val="ru-RU"/>
        </w:rPr>
        <w:t xml:space="preserve"> правовыми актами</w:t>
      </w:r>
      <w:r w:rsidR="00847A95">
        <w:rPr>
          <w:lang w:val="ru-RU"/>
        </w:rPr>
        <w:t xml:space="preserve"> 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403903">
        <w:rPr>
          <w:lang w:val="ru-RU"/>
        </w:rPr>
        <w:t>»</w:t>
      </w:r>
      <w:r w:rsidRPr="00AC05C6">
        <w:rPr>
          <w:lang w:val="ru-RU"/>
        </w:rPr>
        <w:t>.</w:t>
      </w:r>
    </w:p>
    <w:p w:rsidR="003C0C83" w:rsidRPr="00AC05C6" w:rsidRDefault="00AC05C6">
      <w:pPr>
        <w:pStyle w:val="a4"/>
        <w:numPr>
          <w:ilvl w:val="0"/>
          <w:numId w:val="11"/>
        </w:numPr>
        <w:tabs>
          <w:tab w:val="left" w:pos="1435"/>
        </w:tabs>
        <w:spacing w:before="8" w:line="312" w:lineRule="exact"/>
        <w:ind w:left="354" w:right="201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Для количественной оценки налого</w:t>
      </w:r>
      <w:r w:rsidR="00403903">
        <w:rPr>
          <w:rFonts w:ascii="Times New Roman" w:hAnsi="Times New Roman"/>
          <w:sz w:val="28"/>
          <w:lang w:val="ru-RU"/>
        </w:rPr>
        <w:t>вых расходов</w:t>
      </w:r>
      <w:r w:rsidR="00847A95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03903">
        <w:rPr>
          <w:rFonts w:ascii="Times New Roman" w:hAnsi="Times New Roman"/>
          <w:sz w:val="28"/>
          <w:lang w:val="ru-RU"/>
        </w:rPr>
        <w:t xml:space="preserve">» </w:t>
      </w:r>
      <w:r w:rsidRPr="00AC05C6">
        <w:rPr>
          <w:rFonts w:ascii="Times New Roman" w:hAnsi="Times New Roman"/>
          <w:sz w:val="28"/>
          <w:lang w:val="ru-RU"/>
        </w:rPr>
        <w:t xml:space="preserve"> используются следующие</w:t>
      </w:r>
      <w:r w:rsidRPr="00AC05C6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методы:</w:t>
      </w:r>
    </w:p>
    <w:p w:rsidR="003C0C83" w:rsidRPr="00AC05C6" w:rsidRDefault="00AC05C6">
      <w:pPr>
        <w:pStyle w:val="a4"/>
        <w:numPr>
          <w:ilvl w:val="0"/>
          <w:numId w:val="9"/>
        </w:numPr>
        <w:tabs>
          <w:tab w:val="left" w:pos="1516"/>
        </w:tabs>
        <w:spacing w:before="11" w:line="316" w:lineRule="exact"/>
        <w:ind w:right="186" w:firstLine="7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метод упущенных доходов оценивает сумму потерь дох</w:t>
      </w:r>
      <w:r w:rsidR="00403903">
        <w:rPr>
          <w:rFonts w:ascii="Times New Roman" w:hAnsi="Times New Roman"/>
          <w:sz w:val="28"/>
          <w:lang w:val="ru-RU"/>
        </w:rPr>
        <w:t>одов бюджета сельс</w:t>
      </w:r>
      <w:r w:rsidR="00847A95">
        <w:rPr>
          <w:rFonts w:ascii="Times New Roman" w:hAnsi="Times New Roman"/>
          <w:sz w:val="28"/>
          <w:lang w:val="ru-RU"/>
        </w:rPr>
        <w:t>кого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03903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от предоставления</w:t>
      </w:r>
      <w:r w:rsidRPr="00AC05C6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льготы;</w:t>
      </w:r>
    </w:p>
    <w:p w:rsidR="003C0C83" w:rsidRPr="00AC05C6" w:rsidRDefault="00AC05C6">
      <w:pPr>
        <w:pStyle w:val="a4"/>
        <w:numPr>
          <w:ilvl w:val="0"/>
          <w:numId w:val="9"/>
        </w:numPr>
        <w:tabs>
          <w:tab w:val="left" w:pos="1516"/>
        </w:tabs>
        <w:spacing w:before="1" w:line="247" w:lineRule="auto"/>
        <w:ind w:left="340" w:right="187" w:firstLine="7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метод восстановленных доходов оценивает сумму вероятного увеличения дох</w:t>
      </w:r>
      <w:r w:rsidR="00403903">
        <w:rPr>
          <w:rFonts w:ascii="Times New Roman" w:hAnsi="Times New Roman"/>
          <w:sz w:val="28"/>
          <w:lang w:val="ru-RU"/>
        </w:rPr>
        <w:t xml:space="preserve">одов бюджета </w:t>
      </w:r>
      <w:r w:rsidR="00847A95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03903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в случае отмены</w:t>
      </w:r>
      <w:r w:rsidRPr="00AC05C6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льготы;</w:t>
      </w:r>
    </w:p>
    <w:p w:rsidR="003C0C83" w:rsidRPr="00AC05C6" w:rsidRDefault="00AC05C6">
      <w:pPr>
        <w:pStyle w:val="a4"/>
        <w:numPr>
          <w:ilvl w:val="0"/>
          <w:numId w:val="9"/>
        </w:numPr>
        <w:tabs>
          <w:tab w:val="left" w:pos="1411"/>
        </w:tabs>
        <w:spacing w:line="237" w:lineRule="auto"/>
        <w:ind w:left="344" w:right="189" w:firstLine="7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 xml:space="preserve">метод эквивалентных расходов оценивает сумму прямых </w:t>
      </w:r>
      <w:r w:rsidR="000365D8">
        <w:rPr>
          <w:rFonts w:ascii="Times New Roman" w:hAnsi="Times New Roman"/>
          <w:sz w:val="28"/>
          <w:lang w:val="ru-RU"/>
        </w:rPr>
        <w:t>расходов бюджета</w:t>
      </w:r>
      <w:r w:rsidR="00847A95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365D8">
        <w:rPr>
          <w:rFonts w:ascii="Times New Roman" w:hAnsi="Times New Roman"/>
          <w:sz w:val="28"/>
          <w:lang w:val="ru-RU"/>
        </w:rPr>
        <w:t xml:space="preserve">» </w:t>
      </w:r>
      <w:r w:rsidRPr="00AC05C6">
        <w:rPr>
          <w:rFonts w:ascii="Times New Roman" w:hAnsi="Times New Roman"/>
          <w:sz w:val="28"/>
          <w:lang w:val="ru-RU"/>
        </w:rPr>
        <w:t>в случае замены льготы на альтернативные механизмы достижения поставленных целей и</w:t>
      </w:r>
      <w:r w:rsidR="000365D8">
        <w:rPr>
          <w:rFonts w:ascii="Times New Roman" w:hAnsi="Times New Roman"/>
          <w:sz w:val="28"/>
          <w:lang w:val="ru-RU"/>
        </w:rPr>
        <w:t xml:space="preserve"> задач соответствующей программы</w:t>
      </w:r>
      <w:r w:rsidR="00847A95">
        <w:rPr>
          <w:rFonts w:ascii="Times New Roman" w:hAnsi="Times New Roman"/>
          <w:sz w:val="28"/>
          <w:lang w:val="ru-RU"/>
        </w:rPr>
        <w:t xml:space="preserve"> сельского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365D8">
        <w:rPr>
          <w:rFonts w:ascii="Times New Roman" w:hAnsi="Times New Roman"/>
          <w:sz w:val="28"/>
          <w:lang w:val="ru-RU"/>
        </w:rPr>
        <w:t xml:space="preserve">» </w:t>
      </w:r>
      <w:r w:rsidRPr="00AC05C6">
        <w:rPr>
          <w:rFonts w:ascii="Times New Roman" w:hAnsi="Times New Roman"/>
          <w:sz w:val="28"/>
          <w:lang w:val="ru-RU"/>
        </w:rPr>
        <w:t xml:space="preserve"> либо достижения целей социально-экономическ</w:t>
      </w:r>
      <w:r w:rsidR="0099110C">
        <w:rPr>
          <w:rFonts w:ascii="Times New Roman" w:hAnsi="Times New Roman"/>
          <w:sz w:val="28"/>
          <w:lang w:val="ru-RU"/>
        </w:rPr>
        <w:t>ого развития сельского</w:t>
      </w:r>
      <w:r w:rsidR="00847A95">
        <w:rPr>
          <w:rFonts w:ascii="Times New Roman" w:hAnsi="Times New Roman"/>
          <w:sz w:val="28"/>
          <w:lang w:val="ru-RU"/>
        </w:rPr>
        <w:t xml:space="preserve">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99110C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не отнесенных к действ</w:t>
      </w:r>
      <w:r w:rsidR="00403903">
        <w:rPr>
          <w:rFonts w:ascii="Times New Roman" w:hAnsi="Times New Roman"/>
          <w:sz w:val="28"/>
          <w:lang w:val="ru-RU"/>
        </w:rPr>
        <w:t>ующим</w:t>
      </w:r>
      <w:r w:rsidRPr="00AC05C6">
        <w:rPr>
          <w:rFonts w:ascii="Times New Roman" w:hAnsi="Times New Roman"/>
          <w:sz w:val="28"/>
          <w:lang w:val="ru-RU"/>
        </w:rPr>
        <w:t xml:space="preserve"> программам (для непрограммных налоговых</w:t>
      </w:r>
      <w:r w:rsidRPr="00AC05C6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расходов).</w:t>
      </w:r>
    </w:p>
    <w:p w:rsidR="003C0C83" w:rsidRPr="00AC05C6" w:rsidRDefault="00AC05C6" w:rsidP="0099110C">
      <w:pPr>
        <w:pStyle w:val="a3"/>
        <w:spacing w:before="29" w:line="302" w:lineRule="exact"/>
        <w:ind w:left="340" w:right="186"/>
        <w:jc w:val="both"/>
        <w:rPr>
          <w:lang w:val="ru-RU"/>
        </w:rPr>
      </w:pPr>
      <w:r w:rsidRPr="00AC05C6">
        <w:rPr>
          <w:lang w:val="ru-RU"/>
        </w:rPr>
        <w:t xml:space="preserve">Источниками информации для количественной оценки налоговых расходов </w:t>
      </w:r>
      <w:r w:rsidR="00847A95">
        <w:rPr>
          <w:lang w:val="ru-RU"/>
        </w:rPr>
        <w:t>сельского поселения 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99110C">
        <w:rPr>
          <w:lang w:val="ru-RU"/>
        </w:rPr>
        <w:t xml:space="preserve">» </w:t>
      </w:r>
      <w:r w:rsidRPr="00AC05C6">
        <w:rPr>
          <w:lang w:val="ru-RU"/>
        </w:rPr>
        <w:t>являются:</w:t>
      </w:r>
    </w:p>
    <w:p w:rsidR="003C0C83" w:rsidRPr="00AC05C6" w:rsidRDefault="003C0C83">
      <w:pPr>
        <w:spacing w:line="302" w:lineRule="exact"/>
        <w:jc w:val="both"/>
        <w:rPr>
          <w:lang w:val="ru-RU"/>
        </w:rPr>
        <w:sectPr w:rsidR="003C0C83" w:rsidRPr="00AC05C6">
          <w:headerReference w:type="default" r:id="rId16"/>
          <w:pgSz w:w="12130" w:h="16940"/>
          <w:pgMar w:top="760" w:right="520" w:bottom="280" w:left="1700" w:header="497" w:footer="0" w:gutter="0"/>
          <w:cols w:space="720"/>
        </w:sectPr>
      </w:pPr>
    </w:p>
    <w:p w:rsidR="003C0C83" w:rsidRPr="00035F20" w:rsidRDefault="003C0C83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0C83" w:rsidRPr="00035F20" w:rsidRDefault="00AC05C6" w:rsidP="00FD626F">
      <w:pPr>
        <w:pStyle w:val="a3"/>
        <w:spacing w:before="64" w:line="247" w:lineRule="auto"/>
        <w:ind w:left="387" w:right="169" w:firstLine="700"/>
        <w:jc w:val="both"/>
        <w:rPr>
          <w:rFonts w:cs="Times New Roman"/>
          <w:lang w:val="ru-RU"/>
        </w:rPr>
      </w:pPr>
      <w:proofErr w:type="gramStart"/>
      <w:r w:rsidRPr="00035F20">
        <w:rPr>
          <w:rFonts w:cs="Times New Roman"/>
          <w:lang w:val="ru-RU"/>
        </w:rPr>
        <w:t xml:space="preserve">данные, содержащиеся в формах статистической налоговой отчетности о налоговой базе и структуре начислений по конкретным налогам (формы </w:t>
      </w:r>
      <w:r w:rsidRPr="00035F20">
        <w:rPr>
          <w:rFonts w:eastAsia="Arial" w:cs="Times New Roman"/>
          <w:lang w:val="ru-RU"/>
        </w:rPr>
        <w:t xml:space="preserve">№ </w:t>
      </w:r>
      <w:r w:rsidRPr="00035F20">
        <w:rPr>
          <w:rFonts w:cs="Times New Roman"/>
          <w:lang w:val="ru-RU"/>
        </w:rPr>
        <w:t>5-М</w:t>
      </w:r>
      <w:r w:rsidRPr="00035F20">
        <w:rPr>
          <w:rFonts w:eastAsia="Arial" w:cs="Times New Roman"/>
          <w:lang w:val="ru-RU"/>
        </w:rPr>
        <w:t xml:space="preserve">№ </w:t>
      </w:r>
      <w:r w:rsidR="00FD626F" w:rsidRPr="00035F20">
        <w:rPr>
          <w:rFonts w:cs="Times New Roman"/>
          <w:lang w:val="ru-RU"/>
        </w:rPr>
        <w:t xml:space="preserve"> </w:t>
      </w:r>
      <w:r w:rsidRPr="00035F20">
        <w:rPr>
          <w:rFonts w:cs="Times New Roman"/>
          <w:w w:val="95"/>
          <w:lang w:val="ru-RU"/>
        </w:rPr>
        <w:t>бухгалтерской,</w:t>
      </w:r>
      <w:r w:rsidRPr="00035F20">
        <w:rPr>
          <w:rFonts w:cs="Times New Roman"/>
          <w:w w:val="95"/>
          <w:lang w:val="ru-RU"/>
        </w:rPr>
        <w:tab/>
        <w:t>финансовой,</w:t>
      </w:r>
      <w:r w:rsidR="00FD626F" w:rsidRPr="00035F20">
        <w:rPr>
          <w:rFonts w:cs="Times New Roman"/>
          <w:w w:val="95"/>
          <w:lang w:val="ru-RU"/>
        </w:rPr>
        <w:t xml:space="preserve"> </w:t>
      </w:r>
      <w:r w:rsidRPr="00035F20">
        <w:rPr>
          <w:rFonts w:cs="Times New Roman"/>
          <w:w w:val="95"/>
          <w:lang w:val="ru-RU"/>
        </w:rPr>
        <w:t>статистической</w:t>
      </w:r>
      <w:r w:rsidRPr="00035F20">
        <w:rPr>
          <w:rFonts w:cs="Times New Roman"/>
          <w:w w:val="95"/>
          <w:lang w:val="ru-RU"/>
        </w:rPr>
        <w:tab/>
        <w:t xml:space="preserve">отчетности, </w:t>
      </w:r>
      <w:r w:rsidRPr="00035F20">
        <w:rPr>
          <w:rFonts w:cs="Times New Roman"/>
          <w:lang w:val="ru-RU"/>
        </w:rPr>
        <w:t xml:space="preserve">макроэкономические показатели и показатели социально-экономического </w:t>
      </w:r>
      <w:r w:rsidR="00FD626F" w:rsidRPr="00035F20">
        <w:rPr>
          <w:rFonts w:cs="Times New Roman"/>
          <w:lang w:val="ru-RU"/>
        </w:rPr>
        <w:t xml:space="preserve">развития  сельского поселения </w:t>
      </w:r>
      <w:r w:rsidR="00847A95">
        <w:rPr>
          <w:rFonts w:cs="Times New Roman"/>
          <w:lang w:val="ru-RU"/>
        </w:rPr>
        <w:t>«</w:t>
      </w:r>
      <w:proofErr w:type="spellStart"/>
      <w:r w:rsidR="00847A95">
        <w:rPr>
          <w:rFonts w:cs="Times New Roman"/>
          <w:lang w:val="ru-RU"/>
        </w:rPr>
        <w:t>Хада-Булакское</w:t>
      </w:r>
      <w:proofErr w:type="spellEnd"/>
      <w:r w:rsidR="00FD626F" w:rsidRPr="00035F20">
        <w:rPr>
          <w:rFonts w:cs="Times New Roman"/>
          <w:lang w:val="ru-RU"/>
        </w:rPr>
        <w:t>»</w:t>
      </w:r>
      <w:r w:rsidRPr="00035F20">
        <w:rPr>
          <w:rFonts w:cs="Times New Roman"/>
          <w:lang w:val="ru-RU"/>
        </w:rPr>
        <w:t>; представленная налоговыми</w:t>
      </w:r>
      <w:r w:rsidRPr="00035F20">
        <w:rPr>
          <w:rFonts w:cs="Times New Roman"/>
          <w:spacing w:val="27"/>
          <w:lang w:val="ru-RU"/>
        </w:rPr>
        <w:t xml:space="preserve"> </w:t>
      </w:r>
      <w:r w:rsidRPr="00035F20">
        <w:rPr>
          <w:rFonts w:cs="Times New Roman"/>
          <w:lang w:val="ru-RU"/>
        </w:rPr>
        <w:t>органами;</w:t>
      </w:r>
      <w:r w:rsidR="00FD626F" w:rsidRPr="00035F20">
        <w:rPr>
          <w:rFonts w:cs="Times New Roman"/>
          <w:lang w:val="ru-RU"/>
        </w:rPr>
        <w:t xml:space="preserve"> </w:t>
      </w:r>
      <w:r w:rsidRPr="00035F20">
        <w:rPr>
          <w:rFonts w:cs="Times New Roman"/>
          <w:lang w:val="ru-RU"/>
        </w:rPr>
        <w:t xml:space="preserve">данные, представленные плательщиками, </w:t>
      </w:r>
      <w:r w:rsidRPr="00035F20">
        <w:rPr>
          <w:rFonts w:cs="Times New Roman"/>
          <w:position w:val="1"/>
          <w:lang w:val="ru-RU"/>
        </w:rPr>
        <w:t xml:space="preserve">воспользовавшимися </w:t>
      </w:r>
      <w:r w:rsidRPr="00035F20">
        <w:rPr>
          <w:rFonts w:cs="Times New Roman"/>
          <w:lang w:val="ru-RU"/>
        </w:rPr>
        <w:t>льготой;</w:t>
      </w:r>
      <w:r w:rsidR="00FD626F" w:rsidRPr="00035F20">
        <w:rPr>
          <w:rFonts w:cs="Times New Roman"/>
          <w:lang w:val="ru-RU"/>
        </w:rPr>
        <w:t xml:space="preserve">  </w:t>
      </w:r>
      <w:r w:rsidRPr="00035F20">
        <w:rPr>
          <w:rFonts w:cs="Times New Roman"/>
          <w:lang w:val="ru-RU"/>
        </w:rPr>
        <w:t>иная</w:t>
      </w:r>
      <w:r w:rsidRPr="00035F20">
        <w:rPr>
          <w:rFonts w:cs="Times New Roman"/>
          <w:spacing w:val="4"/>
          <w:lang w:val="ru-RU"/>
        </w:rPr>
        <w:t xml:space="preserve"> </w:t>
      </w:r>
      <w:r w:rsidRPr="00035F20">
        <w:rPr>
          <w:rFonts w:cs="Times New Roman"/>
          <w:lang w:val="ru-RU"/>
        </w:rPr>
        <w:t>информация.</w:t>
      </w:r>
      <w:proofErr w:type="gramEnd"/>
    </w:p>
    <w:p w:rsidR="007C1625" w:rsidRPr="00035F20" w:rsidRDefault="007C1625" w:rsidP="007C1625">
      <w:pPr>
        <w:pStyle w:val="a4"/>
        <w:spacing w:before="9"/>
        <w:ind w:left="982"/>
        <w:rPr>
          <w:rFonts w:ascii="Times New Roman" w:hAnsi="Times New Roman"/>
          <w:b/>
          <w:sz w:val="28"/>
          <w:szCs w:val="28"/>
          <w:lang w:val="ru-RU"/>
        </w:rPr>
      </w:pPr>
      <w:r w:rsidRPr="00035F20">
        <w:rPr>
          <w:rFonts w:ascii="Times New Roman" w:hAnsi="Times New Roman"/>
          <w:b/>
          <w:sz w:val="28"/>
          <w:szCs w:val="28"/>
          <w:lang w:val="ru-RU"/>
        </w:rPr>
        <w:t>2.</w:t>
      </w:r>
      <w:r w:rsidR="0099110C" w:rsidRPr="00035F20">
        <w:rPr>
          <w:rFonts w:ascii="Times New Roman" w:hAnsi="Times New Roman"/>
          <w:b/>
          <w:sz w:val="28"/>
          <w:szCs w:val="28"/>
          <w:lang w:val="ru-RU"/>
        </w:rPr>
        <w:t xml:space="preserve">Порядок проведения оценки налоговых  расходов  сельского </w:t>
      </w:r>
      <w:r w:rsidRPr="00035F20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</w:p>
    <w:p w:rsidR="003C0C83" w:rsidRPr="00035F20" w:rsidRDefault="007C1625" w:rsidP="007C1625">
      <w:pPr>
        <w:pStyle w:val="a4"/>
        <w:spacing w:before="9"/>
        <w:ind w:left="9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5F2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  <w:r w:rsidR="00035F20" w:rsidRPr="00035F20">
        <w:rPr>
          <w:rFonts w:ascii="Times New Roman" w:hAnsi="Times New Roman"/>
          <w:b/>
          <w:sz w:val="28"/>
          <w:szCs w:val="28"/>
          <w:lang w:val="ru-RU"/>
        </w:rPr>
        <w:t>п</w:t>
      </w:r>
      <w:r w:rsidR="0099110C" w:rsidRPr="00035F20">
        <w:rPr>
          <w:rFonts w:ascii="Times New Roman" w:hAnsi="Times New Roman"/>
          <w:b/>
          <w:sz w:val="28"/>
          <w:szCs w:val="28"/>
          <w:lang w:val="ru-RU"/>
        </w:rPr>
        <w:t>оселения</w:t>
      </w:r>
      <w:r w:rsidR="00035F20" w:rsidRPr="00035F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7A95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="00847A95" w:rsidRPr="00847A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Хада-Булакское</w:t>
      </w:r>
      <w:proofErr w:type="spellEnd"/>
      <w:r w:rsidR="0099110C" w:rsidRPr="00035F2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C0C83" w:rsidRPr="007C1625" w:rsidRDefault="003C0C83" w:rsidP="007C1625">
      <w:pPr>
        <w:spacing w:line="244" w:lineRule="auto"/>
        <w:ind w:right="1855"/>
        <w:rPr>
          <w:rFonts w:ascii="Times New Roman" w:hAnsi="Times New Roman"/>
          <w:b/>
          <w:sz w:val="27"/>
          <w:lang w:val="ru-RU"/>
        </w:rPr>
      </w:pPr>
    </w:p>
    <w:p w:rsidR="003C0C83" w:rsidRPr="00035F20" w:rsidRDefault="003C0C8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0C83" w:rsidRPr="00035F20" w:rsidRDefault="00AC05C6">
      <w:pPr>
        <w:pStyle w:val="a4"/>
        <w:numPr>
          <w:ilvl w:val="0"/>
          <w:numId w:val="11"/>
        </w:numPr>
        <w:tabs>
          <w:tab w:val="left" w:pos="1477"/>
        </w:tabs>
        <w:spacing w:line="242" w:lineRule="auto"/>
        <w:ind w:left="396" w:right="164"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5F20">
        <w:rPr>
          <w:rFonts w:ascii="Times New Roman" w:hAnsi="Times New Roman" w:cs="Times New Roman"/>
          <w:sz w:val="28"/>
          <w:szCs w:val="28"/>
          <w:lang w:val="ru-RU"/>
        </w:rPr>
        <w:t>Порядок проведения оценки налого</w:t>
      </w:r>
      <w:r w:rsidR="007C1625" w:rsidRPr="00035F20">
        <w:rPr>
          <w:rFonts w:ascii="Times New Roman" w:hAnsi="Times New Roman" w:cs="Times New Roman"/>
          <w:sz w:val="28"/>
          <w:szCs w:val="28"/>
          <w:lang w:val="ru-RU"/>
        </w:rPr>
        <w:t>вых расходов</w:t>
      </w:r>
      <w:r w:rsidR="00847A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7C162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Pr="00035F20">
        <w:rPr>
          <w:rFonts w:ascii="Times New Roman" w:hAnsi="Times New Roman" w:cs="Times New Roman"/>
          <w:w w:val="180"/>
          <w:sz w:val="28"/>
          <w:szCs w:val="28"/>
          <w:lang w:val="ru-RU"/>
        </w:rPr>
        <w:t xml:space="preserve">-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Порядок) предусматривает правила формирования информации о нормативных, фискальных и целевых характеристиках налого</w:t>
      </w:r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>вых расходов сельского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порядок </w:t>
      </w:r>
      <w:proofErr w:type="gramStart"/>
      <w:r w:rsidRPr="00035F20">
        <w:rPr>
          <w:rFonts w:ascii="Times New Roman" w:hAnsi="Times New Roman" w:cs="Times New Roman"/>
          <w:sz w:val="28"/>
          <w:szCs w:val="28"/>
          <w:lang w:val="ru-RU"/>
        </w:rPr>
        <w:t>обобщения результатов оценки эффективности налого</w:t>
      </w:r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>вых расходов</w:t>
      </w:r>
      <w:r w:rsidR="00847A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proofErr w:type="gramEnd"/>
      <w:r w:rsidR="00847A9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, осущес</w:t>
      </w:r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твляемой администрацией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налоговых</w:t>
      </w:r>
      <w:r w:rsidRPr="00035F2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расходов.</w:t>
      </w:r>
    </w:p>
    <w:p w:rsidR="003C0C83" w:rsidRPr="00035F20" w:rsidRDefault="003C0C83" w:rsidP="0099110C">
      <w:pPr>
        <w:tabs>
          <w:tab w:val="left" w:pos="1712"/>
        </w:tabs>
        <w:spacing w:line="322" w:lineRule="exact"/>
        <w:ind w:right="15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0C83" w:rsidRPr="00035F20" w:rsidRDefault="00AC05C6" w:rsidP="00E15A51">
      <w:pPr>
        <w:pStyle w:val="a4"/>
        <w:numPr>
          <w:ilvl w:val="0"/>
          <w:numId w:val="11"/>
        </w:numPr>
        <w:tabs>
          <w:tab w:val="left" w:pos="1487"/>
        </w:tabs>
        <w:ind w:left="406" w:right="17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5F20">
        <w:rPr>
          <w:rFonts w:ascii="Times New Roman" w:hAnsi="Times New Roman" w:cs="Times New Roman"/>
          <w:sz w:val="28"/>
          <w:szCs w:val="28"/>
          <w:lang w:val="ru-RU"/>
        </w:rPr>
        <w:t>В целях проведения оценки эффективности н</w:t>
      </w:r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>алоговых расходов сельского 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15A51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A51"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Администрация муниципального района «Оловяннинский район» комитет финансов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2019 году до 15 сентября, а в последующие годы </w:t>
      </w:r>
      <w:r w:rsidRPr="00035F20">
        <w:rPr>
          <w:rFonts w:ascii="Times New Roman" w:eastAsia="Times New Roman" w:hAnsi="Times New Roman" w:cs="Times New Roman"/>
          <w:w w:val="185"/>
          <w:sz w:val="28"/>
          <w:szCs w:val="28"/>
          <w:lang w:val="ru-RU"/>
        </w:rPr>
        <w:t xml:space="preserve">-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1 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февраля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>направляет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15A51"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Межрайонную ИФНС России № 1 по Забайкальскому краю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сведения о категориях </w:t>
      </w:r>
      <w:proofErr w:type="gramStart"/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плательщиков</w:t>
      </w:r>
      <w:proofErr w:type="gramEnd"/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указанием обусловливающих соответствующие налоговые расходы нормативных правовых актов Забайкальского края, в том числе действовавших в отчетном году и в году, предшествующем отчетному </w:t>
      </w:r>
      <w:r w:rsidR="00E15A51"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году, и иной информации, предусмотренной приложением </w:t>
      </w:r>
      <w:r w:rsidRPr="00035F20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к</w:t>
      </w:r>
      <w:r w:rsidRPr="00035F20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общим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требованиям к оценке налоговых расходов субъектов Российской Федерации </w:t>
      </w:r>
      <w:r w:rsidR="00E15A51"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и муниципальных образований, утвержденным</w:t>
      </w:r>
      <w:r w:rsidR="00E15A51"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>п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остановлением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 от 22 июня 2019 года </w:t>
      </w:r>
      <w:r w:rsidRPr="00035F20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№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796 «Об общих </w:t>
      </w:r>
      <w:r w:rsidRPr="00035F2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E15A51"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требованиях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оценке </w:t>
      </w:r>
      <w:r w:rsidRPr="00035F20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налоговых </w:t>
      </w:r>
      <w:r w:rsidRPr="00035F2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E15A51"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расходов</w:t>
      </w:r>
      <w:r w:rsidR="00E15A51"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субъектов</w:t>
      </w:r>
      <w:r w:rsidR="00E15A51" w:rsidRPr="00035F2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035F20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Фед</w:t>
      </w:r>
      <w:r w:rsidR="00E15A51"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ерации муниципальных 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образований»</w:t>
      </w:r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>(далее</w:t>
      </w:r>
      <w:proofErr w:type="gramStart"/>
      <w:r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</w:r>
      <w:r w:rsidR="00E15A51" w:rsidRPr="00035F20">
        <w:rPr>
          <w:rFonts w:ascii="Times New Roman" w:eastAsia="Times New Roman" w:hAnsi="Times New Roman" w:cs="Times New Roman"/>
          <w:w w:val="185"/>
          <w:sz w:val="28"/>
          <w:szCs w:val="28"/>
          <w:lang w:val="ru-RU"/>
        </w:rPr>
        <w:t>-</w:t>
      </w:r>
      <w:proofErr w:type="gramEnd"/>
      <w:r w:rsidR="00E15A51" w:rsidRPr="00035F20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постановление </w:t>
      </w:r>
      <w:r w:rsidR="00E15A51"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Правительства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 Федерации от 22 июня 2019 года №</w:t>
      </w:r>
      <w:r w:rsidRPr="00035F20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35F20">
        <w:rPr>
          <w:rFonts w:ascii="Times New Roman" w:eastAsia="Times New Roman" w:hAnsi="Times New Roman" w:cs="Times New Roman"/>
          <w:sz w:val="28"/>
          <w:szCs w:val="28"/>
          <w:lang w:val="ru-RU"/>
        </w:rPr>
        <w:t>796);</w:t>
      </w:r>
    </w:p>
    <w:p w:rsidR="003C0C83" w:rsidRPr="00035F20" w:rsidRDefault="00E15A51" w:rsidP="0058473E">
      <w:pPr>
        <w:pStyle w:val="a4"/>
        <w:numPr>
          <w:ilvl w:val="0"/>
          <w:numId w:val="8"/>
        </w:numPr>
        <w:tabs>
          <w:tab w:val="left" w:pos="1453"/>
        </w:tabs>
        <w:spacing w:before="9" w:line="316" w:lineRule="exact"/>
        <w:ind w:left="411" w:right="109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C0C83" w:rsidRPr="00035F20">
          <w:headerReference w:type="default" r:id="rId17"/>
          <w:pgSz w:w="12230" w:h="17010"/>
          <w:pgMar w:top="820" w:right="560" w:bottom="280" w:left="1720" w:header="596" w:footer="0" w:gutter="0"/>
          <w:cols w:space="720"/>
        </w:sectPr>
      </w:pPr>
      <w:proofErr w:type="gramStart"/>
      <w:r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Межрайонная</w:t>
      </w:r>
      <w:proofErr w:type="gramEnd"/>
      <w:r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ИФНС России № 1</w:t>
      </w:r>
      <w:r w:rsidR="00AC05C6" w:rsidRPr="00035F20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="00AC05C6" w:rsidRPr="00035F20">
        <w:rPr>
          <w:rFonts w:ascii="Times New Roman" w:hAnsi="Times New Roman" w:cs="Times New Roman"/>
          <w:spacing w:val="-19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Забайкальскому</w:t>
      </w:r>
      <w:r w:rsidR="00AC05C6" w:rsidRPr="00035F20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краю</w:t>
      </w:r>
      <w:r w:rsidR="00AC05C6" w:rsidRPr="00035F20">
        <w:rPr>
          <w:rFonts w:ascii="Times New Roman" w:hAnsi="Times New Roman" w:cs="Times New Roman"/>
          <w:spacing w:val="-18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="00AC05C6" w:rsidRPr="00035F20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2019</w:t>
      </w:r>
      <w:r w:rsidR="00AC05C6" w:rsidRPr="00035F20">
        <w:rPr>
          <w:rFonts w:ascii="Times New Roman" w:hAnsi="Times New Roman" w:cs="Times New Roman"/>
          <w:spacing w:val="-18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году</w:t>
      </w:r>
      <w:r w:rsidR="00AC05C6" w:rsidRPr="00035F20">
        <w:rPr>
          <w:rFonts w:ascii="Times New Roman" w:hAnsi="Times New Roman" w:cs="Times New Roman"/>
          <w:spacing w:val="-13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="00AC05C6" w:rsidRPr="00035F20">
        <w:rPr>
          <w:rFonts w:ascii="Times New Roman" w:hAnsi="Times New Roman" w:cs="Times New Roman"/>
          <w:spacing w:val="-21"/>
          <w:w w:val="105"/>
          <w:sz w:val="28"/>
          <w:szCs w:val="28"/>
          <w:lang w:val="ru-RU"/>
        </w:rPr>
        <w:t xml:space="preserve"> 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сроки,</w:t>
      </w:r>
      <w:r w:rsidR="00AC05C6" w:rsidRPr="00035F20">
        <w:rPr>
          <w:rFonts w:ascii="Times New Roman" w:hAnsi="Times New Roman" w:cs="Times New Roman"/>
          <w:spacing w:val="-15"/>
          <w:w w:val="105"/>
          <w:sz w:val="28"/>
          <w:szCs w:val="28"/>
          <w:lang w:val="ru-RU"/>
        </w:rPr>
        <w:t xml:space="preserve"> </w:t>
      </w:r>
      <w:r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определенные комитетом</w:t>
      </w:r>
      <w:r w:rsidR="00AC05C6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финансов</w:t>
      </w:r>
      <w:r w:rsidR="00AC05C6" w:rsidRPr="00035F20">
        <w:rPr>
          <w:rFonts w:ascii="Times New Roman" w:hAnsi="Times New Roman" w:cs="Times New Roman"/>
          <w:spacing w:val="-17"/>
          <w:w w:val="105"/>
          <w:sz w:val="28"/>
          <w:szCs w:val="28"/>
          <w:lang w:val="ru-RU"/>
        </w:rPr>
        <w:t xml:space="preserve"> </w:t>
      </w:r>
      <w:r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>администрации</w:t>
      </w:r>
      <w:r w:rsidR="00E25B4C" w:rsidRPr="00035F20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муниципального района «Оловяннинский район» а в последующие годы </w:t>
      </w:r>
    </w:p>
    <w:p w:rsidR="0058473E" w:rsidRPr="00E25B4C" w:rsidRDefault="00AC05C6" w:rsidP="00E25B4C">
      <w:pPr>
        <w:spacing w:before="65" w:line="254" w:lineRule="auto"/>
        <w:ind w:right="146"/>
        <w:jc w:val="both"/>
        <w:rPr>
          <w:rFonts w:ascii="Times New Roman" w:hAnsi="Times New Roman"/>
          <w:sz w:val="28"/>
          <w:szCs w:val="28"/>
          <w:lang w:val="ru-RU"/>
        </w:rPr>
      </w:pPr>
      <w:r w:rsidRPr="00E25B4C">
        <w:rPr>
          <w:rFonts w:ascii="Times New Roman" w:hAnsi="Times New Roman"/>
          <w:sz w:val="28"/>
          <w:szCs w:val="28"/>
          <w:lang w:val="ru-RU"/>
        </w:rPr>
        <w:lastRenderedPageBreak/>
        <w:t xml:space="preserve">до 1 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апреля направляет в комитет финансов</w:t>
      </w:r>
      <w:r w:rsidRPr="00E25B4C">
        <w:rPr>
          <w:rFonts w:ascii="Times New Roman" w:hAnsi="Times New Roman"/>
          <w:sz w:val="28"/>
          <w:szCs w:val="28"/>
          <w:lang w:val="ru-RU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 на  1 марта текущего  финансового  года,</w:t>
      </w:r>
      <w:r w:rsidRPr="00E25B4C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="00E25B4C">
        <w:rPr>
          <w:rFonts w:ascii="Times New Roman" w:hAnsi="Times New Roman"/>
          <w:sz w:val="28"/>
          <w:szCs w:val="28"/>
          <w:lang w:val="ru-RU"/>
        </w:rPr>
        <w:t>содержащие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5B4C">
        <w:rPr>
          <w:rFonts w:ascii="Times New Roman" w:hAnsi="Times New Roman"/>
          <w:sz w:val="28"/>
          <w:szCs w:val="28"/>
          <w:lang w:val="ru-RU"/>
        </w:rPr>
        <w:t>сведения о количестве плательщиков, воспольз</w:t>
      </w:r>
      <w:r w:rsidR="00E25B4C">
        <w:rPr>
          <w:rFonts w:ascii="Times New Roman" w:hAnsi="Times New Roman"/>
          <w:sz w:val="28"/>
          <w:szCs w:val="28"/>
          <w:lang w:val="ru-RU"/>
        </w:rPr>
        <w:t>овавшихся льготами; сведения о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суммах  выпадающих  доходов </w:t>
      </w:r>
      <w:r w:rsidRPr="00E25B4C">
        <w:rPr>
          <w:rFonts w:ascii="Times New Roman" w:hAnsi="Times New Roman"/>
          <w:sz w:val="28"/>
          <w:szCs w:val="28"/>
          <w:lang w:val="ru-RU"/>
        </w:rPr>
        <w:t>консолидированного</w:t>
      </w:r>
      <w:r w:rsidR="00E25B4C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E25B4C">
        <w:rPr>
          <w:rFonts w:ascii="Times New Roman" w:hAnsi="Times New Roman"/>
          <w:sz w:val="28"/>
          <w:szCs w:val="28"/>
          <w:lang w:val="ru-RU"/>
        </w:rPr>
        <w:t>бюджета</w:t>
      </w:r>
      <w:r w:rsidR="0058473E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поселения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58473E" w:rsidRPr="00E25B4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25B4C">
        <w:rPr>
          <w:rFonts w:ascii="Times New Roman" w:hAnsi="Times New Roman"/>
          <w:sz w:val="28"/>
          <w:szCs w:val="28"/>
          <w:lang w:val="ru-RU"/>
        </w:rPr>
        <w:t xml:space="preserve"> по каждому налого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 xml:space="preserve">вому расходу  сельского 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 xml:space="preserve">  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58473E" w:rsidRPr="00E25B4C">
        <w:rPr>
          <w:rFonts w:ascii="Times New Roman" w:hAnsi="Times New Roman"/>
          <w:sz w:val="28"/>
          <w:szCs w:val="28"/>
          <w:lang w:val="ru-RU"/>
        </w:rPr>
        <w:t>»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; сведения </w:t>
      </w:r>
      <w:r w:rsidRPr="00E25B4C">
        <w:rPr>
          <w:rFonts w:ascii="Times New Roman" w:hAnsi="Times New Roman"/>
          <w:sz w:val="28"/>
          <w:szCs w:val="28"/>
          <w:lang w:val="ru-RU"/>
        </w:rPr>
        <w:t>об</w:t>
      </w:r>
      <w:r w:rsidRPr="00E25B4C">
        <w:rPr>
          <w:rFonts w:ascii="Times New Roman" w:hAnsi="Times New Roman"/>
          <w:sz w:val="28"/>
          <w:szCs w:val="28"/>
          <w:lang w:val="ru-RU"/>
        </w:rPr>
        <w:tab/>
        <w:t>объемах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5B4C">
        <w:rPr>
          <w:rFonts w:ascii="Times New Roman" w:hAnsi="Times New Roman"/>
          <w:sz w:val="28"/>
          <w:szCs w:val="28"/>
          <w:lang w:val="ru-RU"/>
        </w:rPr>
        <w:t>налогов,</w:t>
      </w:r>
      <w:r w:rsidRPr="00E25B4C">
        <w:rPr>
          <w:rFonts w:ascii="Times New Roman" w:hAnsi="Times New Roman"/>
          <w:sz w:val="28"/>
          <w:szCs w:val="28"/>
          <w:lang w:val="ru-RU"/>
        </w:rPr>
        <w:tab/>
        <w:t>задекла</w:t>
      </w:r>
      <w:r w:rsidR="00E25B4C">
        <w:rPr>
          <w:rFonts w:ascii="Times New Roman" w:hAnsi="Times New Roman"/>
          <w:sz w:val="28"/>
          <w:szCs w:val="28"/>
          <w:lang w:val="ru-RU"/>
        </w:rPr>
        <w:t>рированных д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ля у</w:t>
      </w:r>
      <w:r w:rsidRPr="00E25B4C">
        <w:rPr>
          <w:rFonts w:ascii="Times New Roman" w:hAnsi="Times New Roman"/>
          <w:sz w:val="28"/>
          <w:szCs w:val="28"/>
          <w:lang w:val="ru-RU"/>
        </w:rPr>
        <w:t>платы</w:t>
      </w:r>
      <w:r w:rsidR="0058473E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5B4C">
        <w:rPr>
          <w:rFonts w:ascii="Times New Roman" w:hAnsi="Times New Roman"/>
          <w:sz w:val="28"/>
          <w:szCs w:val="28"/>
          <w:lang w:val="ru-RU"/>
        </w:rPr>
        <w:t>п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лательщиками в местный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 бюджет  сельского поселения  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847A95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58473E" w:rsidRPr="00E25B4C">
        <w:rPr>
          <w:rFonts w:ascii="Times New Roman" w:hAnsi="Times New Roman"/>
          <w:sz w:val="28"/>
          <w:szCs w:val="28"/>
          <w:lang w:val="ru-RU"/>
        </w:rPr>
        <w:t>»</w:t>
      </w:r>
      <w:r w:rsidRPr="00E25B4C">
        <w:rPr>
          <w:rFonts w:ascii="Times New Roman" w:hAnsi="Times New Roman"/>
          <w:sz w:val="28"/>
          <w:szCs w:val="28"/>
          <w:lang w:val="ru-RU"/>
        </w:rPr>
        <w:t xml:space="preserve">  по каждому налоговому расходу, в отношении стимулирующих </w:t>
      </w:r>
      <w:r w:rsidR="00E25B4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25B4C">
        <w:rPr>
          <w:rFonts w:ascii="Times New Roman" w:hAnsi="Times New Roman"/>
          <w:sz w:val="28"/>
          <w:szCs w:val="28"/>
          <w:lang w:val="ru-RU"/>
        </w:rPr>
        <w:t>нало</w:t>
      </w:r>
      <w:r w:rsidR="0058473E" w:rsidRPr="00E25B4C">
        <w:rPr>
          <w:rFonts w:ascii="Times New Roman" w:hAnsi="Times New Roman"/>
          <w:sz w:val="28"/>
          <w:szCs w:val="28"/>
          <w:lang w:val="ru-RU"/>
        </w:rPr>
        <w:t>говых  расходов 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58473E" w:rsidRPr="00E25B4C">
        <w:rPr>
          <w:rFonts w:ascii="Times New Roman" w:hAnsi="Times New Roman"/>
          <w:sz w:val="28"/>
          <w:szCs w:val="28"/>
          <w:lang w:val="ru-RU"/>
        </w:rPr>
        <w:t>»</w:t>
      </w:r>
      <w:r w:rsidRPr="00E25B4C">
        <w:rPr>
          <w:rFonts w:ascii="Times New Roman" w:hAnsi="Times New Roman"/>
          <w:sz w:val="28"/>
          <w:szCs w:val="28"/>
          <w:lang w:val="ru-RU"/>
        </w:rPr>
        <w:t>;</w:t>
      </w:r>
    </w:p>
    <w:p w:rsidR="003C0C83" w:rsidRPr="00E25B4C" w:rsidRDefault="0058473E" w:rsidP="00035F20">
      <w:pPr>
        <w:spacing w:line="244" w:lineRule="auto"/>
        <w:ind w:right="14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 финансов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2019 году в срок до 1  октября,  а  в  последующие  годы </w:t>
      </w:r>
      <w:r w:rsidR="00AC05C6" w:rsidRPr="00E25B4C">
        <w:rPr>
          <w:rFonts w:ascii="Times New Roman" w:eastAsia="Times New Roman" w:hAnsi="Times New Roman" w:cs="Times New Roman"/>
          <w:w w:val="185"/>
          <w:sz w:val="28"/>
          <w:szCs w:val="28"/>
          <w:lang w:val="ru-RU"/>
        </w:rPr>
        <w:t xml:space="preserve">- 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до 1 июня представляет в Министерст</w:t>
      </w:r>
      <w:r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во финансов Забайкальского края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данные для оценки эффективности налогов</w:t>
      </w:r>
      <w:r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ых расходов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по  перечню  согласно  приложению  к  общим требованиям к оценке  налоговых  расходов  субъектов  Российской  Федерации и  муниципальных  образований,  утвержденным  постановлением Правительства  Российской  Федерации  от 22 июня 2019 года №  </w:t>
      </w:r>
      <w:r w:rsidR="00AC05C6" w:rsidRPr="00E25B4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796;</w:t>
      </w:r>
      <w:proofErr w:type="gramEnd"/>
    </w:p>
    <w:p w:rsidR="003C0C83" w:rsidRPr="00E25B4C" w:rsidRDefault="0058473E" w:rsidP="00035F20">
      <w:pPr>
        <w:tabs>
          <w:tab w:val="left" w:pos="1549"/>
        </w:tabs>
        <w:spacing w:before="2" w:line="249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25B4C">
        <w:rPr>
          <w:rFonts w:ascii="Times New Roman" w:hAnsi="Times New Roman"/>
          <w:sz w:val="28"/>
          <w:szCs w:val="28"/>
          <w:lang w:val="ru-RU"/>
        </w:rPr>
        <w:t xml:space="preserve">Межрайонная ИФНС России № 1 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>по Забайкальскому краю до 15 июля направляет в Министерство сведения об объеме  льгот  за  отчетный  финансовый  год,  а также по стимулирующим налого</w:t>
      </w:r>
      <w:r w:rsidRPr="00E25B4C">
        <w:rPr>
          <w:rFonts w:ascii="Times New Roman" w:hAnsi="Times New Roman"/>
          <w:sz w:val="28"/>
          <w:szCs w:val="28"/>
          <w:lang w:val="ru-RU"/>
        </w:rPr>
        <w:t>вым расходам</w:t>
      </w:r>
      <w:r w:rsidR="00F35C81">
        <w:rPr>
          <w:rFonts w:ascii="Times New Roman" w:hAnsi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Pr="00E25B4C">
        <w:rPr>
          <w:rFonts w:ascii="Times New Roman" w:hAnsi="Times New Roman"/>
          <w:sz w:val="28"/>
          <w:szCs w:val="28"/>
          <w:lang w:val="ru-RU"/>
        </w:rPr>
        <w:t>»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 xml:space="preserve">, обусловленных льготами </w:t>
      </w:r>
      <w:r w:rsidRPr="00E25B4C">
        <w:rPr>
          <w:rFonts w:ascii="Times New Roman" w:hAnsi="Times New Roman"/>
          <w:sz w:val="28"/>
          <w:szCs w:val="28"/>
          <w:lang w:val="ru-RU"/>
        </w:rPr>
        <w:t>по налогу на земельный налог физических лиц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 xml:space="preserve"> и налогу на имущество организаций, сведения о налогах, задекларированных для уплаты плательщиками,  имеющими  право  на льготы,  в отчетном</w:t>
      </w:r>
      <w:r w:rsidR="00AC05C6" w:rsidRPr="00E25B4C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>году;</w:t>
      </w:r>
      <w:proofErr w:type="gramEnd"/>
    </w:p>
    <w:p w:rsidR="003C0C83" w:rsidRPr="00E25B4C" w:rsidRDefault="0058473E" w:rsidP="00035F20">
      <w:pPr>
        <w:tabs>
          <w:tab w:val="left" w:pos="1511"/>
        </w:tabs>
        <w:spacing w:before="4" w:line="249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 финансов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20 августа при необходимости представляет уточненную информацию согласно приложению к  общим  требованиям  к оценке налоговых расходов субъектов Российской Федерации  и  муниципальных образований, утвержденным постановлением Правительства Российской  Федерации  от 22 июня  2019 года № </w:t>
      </w:r>
      <w:r w:rsidR="00AC05C6" w:rsidRPr="00E25B4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AC05C6" w:rsidRPr="00E25B4C">
        <w:rPr>
          <w:rFonts w:ascii="Times New Roman" w:eastAsia="Times New Roman" w:hAnsi="Times New Roman" w:cs="Times New Roman"/>
          <w:sz w:val="28"/>
          <w:szCs w:val="28"/>
          <w:lang w:val="ru-RU"/>
        </w:rPr>
        <w:t>796.</w:t>
      </w:r>
    </w:p>
    <w:p w:rsidR="000C2842" w:rsidRPr="00E25B4C" w:rsidRDefault="00AC05C6" w:rsidP="00E25B4C">
      <w:pPr>
        <w:pStyle w:val="a4"/>
        <w:numPr>
          <w:ilvl w:val="0"/>
          <w:numId w:val="12"/>
        </w:numPr>
        <w:spacing w:line="244" w:lineRule="auto"/>
        <w:ind w:right="145"/>
        <w:rPr>
          <w:rFonts w:ascii="Times New Roman" w:hAnsi="Times New Roman"/>
          <w:b/>
          <w:sz w:val="28"/>
          <w:szCs w:val="28"/>
          <w:lang w:val="ru-RU"/>
        </w:rPr>
      </w:pPr>
      <w:r w:rsidRPr="00E25B4C">
        <w:rPr>
          <w:rFonts w:ascii="Times New Roman" w:hAnsi="Times New Roman"/>
          <w:b/>
          <w:sz w:val="28"/>
          <w:szCs w:val="28"/>
          <w:lang w:val="ru-RU"/>
        </w:rPr>
        <w:t xml:space="preserve">Критерии оценки эффективности </w:t>
      </w:r>
      <w:proofErr w:type="gramStart"/>
      <w:r w:rsidRPr="00E25B4C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0C2842" w:rsidRPr="00E25B4C">
        <w:rPr>
          <w:rFonts w:ascii="Times New Roman" w:hAnsi="Times New Roman"/>
          <w:b/>
          <w:sz w:val="28"/>
          <w:szCs w:val="28"/>
          <w:lang w:val="ru-RU"/>
        </w:rPr>
        <w:t>логовых</w:t>
      </w:r>
      <w:proofErr w:type="gramEnd"/>
      <w:r w:rsidR="000C2842" w:rsidRPr="00E25B4C">
        <w:rPr>
          <w:rFonts w:ascii="Times New Roman" w:hAnsi="Times New Roman"/>
          <w:b/>
          <w:sz w:val="28"/>
          <w:szCs w:val="28"/>
          <w:lang w:val="ru-RU"/>
        </w:rPr>
        <w:t xml:space="preserve"> расход</w:t>
      </w:r>
    </w:p>
    <w:p w:rsidR="003C0C83" w:rsidRPr="00E25B4C" w:rsidRDefault="000C2842" w:rsidP="000C2842">
      <w:pPr>
        <w:pStyle w:val="a4"/>
        <w:spacing w:line="244" w:lineRule="auto"/>
        <w:ind w:left="982" w:right="1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4C">
        <w:rPr>
          <w:rFonts w:ascii="Times New Roman" w:hAnsi="Times New Roman"/>
          <w:b/>
          <w:sz w:val="28"/>
          <w:szCs w:val="28"/>
          <w:lang w:val="ru-RU"/>
        </w:rPr>
        <w:t xml:space="preserve">                  сельского поселения «</w:t>
      </w:r>
      <w:proofErr w:type="spellStart"/>
      <w:r w:rsidR="00F35C81" w:rsidRPr="00F35C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Хада-Булакское</w:t>
      </w:r>
      <w:proofErr w:type="spellEnd"/>
      <w:r w:rsidRPr="00E25B4C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C0C83" w:rsidRPr="00E25B4C" w:rsidRDefault="00AC05C6" w:rsidP="00035F20">
      <w:pPr>
        <w:pStyle w:val="a4"/>
        <w:numPr>
          <w:ilvl w:val="0"/>
          <w:numId w:val="11"/>
        </w:numPr>
        <w:tabs>
          <w:tab w:val="left" w:pos="1463"/>
        </w:tabs>
        <w:spacing w:before="226" w:line="247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4C">
        <w:rPr>
          <w:rFonts w:ascii="Times New Roman" w:hAnsi="Times New Roman"/>
          <w:sz w:val="28"/>
          <w:szCs w:val="28"/>
          <w:lang w:val="ru-RU"/>
        </w:rPr>
        <w:t>Оценка эффективности налого</w:t>
      </w:r>
      <w:r w:rsidR="000C2842" w:rsidRPr="00E25B4C">
        <w:rPr>
          <w:rFonts w:ascii="Times New Roman" w:hAnsi="Times New Roman"/>
          <w:sz w:val="28"/>
          <w:szCs w:val="28"/>
          <w:lang w:val="ru-RU"/>
        </w:rPr>
        <w:t>вых расходов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C2842" w:rsidRPr="00E25B4C">
        <w:rPr>
          <w:rFonts w:ascii="Times New Roman" w:hAnsi="Times New Roman"/>
          <w:sz w:val="28"/>
          <w:szCs w:val="28"/>
          <w:lang w:val="ru-RU"/>
        </w:rPr>
        <w:t>» осуществляется администрацией налоговых расходов</w:t>
      </w:r>
      <w:r w:rsidR="00F35C81">
        <w:rPr>
          <w:rFonts w:ascii="Times New Roman" w:hAnsi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C2842" w:rsidRPr="00E25B4C">
        <w:rPr>
          <w:rFonts w:ascii="Times New Roman" w:hAnsi="Times New Roman"/>
          <w:sz w:val="28"/>
          <w:szCs w:val="28"/>
          <w:lang w:val="ru-RU"/>
        </w:rPr>
        <w:t>»</w:t>
      </w:r>
      <w:r w:rsidRPr="00E25B4C">
        <w:rPr>
          <w:rFonts w:ascii="Times New Roman" w:hAnsi="Times New Roman"/>
          <w:sz w:val="28"/>
          <w:szCs w:val="28"/>
          <w:lang w:val="ru-RU"/>
        </w:rPr>
        <w:t xml:space="preserve"> и включает:</w:t>
      </w:r>
    </w:p>
    <w:p w:rsidR="003C0C83" w:rsidRPr="00E25B4C" w:rsidRDefault="00E25B4C" w:rsidP="00035F20">
      <w:pPr>
        <w:tabs>
          <w:tab w:val="left" w:pos="1410"/>
        </w:tabs>
        <w:spacing w:before="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>оценку  целесообразности  нал</w:t>
      </w:r>
      <w:r w:rsidR="000C2842" w:rsidRPr="00E25B4C">
        <w:rPr>
          <w:rFonts w:ascii="Times New Roman" w:hAnsi="Times New Roman"/>
          <w:sz w:val="28"/>
          <w:szCs w:val="28"/>
          <w:lang w:val="ru-RU"/>
        </w:rPr>
        <w:t>оговых  расходов 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C2842" w:rsidRPr="00E25B4C">
        <w:rPr>
          <w:rFonts w:ascii="Times New Roman" w:hAnsi="Times New Roman"/>
          <w:sz w:val="28"/>
          <w:szCs w:val="28"/>
          <w:lang w:val="ru-RU"/>
        </w:rPr>
        <w:t>»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>;</w:t>
      </w:r>
    </w:p>
    <w:p w:rsidR="003C0C83" w:rsidRPr="00E25B4C" w:rsidRDefault="00E25B4C" w:rsidP="00035F20">
      <w:pPr>
        <w:tabs>
          <w:tab w:val="left" w:pos="1405"/>
        </w:tabs>
        <w:spacing w:before="11"/>
        <w:ind w:right="1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>оценку результативности  налоговых</w:t>
      </w:r>
      <w:r w:rsidR="000C2842" w:rsidRPr="00E25B4C">
        <w:rPr>
          <w:rFonts w:ascii="Times New Roman" w:hAnsi="Times New Roman"/>
          <w:sz w:val="28"/>
          <w:szCs w:val="28"/>
          <w:lang w:val="ru-RU"/>
        </w:rPr>
        <w:t xml:space="preserve">  расходов 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C2842" w:rsidRPr="00E25B4C">
        <w:rPr>
          <w:rFonts w:ascii="Times New Roman" w:hAnsi="Times New Roman"/>
          <w:sz w:val="28"/>
          <w:szCs w:val="28"/>
          <w:lang w:val="ru-RU"/>
        </w:rPr>
        <w:t>»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05C6" w:rsidRPr="00E25B4C">
        <w:rPr>
          <w:rFonts w:ascii="Times New Roman" w:hAnsi="Times New Roman"/>
          <w:spacing w:val="-4"/>
          <w:sz w:val="28"/>
          <w:szCs w:val="28"/>
          <w:lang w:val="ru-RU"/>
        </w:rPr>
        <w:t xml:space="preserve">  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 xml:space="preserve">Критериями  целесообразности  налоговых  расходов </w:t>
      </w:r>
      <w:r w:rsidR="00F35C81">
        <w:rPr>
          <w:rFonts w:ascii="Times New Roman" w:hAnsi="Times New Roman"/>
          <w:spacing w:val="17"/>
          <w:sz w:val="28"/>
          <w:szCs w:val="28"/>
          <w:lang w:val="ru-RU"/>
        </w:rPr>
        <w:t>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C2842" w:rsidRPr="00E25B4C">
        <w:rPr>
          <w:rFonts w:ascii="Times New Roman" w:hAnsi="Times New Roman"/>
          <w:spacing w:val="17"/>
          <w:sz w:val="28"/>
          <w:szCs w:val="28"/>
          <w:lang w:val="ru-RU"/>
        </w:rPr>
        <w:t xml:space="preserve">» </w:t>
      </w:r>
      <w:r w:rsidR="00AC05C6" w:rsidRPr="00E25B4C">
        <w:rPr>
          <w:rFonts w:ascii="Times New Roman" w:hAnsi="Times New Roman"/>
          <w:sz w:val="28"/>
          <w:szCs w:val="28"/>
          <w:lang w:val="ru-RU"/>
        </w:rPr>
        <w:t>являются:</w:t>
      </w:r>
    </w:p>
    <w:p w:rsidR="00E25B4C" w:rsidRPr="00E25B4C" w:rsidRDefault="00AC05C6" w:rsidP="00035F20">
      <w:pPr>
        <w:pStyle w:val="a4"/>
        <w:numPr>
          <w:ilvl w:val="0"/>
          <w:numId w:val="6"/>
        </w:numPr>
        <w:tabs>
          <w:tab w:val="left" w:pos="1564"/>
        </w:tabs>
        <w:spacing w:before="20" w:line="247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4C">
        <w:rPr>
          <w:rFonts w:ascii="Times New Roman" w:hAnsi="Times New Roman"/>
          <w:sz w:val="28"/>
          <w:szCs w:val="28"/>
          <w:lang w:val="ru-RU"/>
        </w:rPr>
        <w:t>соответствие налого</w:t>
      </w:r>
      <w:r w:rsidR="00FD626F" w:rsidRPr="00E25B4C">
        <w:rPr>
          <w:rFonts w:ascii="Times New Roman" w:hAnsi="Times New Roman"/>
          <w:sz w:val="28"/>
          <w:szCs w:val="28"/>
          <w:lang w:val="ru-RU"/>
        </w:rPr>
        <w:t>вых расходов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FD626F" w:rsidRPr="00E25B4C">
        <w:rPr>
          <w:rFonts w:ascii="Times New Roman" w:hAnsi="Times New Roman"/>
          <w:sz w:val="28"/>
          <w:szCs w:val="28"/>
          <w:lang w:val="ru-RU"/>
        </w:rPr>
        <w:t>» целям  программ 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FD626F" w:rsidRPr="00E25B4C">
        <w:rPr>
          <w:rFonts w:ascii="Times New Roman" w:hAnsi="Times New Roman"/>
          <w:sz w:val="28"/>
          <w:szCs w:val="28"/>
          <w:lang w:val="ru-RU"/>
        </w:rPr>
        <w:t>»</w:t>
      </w:r>
      <w:r w:rsidRPr="00E25B4C">
        <w:rPr>
          <w:rFonts w:ascii="Times New Roman" w:hAnsi="Times New Roman"/>
          <w:sz w:val="28"/>
          <w:szCs w:val="28"/>
          <w:lang w:val="ru-RU"/>
        </w:rPr>
        <w:t>,  их  структурным  элементам и (или) целям социально-экономическ</w:t>
      </w:r>
      <w:r w:rsidR="00FD626F" w:rsidRPr="00E25B4C">
        <w:rPr>
          <w:rFonts w:ascii="Times New Roman" w:hAnsi="Times New Roman"/>
          <w:sz w:val="28"/>
          <w:szCs w:val="28"/>
          <w:lang w:val="ru-RU"/>
        </w:rPr>
        <w:t>ого развития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FD626F" w:rsidRPr="00E25B4C">
        <w:rPr>
          <w:rFonts w:ascii="Times New Roman" w:hAnsi="Times New Roman"/>
          <w:sz w:val="28"/>
          <w:szCs w:val="28"/>
          <w:lang w:val="ru-RU"/>
        </w:rPr>
        <w:t>», не относящимся  к   программам  сельского поселени</w:t>
      </w:r>
      <w:r w:rsidR="00F35C81">
        <w:rPr>
          <w:rFonts w:ascii="Times New Roman" w:hAnsi="Times New Roman"/>
          <w:sz w:val="28"/>
          <w:szCs w:val="28"/>
          <w:lang w:val="ru-RU"/>
        </w:rPr>
        <w:t>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FD626F" w:rsidRPr="00E25B4C">
        <w:rPr>
          <w:rFonts w:ascii="Times New Roman" w:hAnsi="Times New Roman"/>
          <w:sz w:val="28"/>
          <w:szCs w:val="28"/>
          <w:lang w:val="ru-RU"/>
        </w:rPr>
        <w:t>»</w:t>
      </w:r>
      <w:r w:rsidRPr="00E25B4C">
        <w:rPr>
          <w:rFonts w:ascii="Times New Roman" w:hAnsi="Times New Roman"/>
          <w:sz w:val="28"/>
          <w:szCs w:val="28"/>
          <w:lang w:val="ru-RU"/>
        </w:rPr>
        <w:t>;</w:t>
      </w:r>
    </w:p>
    <w:p w:rsidR="003C0C83" w:rsidRPr="00E25B4C" w:rsidRDefault="00AC05C6" w:rsidP="00035F20">
      <w:pPr>
        <w:pStyle w:val="a4"/>
        <w:numPr>
          <w:ilvl w:val="0"/>
          <w:numId w:val="6"/>
        </w:numPr>
        <w:tabs>
          <w:tab w:val="left" w:pos="1564"/>
        </w:tabs>
        <w:spacing w:before="20" w:line="247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4C">
        <w:rPr>
          <w:rFonts w:ascii="Times New Roman" w:hAnsi="Times New Roman"/>
          <w:sz w:val="28"/>
          <w:szCs w:val="28"/>
          <w:lang w:val="ru-RU"/>
        </w:rPr>
        <w:t xml:space="preserve">востребованность   плательщиками   предоставленных   льгот, </w:t>
      </w:r>
      <w:r w:rsidRPr="00E25B4C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proofErr w:type="gramStart"/>
      <w:r w:rsidR="00E25B4C" w:rsidRPr="00E25B4C">
        <w:rPr>
          <w:rFonts w:ascii="Times New Roman" w:hAnsi="Times New Roman"/>
          <w:sz w:val="28"/>
          <w:szCs w:val="28"/>
          <w:lang w:val="ru-RU"/>
        </w:rPr>
        <w:t>которая</w:t>
      </w:r>
      <w:proofErr w:type="gramEnd"/>
    </w:p>
    <w:p w:rsidR="003C0C83" w:rsidRPr="00E25B4C" w:rsidRDefault="003C0C83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3C0C83" w:rsidRPr="00E25B4C">
          <w:headerReference w:type="default" r:id="rId18"/>
          <w:pgSz w:w="12190" w:h="16980"/>
          <w:pgMar w:top="760" w:right="580" w:bottom="280" w:left="1720" w:header="551" w:footer="0" w:gutter="0"/>
          <w:cols w:space="720"/>
        </w:sectPr>
      </w:pPr>
    </w:p>
    <w:p w:rsidR="003C0C83" w:rsidRPr="00E25B4C" w:rsidRDefault="003C0C83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C0C83" w:rsidRPr="00035F20" w:rsidRDefault="00AC05C6">
      <w:pPr>
        <w:pStyle w:val="a3"/>
        <w:tabs>
          <w:tab w:val="left" w:pos="3179"/>
          <w:tab w:val="left" w:pos="5719"/>
          <w:tab w:val="left" w:pos="8037"/>
        </w:tabs>
        <w:spacing w:before="64" w:line="247" w:lineRule="auto"/>
        <w:ind w:left="415" w:right="160" w:hanging="5"/>
        <w:jc w:val="both"/>
        <w:rPr>
          <w:rFonts w:cs="Times New Roman"/>
          <w:lang w:val="ru-RU"/>
        </w:rPr>
      </w:pPr>
      <w:r w:rsidRPr="00035F20">
        <w:rPr>
          <w:rFonts w:cs="Times New Roman"/>
          <w:w w:val="98"/>
          <w:lang w:val="ru-RU"/>
        </w:rPr>
        <w:t>характеризуется</w:t>
      </w:r>
      <w:r w:rsidRPr="00035F20">
        <w:rPr>
          <w:rFonts w:cs="Times New Roman"/>
          <w:w w:val="98"/>
          <w:lang w:val="ru-RU"/>
        </w:rPr>
        <w:tab/>
      </w:r>
      <w:r w:rsidRPr="00035F20">
        <w:rPr>
          <w:rFonts w:cs="Times New Roman"/>
          <w:w w:val="97"/>
          <w:lang w:val="ru-RU"/>
        </w:rPr>
        <w:t>соотношением</w:t>
      </w:r>
      <w:r w:rsidRPr="00035F20">
        <w:rPr>
          <w:rFonts w:cs="Times New Roman"/>
          <w:w w:val="97"/>
          <w:lang w:val="ru-RU"/>
        </w:rPr>
        <w:tab/>
      </w:r>
      <w:r w:rsidRPr="00035F20">
        <w:rPr>
          <w:rFonts w:cs="Times New Roman"/>
          <w:w w:val="98"/>
          <w:lang w:val="ru-RU"/>
        </w:rPr>
        <w:t>численности</w:t>
      </w:r>
      <w:r w:rsidRPr="00035F20">
        <w:rPr>
          <w:rFonts w:cs="Times New Roman"/>
          <w:w w:val="98"/>
          <w:lang w:val="ru-RU"/>
        </w:rPr>
        <w:tab/>
      </w:r>
      <w:r w:rsidRPr="00035F20">
        <w:rPr>
          <w:rFonts w:cs="Times New Roman"/>
          <w:spacing w:val="1"/>
          <w:w w:val="90"/>
          <w:lang w:val="ru-RU"/>
        </w:rPr>
        <w:t>плательщиков</w:t>
      </w:r>
      <w:proofErr w:type="gramStart"/>
      <w:r w:rsidRPr="00035F20">
        <w:rPr>
          <w:rFonts w:cs="Times New Roman"/>
          <w:spacing w:val="1"/>
          <w:w w:val="90"/>
          <w:lang w:val="ru-RU"/>
        </w:rPr>
        <w:t>:,</w:t>
      </w:r>
      <w:r w:rsidRPr="00035F20">
        <w:rPr>
          <w:rFonts w:cs="Times New Roman"/>
          <w:w w:val="90"/>
          <w:lang w:val="ru-RU"/>
        </w:rPr>
        <w:t xml:space="preserve"> </w:t>
      </w:r>
      <w:proofErr w:type="gramEnd"/>
      <w:r w:rsidRPr="00035F20">
        <w:rPr>
          <w:rFonts w:cs="Times New Roman"/>
          <w:lang w:val="ru-RU"/>
        </w:rPr>
        <w:t>воспользовавшихся правом на льготы, и общей численности плательщиков за 5-летний</w:t>
      </w:r>
      <w:r w:rsidRPr="00035F20">
        <w:rPr>
          <w:rFonts w:cs="Times New Roman"/>
          <w:spacing w:val="-17"/>
          <w:lang w:val="ru-RU"/>
        </w:rPr>
        <w:t xml:space="preserve"> </w:t>
      </w:r>
      <w:r w:rsidRPr="00035F20">
        <w:rPr>
          <w:rFonts w:cs="Times New Roman"/>
          <w:lang w:val="ru-RU"/>
        </w:rPr>
        <w:t>период.</w:t>
      </w:r>
    </w:p>
    <w:p w:rsidR="003C0C83" w:rsidRPr="00035F20" w:rsidRDefault="00AC05C6">
      <w:pPr>
        <w:pStyle w:val="a3"/>
        <w:spacing w:line="298" w:lineRule="exact"/>
        <w:ind w:left="415" w:firstLine="700"/>
        <w:jc w:val="both"/>
        <w:rPr>
          <w:rFonts w:cs="Times New Roman"/>
          <w:lang w:val="ru-RU"/>
        </w:rPr>
      </w:pPr>
      <w:r w:rsidRPr="00035F20">
        <w:rPr>
          <w:rFonts w:cs="Times New Roman"/>
          <w:lang w:val="ru-RU"/>
        </w:rPr>
        <w:t xml:space="preserve">При   необходимости   кураторами   налоговых   расходов   могут  </w:t>
      </w:r>
      <w:r w:rsidRPr="00035F20">
        <w:rPr>
          <w:rFonts w:cs="Times New Roman"/>
          <w:spacing w:val="52"/>
          <w:lang w:val="ru-RU"/>
        </w:rPr>
        <w:t xml:space="preserve"> </w:t>
      </w:r>
      <w:r w:rsidRPr="00035F20">
        <w:rPr>
          <w:rFonts w:cs="Times New Roman"/>
          <w:lang w:val="ru-RU"/>
        </w:rPr>
        <w:t>быть</w:t>
      </w:r>
    </w:p>
    <w:p w:rsidR="003C0C83" w:rsidRPr="00035F20" w:rsidRDefault="00AC05C6">
      <w:pPr>
        <w:pStyle w:val="a3"/>
        <w:spacing w:line="242" w:lineRule="auto"/>
        <w:ind w:left="420" w:right="171" w:hanging="5"/>
        <w:jc w:val="both"/>
        <w:rPr>
          <w:rFonts w:cs="Times New Roman"/>
          <w:lang w:val="ru-RU"/>
        </w:rPr>
      </w:pPr>
      <w:r w:rsidRPr="00035F20">
        <w:rPr>
          <w:rFonts w:cs="Times New Roman"/>
          <w:lang w:val="ru-RU"/>
        </w:rPr>
        <w:t>установлены иные критерии целесообразности предоставления льгот для плательщиков.</w:t>
      </w:r>
    </w:p>
    <w:p w:rsidR="003C0C83" w:rsidRPr="00035F20" w:rsidRDefault="00AC05C6">
      <w:pPr>
        <w:pStyle w:val="a4"/>
        <w:numPr>
          <w:ilvl w:val="0"/>
          <w:numId w:val="5"/>
        </w:numPr>
        <w:tabs>
          <w:tab w:val="left" w:pos="1577"/>
        </w:tabs>
        <w:spacing w:line="242" w:lineRule="auto"/>
        <w:ind w:right="142" w:firstLine="7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5F20">
        <w:rPr>
          <w:rFonts w:ascii="Times New Roman" w:hAnsi="Times New Roman" w:cs="Times New Roman"/>
          <w:sz w:val="28"/>
          <w:szCs w:val="28"/>
          <w:lang w:val="ru-RU"/>
        </w:rPr>
        <w:t>В случае несоответствия налого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вых расходов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хотя бы одному из критериев, указанных в пункте </w:t>
      </w:r>
      <w:r w:rsidRPr="00035F2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1О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настоящего Порядка, куратору налого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вого расхода администрации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над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лежит представить в администрацию района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о сохранении (уточнении, отмене) льгот для категорий</w:t>
      </w:r>
      <w:r w:rsidRPr="00035F20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налогоплательщиков.</w:t>
      </w:r>
    </w:p>
    <w:p w:rsidR="003C0C83" w:rsidRPr="00035F20" w:rsidRDefault="00F35C81">
      <w:pPr>
        <w:pStyle w:val="a4"/>
        <w:numPr>
          <w:ilvl w:val="0"/>
          <w:numId w:val="5"/>
        </w:numPr>
        <w:tabs>
          <w:tab w:val="left" w:pos="1750"/>
        </w:tabs>
        <w:ind w:left="420" w:right="131" w:firstLine="7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5C81">
        <w:rPr>
          <w:rFonts w:ascii="Times New Roman" w:hAnsi="Times New Roman" w:cs="Times New Roman"/>
          <w:sz w:val="28"/>
          <w:szCs w:val="28"/>
          <w:lang w:val="ru-RU"/>
        </w:rPr>
        <w:t>В к</w:t>
      </w:r>
      <w:r w:rsidR="00AC05C6" w:rsidRPr="00035F20">
        <w:rPr>
          <w:rFonts w:ascii="Times New Roman" w:hAnsi="Times New Roman" w:cs="Times New Roman"/>
          <w:sz w:val="28"/>
          <w:szCs w:val="28"/>
          <w:lang w:val="ru-RU"/>
        </w:rPr>
        <w:t>ачестве критерия результативности налого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вого расхода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05C6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как минимум один показатель (индикатор) 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достижения целей  программы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05C6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и (или) целей социально-экономическ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ого развития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>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05C6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не относящихся к программам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FD626F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05C6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,  либо  иной показатель (индикатор), на значение которого оказывают влияние </w:t>
      </w:r>
      <w:r w:rsidR="00245A0B" w:rsidRPr="00035F20">
        <w:rPr>
          <w:rFonts w:ascii="Times New Roman" w:hAnsi="Times New Roman" w:cs="Times New Roman"/>
          <w:sz w:val="28"/>
          <w:szCs w:val="28"/>
          <w:lang w:val="ru-RU"/>
        </w:rPr>
        <w:t>налоговые расходы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245A0B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05C6" w:rsidRPr="00035F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0C83" w:rsidRPr="00035F20" w:rsidRDefault="00AC05C6">
      <w:pPr>
        <w:pStyle w:val="a3"/>
        <w:ind w:left="424" w:right="125" w:firstLine="715"/>
        <w:jc w:val="both"/>
        <w:rPr>
          <w:rFonts w:cs="Times New Roman"/>
          <w:lang w:val="ru-RU"/>
        </w:rPr>
      </w:pPr>
      <w:proofErr w:type="gramStart"/>
      <w:r w:rsidRPr="00035F20">
        <w:rPr>
          <w:rFonts w:cs="Times New Roman"/>
          <w:lang w:val="ru-RU"/>
        </w:rPr>
        <w:t xml:space="preserve">Оценке подлежит вклад предусмотренных для плательщиков льгот в изменение значения показателя (индикатора) </w:t>
      </w:r>
      <w:r w:rsidR="00015F15" w:rsidRPr="00035F20">
        <w:rPr>
          <w:rFonts w:cs="Times New Roman"/>
          <w:lang w:val="ru-RU"/>
        </w:rPr>
        <w:t>достижения программы сельского поселения «</w:t>
      </w:r>
      <w:proofErr w:type="spellStart"/>
      <w:r w:rsidR="00F35C81">
        <w:rPr>
          <w:rFonts w:cs="Times New Roman"/>
          <w:lang w:val="ru-RU"/>
        </w:rPr>
        <w:t>Хада-Булакское</w:t>
      </w:r>
      <w:proofErr w:type="spellEnd"/>
      <w:r w:rsidR="00015F15" w:rsidRPr="00035F20">
        <w:rPr>
          <w:rFonts w:cs="Times New Roman"/>
          <w:lang w:val="ru-RU"/>
        </w:rPr>
        <w:t>»</w:t>
      </w:r>
      <w:r w:rsidRPr="00035F20">
        <w:rPr>
          <w:rFonts w:cs="Times New Roman"/>
          <w:lang w:val="ru-RU"/>
        </w:rPr>
        <w:t xml:space="preserve"> и (или) целей социально­ экономическ</w:t>
      </w:r>
      <w:r w:rsidR="00015F15" w:rsidRPr="00035F20">
        <w:rPr>
          <w:rFonts w:cs="Times New Roman"/>
          <w:lang w:val="ru-RU"/>
        </w:rPr>
        <w:t>ого развития сельского поселения «</w:t>
      </w:r>
      <w:proofErr w:type="spellStart"/>
      <w:r w:rsidR="00F35C81">
        <w:rPr>
          <w:rFonts w:cs="Times New Roman"/>
          <w:lang w:val="ru-RU"/>
        </w:rPr>
        <w:t>Хада-Булакское</w:t>
      </w:r>
      <w:proofErr w:type="spellEnd"/>
      <w:r w:rsidR="00015F15" w:rsidRPr="00035F20">
        <w:rPr>
          <w:rFonts w:cs="Times New Roman"/>
          <w:lang w:val="ru-RU"/>
        </w:rPr>
        <w:t>»</w:t>
      </w:r>
      <w:r w:rsidRPr="00035F20">
        <w:rPr>
          <w:rFonts w:cs="Times New Roman"/>
          <w:lang w:val="ru-RU"/>
        </w:rPr>
        <w:t xml:space="preserve">, </w:t>
      </w:r>
      <w:r w:rsidR="00015F15" w:rsidRPr="00035F20">
        <w:rPr>
          <w:rFonts w:cs="Times New Roman"/>
          <w:lang w:val="ru-RU"/>
        </w:rPr>
        <w:t>не относящихся к  программам сельского поселения «</w:t>
      </w:r>
      <w:proofErr w:type="spellStart"/>
      <w:r w:rsidR="00F35C81">
        <w:rPr>
          <w:rFonts w:cs="Times New Roman"/>
          <w:lang w:val="ru-RU"/>
        </w:rPr>
        <w:t>Хада-Булакское</w:t>
      </w:r>
      <w:proofErr w:type="spellEnd"/>
      <w:r w:rsidR="00015F15" w:rsidRPr="00035F20">
        <w:rPr>
          <w:rFonts w:cs="Times New Roman"/>
          <w:lang w:val="ru-RU"/>
        </w:rPr>
        <w:t xml:space="preserve">» </w:t>
      </w:r>
      <w:r w:rsidRPr="00035F20">
        <w:rPr>
          <w:rFonts w:cs="Times New Roman"/>
          <w:lang w:val="ru-RU"/>
        </w:rPr>
        <w:t>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</w:t>
      </w:r>
      <w:r w:rsidRPr="00035F20">
        <w:rPr>
          <w:rFonts w:cs="Times New Roman"/>
          <w:spacing w:val="26"/>
          <w:lang w:val="ru-RU"/>
        </w:rPr>
        <w:t xml:space="preserve"> </w:t>
      </w:r>
      <w:r w:rsidRPr="00035F20">
        <w:rPr>
          <w:rFonts w:cs="Times New Roman"/>
          <w:lang w:val="ru-RU"/>
        </w:rPr>
        <w:t>льгот.</w:t>
      </w:r>
      <w:proofErr w:type="gramEnd"/>
    </w:p>
    <w:p w:rsidR="003C0C83" w:rsidRPr="00035F20" w:rsidRDefault="00AC05C6">
      <w:pPr>
        <w:pStyle w:val="a4"/>
        <w:numPr>
          <w:ilvl w:val="0"/>
          <w:numId w:val="5"/>
        </w:numPr>
        <w:tabs>
          <w:tab w:val="left" w:pos="1592"/>
        </w:tabs>
        <w:ind w:left="434" w:right="127" w:firstLine="7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5F20">
        <w:rPr>
          <w:rFonts w:ascii="Times New Roman" w:hAnsi="Times New Roman" w:cs="Times New Roman"/>
          <w:sz w:val="28"/>
          <w:szCs w:val="28"/>
          <w:lang w:val="ru-RU"/>
        </w:rPr>
        <w:t>Оценка результативности налого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вых расходов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оценку бюджетной эффективности н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алоговых расходов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0C83" w:rsidRPr="00035F20" w:rsidRDefault="00AC05C6">
      <w:pPr>
        <w:pStyle w:val="a4"/>
        <w:numPr>
          <w:ilvl w:val="0"/>
          <w:numId w:val="5"/>
        </w:numPr>
        <w:tabs>
          <w:tab w:val="left" w:pos="1640"/>
        </w:tabs>
        <w:ind w:left="434" w:right="112" w:firstLine="7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35F2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целях оценки бюджетной эффективности налого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вых расходов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сравнительный  анализ результативности предоставления льгот и результативности применения альтернативных ме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ханизмов достижения целей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 и (или) целей социально-экономическ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ого развития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не относящихся к  программам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, а также оценка совокупного бюджетного эффекта  (самоокупаемости) стимулирующих н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алоговых расходов</w:t>
      </w:r>
      <w:r w:rsidR="00F35C8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3C0C83" w:rsidRPr="00035F20" w:rsidRDefault="00AC05C6">
      <w:pPr>
        <w:pStyle w:val="a4"/>
        <w:numPr>
          <w:ilvl w:val="0"/>
          <w:numId w:val="5"/>
        </w:numPr>
        <w:tabs>
          <w:tab w:val="left" w:pos="1707"/>
        </w:tabs>
        <w:spacing w:before="2" w:line="237" w:lineRule="auto"/>
        <w:ind w:left="439" w:right="111" w:firstLine="7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35F20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включает сравнение объемов расх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одов бюджета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в случае применения альтернативных механизмов </w:t>
      </w:r>
      <w:r w:rsidR="00015F15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целей 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и (или) целей социально-экономическ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>ого развития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, не относящихся к государственны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>м программам</w:t>
      </w:r>
      <w:r w:rsidR="00F35C8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, и объемов предоставленных льгот (расчет прироста показателя (индикатора) достижения целей государственной программы и (или) целей социально­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lastRenderedPageBreak/>
        <w:t>экономического     разв</w:t>
      </w:r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ития   </w:t>
      </w:r>
      <w:r w:rsidR="00F35C8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35FDE" w:rsidRPr="00035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,    не    относящихся</w:t>
      </w:r>
      <w:proofErr w:type="gramEnd"/>
      <w:r w:rsidRPr="00035F2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35F20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35F20">
        <w:rPr>
          <w:rFonts w:ascii="Times New Roman" w:hAnsi="Times New Roman" w:cs="Times New Roman"/>
          <w:sz w:val="28"/>
          <w:szCs w:val="28"/>
          <w:lang w:val="ru-RU"/>
        </w:rPr>
        <w:t>к</w:t>
      </w:r>
    </w:p>
    <w:p w:rsidR="003C0C83" w:rsidRPr="00AC05C6" w:rsidRDefault="003C0C8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C0C83" w:rsidRPr="00AC05C6">
          <w:headerReference w:type="default" r:id="rId19"/>
          <w:pgSz w:w="12330" w:h="17080"/>
          <w:pgMar w:top="840" w:right="640" w:bottom="280" w:left="1740" w:header="610" w:footer="0" w:gutter="0"/>
          <w:cols w:space="720"/>
        </w:sectPr>
      </w:pPr>
    </w:p>
    <w:p w:rsidR="003C0C83" w:rsidRPr="00AC05C6" w:rsidRDefault="003C0C83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435FDE" w:rsidP="00435FDE">
      <w:pPr>
        <w:pStyle w:val="a3"/>
        <w:spacing w:before="64" w:line="244" w:lineRule="auto"/>
        <w:ind w:left="329" w:right="125"/>
        <w:jc w:val="both"/>
        <w:rPr>
          <w:lang w:val="ru-RU"/>
        </w:rPr>
      </w:pPr>
      <w:r>
        <w:rPr>
          <w:lang w:val="ru-RU"/>
        </w:rPr>
        <w:t xml:space="preserve"> программам</w:t>
      </w:r>
      <w:r w:rsidR="00F35C81">
        <w:rPr>
          <w:lang w:val="ru-RU"/>
        </w:rPr>
        <w:t xml:space="preserve"> сельского поселения «</w:t>
      </w:r>
      <w:proofErr w:type="spellStart"/>
      <w:r w:rsidR="00F35C81">
        <w:rPr>
          <w:rFonts w:cs="Times New Roman"/>
          <w:lang w:val="ru-RU"/>
        </w:rPr>
        <w:t>Хада-Булакское</w:t>
      </w:r>
      <w:proofErr w:type="spellEnd"/>
      <w:r>
        <w:rPr>
          <w:lang w:val="ru-RU"/>
        </w:rPr>
        <w:t>»</w:t>
      </w:r>
      <w:r w:rsidR="00AC05C6" w:rsidRPr="00AC05C6">
        <w:rPr>
          <w:lang w:val="ru-RU"/>
        </w:rPr>
        <w:t>, на 1 рубль налого</w:t>
      </w:r>
      <w:r>
        <w:rPr>
          <w:lang w:val="ru-RU"/>
        </w:rPr>
        <w:t>вых расходов сельского поселения «</w:t>
      </w:r>
      <w:proofErr w:type="spellStart"/>
      <w:r w:rsidR="00F35C81">
        <w:rPr>
          <w:rFonts w:cs="Times New Roman"/>
          <w:lang w:val="ru-RU"/>
        </w:rPr>
        <w:t>Хада-Булакское</w:t>
      </w:r>
      <w:proofErr w:type="spellEnd"/>
      <w:r>
        <w:rPr>
          <w:lang w:val="ru-RU"/>
        </w:rPr>
        <w:t>»</w:t>
      </w:r>
      <w:r w:rsidR="00AC05C6" w:rsidRPr="00AC05C6">
        <w:rPr>
          <w:lang w:val="ru-RU"/>
        </w:rPr>
        <w:t xml:space="preserve"> и на 1  рубль  расхо</w:t>
      </w:r>
      <w:r>
        <w:rPr>
          <w:lang w:val="ru-RU"/>
        </w:rPr>
        <w:t>дов  бюджета сельского поселения «</w:t>
      </w:r>
      <w:proofErr w:type="spellStart"/>
      <w:r w:rsidR="00F35C81">
        <w:rPr>
          <w:rFonts w:cs="Times New Roman"/>
          <w:lang w:val="ru-RU"/>
        </w:rPr>
        <w:t>Хада-Булакское</w:t>
      </w:r>
      <w:proofErr w:type="spellEnd"/>
      <w:r>
        <w:rPr>
          <w:lang w:val="ru-RU"/>
        </w:rPr>
        <w:t>»</w:t>
      </w:r>
      <w:r w:rsidR="00AC05C6" w:rsidRPr="00AC05C6">
        <w:rPr>
          <w:lang w:val="ru-RU"/>
        </w:rPr>
        <w:t xml:space="preserve"> для достижения того же показателя (индикатора) в случае применения альтернативных</w:t>
      </w:r>
      <w:r w:rsidR="00AC05C6" w:rsidRPr="00AC05C6">
        <w:rPr>
          <w:spacing w:val="11"/>
          <w:lang w:val="ru-RU"/>
        </w:rPr>
        <w:t xml:space="preserve"> </w:t>
      </w:r>
      <w:r w:rsidR="00AC05C6" w:rsidRPr="00AC05C6">
        <w:rPr>
          <w:lang w:val="ru-RU"/>
        </w:rPr>
        <w:t>механизмов.</w:t>
      </w:r>
    </w:p>
    <w:p w:rsidR="003C0C83" w:rsidRPr="00AC05C6" w:rsidRDefault="00AC05C6" w:rsidP="00435FDE">
      <w:pPr>
        <w:pStyle w:val="a3"/>
        <w:spacing w:line="298" w:lineRule="exact"/>
        <w:ind w:left="348" w:firstLine="700"/>
        <w:jc w:val="both"/>
        <w:rPr>
          <w:lang w:val="ru-RU"/>
        </w:rPr>
      </w:pPr>
      <w:r w:rsidRPr="00AC05C6">
        <w:rPr>
          <w:lang w:val="ru-RU"/>
        </w:rPr>
        <w:t xml:space="preserve">Альтернативными   </w:t>
      </w:r>
      <w:r w:rsidR="00435FDE">
        <w:rPr>
          <w:lang w:val="ru-RU"/>
        </w:rPr>
        <w:t xml:space="preserve">механизмами   достижения   </w:t>
      </w:r>
      <w:r w:rsidRPr="00AC05C6">
        <w:rPr>
          <w:lang w:val="ru-RU"/>
        </w:rPr>
        <w:t xml:space="preserve"> целей социально-экономическ</w:t>
      </w:r>
      <w:r w:rsidR="00435FDE">
        <w:rPr>
          <w:lang w:val="ru-RU"/>
        </w:rPr>
        <w:t>ого развития сельского поселения «</w:t>
      </w:r>
      <w:proofErr w:type="spellStart"/>
      <w:r w:rsidR="00F35C81">
        <w:rPr>
          <w:rFonts w:cs="Times New Roman"/>
          <w:lang w:val="ru-RU"/>
        </w:rPr>
        <w:t>Хада-Булакское</w:t>
      </w:r>
      <w:proofErr w:type="spellEnd"/>
      <w:r w:rsidR="00435FDE">
        <w:rPr>
          <w:lang w:val="ru-RU"/>
        </w:rPr>
        <w:t>»</w:t>
      </w:r>
      <w:r w:rsidRPr="00AC05C6">
        <w:rPr>
          <w:lang w:val="ru-RU"/>
        </w:rPr>
        <w:t xml:space="preserve">, </w:t>
      </w:r>
      <w:r w:rsidR="00435FDE">
        <w:rPr>
          <w:lang w:val="ru-RU"/>
        </w:rPr>
        <w:t xml:space="preserve">не относящихся к </w:t>
      </w:r>
      <w:r w:rsidRPr="00AC05C6">
        <w:rPr>
          <w:lang w:val="ru-RU"/>
        </w:rPr>
        <w:t xml:space="preserve"> програ</w:t>
      </w:r>
      <w:r w:rsidR="00435FDE">
        <w:rPr>
          <w:lang w:val="ru-RU"/>
        </w:rPr>
        <w:t>ммам  сельского поселения «</w:t>
      </w:r>
      <w:proofErr w:type="spellStart"/>
      <w:r w:rsidR="00F35C81">
        <w:rPr>
          <w:rFonts w:cs="Times New Roman"/>
          <w:lang w:val="ru-RU"/>
        </w:rPr>
        <w:t>Хада-Булакское</w:t>
      </w:r>
      <w:proofErr w:type="spellEnd"/>
      <w:r w:rsidR="00435FDE">
        <w:rPr>
          <w:lang w:val="ru-RU"/>
        </w:rPr>
        <w:t>»</w:t>
      </w:r>
      <w:r w:rsidRPr="00AC05C6">
        <w:rPr>
          <w:lang w:val="ru-RU"/>
        </w:rPr>
        <w:t>,</w:t>
      </w:r>
      <w:r w:rsidRPr="00AC05C6">
        <w:rPr>
          <w:spacing w:val="8"/>
          <w:lang w:val="ru-RU"/>
        </w:rPr>
        <w:t xml:space="preserve"> </w:t>
      </w:r>
      <w:r w:rsidRPr="00AC05C6">
        <w:rPr>
          <w:lang w:val="ru-RU"/>
        </w:rPr>
        <w:t>являются:</w:t>
      </w:r>
    </w:p>
    <w:p w:rsidR="003C0C83" w:rsidRPr="00AC05C6" w:rsidRDefault="00AC05C6">
      <w:pPr>
        <w:pStyle w:val="a4"/>
        <w:numPr>
          <w:ilvl w:val="0"/>
          <w:numId w:val="4"/>
        </w:numPr>
        <w:tabs>
          <w:tab w:val="left" w:pos="1597"/>
        </w:tabs>
        <w:spacing w:line="301" w:lineRule="exact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 xml:space="preserve">субсидии    или    иные    формы    непосредственной    </w:t>
      </w:r>
      <w:r w:rsidRPr="00AC05C6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финансовой</w:t>
      </w:r>
    </w:p>
    <w:p w:rsidR="003C0C83" w:rsidRPr="00AC05C6" w:rsidRDefault="00AC05C6">
      <w:pPr>
        <w:pStyle w:val="a3"/>
        <w:spacing w:before="4" w:line="242" w:lineRule="auto"/>
        <w:ind w:left="353" w:right="127"/>
        <w:jc w:val="both"/>
        <w:rPr>
          <w:lang w:val="ru-RU"/>
        </w:rPr>
      </w:pPr>
      <w:r w:rsidRPr="00AC05C6">
        <w:rPr>
          <w:lang w:val="ru-RU"/>
        </w:rPr>
        <w:t>поддержки плательщиков, имеющих право на льготы, за сче</w:t>
      </w:r>
      <w:r w:rsidR="00435FDE">
        <w:rPr>
          <w:lang w:val="ru-RU"/>
        </w:rPr>
        <w:t>т средств бюджета сельского поселения «</w:t>
      </w:r>
      <w:proofErr w:type="spellStart"/>
      <w:r w:rsidR="00F35C81">
        <w:rPr>
          <w:rFonts w:cs="Times New Roman"/>
          <w:lang w:val="ru-RU"/>
        </w:rPr>
        <w:t>Хада-Булакское</w:t>
      </w:r>
      <w:proofErr w:type="spellEnd"/>
      <w:r w:rsidR="00435FDE">
        <w:rPr>
          <w:lang w:val="ru-RU"/>
        </w:rPr>
        <w:t>»</w:t>
      </w:r>
      <w:r w:rsidRPr="00AC05C6">
        <w:rPr>
          <w:lang w:val="ru-RU"/>
        </w:rPr>
        <w:t>;</w:t>
      </w:r>
    </w:p>
    <w:p w:rsidR="003C0C83" w:rsidRPr="00AC05C6" w:rsidRDefault="00C1112E">
      <w:pPr>
        <w:pStyle w:val="a4"/>
        <w:numPr>
          <w:ilvl w:val="0"/>
          <w:numId w:val="4"/>
        </w:numPr>
        <w:tabs>
          <w:tab w:val="left" w:pos="1554"/>
        </w:tabs>
        <w:ind w:right="14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предоставление</w:t>
      </w:r>
      <w:r w:rsidR="00AC05C6" w:rsidRPr="00AC05C6">
        <w:rPr>
          <w:rFonts w:ascii="Times New Roman" w:hAnsi="Times New Roman"/>
          <w:sz w:val="28"/>
          <w:lang w:val="ru-RU"/>
        </w:rPr>
        <w:t xml:space="preserve"> гарантий по обязательствам плательщиков, имеющих право на</w:t>
      </w:r>
      <w:r w:rsidR="00AC05C6" w:rsidRPr="00AC05C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="00AC05C6" w:rsidRPr="00AC05C6">
        <w:rPr>
          <w:rFonts w:ascii="Times New Roman" w:hAnsi="Times New Roman"/>
          <w:sz w:val="28"/>
          <w:lang w:val="ru-RU"/>
        </w:rPr>
        <w:t>льготы;</w:t>
      </w:r>
    </w:p>
    <w:p w:rsidR="003C0C83" w:rsidRPr="00AC05C6" w:rsidRDefault="00AC05C6">
      <w:pPr>
        <w:pStyle w:val="a4"/>
        <w:numPr>
          <w:ilvl w:val="0"/>
          <w:numId w:val="4"/>
        </w:numPr>
        <w:tabs>
          <w:tab w:val="left" w:pos="1444"/>
        </w:tabs>
        <w:spacing w:line="242" w:lineRule="auto"/>
        <w:ind w:right="133"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</w:t>
      </w:r>
      <w:r w:rsidRPr="00AC05C6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льготы.</w:t>
      </w:r>
    </w:p>
    <w:p w:rsidR="003C0C83" w:rsidRPr="00AC05C6" w:rsidRDefault="00AC05C6">
      <w:pPr>
        <w:spacing w:before="241" w:line="249" w:lineRule="auto"/>
        <w:ind w:left="4059" w:hanging="162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b/>
          <w:sz w:val="27"/>
          <w:lang w:val="ru-RU"/>
        </w:rPr>
        <w:t>4. Оценка эффективнос</w:t>
      </w:r>
      <w:r w:rsidR="00435FDE">
        <w:rPr>
          <w:rFonts w:ascii="Times New Roman" w:hAnsi="Times New Roman"/>
          <w:b/>
          <w:sz w:val="27"/>
          <w:lang w:val="ru-RU"/>
        </w:rPr>
        <w:t>ти налоговых расходов сельского поселения  «</w:t>
      </w:r>
      <w:proofErr w:type="spellStart"/>
      <w:r w:rsidR="00F35C81" w:rsidRPr="00F35C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Хада-Булакское</w:t>
      </w:r>
      <w:proofErr w:type="spellEnd"/>
      <w:r w:rsidR="00435FDE">
        <w:rPr>
          <w:rFonts w:ascii="Times New Roman" w:hAnsi="Times New Roman"/>
          <w:b/>
          <w:sz w:val="27"/>
          <w:lang w:val="ru-RU"/>
        </w:rPr>
        <w:t>»</w:t>
      </w:r>
    </w:p>
    <w:p w:rsidR="003C0C83" w:rsidRPr="00AC05C6" w:rsidRDefault="00AC05C6">
      <w:pPr>
        <w:pStyle w:val="a4"/>
        <w:numPr>
          <w:ilvl w:val="0"/>
          <w:numId w:val="5"/>
        </w:numPr>
        <w:tabs>
          <w:tab w:val="left" w:pos="1645"/>
        </w:tabs>
        <w:spacing w:before="210"/>
        <w:ind w:left="348" w:right="111" w:firstLine="7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В целях оценки бюджетной эффективности стимулирующих налого</w:t>
      </w:r>
      <w:r w:rsidR="00435FDE">
        <w:rPr>
          <w:rFonts w:ascii="Times New Roman" w:hAnsi="Times New Roman"/>
          <w:sz w:val="28"/>
          <w:lang w:val="ru-RU"/>
        </w:rPr>
        <w:t>вых расходов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35FDE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, обусловленных льготами,  </w:t>
      </w:r>
      <w:r w:rsidR="00435FDE">
        <w:rPr>
          <w:rFonts w:ascii="Times New Roman" w:hAnsi="Times New Roman"/>
          <w:sz w:val="28"/>
          <w:lang w:val="ru-RU"/>
        </w:rPr>
        <w:t xml:space="preserve"> по</w:t>
      </w:r>
      <w:r w:rsidRPr="00AC05C6">
        <w:rPr>
          <w:rFonts w:ascii="Times New Roman" w:hAnsi="Times New Roman"/>
          <w:sz w:val="28"/>
          <w:lang w:val="ru-RU"/>
        </w:rPr>
        <w:t xml:space="preserve"> налогу на имущество организаций наряду со сравнительным анализом, указанным в пункте 15 настоящего Порядка, рассчитывается оценка совокупного бюджетного эффекта (самоокупаемости) указанных налоговых расходов в соответствии с пунктом </w:t>
      </w:r>
      <w:r w:rsidRPr="00AC05C6">
        <w:rPr>
          <w:rFonts w:ascii="Times New Roman" w:hAnsi="Times New Roman"/>
          <w:spacing w:val="-4"/>
          <w:sz w:val="28"/>
          <w:lang w:val="ru-RU"/>
        </w:rPr>
        <w:t xml:space="preserve">17 </w:t>
      </w:r>
      <w:r w:rsidRPr="00AC05C6">
        <w:rPr>
          <w:rFonts w:ascii="Times New Roman" w:hAnsi="Times New Roman"/>
          <w:sz w:val="28"/>
          <w:lang w:val="ru-RU"/>
        </w:rPr>
        <w:t>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</w:t>
      </w:r>
      <w:r w:rsidR="00435FDE">
        <w:rPr>
          <w:rFonts w:ascii="Times New Roman" w:hAnsi="Times New Roman"/>
          <w:sz w:val="28"/>
          <w:lang w:val="ru-RU"/>
        </w:rPr>
        <w:t>алоговых расходов сельского поселения «</w:t>
      </w:r>
      <w:proofErr w:type="spellStart"/>
      <w:r w:rsidR="00F35C81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35FDE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.</w:t>
      </w:r>
    </w:p>
    <w:p w:rsidR="003C0C83" w:rsidRPr="00AC05C6" w:rsidRDefault="00AC05C6">
      <w:pPr>
        <w:pStyle w:val="a3"/>
        <w:spacing w:before="9"/>
        <w:ind w:left="358" w:right="109" w:firstLine="710"/>
        <w:jc w:val="both"/>
        <w:rPr>
          <w:lang w:val="ru-RU"/>
        </w:rPr>
      </w:pPr>
      <w:r w:rsidRPr="00AC05C6">
        <w:rPr>
          <w:lang w:val="ru-RU"/>
        </w:rPr>
        <w:t>Оценка совокупного бюджетного эффекта (самоокупаемости) стимулирующих налого</w:t>
      </w:r>
      <w:r w:rsidR="00435FDE">
        <w:rPr>
          <w:lang w:val="ru-RU"/>
        </w:rPr>
        <w:t>вых расходов сельского поселения «</w:t>
      </w:r>
      <w:proofErr w:type="spellStart"/>
      <w:r w:rsidR="00F35C81">
        <w:rPr>
          <w:rFonts w:cs="Times New Roman"/>
          <w:lang w:val="ru-RU"/>
        </w:rPr>
        <w:t>Хада-Булакское</w:t>
      </w:r>
      <w:proofErr w:type="spellEnd"/>
      <w:r w:rsidR="00435FDE">
        <w:rPr>
          <w:lang w:val="ru-RU"/>
        </w:rPr>
        <w:t>»</w:t>
      </w:r>
      <w:r w:rsidRPr="00AC05C6">
        <w:rPr>
          <w:lang w:val="ru-RU"/>
        </w:rPr>
        <w:t xml:space="preserve"> определяется отдельно по каждому налого</w:t>
      </w:r>
      <w:r w:rsidR="00435FDE">
        <w:rPr>
          <w:lang w:val="ru-RU"/>
        </w:rPr>
        <w:t>вому расходу сельского поселения «</w:t>
      </w:r>
      <w:proofErr w:type="spellStart"/>
      <w:r w:rsidR="00F35C81">
        <w:rPr>
          <w:rFonts w:cs="Times New Roman"/>
          <w:lang w:val="ru-RU"/>
        </w:rPr>
        <w:t>Хада-Булакское</w:t>
      </w:r>
      <w:proofErr w:type="spellEnd"/>
      <w:r w:rsidR="00435FDE">
        <w:rPr>
          <w:lang w:val="ru-RU"/>
        </w:rPr>
        <w:t>»</w:t>
      </w:r>
      <w:r w:rsidR="00C1112E">
        <w:rPr>
          <w:lang w:val="ru-RU"/>
        </w:rPr>
        <w:t xml:space="preserve">. В </w:t>
      </w:r>
      <w:r w:rsidRPr="00AC05C6">
        <w:rPr>
          <w:lang w:val="ru-RU"/>
        </w:rPr>
        <w:t>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</w:t>
      </w:r>
      <w:r w:rsidR="00435FDE">
        <w:rPr>
          <w:lang w:val="ru-RU"/>
        </w:rPr>
        <w:t>вых расходов сельского поселения «</w:t>
      </w:r>
      <w:proofErr w:type="spellStart"/>
      <w:r w:rsidR="00F35C81">
        <w:rPr>
          <w:rFonts w:cs="Times New Roman"/>
          <w:lang w:val="ru-RU"/>
        </w:rPr>
        <w:t>Хада-Булакское</w:t>
      </w:r>
      <w:proofErr w:type="spellEnd"/>
      <w:r w:rsidR="00435FDE">
        <w:rPr>
          <w:lang w:val="ru-RU"/>
        </w:rPr>
        <w:t>»</w:t>
      </w:r>
      <w:r w:rsidRPr="00AC05C6">
        <w:rPr>
          <w:lang w:val="ru-RU"/>
        </w:rPr>
        <w:t xml:space="preserve"> определяется в целом по указанной категории</w:t>
      </w:r>
      <w:r w:rsidRPr="00AC05C6">
        <w:rPr>
          <w:spacing w:val="8"/>
          <w:lang w:val="ru-RU"/>
        </w:rPr>
        <w:t xml:space="preserve"> </w:t>
      </w:r>
      <w:r w:rsidRPr="00AC05C6">
        <w:rPr>
          <w:lang w:val="ru-RU"/>
        </w:rPr>
        <w:t>плательщиков.</w:t>
      </w:r>
    </w:p>
    <w:p w:rsidR="003C0C83" w:rsidRPr="00AC05C6" w:rsidRDefault="00AC05C6">
      <w:pPr>
        <w:pStyle w:val="a3"/>
        <w:spacing w:before="7" w:line="237" w:lineRule="auto"/>
        <w:ind w:left="348" w:right="104" w:firstLine="720"/>
        <w:jc w:val="both"/>
        <w:rPr>
          <w:lang w:val="ru-RU"/>
        </w:rPr>
      </w:pPr>
      <w:proofErr w:type="gramStart"/>
      <w:r w:rsidRPr="00AC05C6">
        <w:rPr>
          <w:lang w:val="ru-RU"/>
        </w:rPr>
        <w:t>Оценка эффективности предоставляемых налоговых льгот, установленных для субъектов инвестиционной деятельности, реализующих</w:t>
      </w:r>
      <w:r w:rsidR="00435FDE">
        <w:rPr>
          <w:lang w:val="ru-RU"/>
        </w:rPr>
        <w:t xml:space="preserve"> инвестиционные проекты местного</w:t>
      </w:r>
      <w:r w:rsidRPr="00AC05C6">
        <w:rPr>
          <w:lang w:val="ru-RU"/>
        </w:rPr>
        <w:t xml:space="preserve"> значения и  приоритетные инвестицио</w:t>
      </w:r>
      <w:r w:rsidR="00435FDE">
        <w:rPr>
          <w:lang w:val="ru-RU"/>
        </w:rPr>
        <w:t>нные проекты сельского поселения «</w:t>
      </w:r>
      <w:proofErr w:type="spellStart"/>
      <w:r w:rsidR="00F35C81">
        <w:rPr>
          <w:rFonts w:cs="Times New Roman"/>
          <w:lang w:val="ru-RU"/>
        </w:rPr>
        <w:t>Хада-Булакское</w:t>
      </w:r>
      <w:proofErr w:type="spellEnd"/>
      <w:r w:rsidR="00435FDE">
        <w:rPr>
          <w:lang w:val="ru-RU"/>
        </w:rPr>
        <w:t>»</w:t>
      </w:r>
      <w:r w:rsidRPr="00AC05C6">
        <w:rPr>
          <w:lang w:val="ru-RU"/>
        </w:rPr>
        <w:t>, прово</w:t>
      </w:r>
      <w:r w:rsidR="00435FDE">
        <w:rPr>
          <w:lang w:val="ru-RU"/>
        </w:rPr>
        <w:t>дится комитетом финансов муниципального района «Оловяннинский район»</w:t>
      </w:r>
      <w:r w:rsidRPr="00AC05C6">
        <w:rPr>
          <w:lang w:val="ru-RU"/>
        </w:rPr>
        <w:t xml:space="preserve"> при осуществлении проверок надлежащего исполнения инвестиционных договоров о реализации </w:t>
      </w:r>
      <w:r w:rsidR="00435FDE">
        <w:rPr>
          <w:lang w:val="ru-RU"/>
        </w:rPr>
        <w:t>инвестиционных проектов местного</w:t>
      </w:r>
      <w:r w:rsidRPr="00AC05C6">
        <w:rPr>
          <w:lang w:val="ru-RU"/>
        </w:rPr>
        <w:t xml:space="preserve"> значения и инвестиционных договоров о реализации приоритетных инвестиционных проектов, проводимых в соответствии   с   порядками   заключения   и   исполнения  </w:t>
      </w:r>
      <w:r w:rsidRPr="00AC05C6">
        <w:rPr>
          <w:spacing w:val="27"/>
          <w:lang w:val="ru-RU"/>
        </w:rPr>
        <w:t xml:space="preserve"> </w:t>
      </w:r>
      <w:r w:rsidRPr="00AC05C6">
        <w:rPr>
          <w:lang w:val="ru-RU"/>
        </w:rPr>
        <w:t>инвестиционного</w:t>
      </w:r>
      <w:proofErr w:type="gramEnd"/>
    </w:p>
    <w:p w:rsidR="003C0C83" w:rsidRPr="00AC05C6" w:rsidRDefault="003C0C83">
      <w:pPr>
        <w:spacing w:line="237" w:lineRule="auto"/>
        <w:jc w:val="both"/>
        <w:rPr>
          <w:lang w:val="ru-RU"/>
        </w:rPr>
        <w:sectPr w:rsidR="003C0C83" w:rsidRPr="00AC05C6">
          <w:headerReference w:type="default" r:id="rId20"/>
          <w:pgSz w:w="12140" w:h="16940"/>
          <w:pgMar w:top="740" w:right="560" w:bottom="280" w:left="1720" w:header="476" w:footer="0" w:gutter="0"/>
          <w:pgNumType w:start="12"/>
          <w:cols w:space="720"/>
        </w:sectPr>
      </w:pPr>
    </w:p>
    <w:p w:rsidR="003C0C83" w:rsidRPr="00AC05C6" w:rsidRDefault="003C0C83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AC05C6">
      <w:pPr>
        <w:pStyle w:val="a3"/>
        <w:spacing w:before="64" w:line="242" w:lineRule="auto"/>
        <w:ind w:right="156" w:hanging="5"/>
        <w:jc w:val="both"/>
        <w:rPr>
          <w:lang w:val="ru-RU"/>
        </w:rPr>
      </w:pPr>
      <w:proofErr w:type="gramStart"/>
      <w:r w:rsidRPr="00AC05C6">
        <w:rPr>
          <w:lang w:val="ru-RU"/>
        </w:rPr>
        <w:t xml:space="preserve">договора о реализации </w:t>
      </w:r>
      <w:r w:rsidR="00435FDE">
        <w:rPr>
          <w:lang w:val="ru-RU"/>
        </w:rPr>
        <w:t>инвестиционного проекта местного</w:t>
      </w:r>
      <w:r w:rsidRPr="00AC05C6">
        <w:rPr>
          <w:lang w:val="ru-RU"/>
        </w:rPr>
        <w:t xml:space="preserve"> значения и заключения и исполнения инвестиционного договора о реализации приоритетного инвестиционного проекта, установленны</w:t>
      </w:r>
      <w:r w:rsidR="003702E4">
        <w:rPr>
          <w:lang w:val="ru-RU"/>
        </w:rPr>
        <w:t>ми  администрацией муниципального района «Оловяннинский район»</w:t>
      </w:r>
      <w:proofErr w:type="gramEnd"/>
    </w:p>
    <w:p w:rsidR="003C0C83" w:rsidRPr="00AC05C6" w:rsidRDefault="00AC05C6">
      <w:pPr>
        <w:pStyle w:val="a4"/>
        <w:numPr>
          <w:ilvl w:val="0"/>
          <w:numId w:val="5"/>
        </w:numPr>
        <w:tabs>
          <w:tab w:val="left" w:pos="1670"/>
        </w:tabs>
        <w:ind w:left="378" w:right="140" w:firstLine="73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Оценка совокупного бюджетного эффекта (самоокупаемости) стимулирующих налого</w:t>
      </w:r>
      <w:r w:rsidR="003702E4">
        <w:rPr>
          <w:rFonts w:ascii="Times New Roman" w:hAnsi="Times New Roman"/>
          <w:sz w:val="28"/>
          <w:lang w:val="ru-RU"/>
        </w:rPr>
        <w:t>вых расходов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3702E4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 (Е) по следующей</w:t>
      </w:r>
      <w:r w:rsidRPr="00AC05C6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формуле:</w:t>
      </w:r>
    </w:p>
    <w:p w:rsidR="003C0C83" w:rsidRPr="00DD3B42" w:rsidRDefault="00AC05C6">
      <w:pPr>
        <w:tabs>
          <w:tab w:val="left" w:pos="3997"/>
        </w:tabs>
        <w:spacing w:before="204" w:line="167" w:lineRule="exact"/>
        <w:ind w:left="3652" w:right="114"/>
        <w:rPr>
          <w:rFonts w:ascii="Arial" w:eastAsia="Arial" w:hAnsi="Arial" w:cs="Arial"/>
          <w:sz w:val="12"/>
          <w:szCs w:val="12"/>
        </w:rPr>
      </w:pPr>
      <w:r w:rsidRPr="00DD3B42">
        <w:rPr>
          <w:rFonts w:ascii="Times New Roman"/>
          <w:sz w:val="20"/>
        </w:rPr>
        <w:t>5</w:t>
      </w:r>
      <w:r w:rsidRPr="00DD3B42">
        <w:rPr>
          <w:rFonts w:ascii="Times New Roman"/>
          <w:sz w:val="20"/>
        </w:rPr>
        <w:tab/>
      </w:r>
      <w:proofErr w:type="spellStart"/>
      <w:r>
        <w:rPr>
          <w:rFonts w:ascii="Arial"/>
          <w:w w:val="180"/>
          <w:sz w:val="12"/>
        </w:rPr>
        <w:t>ffij</w:t>
      </w:r>
      <w:proofErr w:type="spellEnd"/>
    </w:p>
    <w:p w:rsidR="003C0C83" w:rsidRPr="00DD3B42" w:rsidRDefault="00AC05C6">
      <w:pPr>
        <w:tabs>
          <w:tab w:val="left" w:pos="1706"/>
          <w:tab w:val="left" w:pos="4524"/>
        </w:tabs>
        <w:spacing w:line="294" w:lineRule="exact"/>
        <w:ind w:left="588"/>
        <w:jc w:val="center"/>
        <w:rPr>
          <w:rFonts w:ascii="Arial" w:eastAsia="Arial" w:hAnsi="Arial" w:cs="Arial"/>
          <w:sz w:val="27"/>
          <w:szCs w:val="27"/>
        </w:rPr>
      </w:pPr>
      <w:proofErr w:type="gramStart"/>
      <w:r w:rsidRPr="00DD3B42">
        <w:rPr>
          <w:rFonts w:ascii="Arial"/>
          <w:w w:val="105"/>
          <w:sz w:val="26"/>
        </w:rPr>
        <w:t>_</w:t>
      </w:r>
      <w:r w:rsidRPr="00DD3B42">
        <w:rPr>
          <w:rFonts w:ascii="Arial"/>
          <w:w w:val="105"/>
          <w:sz w:val="26"/>
        </w:rPr>
        <w:tab/>
      </w:r>
      <w:proofErr w:type="spellStart"/>
      <w:r>
        <w:rPr>
          <w:rFonts w:ascii="Arial"/>
          <w:w w:val="120"/>
          <w:sz w:val="26"/>
        </w:rPr>
        <w:t>Nij</w:t>
      </w:r>
      <w:proofErr w:type="spellEnd"/>
      <w:r w:rsidRPr="00DD3B42">
        <w:rPr>
          <w:rFonts w:ascii="Arial"/>
          <w:spacing w:val="-32"/>
          <w:w w:val="120"/>
          <w:sz w:val="26"/>
        </w:rPr>
        <w:t xml:space="preserve"> </w:t>
      </w:r>
      <w:r w:rsidRPr="00DD3B42">
        <w:rPr>
          <w:rFonts w:ascii="Arial"/>
          <w:w w:val="210"/>
          <w:sz w:val="26"/>
        </w:rPr>
        <w:t>-</w:t>
      </w:r>
      <w:r w:rsidRPr="00DD3B42">
        <w:rPr>
          <w:rFonts w:ascii="Arial"/>
          <w:spacing w:val="-106"/>
          <w:w w:val="210"/>
          <w:sz w:val="26"/>
        </w:rPr>
        <w:t xml:space="preserve"> </w:t>
      </w:r>
      <w:proofErr w:type="spellStart"/>
      <w:r>
        <w:rPr>
          <w:rFonts w:ascii="Arial"/>
          <w:sz w:val="26"/>
        </w:rPr>
        <w:t>Boj</w:t>
      </w:r>
      <w:proofErr w:type="spellEnd"/>
      <w:r w:rsidRPr="00DD3B42">
        <w:rPr>
          <w:rFonts w:ascii="Arial"/>
          <w:sz w:val="26"/>
        </w:rPr>
        <w:t xml:space="preserve"> </w:t>
      </w:r>
      <w:r w:rsidRPr="00DD3B42">
        <w:rPr>
          <w:rFonts w:ascii="Arial"/>
          <w:sz w:val="35"/>
        </w:rPr>
        <w:t>*</w:t>
      </w:r>
      <w:r w:rsidRPr="00DD3B42">
        <w:rPr>
          <w:rFonts w:ascii="Arial"/>
          <w:spacing w:val="-35"/>
          <w:sz w:val="35"/>
        </w:rPr>
        <w:t xml:space="preserve"> </w:t>
      </w:r>
      <w:r w:rsidRPr="00DD3B42">
        <w:rPr>
          <w:rFonts w:ascii="Arial"/>
          <w:spacing w:val="3"/>
          <w:w w:val="120"/>
          <w:sz w:val="26"/>
        </w:rPr>
        <w:t>(1</w:t>
      </w:r>
      <w:r w:rsidRPr="00DD3B42">
        <w:rPr>
          <w:rFonts w:ascii="Arial"/>
          <w:spacing w:val="3"/>
          <w:w w:val="120"/>
          <w:sz w:val="37"/>
        </w:rPr>
        <w:t>+</w:t>
      </w:r>
      <w:r w:rsidRPr="00DD3B42">
        <w:rPr>
          <w:rFonts w:ascii="Arial"/>
          <w:spacing w:val="-80"/>
          <w:w w:val="120"/>
          <w:sz w:val="37"/>
        </w:rPr>
        <w:t xml:space="preserve"> </w:t>
      </w:r>
      <w:proofErr w:type="spellStart"/>
      <w:r>
        <w:rPr>
          <w:rFonts w:ascii="Arial"/>
          <w:w w:val="120"/>
          <w:sz w:val="27"/>
          <w:u w:val="single" w:color="000000"/>
        </w:rPr>
        <w:t>g</w:t>
      </w:r>
      <w:r>
        <w:rPr>
          <w:rFonts w:ascii="Arial"/>
          <w:w w:val="120"/>
          <w:sz w:val="27"/>
        </w:rPr>
        <w:t>i</w:t>
      </w:r>
      <w:proofErr w:type="spellEnd"/>
      <w:r w:rsidRPr="00DD3B42">
        <w:rPr>
          <w:rFonts w:ascii="Arial"/>
          <w:w w:val="120"/>
          <w:sz w:val="27"/>
        </w:rPr>
        <w:t>)</w:t>
      </w:r>
      <w:r w:rsidRPr="00DD3B42">
        <w:rPr>
          <w:rFonts w:ascii="Arial"/>
          <w:w w:val="120"/>
          <w:sz w:val="27"/>
        </w:rPr>
        <w:tab/>
        <w:t>.</w:t>
      </w:r>
      <w:proofErr w:type="gramEnd"/>
    </w:p>
    <w:p w:rsidR="003C0C83" w:rsidRPr="00DD3B42" w:rsidRDefault="00AC05C6">
      <w:pPr>
        <w:tabs>
          <w:tab w:val="left" w:pos="2340"/>
          <w:tab w:val="left" w:pos="3957"/>
        </w:tabs>
        <w:spacing w:line="357" w:lineRule="exact"/>
        <w:ind w:left="276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19374B">
        <w:rPr>
          <w:rFonts w:ascii="Arial" w:hAnsi="Arial"/>
          <w:i/>
          <w:w w:val="110"/>
          <w:sz w:val="27"/>
          <w:lang w:val="ru-RU"/>
        </w:rPr>
        <w:t>Е</w:t>
      </w:r>
      <w:r w:rsidRPr="00DD3B42">
        <w:rPr>
          <w:rFonts w:ascii="Arial" w:hAnsi="Arial"/>
          <w:i/>
          <w:spacing w:val="21"/>
          <w:w w:val="110"/>
          <w:sz w:val="27"/>
        </w:rPr>
        <w:t xml:space="preserve"> </w:t>
      </w:r>
      <w:r w:rsidRPr="00DD3B42">
        <w:rPr>
          <w:rFonts w:ascii="Arial" w:hAnsi="Arial"/>
          <w:w w:val="200"/>
          <w:sz w:val="27"/>
        </w:rPr>
        <w:t>-</w:t>
      </w:r>
      <w:r w:rsidRPr="00DD3B42">
        <w:rPr>
          <w:rFonts w:ascii="Arial" w:hAnsi="Arial"/>
          <w:w w:val="200"/>
          <w:sz w:val="27"/>
        </w:rPr>
        <w:tab/>
      </w:r>
      <w:r w:rsidRPr="00DD3B42">
        <w:rPr>
          <w:rFonts w:ascii="Times New Roman" w:hAnsi="Times New Roman"/>
          <w:w w:val="130"/>
          <w:sz w:val="28"/>
        </w:rPr>
        <w:t>(</w:t>
      </w:r>
      <w:r>
        <w:rPr>
          <w:rFonts w:ascii="Times New Roman" w:hAnsi="Times New Roman"/>
          <w:w w:val="130"/>
          <w:sz w:val="28"/>
        </w:rPr>
        <w:t>l</w:t>
      </w:r>
      <w:r w:rsidRPr="00DD3B42">
        <w:rPr>
          <w:rFonts w:ascii="Times New Roman" w:hAnsi="Times New Roman"/>
          <w:spacing w:val="-22"/>
          <w:w w:val="130"/>
          <w:sz w:val="28"/>
        </w:rPr>
        <w:t xml:space="preserve"> </w:t>
      </w:r>
      <w:r w:rsidRPr="00DD3B42">
        <w:rPr>
          <w:rFonts w:ascii="Arial" w:hAnsi="Arial"/>
          <w:w w:val="110"/>
          <w:sz w:val="37"/>
        </w:rPr>
        <w:t>+</w:t>
      </w:r>
      <w:r w:rsidRPr="00DD3B42">
        <w:rPr>
          <w:rFonts w:ascii="Arial" w:hAnsi="Arial"/>
          <w:spacing w:val="-63"/>
          <w:w w:val="110"/>
          <w:sz w:val="37"/>
        </w:rPr>
        <w:t xml:space="preserve"> </w:t>
      </w:r>
      <w:r>
        <w:rPr>
          <w:rFonts w:ascii="Times New Roman" w:hAnsi="Times New Roman"/>
          <w:w w:val="110"/>
          <w:sz w:val="29"/>
        </w:rPr>
        <w:t>r</w:t>
      </w:r>
      <w:r w:rsidRPr="00DD3B42">
        <w:rPr>
          <w:rFonts w:ascii="Times New Roman" w:hAnsi="Times New Roman"/>
          <w:w w:val="110"/>
          <w:sz w:val="29"/>
        </w:rPr>
        <w:t>)</w:t>
      </w:r>
      <w:r>
        <w:rPr>
          <w:rFonts w:ascii="Times New Roman" w:hAnsi="Times New Roman"/>
          <w:w w:val="110"/>
          <w:sz w:val="29"/>
        </w:rPr>
        <w:t>i</w:t>
      </w:r>
      <w:r w:rsidRPr="00DD3B42">
        <w:rPr>
          <w:rFonts w:ascii="Times New Roman" w:hAnsi="Times New Roman"/>
          <w:w w:val="110"/>
          <w:sz w:val="29"/>
        </w:rPr>
        <w:tab/>
      </w:r>
      <w:r w:rsidRPr="00DD3B42">
        <w:rPr>
          <w:rFonts w:ascii="Times New Roman" w:hAnsi="Times New Roman"/>
          <w:w w:val="80"/>
          <w:sz w:val="29"/>
        </w:rPr>
        <w:t>1</w:t>
      </w:r>
      <w:r w:rsidRPr="00DD3B42">
        <w:rPr>
          <w:rFonts w:ascii="Times New Roman" w:hAnsi="Times New Roman"/>
          <w:spacing w:val="-43"/>
          <w:w w:val="80"/>
          <w:sz w:val="29"/>
        </w:rPr>
        <w:t xml:space="preserve"> </w:t>
      </w:r>
      <w:proofErr w:type="gramStart"/>
      <w:r>
        <w:rPr>
          <w:rFonts w:ascii="Times New Roman" w:hAnsi="Times New Roman"/>
          <w:sz w:val="29"/>
        </w:rPr>
        <w:t>r</w:t>
      </w:r>
      <w:proofErr w:type="gramEnd"/>
      <w:r w:rsidRPr="0019374B">
        <w:rPr>
          <w:rFonts w:ascii="Times New Roman" w:hAnsi="Times New Roman"/>
          <w:sz w:val="29"/>
          <w:lang w:val="ru-RU"/>
        </w:rPr>
        <w:t>де</w:t>
      </w:r>
      <w:r w:rsidRPr="00DD3B42">
        <w:rPr>
          <w:rFonts w:ascii="Times New Roman" w:hAnsi="Times New Roman"/>
          <w:sz w:val="29"/>
        </w:rPr>
        <w:t>.</w:t>
      </w:r>
    </w:p>
    <w:p w:rsidR="003C0C83" w:rsidRPr="00484F65" w:rsidRDefault="00AC05C6">
      <w:pPr>
        <w:spacing w:before="21"/>
        <w:ind w:left="588" w:right="2634"/>
        <w:jc w:val="center"/>
        <w:rPr>
          <w:rFonts w:ascii="Arial" w:eastAsia="Arial" w:hAnsi="Arial" w:cs="Arial"/>
          <w:sz w:val="17"/>
          <w:szCs w:val="17"/>
          <w:lang w:val="ru-RU"/>
        </w:rPr>
      </w:pPr>
      <w:r w:rsidRPr="00484F65">
        <w:rPr>
          <w:rFonts w:ascii="Arial"/>
          <w:w w:val="130"/>
          <w:sz w:val="17"/>
          <w:lang w:val="ru-RU"/>
        </w:rPr>
        <w:t>1=1</w:t>
      </w:r>
      <w:proofErr w:type="gramStart"/>
      <w:r w:rsidRPr="00484F65">
        <w:rPr>
          <w:rFonts w:ascii="Arial"/>
          <w:w w:val="130"/>
          <w:sz w:val="17"/>
          <w:lang w:val="ru-RU"/>
        </w:rPr>
        <w:t xml:space="preserve"> </w:t>
      </w:r>
      <w:r w:rsidRPr="00484F65">
        <w:rPr>
          <w:rFonts w:ascii="Arial"/>
          <w:w w:val="120"/>
          <w:sz w:val="17"/>
          <w:lang w:val="ru-RU"/>
        </w:rPr>
        <w:t>)</w:t>
      </w:r>
      <w:proofErr w:type="gramEnd"/>
      <w:r w:rsidRPr="00484F65">
        <w:rPr>
          <w:rFonts w:ascii="Arial"/>
          <w:spacing w:val="-31"/>
          <w:w w:val="120"/>
          <w:sz w:val="17"/>
          <w:lang w:val="ru-RU"/>
        </w:rPr>
        <w:t xml:space="preserve"> </w:t>
      </w:r>
      <w:r w:rsidRPr="00484F65">
        <w:rPr>
          <w:rFonts w:ascii="Arial"/>
          <w:w w:val="130"/>
          <w:sz w:val="17"/>
          <w:lang w:val="ru-RU"/>
        </w:rPr>
        <w:t>=1</w:t>
      </w:r>
    </w:p>
    <w:p w:rsidR="003C0C83" w:rsidRPr="00484F65" w:rsidRDefault="003C0C83">
      <w:pPr>
        <w:spacing w:before="9"/>
        <w:rPr>
          <w:rFonts w:ascii="Arial" w:eastAsia="Arial" w:hAnsi="Arial" w:cs="Arial"/>
          <w:sz w:val="18"/>
          <w:szCs w:val="18"/>
          <w:lang w:val="ru-RU"/>
        </w:rPr>
      </w:pPr>
    </w:p>
    <w:p w:rsidR="003C0C83" w:rsidRPr="00AC05C6" w:rsidRDefault="00AC05C6">
      <w:pPr>
        <w:pStyle w:val="a3"/>
        <w:spacing w:line="319" w:lineRule="exact"/>
        <w:ind w:left="1088" w:right="114"/>
        <w:rPr>
          <w:lang w:val="ru-RU"/>
        </w:rPr>
      </w:pPr>
      <w:r>
        <w:rPr>
          <w:w w:val="96"/>
        </w:rPr>
        <w:t>i</w:t>
      </w:r>
      <w:r w:rsidRPr="00AC05C6">
        <w:rPr>
          <w:spacing w:val="-11"/>
          <w:lang w:val="ru-RU"/>
        </w:rPr>
        <w:t xml:space="preserve"> </w:t>
      </w:r>
      <w:r w:rsidRPr="00AC05C6">
        <w:rPr>
          <w:spacing w:val="25"/>
          <w:w w:val="214"/>
          <w:lang w:val="ru-RU"/>
        </w:rPr>
        <w:t>-</w:t>
      </w:r>
      <w:r w:rsidRPr="00AC05C6">
        <w:rPr>
          <w:w w:val="99"/>
          <w:lang w:val="ru-RU"/>
        </w:rPr>
        <w:t>порядковый</w:t>
      </w:r>
      <w:r w:rsidRPr="00AC05C6">
        <w:rPr>
          <w:spacing w:val="24"/>
          <w:lang w:val="ru-RU"/>
        </w:rPr>
        <w:t xml:space="preserve"> </w:t>
      </w:r>
      <w:r w:rsidRPr="00AC05C6">
        <w:rPr>
          <w:w w:val="98"/>
          <w:lang w:val="ru-RU"/>
        </w:rPr>
        <w:t>номер</w:t>
      </w:r>
      <w:r w:rsidRPr="00AC05C6">
        <w:rPr>
          <w:spacing w:val="12"/>
          <w:lang w:val="ru-RU"/>
        </w:rPr>
        <w:t xml:space="preserve"> </w:t>
      </w:r>
      <w:r w:rsidRPr="00AC05C6">
        <w:rPr>
          <w:w w:val="98"/>
          <w:lang w:val="ru-RU"/>
        </w:rPr>
        <w:t>года,</w:t>
      </w:r>
      <w:r w:rsidRPr="00AC05C6">
        <w:rPr>
          <w:spacing w:val="7"/>
          <w:lang w:val="ru-RU"/>
        </w:rPr>
        <w:t xml:space="preserve"> </w:t>
      </w:r>
      <w:r w:rsidRPr="00AC05C6">
        <w:rPr>
          <w:w w:val="98"/>
          <w:lang w:val="ru-RU"/>
        </w:rPr>
        <w:t>имеющий</w:t>
      </w:r>
      <w:r w:rsidRPr="00AC05C6">
        <w:rPr>
          <w:spacing w:val="19"/>
          <w:lang w:val="ru-RU"/>
        </w:rPr>
        <w:t xml:space="preserve"> </w:t>
      </w:r>
      <w:r w:rsidRPr="00AC05C6">
        <w:rPr>
          <w:w w:val="98"/>
          <w:lang w:val="ru-RU"/>
        </w:rPr>
        <w:t>значение</w:t>
      </w:r>
      <w:r w:rsidRPr="00AC05C6">
        <w:rPr>
          <w:spacing w:val="24"/>
          <w:lang w:val="ru-RU"/>
        </w:rPr>
        <w:t xml:space="preserve"> </w:t>
      </w:r>
      <w:r w:rsidRPr="00AC05C6">
        <w:rPr>
          <w:w w:val="98"/>
          <w:lang w:val="ru-RU"/>
        </w:rPr>
        <w:t>от</w:t>
      </w:r>
      <w:r w:rsidRPr="00AC05C6">
        <w:rPr>
          <w:spacing w:val="30"/>
          <w:lang w:val="ru-RU"/>
        </w:rPr>
        <w:t xml:space="preserve"> </w:t>
      </w:r>
      <w:r w:rsidRPr="00AC05C6">
        <w:rPr>
          <w:w w:val="103"/>
          <w:lang w:val="ru-RU"/>
        </w:rPr>
        <w:t>1</w:t>
      </w:r>
      <w:r w:rsidRPr="00AC05C6">
        <w:rPr>
          <w:spacing w:val="-32"/>
          <w:lang w:val="ru-RU"/>
        </w:rPr>
        <w:t xml:space="preserve"> </w:t>
      </w:r>
      <w:r w:rsidRPr="00AC05C6">
        <w:rPr>
          <w:w w:val="98"/>
          <w:lang w:val="ru-RU"/>
        </w:rPr>
        <w:t>до</w:t>
      </w:r>
      <w:r w:rsidRPr="00AC05C6">
        <w:rPr>
          <w:spacing w:val="20"/>
          <w:lang w:val="ru-RU"/>
        </w:rPr>
        <w:t xml:space="preserve"> </w:t>
      </w:r>
      <w:r w:rsidRPr="00AC05C6">
        <w:rPr>
          <w:w w:val="97"/>
          <w:lang w:val="ru-RU"/>
        </w:rPr>
        <w:t>5;</w:t>
      </w:r>
    </w:p>
    <w:p w:rsidR="003C0C83" w:rsidRPr="00AC05C6" w:rsidRDefault="00AC05C6">
      <w:pPr>
        <w:pStyle w:val="a3"/>
        <w:spacing w:line="317" w:lineRule="exact"/>
        <w:ind w:left="1083" w:right="114"/>
        <w:rPr>
          <w:lang w:val="ru-RU"/>
        </w:rPr>
      </w:pPr>
      <w:proofErr w:type="gramStart"/>
      <w:r>
        <w:rPr>
          <w:rFonts w:ascii="Arial" w:hAnsi="Arial"/>
          <w:w w:val="105"/>
          <w:sz w:val="23"/>
        </w:rPr>
        <w:t>mi</w:t>
      </w:r>
      <w:r w:rsidRPr="00AC05C6">
        <w:rPr>
          <w:rFonts w:ascii="Arial" w:hAnsi="Arial"/>
          <w:w w:val="105"/>
          <w:sz w:val="23"/>
          <w:lang w:val="ru-RU"/>
        </w:rPr>
        <w:t>-</w:t>
      </w:r>
      <w:proofErr w:type="gramEnd"/>
      <w:r w:rsidRPr="00AC05C6">
        <w:rPr>
          <w:rFonts w:ascii="Arial" w:hAnsi="Arial"/>
          <w:spacing w:val="-49"/>
          <w:w w:val="105"/>
          <w:sz w:val="23"/>
          <w:lang w:val="ru-RU"/>
        </w:rPr>
        <w:t xml:space="preserve"> </w:t>
      </w:r>
      <w:r w:rsidRPr="00AC05C6">
        <w:rPr>
          <w:w w:val="105"/>
          <w:lang w:val="ru-RU"/>
        </w:rPr>
        <w:t>количество</w:t>
      </w:r>
      <w:r w:rsidRPr="00AC05C6">
        <w:rPr>
          <w:spacing w:val="-2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плательщиков,</w:t>
      </w:r>
      <w:r w:rsidRPr="00AC05C6">
        <w:rPr>
          <w:spacing w:val="-2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воспользовавшихся</w:t>
      </w:r>
      <w:r w:rsidRPr="00AC05C6">
        <w:rPr>
          <w:spacing w:val="-2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льготой</w:t>
      </w:r>
      <w:r w:rsidRPr="00AC05C6">
        <w:rPr>
          <w:spacing w:val="-3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</w:t>
      </w:r>
      <w:r w:rsidRPr="00AC05C6">
        <w:rPr>
          <w:spacing w:val="-39"/>
          <w:w w:val="105"/>
          <w:lang w:val="ru-RU"/>
        </w:rPr>
        <w:t xml:space="preserve"> </w:t>
      </w:r>
      <w:r>
        <w:rPr>
          <w:w w:val="105"/>
        </w:rPr>
        <w:t>i</w:t>
      </w:r>
      <w:r w:rsidRPr="00AC05C6">
        <w:rPr>
          <w:w w:val="105"/>
          <w:lang w:val="ru-RU"/>
        </w:rPr>
        <w:t>-м</w:t>
      </w:r>
      <w:r w:rsidRPr="00AC05C6">
        <w:rPr>
          <w:spacing w:val="-3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году;</w:t>
      </w:r>
    </w:p>
    <w:p w:rsidR="003C0C83" w:rsidRPr="00AC05C6" w:rsidRDefault="00AC05C6">
      <w:pPr>
        <w:pStyle w:val="a3"/>
        <w:spacing w:line="319" w:lineRule="exact"/>
        <w:ind w:left="1064" w:right="114"/>
        <w:rPr>
          <w:lang w:val="ru-RU"/>
        </w:rPr>
      </w:pPr>
      <w:r>
        <w:rPr>
          <w:rFonts w:ascii="Arial" w:hAnsi="Arial"/>
          <w:sz w:val="27"/>
        </w:rPr>
        <w:t>j</w:t>
      </w:r>
      <w:r w:rsidRPr="00AC05C6">
        <w:rPr>
          <w:rFonts w:ascii="Arial" w:hAnsi="Arial"/>
          <w:sz w:val="27"/>
          <w:lang w:val="ru-RU"/>
        </w:rPr>
        <w:t xml:space="preserve"> - </w:t>
      </w:r>
      <w:proofErr w:type="gramStart"/>
      <w:r w:rsidRPr="00AC05C6">
        <w:rPr>
          <w:lang w:val="ru-RU"/>
        </w:rPr>
        <w:t>порядковый</w:t>
      </w:r>
      <w:proofErr w:type="gramEnd"/>
      <w:r w:rsidRPr="00AC05C6">
        <w:rPr>
          <w:lang w:val="ru-RU"/>
        </w:rPr>
        <w:t xml:space="preserve"> номер плательщика, имеющий значение от </w:t>
      </w:r>
      <w:r w:rsidRPr="00AC05C6">
        <w:rPr>
          <w:rFonts w:ascii="Arial" w:hAnsi="Arial"/>
          <w:sz w:val="26"/>
          <w:lang w:val="ru-RU"/>
        </w:rPr>
        <w:t xml:space="preserve">1 </w:t>
      </w:r>
      <w:r w:rsidRPr="00AC05C6">
        <w:rPr>
          <w:lang w:val="ru-RU"/>
        </w:rPr>
        <w:t>до</w:t>
      </w:r>
      <w:r w:rsidRPr="00AC05C6">
        <w:rPr>
          <w:spacing w:val="63"/>
          <w:lang w:val="ru-RU"/>
        </w:rPr>
        <w:t xml:space="preserve"> </w:t>
      </w:r>
      <w:r>
        <w:t>m</w:t>
      </w:r>
      <w:r w:rsidRPr="00AC05C6">
        <w:rPr>
          <w:lang w:val="ru-RU"/>
        </w:rPr>
        <w:t>;</w:t>
      </w:r>
    </w:p>
    <w:p w:rsidR="003C0C83" w:rsidRPr="00AC05C6" w:rsidRDefault="00AC05C6">
      <w:pPr>
        <w:pStyle w:val="a3"/>
        <w:tabs>
          <w:tab w:val="left" w:pos="2322"/>
        </w:tabs>
        <w:spacing w:before="4" w:line="242" w:lineRule="auto"/>
        <w:ind w:left="383" w:right="112" w:firstLine="696"/>
        <w:jc w:val="both"/>
        <w:rPr>
          <w:lang w:val="ru-RU"/>
        </w:rPr>
      </w:pPr>
      <w:proofErr w:type="spellStart"/>
      <w:r>
        <w:rPr>
          <w:rFonts w:ascii="Arial" w:hAnsi="Arial"/>
          <w:spacing w:val="-18"/>
          <w:w w:val="140"/>
          <w:sz w:val="18"/>
        </w:rPr>
        <w:t>Nij</w:t>
      </w:r>
      <w:proofErr w:type="spellEnd"/>
      <w:r w:rsidRPr="00AC05C6">
        <w:rPr>
          <w:rFonts w:ascii="Arial" w:hAnsi="Arial"/>
          <w:spacing w:val="-18"/>
          <w:w w:val="140"/>
          <w:sz w:val="18"/>
          <w:lang w:val="ru-RU"/>
        </w:rPr>
        <w:tab/>
      </w:r>
      <w:r w:rsidRPr="00AC05C6">
        <w:rPr>
          <w:w w:val="105"/>
          <w:lang w:val="ru-RU"/>
        </w:rPr>
        <w:t xml:space="preserve">объем     налогов,     задекларированных     для  </w:t>
      </w:r>
      <w:r w:rsidRPr="00AC05C6">
        <w:rPr>
          <w:spacing w:val="2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уплаты   </w:t>
      </w:r>
      <w:r w:rsidRPr="00AC05C6">
        <w:rPr>
          <w:spacing w:val="35"/>
          <w:w w:val="105"/>
          <w:lang w:val="ru-RU"/>
        </w:rPr>
        <w:t xml:space="preserve"> </w:t>
      </w:r>
      <w:proofErr w:type="gramStart"/>
      <w:r w:rsidRPr="00AC05C6">
        <w:rPr>
          <w:w w:val="105"/>
          <w:lang w:val="ru-RU"/>
        </w:rPr>
        <w:t>в</w:t>
      </w:r>
      <w:r w:rsidRPr="00AC05C6">
        <w:rPr>
          <w:w w:val="101"/>
          <w:lang w:val="ru-RU"/>
        </w:rPr>
        <w:t xml:space="preserve"> </w:t>
      </w:r>
      <w:r w:rsidRPr="00AC05C6">
        <w:rPr>
          <w:w w:val="105"/>
          <w:lang w:val="ru-RU"/>
        </w:rPr>
        <w:t xml:space="preserve"> бюджет</w:t>
      </w:r>
      <w:proofErr w:type="gramEnd"/>
      <w:r w:rsidR="003702E4">
        <w:rPr>
          <w:w w:val="105"/>
          <w:lang w:val="ru-RU"/>
        </w:rPr>
        <w:t xml:space="preserve">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3702E4">
        <w:rPr>
          <w:w w:val="105"/>
          <w:lang w:val="ru-RU"/>
        </w:rPr>
        <w:t>»</w:t>
      </w:r>
      <w:r w:rsidRPr="00AC05C6">
        <w:rPr>
          <w:w w:val="105"/>
          <w:lang w:val="ru-RU"/>
        </w:rPr>
        <w:t xml:space="preserve"> </w:t>
      </w:r>
      <w:r>
        <w:rPr>
          <w:w w:val="105"/>
        </w:rPr>
        <w:t>j</w:t>
      </w:r>
      <w:r w:rsidRPr="00AC05C6">
        <w:rPr>
          <w:w w:val="105"/>
          <w:lang w:val="ru-RU"/>
        </w:rPr>
        <w:t>-м плательщиком в 1-м году.</w:t>
      </w:r>
    </w:p>
    <w:p w:rsidR="003C0C83" w:rsidRPr="00AC05C6" w:rsidRDefault="00AC05C6">
      <w:pPr>
        <w:pStyle w:val="a3"/>
        <w:spacing w:before="1"/>
        <w:ind w:left="383" w:right="122" w:firstLine="705"/>
        <w:jc w:val="both"/>
        <w:rPr>
          <w:lang w:val="ru-RU"/>
        </w:rPr>
      </w:pPr>
      <w:r w:rsidRPr="00AC05C6">
        <w:rPr>
          <w:lang w:val="ru-RU"/>
        </w:rPr>
        <w:t>При определении объема налогов, задекларированны</w:t>
      </w:r>
      <w:r w:rsidR="003702E4">
        <w:rPr>
          <w:lang w:val="ru-RU"/>
        </w:rPr>
        <w:t>х для уплаты в  бюджет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3702E4">
        <w:rPr>
          <w:lang w:val="ru-RU"/>
        </w:rPr>
        <w:t>»</w:t>
      </w:r>
      <w:r w:rsidRPr="00AC05C6">
        <w:rPr>
          <w:lang w:val="ru-RU"/>
        </w:rPr>
        <w:t xml:space="preserve"> плательщиками, учитываются начисления п</w:t>
      </w:r>
      <w:r w:rsidR="003702E4">
        <w:rPr>
          <w:lang w:val="ru-RU"/>
        </w:rPr>
        <w:t>о</w:t>
      </w:r>
      <w:r w:rsidRPr="00AC05C6">
        <w:rPr>
          <w:lang w:val="ru-RU"/>
        </w:rPr>
        <w:t xml:space="preserve"> налогу на имущество организаций</w:t>
      </w:r>
      <w:r w:rsidR="003702E4">
        <w:rPr>
          <w:lang w:val="ru-RU"/>
        </w:rPr>
        <w:t xml:space="preserve">, </w:t>
      </w:r>
      <w:r w:rsidRPr="00AC05C6">
        <w:rPr>
          <w:lang w:val="ru-RU"/>
        </w:rPr>
        <w:t xml:space="preserve"> подлежащим уплате в связи с применением специальных налоговых режимов </w:t>
      </w:r>
      <w:r w:rsidRPr="00AC05C6">
        <w:rPr>
          <w:spacing w:val="-3"/>
          <w:lang w:val="ru-RU"/>
        </w:rPr>
        <w:t xml:space="preserve">(за </w:t>
      </w:r>
      <w:r w:rsidRPr="00AC05C6">
        <w:rPr>
          <w:lang w:val="ru-RU"/>
        </w:rPr>
        <w:t>исключением системы налогообложения при выполнении соглашений о разделе продукции), и земельному</w:t>
      </w:r>
      <w:r w:rsidRPr="00AC05C6">
        <w:rPr>
          <w:spacing w:val="36"/>
          <w:lang w:val="ru-RU"/>
        </w:rPr>
        <w:t xml:space="preserve"> </w:t>
      </w:r>
      <w:r w:rsidRPr="00AC05C6">
        <w:rPr>
          <w:lang w:val="ru-RU"/>
        </w:rPr>
        <w:t>налогу.</w:t>
      </w:r>
    </w:p>
    <w:p w:rsidR="003C0C83" w:rsidRPr="00AC05C6" w:rsidRDefault="00AC05C6">
      <w:pPr>
        <w:pStyle w:val="a3"/>
        <w:spacing w:before="7" w:line="237" w:lineRule="auto"/>
        <w:ind w:left="383" w:right="117" w:firstLine="705"/>
        <w:jc w:val="both"/>
        <w:rPr>
          <w:lang w:val="ru-RU"/>
        </w:rPr>
      </w:pPr>
      <w:r w:rsidRPr="00AC05C6">
        <w:rPr>
          <w:lang w:val="ru-RU"/>
        </w:rPr>
        <w:t>В случае если на день проведения оценки совокупного бюджетного эффекта (самоокупаемости) стимулирующих налого</w:t>
      </w:r>
      <w:r w:rsidR="003702E4">
        <w:rPr>
          <w:lang w:val="ru-RU"/>
        </w:rPr>
        <w:t>вых расходов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3702E4">
        <w:rPr>
          <w:lang w:val="ru-RU"/>
        </w:rPr>
        <w:t>»</w:t>
      </w:r>
      <w:r w:rsidRPr="00AC05C6">
        <w:rPr>
          <w:lang w:val="ru-RU"/>
        </w:rPr>
        <w:t xml:space="preserve"> для плательщиков, имеющих право на льготы, льготы действуют менее 6 лет, объемы налогов,</w:t>
      </w:r>
      <w:r w:rsidR="003702E4">
        <w:rPr>
          <w:lang w:val="ru-RU"/>
        </w:rPr>
        <w:t xml:space="preserve"> подлежащих уплате в бюджет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3702E4">
        <w:rPr>
          <w:lang w:val="ru-RU"/>
        </w:rPr>
        <w:t>»</w:t>
      </w:r>
      <w:r w:rsidRPr="00AC05C6">
        <w:rPr>
          <w:lang w:val="ru-RU"/>
        </w:rPr>
        <w:t>, оцениваются (прогнозируются) по имеющейся</w:t>
      </w:r>
      <w:r w:rsidRPr="00AC05C6">
        <w:rPr>
          <w:spacing w:val="1"/>
          <w:lang w:val="ru-RU"/>
        </w:rPr>
        <w:t xml:space="preserve"> </w:t>
      </w:r>
      <w:r w:rsidRPr="00AC05C6">
        <w:rPr>
          <w:lang w:val="ru-RU"/>
        </w:rPr>
        <w:t>информации;</w:t>
      </w:r>
    </w:p>
    <w:p w:rsidR="003C0C83" w:rsidRPr="00AC05C6" w:rsidRDefault="00AC05C6">
      <w:pPr>
        <w:pStyle w:val="a3"/>
        <w:spacing w:before="3" w:line="237" w:lineRule="auto"/>
        <w:ind w:left="388" w:right="117" w:firstLine="700"/>
        <w:jc w:val="both"/>
        <w:rPr>
          <w:lang w:val="ru-RU"/>
        </w:rPr>
      </w:pPr>
      <w:proofErr w:type="spellStart"/>
      <w:r>
        <w:rPr>
          <w:sz w:val="26"/>
        </w:rPr>
        <w:t>Boj</w:t>
      </w:r>
      <w:proofErr w:type="spellEnd"/>
      <w:r w:rsidRPr="00AC05C6">
        <w:rPr>
          <w:sz w:val="26"/>
          <w:lang w:val="ru-RU"/>
        </w:rPr>
        <w:t xml:space="preserve"> - </w:t>
      </w:r>
      <w:r w:rsidRPr="00AC05C6">
        <w:rPr>
          <w:lang w:val="ru-RU"/>
        </w:rPr>
        <w:t>базовый объем налогов, задекларированны</w:t>
      </w:r>
      <w:r w:rsidR="003702E4">
        <w:rPr>
          <w:lang w:val="ru-RU"/>
        </w:rPr>
        <w:t>х для уплаты в бюджет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proofErr w:type="gramStart"/>
      <w:r w:rsidR="003702E4">
        <w:rPr>
          <w:lang w:val="ru-RU"/>
        </w:rPr>
        <w:t xml:space="preserve">» </w:t>
      </w:r>
      <w:r w:rsidRPr="00AC05C6">
        <w:rPr>
          <w:lang w:val="ru-RU"/>
        </w:rPr>
        <w:t xml:space="preserve"> </w:t>
      </w:r>
      <w:r>
        <w:t>j</w:t>
      </w:r>
      <w:proofErr w:type="gramEnd"/>
      <w:r w:rsidRPr="00AC05C6">
        <w:rPr>
          <w:lang w:val="ru-RU"/>
        </w:rPr>
        <w:t>-м плательщиком в базовом</w:t>
      </w:r>
      <w:r w:rsidRPr="00AC05C6">
        <w:rPr>
          <w:spacing w:val="-4"/>
          <w:lang w:val="ru-RU"/>
        </w:rPr>
        <w:t xml:space="preserve"> </w:t>
      </w:r>
      <w:r w:rsidRPr="00AC05C6">
        <w:rPr>
          <w:lang w:val="ru-RU"/>
        </w:rPr>
        <w:t>году;</w:t>
      </w:r>
    </w:p>
    <w:p w:rsidR="003C0C83" w:rsidRPr="00AC05C6" w:rsidRDefault="00AC05C6" w:rsidP="00C1112E">
      <w:pPr>
        <w:pStyle w:val="a3"/>
        <w:tabs>
          <w:tab w:val="left" w:pos="2365"/>
        </w:tabs>
        <w:spacing w:before="24" w:line="235" w:lineRule="auto"/>
        <w:ind w:left="388" w:right="128" w:firstLine="710"/>
        <w:jc w:val="both"/>
        <w:rPr>
          <w:lang w:val="ru-RU"/>
        </w:rPr>
      </w:pPr>
      <w:proofErr w:type="spellStart"/>
      <w:r>
        <w:rPr>
          <w:rFonts w:ascii="Arial" w:hAnsi="Arial"/>
          <w:sz w:val="24"/>
        </w:rPr>
        <w:t>gi</w:t>
      </w:r>
      <w:proofErr w:type="spellEnd"/>
      <w:r w:rsidRPr="00AC05C6">
        <w:rPr>
          <w:rFonts w:ascii="Arial" w:hAnsi="Arial"/>
          <w:sz w:val="24"/>
          <w:lang w:val="ru-RU"/>
        </w:rPr>
        <w:tab/>
      </w:r>
      <w:r w:rsidRPr="00AC05C6">
        <w:rPr>
          <w:lang w:val="ru-RU"/>
        </w:rPr>
        <w:t xml:space="preserve">номинальный       темп       прироста    </w:t>
      </w:r>
      <w:r w:rsidRPr="00AC05C6">
        <w:rPr>
          <w:spacing w:val="57"/>
          <w:lang w:val="ru-RU"/>
        </w:rPr>
        <w:t xml:space="preserve"> </w:t>
      </w:r>
      <w:r w:rsidRPr="00AC05C6">
        <w:rPr>
          <w:lang w:val="ru-RU"/>
        </w:rPr>
        <w:t xml:space="preserve">налоговых     </w:t>
      </w:r>
      <w:r w:rsidRPr="00AC05C6">
        <w:rPr>
          <w:spacing w:val="31"/>
          <w:lang w:val="ru-RU"/>
        </w:rPr>
        <w:t xml:space="preserve"> </w:t>
      </w:r>
      <w:r w:rsidRPr="00AC05C6">
        <w:rPr>
          <w:lang w:val="ru-RU"/>
        </w:rPr>
        <w:t>доходов</w:t>
      </w:r>
      <w:r w:rsidRPr="00AC05C6">
        <w:rPr>
          <w:w w:val="96"/>
          <w:lang w:val="ru-RU"/>
        </w:rPr>
        <w:t xml:space="preserve"> </w:t>
      </w:r>
      <w:r w:rsidR="00C1112E">
        <w:rPr>
          <w:lang w:val="ru-RU"/>
        </w:rPr>
        <w:t xml:space="preserve"> бюджета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C1112E">
        <w:rPr>
          <w:lang w:val="ru-RU"/>
        </w:rPr>
        <w:t>»</w:t>
      </w:r>
      <w:r w:rsidRPr="00AC05C6">
        <w:rPr>
          <w:lang w:val="ru-RU"/>
        </w:rPr>
        <w:t xml:space="preserve"> в </w:t>
      </w:r>
      <w:r>
        <w:t>i</w:t>
      </w:r>
      <w:r w:rsidRPr="00AC05C6">
        <w:rPr>
          <w:lang w:val="ru-RU"/>
        </w:rPr>
        <w:t>-м году по отношению к показателям базового года (определяетс</w:t>
      </w:r>
      <w:r w:rsidR="00C1112E">
        <w:rPr>
          <w:lang w:val="ru-RU"/>
        </w:rPr>
        <w:t>я комитетом финансов,  доводится  до  поселений</w:t>
      </w:r>
      <w:r w:rsidRPr="00AC05C6">
        <w:rPr>
          <w:lang w:val="ru-RU"/>
        </w:rPr>
        <w:t xml:space="preserve">  не </w:t>
      </w:r>
      <w:r w:rsidRPr="00AC05C6">
        <w:rPr>
          <w:spacing w:val="7"/>
          <w:lang w:val="ru-RU"/>
        </w:rPr>
        <w:t xml:space="preserve"> </w:t>
      </w:r>
      <w:r w:rsidRPr="00AC05C6">
        <w:rPr>
          <w:lang w:val="ru-RU"/>
        </w:rPr>
        <w:t>позднее</w:t>
      </w:r>
      <w:r w:rsidR="00C1112E">
        <w:rPr>
          <w:lang w:val="ru-RU"/>
        </w:rPr>
        <w:t xml:space="preserve">  </w:t>
      </w:r>
      <w:r w:rsidRPr="00AC05C6">
        <w:rPr>
          <w:sz w:val="25"/>
          <w:lang w:val="ru-RU"/>
        </w:rPr>
        <w:t xml:space="preserve">1 </w:t>
      </w:r>
      <w:r w:rsidRPr="00AC05C6">
        <w:rPr>
          <w:lang w:val="ru-RU"/>
        </w:rPr>
        <w:t>мая текущего финансового года и размещается н</w:t>
      </w:r>
      <w:r w:rsidR="00C1112E">
        <w:rPr>
          <w:lang w:val="ru-RU"/>
        </w:rPr>
        <w:t>а официальном сайте муниципального района «Оловяннинский район»</w:t>
      </w:r>
      <w:r w:rsidRPr="00AC05C6">
        <w:rPr>
          <w:lang w:val="ru-RU"/>
        </w:rPr>
        <w:t xml:space="preserve"> в информационно-телекоммуникационной сети</w:t>
      </w:r>
      <w:r w:rsidRPr="00AC05C6">
        <w:rPr>
          <w:spacing w:val="15"/>
          <w:lang w:val="ru-RU"/>
        </w:rPr>
        <w:t xml:space="preserve"> </w:t>
      </w:r>
      <w:r w:rsidRPr="00AC05C6">
        <w:rPr>
          <w:lang w:val="ru-RU"/>
        </w:rPr>
        <w:t>«Интернет»);</w:t>
      </w:r>
    </w:p>
    <w:p w:rsidR="003C0C83" w:rsidRPr="00AC05C6" w:rsidRDefault="00AC05C6">
      <w:pPr>
        <w:pStyle w:val="a3"/>
        <w:spacing w:before="8" w:line="316" w:lineRule="exact"/>
        <w:ind w:left="397" w:right="160" w:firstLine="696"/>
        <w:jc w:val="both"/>
        <w:rPr>
          <w:lang w:val="ru-RU"/>
        </w:rPr>
      </w:pPr>
      <w:r>
        <w:rPr>
          <w:w w:val="110"/>
        </w:rPr>
        <w:t>r</w:t>
      </w:r>
      <w:r w:rsidRPr="00AC05C6">
        <w:rPr>
          <w:w w:val="110"/>
          <w:lang w:val="ru-RU"/>
        </w:rPr>
        <w:t xml:space="preserve"> </w:t>
      </w:r>
      <w:r w:rsidRPr="00AC05C6">
        <w:rPr>
          <w:w w:val="165"/>
          <w:lang w:val="ru-RU"/>
        </w:rPr>
        <w:t>-</w:t>
      </w:r>
      <w:r w:rsidRPr="00AC05C6">
        <w:rPr>
          <w:spacing w:val="-86"/>
          <w:w w:val="165"/>
          <w:lang w:val="ru-RU"/>
        </w:rPr>
        <w:t xml:space="preserve"> </w:t>
      </w:r>
      <w:proofErr w:type="gramStart"/>
      <w:r w:rsidRPr="00AC05C6">
        <w:rPr>
          <w:w w:val="110"/>
          <w:lang w:val="ru-RU"/>
        </w:rPr>
        <w:t>расчетная</w:t>
      </w:r>
      <w:proofErr w:type="gramEnd"/>
      <w:r w:rsidRPr="00AC05C6">
        <w:rPr>
          <w:w w:val="110"/>
          <w:lang w:val="ru-RU"/>
        </w:rPr>
        <w:t xml:space="preserve"> стоимость среднесрочных рыночных</w:t>
      </w:r>
      <w:r w:rsidRPr="00AC05C6">
        <w:rPr>
          <w:spacing w:val="-7"/>
          <w:w w:val="110"/>
          <w:lang w:val="ru-RU"/>
        </w:rPr>
        <w:t xml:space="preserve"> </w:t>
      </w:r>
      <w:r w:rsidRPr="00AC05C6">
        <w:rPr>
          <w:w w:val="110"/>
          <w:lang w:val="ru-RU"/>
        </w:rPr>
        <w:t>заимствований</w:t>
      </w:r>
      <w:r w:rsidRPr="00AC05C6">
        <w:rPr>
          <w:w w:val="96"/>
          <w:lang w:val="ru-RU"/>
        </w:rPr>
        <w:t xml:space="preserve"> </w:t>
      </w:r>
      <w:r w:rsidR="00C1112E">
        <w:rPr>
          <w:lang w:val="ru-RU"/>
        </w:rPr>
        <w:t>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C1112E">
        <w:rPr>
          <w:lang w:val="ru-RU"/>
        </w:rPr>
        <w:t>»</w:t>
      </w:r>
      <w:r w:rsidRPr="00AC05C6">
        <w:rPr>
          <w:lang w:val="ru-RU"/>
        </w:rPr>
        <w:t>, рассчитываемая по</w:t>
      </w:r>
      <w:r w:rsidRPr="00AC05C6">
        <w:rPr>
          <w:spacing w:val="24"/>
          <w:lang w:val="ru-RU"/>
        </w:rPr>
        <w:t xml:space="preserve"> </w:t>
      </w:r>
      <w:r w:rsidRPr="00AC05C6">
        <w:rPr>
          <w:lang w:val="ru-RU"/>
        </w:rPr>
        <w:t>формуле:</w:t>
      </w:r>
    </w:p>
    <w:p w:rsidR="003C0C83" w:rsidRPr="00AC05C6" w:rsidRDefault="003C0C83">
      <w:pPr>
        <w:spacing w:line="316" w:lineRule="exact"/>
        <w:jc w:val="both"/>
        <w:rPr>
          <w:lang w:val="ru-RU"/>
        </w:rPr>
        <w:sectPr w:rsidR="003C0C83" w:rsidRPr="00AC05C6">
          <w:pgSz w:w="12130" w:h="16940"/>
          <w:pgMar w:top="740" w:right="520" w:bottom="280" w:left="1700" w:header="476" w:footer="0" w:gutter="0"/>
          <w:cols w:space="720"/>
        </w:sectPr>
      </w:pPr>
    </w:p>
    <w:p w:rsidR="003C0C83" w:rsidRPr="00AC05C6" w:rsidRDefault="003C0C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3C0C83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C0C83" w:rsidRPr="00AC05C6" w:rsidRDefault="00AC05C6">
      <w:pPr>
        <w:spacing w:before="61"/>
        <w:ind w:left="4199" w:right="12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w w:val="105"/>
          <w:sz w:val="27"/>
        </w:rPr>
        <w:t>r</w:t>
      </w:r>
      <w:r w:rsidRPr="00AC05C6">
        <w:rPr>
          <w:rFonts w:ascii="Times New Roman" w:hAnsi="Times New Roman"/>
          <w:spacing w:val="-12"/>
          <w:w w:val="105"/>
          <w:sz w:val="27"/>
          <w:lang w:val="ru-RU"/>
        </w:rPr>
        <w:t xml:space="preserve"> </w:t>
      </w:r>
      <w:r w:rsidRPr="00AC05C6">
        <w:rPr>
          <w:rFonts w:ascii="Arial" w:hAnsi="Arial"/>
          <w:w w:val="130"/>
          <w:sz w:val="20"/>
          <w:lang w:val="ru-RU"/>
        </w:rPr>
        <w:t>=</w:t>
      </w:r>
      <w:r w:rsidRPr="00AC05C6">
        <w:rPr>
          <w:rFonts w:ascii="Arial" w:hAnsi="Arial"/>
          <w:spacing w:val="-33"/>
          <w:w w:val="130"/>
          <w:sz w:val="20"/>
          <w:lang w:val="ru-RU"/>
        </w:rPr>
        <w:t xml:space="preserve"> </w:t>
      </w:r>
      <w:r>
        <w:rPr>
          <w:rFonts w:ascii="Times New Roman" w:hAnsi="Times New Roman"/>
          <w:sz w:val="24"/>
        </w:rPr>
        <w:t>i</w:t>
      </w:r>
      <w:r w:rsidRPr="00AC05C6">
        <w:rPr>
          <w:rFonts w:ascii="Times New Roman" w:hAnsi="Times New Roman"/>
          <w:sz w:val="24"/>
          <w:lang w:val="ru-RU"/>
        </w:rPr>
        <w:t>инф</w:t>
      </w:r>
      <w:r w:rsidRPr="00AC05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C05C6">
        <w:rPr>
          <w:rFonts w:ascii="Arial" w:hAnsi="Arial"/>
          <w:w w:val="105"/>
          <w:sz w:val="30"/>
          <w:lang w:val="ru-RU"/>
        </w:rPr>
        <w:t>+</w:t>
      </w:r>
      <w:r w:rsidRPr="00AC05C6">
        <w:rPr>
          <w:rFonts w:ascii="Arial" w:hAnsi="Arial"/>
          <w:spacing w:val="-53"/>
          <w:w w:val="105"/>
          <w:sz w:val="30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р</w:t>
      </w:r>
      <w:r w:rsidRPr="00AC05C6">
        <w:rPr>
          <w:rFonts w:ascii="Times New Roman" w:hAnsi="Times New Roman"/>
          <w:spacing w:val="-14"/>
          <w:w w:val="105"/>
          <w:sz w:val="27"/>
          <w:lang w:val="ru-RU"/>
        </w:rPr>
        <w:t xml:space="preserve"> </w:t>
      </w:r>
      <w:r w:rsidRPr="00AC05C6">
        <w:rPr>
          <w:rFonts w:ascii="Arial" w:hAnsi="Arial"/>
          <w:w w:val="105"/>
          <w:sz w:val="30"/>
          <w:lang w:val="ru-RU"/>
        </w:rPr>
        <w:t>+</w:t>
      </w:r>
      <w:r w:rsidRPr="00AC05C6">
        <w:rPr>
          <w:rFonts w:ascii="Arial" w:hAnsi="Arial"/>
          <w:spacing w:val="-47"/>
          <w:w w:val="105"/>
          <w:sz w:val="30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с,</w:t>
      </w:r>
      <w:r w:rsidRPr="00AC05C6">
        <w:rPr>
          <w:rFonts w:ascii="Times New Roman" w:hAnsi="Times New Roman"/>
          <w:spacing w:val="-18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где:</w:t>
      </w:r>
    </w:p>
    <w:p w:rsidR="003C0C83" w:rsidRPr="00AC05C6" w:rsidRDefault="003C0C83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3C0C83" w:rsidRPr="00AC05C6" w:rsidRDefault="00AC05C6">
      <w:pPr>
        <w:spacing w:line="309" w:lineRule="exact"/>
        <w:ind w:left="1050" w:right="12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sz w:val="24"/>
        </w:rPr>
        <w:t>i</w:t>
      </w:r>
      <w:proofErr w:type="spellStart"/>
      <w:r w:rsidRPr="00AC05C6">
        <w:rPr>
          <w:rFonts w:ascii="Times New Roman" w:hAnsi="Times New Roman"/>
          <w:sz w:val="24"/>
          <w:lang w:val="ru-RU"/>
        </w:rPr>
        <w:t>инФ</w:t>
      </w:r>
      <w:proofErr w:type="spellEnd"/>
      <w:proofErr w:type="gramEnd"/>
      <w:r w:rsidRPr="00AC05C6">
        <w:rPr>
          <w:rFonts w:ascii="Times New Roman" w:hAnsi="Times New Roman"/>
          <w:sz w:val="24"/>
          <w:lang w:val="ru-RU"/>
        </w:rPr>
        <w:t xml:space="preserve"> </w:t>
      </w:r>
      <w:r w:rsidRPr="00AC05C6">
        <w:rPr>
          <w:rFonts w:ascii="Times New Roman" w:hAnsi="Times New Roman"/>
          <w:w w:val="205"/>
          <w:sz w:val="24"/>
          <w:lang w:val="ru-RU"/>
        </w:rPr>
        <w:t xml:space="preserve">- </w:t>
      </w:r>
      <w:r w:rsidRPr="00AC05C6">
        <w:rPr>
          <w:rFonts w:ascii="Times New Roman" w:hAnsi="Times New Roman"/>
          <w:sz w:val="27"/>
          <w:lang w:val="ru-RU"/>
        </w:rPr>
        <w:t>целевой уровень инфляции (4</w:t>
      </w:r>
      <w:r w:rsidRPr="00AC05C6">
        <w:rPr>
          <w:rFonts w:ascii="Times New Roman" w:hAnsi="Times New Roman"/>
          <w:spacing w:val="-21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7"/>
          <w:lang w:val="ru-RU"/>
        </w:rPr>
        <w:t>%);</w:t>
      </w:r>
    </w:p>
    <w:p w:rsidR="003C0C83" w:rsidRPr="00AC05C6" w:rsidRDefault="00AC05C6">
      <w:pPr>
        <w:spacing w:line="309" w:lineRule="exact"/>
        <w:ind w:left="1040" w:right="12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>р</w:t>
      </w:r>
      <w:r w:rsidRPr="00AC05C6">
        <w:rPr>
          <w:rFonts w:ascii="Times New Roman" w:hAnsi="Times New Roman"/>
          <w:spacing w:val="3"/>
          <w:sz w:val="27"/>
          <w:lang w:val="ru-RU"/>
        </w:rPr>
        <w:t xml:space="preserve"> </w:t>
      </w:r>
      <w:proofErr w:type="gramStart"/>
      <w:r w:rsidRPr="00AC05C6">
        <w:rPr>
          <w:rFonts w:ascii="Times New Roman" w:hAnsi="Times New Roman"/>
          <w:spacing w:val="15"/>
          <w:w w:val="222"/>
          <w:sz w:val="27"/>
          <w:lang w:val="ru-RU"/>
        </w:rPr>
        <w:t>-</w:t>
      </w:r>
      <w:r w:rsidRPr="00AC05C6">
        <w:rPr>
          <w:rFonts w:ascii="Times New Roman" w:hAnsi="Times New Roman"/>
          <w:w w:val="102"/>
          <w:sz w:val="27"/>
          <w:lang w:val="ru-RU"/>
        </w:rPr>
        <w:t>р</w:t>
      </w:r>
      <w:proofErr w:type="gramEnd"/>
      <w:r w:rsidRPr="00AC05C6">
        <w:rPr>
          <w:rFonts w:ascii="Times New Roman" w:hAnsi="Times New Roman"/>
          <w:w w:val="102"/>
          <w:sz w:val="27"/>
          <w:lang w:val="ru-RU"/>
        </w:rPr>
        <w:t>еальная</w:t>
      </w:r>
      <w:r w:rsidRPr="00AC05C6">
        <w:rPr>
          <w:rFonts w:ascii="Times New Roman" w:hAnsi="Times New Roman"/>
          <w:sz w:val="27"/>
          <w:lang w:val="ru-RU"/>
        </w:rPr>
        <w:t xml:space="preserve"> </w:t>
      </w:r>
      <w:r w:rsidRPr="00AC05C6">
        <w:rPr>
          <w:rFonts w:ascii="Times New Roman" w:hAnsi="Times New Roman"/>
          <w:spacing w:val="-34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2"/>
          <w:sz w:val="27"/>
          <w:lang w:val="ru-RU"/>
        </w:rPr>
        <w:t>процентная</w:t>
      </w:r>
      <w:r w:rsidRPr="00AC05C6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1"/>
          <w:sz w:val="27"/>
          <w:lang w:val="ru-RU"/>
        </w:rPr>
        <w:t>ставка,</w:t>
      </w:r>
      <w:r w:rsidRPr="00AC05C6">
        <w:rPr>
          <w:rFonts w:ascii="Times New Roman" w:hAnsi="Times New Roman"/>
          <w:spacing w:val="16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2"/>
          <w:sz w:val="27"/>
          <w:lang w:val="ru-RU"/>
        </w:rPr>
        <w:t>определяемая</w:t>
      </w:r>
      <w:r w:rsidRPr="00AC05C6">
        <w:rPr>
          <w:rFonts w:ascii="Times New Roman" w:hAnsi="Times New Roman"/>
          <w:spacing w:val="29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1"/>
          <w:sz w:val="27"/>
          <w:lang w:val="ru-RU"/>
        </w:rPr>
        <w:t>на</w:t>
      </w:r>
      <w:r w:rsidRPr="00AC05C6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2"/>
          <w:sz w:val="27"/>
          <w:lang w:val="ru-RU"/>
        </w:rPr>
        <w:t>уровне</w:t>
      </w:r>
      <w:r w:rsidRPr="00AC05C6">
        <w:rPr>
          <w:rFonts w:ascii="Times New Roman" w:hAnsi="Times New Roman"/>
          <w:spacing w:val="19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99"/>
          <w:sz w:val="27"/>
          <w:lang w:val="ru-RU"/>
        </w:rPr>
        <w:t>2,5</w:t>
      </w:r>
      <w:r w:rsidRPr="00AC05C6">
        <w:rPr>
          <w:rFonts w:ascii="Times New Roman" w:hAnsi="Times New Roman"/>
          <w:spacing w:val="1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1"/>
          <w:sz w:val="27"/>
          <w:lang w:val="ru-RU"/>
        </w:rPr>
        <w:t>%;</w:t>
      </w:r>
    </w:p>
    <w:p w:rsidR="003C0C83" w:rsidRPr="00AC05C6" w:rsidRDefault="00AC05C6">
      <w:pPr>
        <w:spacing w:before="6" w:line="249" w:lineRule="auto"/>
        <w:ind w:left="340" w:right="141" w:firstLine="71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AC05C6">
        <w:rPr>
          <w:rFonts w:ascii="Times New Roman" w:hAnsi="Times New Roman"/>
          <w:w w:val="105"/>
          <w:sz w:val="27"/>
          <w:lang w:val="ru-RU"/>
        </w:rPr>
        <w:t>с</w:t>
      </w:r>
      <w:proofErr w:type="gramEnd"/>
      <w:r w:rsidRPr="00AC05C6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95"/>
          <w:sz w:val="27"/>
          <w:lang w:val="ru-RU"/>
        </w:rPr>
        <w:t xml:space="preserve">- </w:t>
      </w:r>
      <w:proofErr w:type="gramStart"/>
      <w:r w:rsidRPr="00AC05C6">
        <w:rPr>
          <w:rFonts w:ascii="Times New Roman" w:hAnsi="Times New Roman"/>
          <w:w w:val="105"/>
          <w:sz w:val="27"/>
          <w:lang w:val="ru-RU"/>
        </w:rPr>
        <w:t>кредитная</w:t>
      </w:r>
      <w:proofErr w:type="gramEnd"/>
      <w:r w:rsidRPr="00AC05C6">
        <w:rPr>
          <w:rFonts w:ascii="Times New Roman" w:hAnsi="Times New Roman"/>
          <w:w w:val="105"/>
          <w:sz w:val="27"/>
          <w:lang w:val="ru-RU"/>
        </w:rPr>
        <w:t xml:space="preserve"> премия за риск, рассчитываемая для целей настоящего Порядка в зав</w:t>
      </w:r>
      <w:r w:rsidR="00C1112E">
        <w:rPr>
          <w:rFonts w:ascii="Times New Roman" w:hAnsi="Times New Roman"/>
          <w:w w:val="105"/>
          <w:sz w:val="27"/>
          <w:lang w:val="ru-RU"/>
        </w:rPr>
        <w:t>исимости от отношения долга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C1112E">
        <w:rPr>
          <w:rFonts w:ascii="Times New Roman" w:hAnsi="Times New Roman"/>
          <w:w w:val="105"/>
          <w:sz w:val="27"/>
          <w:lang w:val="ru-RU"/>
        </w:rPr>
        <w:t>»</w:t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 по состоянию на 1 января текущего финансового года к доходам</w:t>
      </w:r>
      <w:r w:rsidRPr="00AC05C6">
        <w:rPr>
          <w:rFonts w:ascii="Times New Roman" w:hAnsi="Times New Roman"/>
          <w:spacing w:val="-1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(без</w:t>
      </w:r>
      <w:r w:rsidRPr="00AC05C6">
        <w:rPr>
          <w:rFonts w:ascii="Times New Roman" w:hAnsi="Times New Roman"/>
          <w:spacing w:val="-24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учета</w:t>
      </w:r>
      <w:r w:rsidRPr="00AC05C6">
        <w:rPr>
          <w:rFonts w:ascii="Times New Roman" w:hAnsi="Times New Roman"/>
          <w:spacing w:val="-9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безвозмездных</w:t>
      </w:r>
      <w:r w:rsidRPr="00AC05C6">
        <w:rPr>
          <w:rFonts w:ascii="Times New Roman" w:hAnsi="Times New Roman"/>
          <w:spacing w:val="2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поступлений)</w:t>
      </w:r>
      <w:r w:rsidRPr="00AC05C6">
        <w:rPr>
          <w:rFonts w:ascii="Times New Roman" w:hAnsi="Times New Roman"/>
          <w:spacing w:val="-2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за</w:t>
      </w:r>
      <w:r w:rsidRPr="00AC05C6">
        <w:rPr>
          <w:rFonts w:ascii="Times New Roman" w:hAnsi="Times New Roman"/>
          <w:spacing w:val="-20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отчетный</w:t>
      </w:r>
      <w:r w:rsidRPr="00AC05C6">
        <w:rPr>
          <w:rFonts w:ascii="Times New Roman" w:hAnsi="Times New Roman"/>
          <w:spacing w:val="-15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период:</w:t>
      </w:r>
    </w:p>
    <w:p w:rsidR="003C0C83" w:rsidRPr="00AC05C6" w:rsidRDefault="00AC05C6">
      <w:pPr>
        <w:pStyle w:val="a4"/>
        <w:numPr>
          <w:ilvl w:val="0"/>
          <w:numId w:val="3"/>
        </w:numPr>
        <w:tabs>
          <w:tab w:val="left" w:pos="1377"/>
        </w:tabs>
        <w:spacing w:line="249" w:lineRule="auto"/>
        <w:ind w:right="148" w:firstLine="73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 xml:space="preserve">если указанное отношение составляет менее  50 %, кредитная  премия за риск  принимается  </w:t>
      </w:r>
      <w:proofErr w:type="gramStart"/>
      <w:r w:rsidRPr="00AC05C6">
        <w:rPr>
          <w:rFonts w:ascii="Times New Roman" w:hAnsi="Times New Roman"/>
          <w:sz w:val="27"/>
          <w:lang w:val="ru-RU"/>
        </w:rPr>
        <w:t>равной</w:t>
      </w:r>
      <w:proofErr w:type="gramEnd"/>
      <w:r w:rsidRPr="00AC05C6">
        <w:rPr>
          <w:rFonts w:ascii="Times New Roman" w:hAnsi="Times New Roman"/>
          <w:sz w:val="27"/>
          <w:lang w:val="ru-RU"/>
        </w:rPr>
        <w:t xml:space="preserve">  1</w:t>
      </w:r>
      <w:r w:rsidRPr="00AC05C6">
        <w:rPr>
          <w:rFonts w:ascii="Times New Roman" w:hAnsi="Times New Roman"/>
          <w:spacing w:val="-20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6"/>
          <w:lang w:val="ru-RU"/>
        </w:rPr>
        <w:t>%;</w:t>
      </w:r>
    </w:p>
    <w:p w:rsidR="003C0C83" w:rsidRPr="00AC05C6" w:rsidRDefault="00AC05C6">
      <w:pPr>
        <w:pStyle w:val="a4"/>
        <w:numPr>
          <w:ilvl w:val="0"/>
          <w:numId w:val="3"/>
        </w:numPr>
        <w:tabs>
          <w:tab w:val="left" w:pos="1430"/>
        </w:tabs>
        <w:spacing w:line="256" w:lineRule="auto"/>
        <w:ind w:right="154" w:firstLine="71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 xml:space="preserve">если указанное отношение составляет от 50 до 100 %, кредитная премия за риск  принимается  </w:t>
      </w:r>
      <w:proofErr w:type="gramStart"/>
      <w:r w:rsidRPr="00AC05C6">
        <w:rPr>
          <w:rFonts w:ascii="Times New Roman" w:hAnsi="Times New Roman"/>
          <w:sz w:val="27"/>
          <w:lang w:val="ru-RU"/>
        </w:rPr>
        <w:t>равной</w:t>
      </w:r>
      <w:proofErr w:type="gramEnd"/>
      <w:r w:rsidRPr="00AC05C6">
        <w:rPr>
          <w:rFonts w:ascii="Times New Roman" w:hAnsi="Times New Roman"/>
          <w:sz w:val="27"/>
          <w:lang w:val="ru-RU"/>
        </w:rPr>
        <w:t xml:space="preserve">  2</w:t>
      </w:r>
      <w:r w:rsidRPr="00AC05C6">
        <w:rPr>
          <w:rFonts w:ascii="Times New Roman" w:hAnsi="Times New Roman"/>
          <w:spacing w:val="2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7"/>
          <w:lang w:val="ru-RU"/>
        </w:rPr>
        <w:t>%;</w:t>
      </w:r>
    </w:p>
    <w:p w:rsidR="003C0C83" w:rsidRPr="00AC05C6" w:rsidRDefault="00AC05C6">
      <w:pPr>
        <w:pStyle w:val="a4"/>
        <w:numPr>
          <w:ilvl w:val="0"/>
          <w:numId w:val="3"/>
        </w:numPr>
        <w:tabs>
          <w:tab w:val="left" w:pos="1483"/>
        </w:tabs>
        <w:spacing w:line="252" w:lineRule="auto"/>
        <w:ind w:left="354" w:right="154" w:firstLine="71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если указанное отношение составляет более 100 </w:t>
      </w:r>
      <w:r w:rsidRPr="00AC05C6">
        <w:rPr>
          <w:rFonts w:ascii="Times New Roman" w:eastAsia="Times New Roman" w:hAnsi="Times New Roman" w:cs="Times New Roman"/>
          <w:spacing w:val="-17"/>
          <w:w w:val="105"/>
          <w:sz w:val="27"/>
          <w:szCs w:val="27"/>
          <w:lang w:val="ru-RU"/>
        </w:rPr>
        <w:t xml:space="preserve">°/о, </w:t>
      </w:r>
      <w:r w:rsidRPr="00AC05C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кредитная премия за риск принимается </w:t>
      </w:r>
      <w:proofErr w:type="gramStart"/>
      <w:r w:rsidRPr="00AC05C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равной</w:t>
      </w:r>
      <w:proofErr w:type="gramEnd"/>
      <w:r w:rsidRPr="00AC05C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 3</w:t>
      </w:r>
      <w:r w:rsidRPr="00AC05C6">
        <w:rPr>
          <w:rFonts w:ascii="Times New Roman" w:eastAsia="Times New Roman" w:hAnsi="Times New Roman" w:cs="Times New Roman"/>
          <w:spacing w:val="-28"/>
          <w:w w:val="105"/>
          <w:sz w:val="27"/>
          <w:szCs w:val="27"/>
          <w:lang w:val="ru-RU"/>
        </w:rPr>
        <w:t xml:space="preserve"> </w:t>
      </w:r>
      <w:r w:rsidRPr="00AC05C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%.</w:t>
      </w:r>
    </w:p>
    <w:p w:rsidR="003C0C83" w:rsidRPr="00AC05C6" w:rsidRDefault="00AC05C6">
      <w:pPr>
        <w:pStyle w:val="a4"/>
        <w:numPr>
          <w:ilvl w:val="0"/>
          <w:numId w:val="5"/>
        </w:numPr>
        <w:tabs>
          <w:tab w:val="left" w:pos="1675"/>
        </w:tabs>
        <w:spacing w:line="249" w:lineRule="auto"/>
        <w:ind w:left="354" w:right="123" w:firstLine="73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w w:val="105"/>
          <w:sz w:val="27"/>
          <w:lang w:val="ru-RU"/>
        </w:rPr>
        <w:t>Базовый объем налогов, задекларированны</w:t>
      </w:r>
      <w:r w:rsidR="00C1112E">
        <w:rPr>
          <w:rFonts w:ascii="Times New Roman" w:hAnsi="Times New Roman"/>
          <w:w w:val="105"/>
          <w:sz w:val="27"/>
          <w:lang w:val="ru-RU"/>
        </w:rPr>
        <w:t>х для уплаты в  бюджет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C1112E">
        <w:rPr>
          <w:rFonts w:ascii="Times New Roman" w:hAnsi="Times New Roman"/>
          <w:w w:val="105"/>
          <w:sz w:val="27"/>
          <w:lang w:val="ru-RU"/>
        </w:rPr>
        <w:t>»</w:t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 </w:t>
      </w:r>
      <w:r>
        <w:rPr>
          <w:rFonts w:ascii="Times New Roman" w:hAnsi="Times New Roman"/>
          <w:w w:val="105"/>
          <w:sz w:val="27"/>
        </w:rPr>
        <w:t>j</w:t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-м плательщиком в базовом году </w:t>
      </w:r>
      <w:r w:rsidRPr="00AC05C6">
        <w:rPr>
          <w:rFonts w:ascii="Times New Roman" w:hAnsi="Times New Roman"/>
          <w:spacing w:val="-4"/>
          <w:w w:val="105"/>
          <w:sz w:val="27"/>
          <w:lang w:val="ru-RU"/>
        </w:rPr>
        <w:t>(</w:t>
      </w:r>
      <w:r>
        <w:rPr>
          <w:rFonts w:ascii="Times New Roman" w:hAnsi="Times New Roman"/>
          <w:spacing w:val="-4"/>
          <w:w w:val="105"/>
          <w:sz w:val="27"/>
        </w:rPr>
        <w:t>B</w:t>
      </w:r>
      <w:r w:rsidRPr="00AC05C6">
        <w:rPr>
          <w:rFonts w:ascii="Times New Roman" w:hAnsi="Times New Roman"/>
          <w:spacing w:val="-4"/>
          <w:w w:val="105"/>
          <w:position w:val="-4"/>
          <w:sz w:val="14"/>
          <w:lang w:val="ru-RU"/>
        </w:rPr>
        <w:t>0</w:t>
      </w:r>
      <w:r>
        <w:rPr>
          <w:rFonts w:ascii="Arial" w:hAnsi="Arial"/>
          <w:spacing w:val="-4"/>
          <w:w w:val="105"/>
          <w:sz w:val="26"/>
        </w:rPr>
        <w:t>j</w:t>
      </w:r>
      <w:r w:rsidRPr="00AC05C6">
        <w:rPr>
          <w:rFonts w:ascii="Arial" w:hAnsi="Arial"/>
          <w:spacing w:val="-4"/>
          <w:w w:val="105"/>
          <w:sz w:val="26"/>
          <w:lang w:val="ru-RU"/>
        </w:rPr>
        <w:t xml:space="preserve">), </w:t>
      </w:r>
      <w:r w:rsidRPr="00AC05C6">
        <w:rPr>
          <w:rFonts w:ascii="Times New Roman" w:hAnsi="Times New Roman"/>
          <w:w w:val="105"/>
          <w:sz w:val="27"/>
          <w:lang w:val="ru-RU"/>
        </w:rPr>
        <w:t>рассчитывается по</w:t>
      </w:r>
      <w:r w:rsidRPr="00AC05C6">
        <w:rPr>
          <w:rFonts w:ascii="Times New Roman" w:hAnsi="Times New Roman"/>
          <w:spacing w:val="-16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формуле:</w:t>
      </w:r>
    </w:p>
    <w:p w:rsidR="003C0C83" w:rsidRPr="00AC05C6" w:rsidRDefault="00AC05C6">
      <w:pPr>
        <w:spacing w:before="187"/>
        <w:ind w:left="3951" w:right="3703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</w:rPr>
        <w:t>Boj</w:t>
      </w:r>
      <w:proofErr w:type="spellEnd"/>
      <w:r w:rsidRPr="00AC05C6">
        <w:rPr>
          <w:rFonts w:ascii="Times New Roman" w:hAnsi="Times New Roman"/>
          <w:spacing w:val="-31"/>
          <w:sz w:val="27"/>
          <w:lang w:val="ru-RU"/>
        </w:rPr>
        <w:t xml:space="preserve"> </w:t>
      </w:r>
      <w:r w:rsidRPr="00AC05C6">
        <w:rPr>
          <w:rFonts w:ascii="Arial" w:hAnsi="Arial"/>
          <w:w w:val="120"/>
          <w:lang w:val="ru-RU"/>
        </w:rPr>
        <w:t>=</w:t>
      </w:r>
      <w:r w:rsidRPr="00AC05C6">
        <w:rPr>
          <w:rFonts w:ascii="Arial" w:hAnsi="Arial"/>
          <w:spacing w:val="-57"/>
          <w:w w:val="120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</w:rPr>
        <w:t>Noj</w:t>
      </w:r>
      <w:proofErr w:type="spellEnd"/>
      <w:r w:rsidRPr="00AC05C6">
        <w:rPr>
          <w:rFonts w:ascii="Times New Roman" w:hAnsi="Times New Roman"/>
          <w:spacing w:val="-26"/>
          <w:sz w:val="27"/>
          <w:lang w:val="ru-RU"/>
        </w:rPr>
        <w:t xml:space="preserve"> </w:t>
      </w:r>
      <w:r w:rsidRPr="00AC05C6">
        <w:rPr>
          <w:rFonts w:ascii="Arial" w:hAnsi="Arial"/>
          <w:sz w:val="30"/>
          <w:lang w:val="ru-RU"/>
        </w:rPr>
        <w:t>+</w:t>
      </w:r>
      <w:r w:rsidRPr="00AC05C6">
        <w:rPr>
          <w:rFonts w:ascii="Arial" w:hAnsi="Arial"/>
          <w:spacing w:val="-58"/>
          <w:sz w:val="30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</w:rPr>
        <w:t>Loj</w:t>
      </w:r>
      <w:proofErr w:type="spellEnd"/>
      <w:r w:rsidRPr="00AC05C6">
        <w:rPr>
          <w:rFonts w:ascii="Times New Roman" w:hAnsi="Times New Roman"/>
          <w:sz w:val="27"/>
          <w:lang w:val="ru-RU"/>
        </w:rPr>
        <w:t>,</w:t>
      </w:r>
      <w:r w:rsidRPr="00AC05C6">
        <w:rPr>
          <w:rFonts w:ascii="Times New Roman" w:hAnsi="Times New Roman"/>
          <w:spacing w:val="-24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7"/>
          <w:lang w:val="ru-RU"/>
        </w:rPr>
        <w:t>где:</w:t>
      </w:r>
    </w:p>
    <w:p w:rsidR="003C0C83" w:rsidRPr="00AC05C6" w:rsidRDefault="00AC05C6">
      <w:pPr>
        <w:tabs>
          <w:tab w:val="left" w:pos="2322"/>
        </w:tabs>
        <w:spacing w:before="226" w:line="249" w:lineRule="auto"/>
        <w:ind w:left="359" w:right="118" w:firstLine="69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w w:val="85"/>
          <w:sz w:val="27"/>
        </w:rPr>
        <w:t>Noj</w:t>
      </w:r>
      <w:proofErr w:type="spellEnd"/>
      <w:r w:rsidRPr="00AC05C6">
        <w:rPr>
          <w:rFonts w:ascii="Times New Roman" w:hAnsi="Times New Roman"/>
          <w:w w:val="85"/>
          <w:sz w:val="27"/>
          <w:lang w:val="ru-RU"/>
        </w:rPr>
        <w:tab/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объем     налогов,     задекларированных      для   </w:t>
      </w:r>
      <w:r w:rsidRPr="00AC05C6">
        <w:rPr>
          <w:rFonts w:ascii="Times New Roman" w:hAnsi="Times New Roman"/>
          <w:spacing w:val="70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уплаты    </w:t>
      </w:r>
      <w:r w:rsidRPr="00AC05C6">
        <w:rPr>
          <w:rFonts w:ascii="Times New Roman" w:hAnsi="Times New Roman"/>
          <w:spacing w:val="8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в</w:t>
      </w:r>
      <w:r w:rsidR="00547ECC">
        <w:rPr>
          <w:rFonts w:ascii="Times New Roman" w:hAnsi="Times New Roman"/>
          <w:w w:val="105"/>
          <w:sz w:val="27"/>
          <w:lang w:val="ru-RU"/>
        </w:rPr>
        <w:t xml:space="preserve"> </w:t>
      </w:r>
      <w:proofErr w:type="gramStart"/>
      <w:r w:rsidR="00547ECC">
        <w:rPr>
          <w:rFonts w:ascii="Times New Roman" w:hAnsi="Times New Roman"/>
          <w:w w:val="105"/>
          <w:sz w:val="27"/>
          <w:lang w:val="ru-RU"/>
        </w:rPr>
        <w:t>бюджет  сельского</w:t>
      </w:r>
      <w:proofErr w:type="gramEnd"/>
      <w:r w:rsidR="00547ECC">
        <w:rPr>
          <w:rFonts w:ascii="Times New Roman" w:hAnsi="Times New Roman"/>
          <w:w w:val="105"/>
          <w:sz w:val="27"/>
          <w:lang w:val="ru-RU"/>
        </w:rPr>
        <w:t xml:space="preserve"> поселения </w:t>
      </w:r>
      <w:r w:rsidR="00A40061">
        <w:rPr>
          <w:rFonts w:ascii="Times New Roman" w:hAnsi="Times New Roman"/>
          <w:w w:val="105"/>
          <w:sz w:val="27"/>
          <w:lang w:val="ru-RU"/>
        </w:rPr>
        <w:t>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40061">
        <w:rPr>
          <w:rFonts w:ascii="Times New Roman" w:hAnsi="Times New Roman"/>
          <w:w w:val="105"/>
          <w:sz w:val="27"/>
          <w:lang w:val="ru-RU"/>
        </w:rPr>
        <w:t>»</w:t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 </w:t>
      </w:r>
      <w:r>
        <w:rPr>
          <w:rFonts w:ascii="Times New Roman" w:hAnsi="Times New Roman"/>
          <w:w w:val="105"/>
          <w:sz w:val="27"/>
        </w:rPr>
        <w:t>j</w:t>
      </w:r>
      <w:r w:rsidRPr="00AC05C6">
        <w:rPr>
          <w:rFonts w:ascii="Times New Roman" w:hAnsi="Times New Roman"/>
          <w:w w:val="105"/>
          <w:sz w:val="27"/>
          <w:lang w:val="ru-RU"/>
        </w:rPr>
        <w:t>-м плательщиком в базовом</w:t>
      </w:r>
      <w:r w:rsidRPr="00AC05C6">
        <w:rPr>
          <w:rFonts w:ascii="Times New Roman" w:hAnsi="Times New Roman"/>
          <w:spacing w:val="-28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05"/>
          <w:sz w:val="27"/>
          <w:lang w:val="ru-RU"/>
        </w:rPr>
        <w:t>году;</w:t>
      </w:r>
    </w:p>
    <w:p w:rsidR="003C0C83" w:rsidRPr="00AC05C6" w:rsidRDefault="00AC05C6">
      <w:pPr>
        <w:tabs>
          <w:tab w:val="left" w:pos="1871"/>
          <w:tab w:val="left" w:pos="3205"/>
          <w:tab w:val="left" w:pos="4223"/>
          <w:tab w:val="left" w:pos="4659"/>
          <w:tab w:val="left" w:pos="6267"/>
          <w:tab w:val="left" w:pos="7611"/>
          <w:tab w:val="left" w:pos="9291"/>
        </w:tabs>
        <w:spacing w:line="252" w:lineRule="auto"/>
        <w:ind w:left="1060" w:right="12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proofErr w:type="gramStart"/>
      <w:r>
        <w:rPr>
          <w:rFonts w:ascii="Times New Roman" w:hAnsi="Times New Roman"/>
          <w:w w:val="105"/>
          <w:sz w:val="27"/>
        </w:rPr>
        <w:t>Loj</w:t>
      </w:r>
      <w:proofErr w:type="spellEnd"/>
      <w:r w:rsidRPr="00AC05C6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w w:val="195"/>
          <w:sz w:val="27"/>
          <w:lang w:val="ru-RU"/>
        </w:rPr>
        <w:t xml:space="preserve">- </w:t>
      </w:r>
      <w:r w:rsidRPr="00AC05C6">
        <w:rPr>
          <w:rFonts w:ascii="Times New Roman" w:hAnsi="Times New Roman"/>
          <w:w w:val="105"/>
          <w:sz w:val="27"/>
          <w:lang w:val="ru-RU"/>
        </w:rPr>
        <w:t xml:space="preserve">объем льгот, предоставленных </w:t>
      </w:r>
      <w:r>
        <w:rPr>
          <w:rFonts w:ascii="Times New Roman" w:hAnsi="Times New Roman"/>
          <w:w w:val="105"/>
          <w:sz w:val="27"/>
        </w:rPr>
        <w:t>j</w:t>
      </w:r>
      <w:r w:rsidRPr="00AC05C6">
        <w:rPr>
          <w:rFonts w:ascii="Times New Roman" w:hAnsi="Times New Roman"/>
          <w:w w:val="105"/>
          <w:sz w:val="27"/>
          <w:lang w:val="ru-RU"/>
        </w:rPr>
        <w:t>-му плательщику в базовом году.</w:t>
      </w:r>
      <w:proofErr w:type="gramEnd"/>
      <w:r w:rsidRPr="00AC05C6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7"/>
          <w:lang w:val="ru-RU"/>
        </w:rPr>
        <w:t>Под</w:t>
      </w:r>
      <w:r w:rsidRPr="00AC05C6">
        <w:rPr>
          <w:rFonts w:ascii="Times New Roman" w:hAnsi="Times New Roman"/>
          <w:sz w:val="27"/>
          <w:lang w:val="ru-RU"/>
        </w:rPr>
        <w:tab/>
        <w:t>базовым</w:t>
      </w:r>
      <w:r w:rsidRPr="00AC05C6">
        <w:rPr>
          <w:rFonts w:ascii="Times New Roman" w:hAnsi="Times New Roman"/>
          <w:sz w:val="27"/>
          <w:lang w:val="ru-RU"/>
        </w:rPr>
        <w:tab/>
        <w:t>годом</w:t>
      </w:r>
      <w:r w:rsidRPr="00AC05C6">
        <w:rPr>
          <w:rFonts w:ascii="Times New Roman" w:hAnsi="Times New Roman"/>
          <w:sz w:val="27"/>
          <w:lang w:val="ru-RU"/>
        </w:rPr>
        <w:tab/>
        <w:t>в</w:t>
      </w:r>
      <w:r w:rsidRPr="00AC05C6">
        <w:rPr>
          <w:rFonts w:ascii="Times New Roman" w:hAnsi="Times New Roman"/>
          <w:sz w:val="27"/>
          <w:lang w:val="ru-RU"/>
        </w:rPr>
        <w:tab/>
        <w:t>настоящем</w:t>
      </w:r>
      <w:r w:rsidRPr="00AC05C6">
        <w:rPr>
          <w:rFonts w:ascii="Times New Roman" w:hAnsi="Times New Roman"/>
          <w:sz w:val="27"/>
          <w:lang w:val="ru-RU"/>
        </w:rPr>
        <w:tab/>
        <w:t>Порядке</w:t>
      </w:r>
      <w:r w:rsidRPr="00AC05C6">
        <w:rPr>
          <w:rFonts w:ascii="Times New Roman" w:hAnsi="Times New Roman"/>
          <w:sz w:val="27"/>
          <w:lang w:val="ru-RU"/>
        </w:rPr>
        <w:tab/>
        <w:t>понимается</w:t>
      </w:r>
      <w:r w:rsidRPr="00AC05C6">
        <w:rPr>
          <w:rFonts w:ascii="Times New Roman" w:hAnsi="Times New Roman"/>
          <w:sz w:val="27"/>
          <w:lang w:val="ru-RU"/>
        </w:rPr>
        <w:tab/>
        <w:t>год,</w:t>
      </w:r>
    </w:p>
    <w:p w:rsidR="003C0C83" w:rsidRPr="00AC05C6" w:rsidRDefault="00AC05C6">
      <w:pPr>
        <w:spacing w:line="252" w:lineRule="auto"/>
        <w:ind w:left="359" w:right="117" w:firstLine="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 xml:space="preserve">предшествующий году начала получения </w:t>
      </w:r>
      <w:r>
        <w:rPr>
          <w:rFonts w:ascii="Times New Roman" w:hAnsi="Times New Roman"/>
          <w:sz w:val="27"/>
        </w:rPr>
        <w:t>j</w:t>
      </w:r>
      <w:r w:rsidRPr="00AC05C6">
        <w:rPr>
          <w:rFonts w:ascii="Times New Roman" w:hAnsi="Times New Roman"/>
          <w:sz w:val="27"/>
          <w:lang w:val="ru-RU"/>
        </w:rPr>
        <w:t>-м плательщиком льготы, либо 6-й год, предшествующий отчетному году, если льгота предоставляется плательщику  более  шести</w:t>
      </w:r>
      <w:r w:rsidRPr="00AC05C6">
        <w:rPr>
          <w:rFonts w:ascii="Times New Roman" w:hAnsi="Times New Roman"/>
          <w:spacing w:val="11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7"/>
          <w:lang w:val="ru-RU"/>
        </w:rPr>
        <w:t>лет.</w:t>
      </w:r>
    </w:p>
    <w:p w:rsidR="003C0C83" w:rsidRPr="00AC05C6" w:rsidRDefault="00AC05C6">
      <w:pPr>
        <w:pStyle w:val="a4"/>
        <w:numPr>
          <w:ilvl w:val="0"/>
          <w:numId w:val="5"/>
        </w:numPr>
        <w:tabs>
          <w:tab w:val="left" w:pos="1790"/>
        </w:tabs>
        <w:spacing w:before="10" w:line="247" w:lineRule="auto"/>
        <w:ind w:left="359" w:right="111" w:firstLine="73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AC05C6">
        <w:rPr>
          <w:rFonts w:ascii="Times New Roman" w:hAnsi="Times New Roman"/>
          <w:sz w:val="27"/>
          <w:lang w:val="ru-RU"/>
        </w:rPr>
        <w:t>По итогам оценки эффективности налого</w:t>
      </w:r>
      <w:r w:rsidR="00A40061">
        <w:rPr>
          <w:rFonts w:ascii="Times New Roman" w:hAnsi="Times New Roman"/>
          <w:sz w:val="27"/>
          <w:lang w:val="ru-RU"/>
        </w:rPr>
        <w:t>вого расхода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40061">
        <w:rPr>
          <w:rFonts w:ascii="Times New Roman" w:hAnsi="Times New Roman"/>
          <w:sz w:val="27"/>
          <w:lang w:val="ru-RU"/>
        </w:rPr>
        <w:t>» администрация</w:t>
      </w:r>
      <w:r w:rsidRPr="00AC05C6">
        <w:rPr>
          <w:rFonts w:ascii="Times New Roman" w:hAnsi="Times New Roman"/>
          <w:sz w:val="27"/>
          <w:lang w:val="ru-RU"/>
        </w:rPr>
        <w:t xml:space="preserve"> налогового расхода формулирует выводы о достижении целевых характеристик налого</w:t>
      </w:r>
      <w:r w:rsidR="00A40061">
        <w:rPr>
          <w:rFonts w:ascii="Times New Roman" w:hAnsi="Times New Roman"/>
          <w:sz w:val="27"/>
          <w:lang w:val="ru-RU"/>
        </w:rPr>
        <w:t>вого расхода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>, вкладе налого</w:t>
      </w:r>
      <w:r w:rsidR="00A40061">
        <w:rPr>
          <w:rFonts w:ascii="Times New Roman" w:hAnsi="Times New Roman"/>
          <w:sz w:val="27"/>
          <w:lang w:val="ru-RU"/>
        </w:rPr>
        <w:t>вого расхода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 xml:space="preserve"> в </w:t>
      </w:r>
      <w:r w:rsidR="00A40061">
        <w:rPr>
          <w:rFonts w:ascii="Times New Roman" w:hAnsi="Times New Roman"/>
          <w:sz w:val="27"/>
          <w:lang w:val="ru-RU"/>
        </w:rPr>
        <w:t>достижение целей  программы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 xml:space="preserve"> и (или) целей социально­ экономическ</w:t>
      </w:r>
      <w:r w:rsidR="00A40061">
        <w:rPr>
          <w:rFonts w:ascii="Times New Roman" w:hAnsi="Times New Roman"/>
          <w:sz w:val="27"/>
          <w:lang w:val="ru-RU"/>
        </w:rPr>
        <w:t>ого развития сельского поселения «</w:t>
      </w:r>
      <w:proofErr w:type="spellStart"/>
      <w:r w:rsidR="005F3C96">
        <w:rPr>
          <w:rFonts w:ascii="Times New Roman" w:hAnsi="Times New Roman"/>
          <w:sz w:val="27"/>
          <w:lang w:val="ru-RU"/>
        </w:rPr>
        <w:t>Хада-Булакское</w:t>
      </w:r>
      <w:proofErr w:type="spellEnd"/>
      <w:r w:rsidR="00A40061">
        <w:rPr>
          <w:rFonts w:ascii="Times New Roman" w:hAnsi="Times New Roman"/>
          <w:sz w:val="27"/>
          <w:lang w:val="ru-RU"/>
        </w:rPr>
        <w:t>», не относящихся к  программам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>, а также о наличии или об отсутствии более</w:t>
      </w:r>
      <w:proofErr w:type="gramEnd"/>
      <w:r w:rsidRPr="00AC05C6">
        <w:rPr>
          <w:rFonts w:ascii="Times New Roman" w:hAnsi="Times New Roman"/>
          <w:sz w:val="27"/>
          <w:lang w:val="ru-RU"/>
        </w:rPr>
        <w:t xml:space="preserve"> результативных (менее затратных)</w:t>
      </w:r>
      <w:r w:rsidR="00A40061">
        <w:rPr>
          <w:rFonts w:ascii="Times New Roman" w:hAnsi="Times New Roman"/>
          <w:sz w:val="27"/>
          <w:lang w:val="ru-RU"/>
        </w:rPr>
        <w:t xml:space="preserve"> для бюджета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 xml:space="preserve"> альтернативных механизмов </w:t>
      </w:r>
      <w:r w:rsidR="00A40061">
        <w:rPr>
          <w:rFonts w:ascii="Times New Roman" w:hAnsi="Times New Roman"/>
          <w:sz w:val="27"/>
          <w:lang w:val="ru-RU"/>
        </w:rPr>
        <w:t>достижения целей  программы</w:t>
      </w:r>
      <w:r w:rsidR="00547ECC">
        <w:rPr>
          <w:rFonts w:ascii="Times New Roman" w:hAnsi="Times New Roman"/>
          <w:sz w:val="27"/>
          <w:lang w:val="ru-RU"/>
        </w:rPr>
        <w:t xml:space="preserve">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 xml:space="preserve"> и (или) целей социально­ экономическ</w:t>
      </w:r>
      <w:r w:rsidR="00A40061">
        <w:rPr>
          <w:rFonts w:ascii="Times New Roman" w:hAnsi="Times New Roman"/>
          <w:sz w:val="27"/>
          <w:lang w:val="ru-RU"/>
        </w:rPr>
        <w:t>ого развития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 xml:space="preserve">, </w:t>
      </w:r>
      <w:r w:rsidR="00A40061">
        <w:rPr>
          <w:rFonts w:ascii="Times New Roman" w:hAnsi="Times New Roman"/>
          <w:sz w:val="27"/>
          <w:lang w:val="ru-RU"/>
        </w:rPr>
        <w:t xml:space="preserve">не относящихся к    программам </w:t>
      </w:r>
      <w:r w:rsidR="00547ECC">
        <w:rPr>
          <w:rFonts w:ascii="Times New Roman" w:hAnsi="Times New Roman"/>
          <w:sz w:val="27"/>
          <w:lang w:val="ru-RU"/>
        </w:rPr>
        <w:t xml:space="preserve">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A40061">
        <w:rPr>
          <w:rFonts w:ascii="Times New Roman" w:hAnsi="Times New Roman"/>
          <w:sz w:val="27"/>
          <w:lang w:val="ru-RU"/>
        </w:rPr>
        <w:t>»</w:t>
      </w:r>
      <w:r w:rsidRPr="00AC05C6">
        <w:rPr>
          <w:rFonts w:ascii="Times New Roman" w:hAnsi="Times New Roman"/>
          <w:sz w:val="27"/>
          <w:lang w:val="ru-RU"/>
        </w:rPr>
        <w:t>.</w:t>
      </w:r>
    </w:p>
    <w:p w:rsidR="003C0C83" w:rsidRPr="00AC05C6" w:rsidRDefault="00AC05C6">
      <w:pPr>
        <w:pStyle w:val="a4"/>
        <w:numPr>
          <w:ilvl w:val="0"/>
          <w:numId w:val="5"/>
        </w:numPr>
        <w:tabs>
          <w:tab w:val="left" w:pos="1675"/>
        </w:tabs>
        <w:spacing w:before="7" w:line="244" w:lineRule="auto"/>
        <w:ind w:left="359" w:right="138" w:firstLine="71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>Оценка бюджетной, социально-экономической эффективности налоговых расходов разрабат</w:t>
      </w:r>
      <w:r w:rsidR="00A40061">
        <w:rPr>
          <w:rFonts w:ascii="Times New Roman" w:hAnsi="Times New Roman"/>
          <w:sz w:val="27"/>
          <w:lang w:val="ru-RU"/>
        </w:rPr>
        <w:t>ывается и утверждается администрацией</w:t>
      </w:r>
      <w:r w:rsidRPr="00AC05C6">
        <w:rPr>
          <w:rFonts w:ascii="Times New Roman" w:hAnsi="Times New Roman"/>
          <w:sz w:val="27"/>
          <w:lang w:val="ru-RU"/>
        </w:rPr>
        <w:t xml:space="preserve"> налоговых расходов  в соответствии  с положениями  настоящего </w:t>
      </w:r>
      <w:r w:rsidRPr="00AC05C6">
        <w:rPr>
          <w:rFonts w:ascii="Times New Roman" w:hAnsi="Times New Roman"/>
          <w:spacing w:val="26"/>
          <w:sz w:val="27"/>
          <w:lang w:val="ru-RU"/>
        </w:rPr>
        <w:t xml:space="preserve"> </w:t>
      </w:r>
      <w:r w:rsidRPr="00AC05C6">
        <w:rPr>
          <w:rFonts w:ascii="Times New Roman" w:hAnsi="Times New Roman"/>
          <w:sz w:val="27"/>
          <w:lang w:val="ru-RU"/>
        </w:rPr>
        <w:t>пункта.</w:t>
      </w:r>
    </w:p>
    <w:p w:rsidR="003C0C83" w:rsidRPr="00AC05C6" w:rsidRDefault="00AC05C6">
      <w:pPr>
        <w:tabs>
          <w:tab w:val="left" w:pos="1491"/>
          <w:tab w:val="left" w:pos="2413"/>
          <w:tab w:val="left" w:pos="4040"/>
          <w:tab w:val="left" w:pos="5115"/>
          <w:tab w:val="left" w:pos="7199"/>
          <w:tab w:val="left" w:pos="8682"/>
        </w:tabs>
        <w:spacing w:before="5"/>
        <w:ind w:left="107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>В</w:t>
      </w:r>
      <w:r w:rsidRPr="00AC05C6">
        <w:rPr>
          <w:rFonts w:ascii="Times New Roman" w:hAnsi="Times New Roman"/>
          <w:sz w:val="27"/>
          <w:lang w:val="ru-RU"/>
        </w:rPr>
        <w:tab/>
        <w:t>целях</w:t>
      </w:r>
      <w:r w:rsidRPr="00AC05C6">
        <w:rPr>
          <w:rFonts w:ascii="Times New Roman" w:hAnsi="Times New Roman"/>
          <w:sz w:val="27"/>
          <w:lang w:val="ru-RU"/>
        </w:rPr>
        <w:tab/>
        <w:t>проведения</w:t>
      </w:r>
      <w:r w:rsidRPr="00AC05C6">
        <w:rPr>
          <w:rFonts w:ascii="Times New Roman" w:hAnsi="Times New Roman"/>
          <w:sz w:val="27"/>
          <w:lang w:val="ru-RU"/>
        </w:rPr>
        <w:tab/>
        <w:t>оценки</w:t>
      </w:r>
      <w:r w:rsidRPr="00AC05C6">
        <w:rPr>
          <w:rFonts w:ascii="Times New Roman" w:hAnsi="Times New Roman"/>
          <w:sz w:val="27"/>
          <w:lang w:val="ru-RU"/>
        </w:rPr>
        <w:tab/>
        <w:t>эффективности</w:t>
      </w:r>
      <w:r w:rsidRPr="00AC05C6">
        <w:rPr>
          <w:rFonts w:ascii="Times New Roman" w:hAnsi="Times New Roman"/>
          <w:sz w:val="27"/>
          <w:lang w:val="ru-RU"/>
        </w:rPr>
        <w:tab/>
        <w:t>налоговых</w:t>
      </w:r>
      <w:r w:rsidRPr="00AC05C6">
        <w:rPr>
          <w:rFonts w:ascii="Times New Roman" w:hAnsi="Times New Roman"/>
          <w:sz w:val="27"/>
          <w:lang w:val="ru-RU"/>
        </w:rPr>
        <w:tab/>
        <w:t>расходов</w:t>
      </w:r>
    </w:p>
    <w:p w:rsidR="003C0C83" w:rsidRPr="00AC05C6" w:rsidRDefault="003C0C83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3C0C83" w:rsidRPr="00AC05C6">
          <w:headerReference w:type="default" r:id="rId21"/>
          <w:pgSz w:w="12050" w:h="16890"/>
          <w:pgMar w:top="720" w:right="480" w:bottom="280" w:left="1700" w:header="485" w:footer="0" w:gutter="0"/>
          <w:pgNumType w:start="14"/>
          <w:cols w:space="720"/>
        </w:sectPr>
      </w:pPr>
    </w:p>
    <w:p w:rsidR="003C0C83" w:rsidRPr="00AC05C6" w:rsidRDefault="003C0C83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C0C83" w:rsidRPr="00AC05C6" w:rsidRDefault="00A40061">
      <w:pPr>
        <w:pStyle w:val="a3"/>
        <w:spacing w:before="64" w:line="244" w:lineRule="auto"/>
        <w:ind w:left="359" w:right="138"/>
        <w:jc w:val="both"/>
        <w:rPr>
          <w:lang w:val="ru-RU"/>
        </w:rPr>
      </w:pPr>
      <w:r>
        <w:rPr>
          <w:lang w:val="ru-RU"/>
        </w:rPr>
        <w:t>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>
        <w:rPr>
          <w:lang w:val="ru-RU"/>
        </w:rPr>
        <w:t>»</w:t>
      </w:r>
      <w:r w:rsidR="00AC05C6" w:rsidRPr="00AC05C6">
        <w:rPr>
          <w:lang w:val="ru-RU"/>
        </w:rPr>
        <w:t xml:space="preserve"> по </w:t>
      </w:r>
      <w:r>
        <w:rPr>
          <w:lang w:val="ru-RU"/>
        </w:rPr>
        <w:t>каждому плательщику комитет финансов</w:t>
      </w:r>
      <w:r w:rsidR="00AC05C6" w:rsidRPr="00AC05C6">
        <w:rPr>
          <w:lang w:val="ru-RU"/>
        </w:rPr>
        <w:t xml:space="preserve"> направляет запросы в адрес плательщиков о представлени</w:t>
      </w:r>
      <w:r>
        <w:rPr>
          <w:lang w:val="ru-RU"/>
        </w:rPr>
        <w:t>и в срок до 1 мая в комитет финансов</w:t>
      </w:r>
      <w:r w:rsidR="00AC05C6" w:rsidRPr="00AC05C6">
        <w:rPr>
          <w:lang w:val="ru-RU"/>
        </w:rPr>
        <w:t xml:space="preserve"> сведений по форме согласно приложениям </w:t>
      </w:r>
      <w:r w:rsidR="00AC05C6" w:rsidRPr="00AC05C6">
        <w:rPr>
          <w:sz w:val="27"/>
          <w:szCs w:val="27"/>
          <w:lang w:val="ru-RU"/>
        </w:rPr>
        <w:t xml:space="preserve">№ </w:t>
      </w:r>
      <w:r w:rsidR="00AC05C6" w:rsidRPr="00AC05C6">
        <w:rPr>
          <w:lang w:val="ru-RU"/>
        </w:rPr>
        <w:t>1, 2 к настоящему Порядку, которые посл</w:t>
      </w:r>
      <w:r>
        <w:rPr>
          <w:lang w:val="ru-RU"/>
        </w:rPr>
        <w:t>е получения направляет администрация</w:t>
      </w:r>
      <w:r w:rsidR="00AC05C6" w:rsidRPr="00AC05C6">
        <w:rPr>
          <w:lang w:val="ru-RU"/>
        </w:rPr>
        <w:t xml:space="preserve"> н</w:t>
      </w:r>
      <w:r>
        <w:rPr>
          <w:lang w:val="ru-RU"/>
        </w:rPr>
        <w:t>алоговых расходов 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>
        <w:rPr>
          <w:lang w:val="ru-RU"/>
        </w:rPr>
        <w:t>»</w:t>
      </w:r>
      <w:r w:rsidR="00AC05C6" w:rsidRPr="00AC05C6">
        <w:rPr>
          <w:lang w:val="ru-RU"/>
        </w:rPr>
        <w:t>.</w:t>
      </w:r>
    </w:p>
    <w:p w:rsidR="003C0C83" w:rsidRPr="00AC05C6" w:rsidRDefault="00A40061" w:rsidP="00A40061">
      <w:pPr>
        <w:pStyle w:val="a3"/>
        <w:tabs>
          <w:tab w:val="left" w:pos="2480"/>
          <w:tab w:val="left" w:pos="3959"/>
          <w:tab w:val="left" w:pos="5255"/>
          <w:tab w:val="left" w:pos="7343"/>
          <w:tab w:val="left" w:pos="8067"/>
        </w:tabs>
        <w:spacing w:line="306" w:lineRule="exact"/>
        <w:rPr>
          <w:lang w:val="ru-RU"/>
        </w:rPr>
      </w:pPr>
      <w:r>
        <w:rPr>
          <w:w w:val="95"/>
          <w:lang w:val="ru-RU"/>
        </w:rPr>
        <w:t>Администрация налоговых расходов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>
        <w:rPr>
          <w:w w:val="95"/>
          <w:lang w:val="ru-RU"/>
        </w:rPr>
        <w:t xml:space="preserve">» </w:t>
      </w:r>
      <w:r w:rsidR="00AC05C6" w:rsidRPr="00AC05C6">
        <w:rPr>
          <w:lang w:val="ru-RU"/>
        </w:rPr>
        <w:t>рассчитывают</w:t>
      </w:r>
      <w:r>
        <w:rPr>
          <w:lang w:val="ru-RU"/>
        </w:rPr>
        <w:t xml:space="preserve">  </w:t>
      </w:r>
      <w:r w:rsidR="00AC05C6" w:rsidRPr="00AC05C6">
        <w:rPr>
          <w:lang w:val="ru-RU"/>
        </w:rPr>
        <w:t>коэффициенты бюджетной, социально-экономической эффективности налоговых расходов, сводный коэффициент эффективности налоговых расходов по каждому</w:t>
      </w:r>
      <w:r w:rsidR="00AC05C6" w:rsidRPr="00AC05C6">
        <w:rPr>
          <w:spacing w:val="8"/>
          <w:lang w:val="ru-RU"/>
        </w:rPr>
        <w:t xml:space="preserve"> </w:t>
      </w:r>
      <w:r w:rsidR="00AC05C6" w:rsidRPr="00AC05C6">
        <w:rPr>
          <w:lang w:val="ru-RU"/>
        </w:rPr>
        <w:t>плательщику:</w:t>
      </w:r>
    </w:p>
    <w:p w:rsidR="003C0C83" w:rsidRPr="00AC05C6" w:rsidRDefault="00AC05C6">
      <w:pPr>
        <w:pStyle w:val="a4"/>
        <w:numPr>
          <w:ilvl w:val="0"/>
          <w:numId w:val="2"/>
        </w:numPr>
        <w:tabs>
          <w:tab w:val="left" w:pos="1411"/>
        </w:tabs>
        <w:spacing w:line="307" w:lineRule="exact"/>
        <w:ind w:firstLine="6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коэффициент бюджетной эффективности налоговых расходов (КБЭ)</w:t>
      </w:r>
    </w:p>
    <w:p w:rsidR="003C0C83" w:rsidRPr="00AC05C6" w:rsidRDefault="00AC05C6">
      <w:pPr>
        <w:pStyle w:val="a3"/>
        <w:spacing w:before="9"/>
        <w:ind w:left="373"/>
        <w:jc w:val="both"/>
        <w:rPr>
          <w:lang w:val="ru-RU"/>
        </w:rPr>
      </w:pPr>
      <w:r w:rsidRPr="00AC05C6">
        <w:rPr>
          <w:lang w:val="ru-RU"/>
        </w:rPr>
        <w:t>рассчитывается по</w:t>
      </w:r>
      <w:r w:rsidRPr="00AC05C6">
        <w:rPr>
          <w:spacing w:val="14"/>
          <w:lang w:val="ru-RU"/>
        </w:rPr>
        <w:t xml:space="preserve"> </w:t>
      </w:r>
      <w:r w:rsidRPr="00AC05C6">
        <w:rPr>
          <w:lang w:val="ru-RU"/>
        </w:rPr>
        <w:t>формуле:</w:t>
      </w:r>
    </w:p>
    <w:p w:rsidR="003C0C83" w:rsidRPr="00AC05C6" w:rsidRDefault="003C0C83">
      <w:pPr>
        <w:spacing w:before="7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3C0C83" w:rsidRPr="00AC05C6" w:rsidRDefault="00AC05C6">
      <w:pPr>
        <w:pStyle w:val="a3"/>
        <w:spacing w:before="64"/>
        <w:ind w:left="4013" w:right="3171"/>
        <w:jc w:val="center"/>
        <w:rPr>
          <w:lang w:val="ru-RU"/>
        </w:rPr>
      </w:pPr>
      <w:r w:rsidRPr="00AC05C6">
        <w:rPr>
          <w:w w:val="110"/>
          <w:lang w:val="ru-RU"/>
        </w:rPr>
        <w:t>КБЭ</w:t>
      </w:r>
      <w:r w:rsidRPr="00AC05C6">
        <w:rPr>
          <w:spacing w:val="-23"/>
          <w:w w:val="110"/>
          <w:lang w:val="ru-RU"/>
        </w:rPr>
        <w:t xml:space="preserve"> </w:t>
      </w:r>
      <w:r w:rsidRPr="00AC05C6">
        <w:rPr>
          <w:rFonts w:ascii="Arial" w:hAnsi="Arial"/>
          <w:w w:val="130"/>
          <w:sz w:val="20"/>
          <w:lang w:val="ru-RU"/>
        </w:rPr>
        <w:t>=</w:t>
      </w:r>
      <w:r w:rsidRPr="00AC05C6">
        <w:rPr>
          <w:rFonts w:ascii="Arial" w:hAnsi="Arial"/>
          <w:spacing w:val="-44"/>
          <w:w w:val="130"/>
          <w:sz w:val="20"/>
          <w:lang w:val="ru-RU"/>
        </w:rPr>
        <w:t xml:space="preserve"> </w:t>
      </w:r>
      <w:proofErr w:type="gramStart"/>
      <w:r>
        <w:rPr>
          <w:w w:val="110"/>
        </w:rPr>
        <w:t>l</w:t>
      </w:r>
      <w:proofErr w:type="gramEnd"/>
      <w:r w:rsidRPr="00AC05C6">
        <w:rPr>
          <w:w w:val="110"/>
          <w:lang w:val="ru-RU"/>
        </w:rPr>
        <w:t>Ш</w:t>
      </w:r>
      <w:r w:rsidRPr="00AC05C6">
        <w:rPr>
          <w:spacing w:val="-38"/>
          <w:w w:val="110"/>
          <w:lang w:val="ru-RU"/>
        </w:rPr>
        <w:t xml:space="preserve"> </w:t>
      </w:r>
      <w:r w:rsidRPr="00AC05C6">
        <w:rPr>
          <w:w w:val="110"/>
          <w:lang w:val="ru-RU"/>
        </w:rPr>
        <w:t>/</w:t>
      </w:r>
      <w:r w:rsidRPr="00AC05C6">
        <w:rPr>
          <w:spacing w:val="-29"/>
          <w:w w:val="110"/>
          <w:lang w:val="ru-RU"/>
        </w:rPr>
        <w:t xml:space="preserve"> </w:t>
      </w:r>
      <w:proofErr w:type="spellStart"/>
      <w:r w:rsidRPr="00AC05C6">
        <w:rPr>
          <w:w w:val="110"/>
          <w:lang w:val="ru-RU"/>
        </w:rPr>
        <w:t>Вд</w:t>
      </w:r>
      <w:proofErr w:type="spellEnd"/>
      <w:r w:rsidRPr="00AC05C6">
        <w:rPr>
          <w:w w:val="110"/>
          <w:lang w:val="ru-RU"/>
        </w:rPr>
        <w:t>,</w:t>
      </w:r>
      <w:r w:rsidRPr="00AC05C6">
        <w:rPr>
          <w:spacing w:val="-25"/>
          <w:w w:val="110"/>
          <w:lang w:val="ru-RU"/>
        </w:rPr>
        <w:t xml:space="preserve"> </w:t>
      </w:r>
      <w:r w:rsidRPr="00AC05C6">
        <w:rPr>
          <w:w w:val="110"/>
          <w:lang w:val="ru-RU"/>
        </w:rPr>
        <w:t>где:</w:t>
      </w:r>
    </w:p>
    <w:p w:rsidR="003C0C83" w:rsidRPr="00AC05C6" w:rsidRDefault="00AC05C6">
      <w:pPr>
        <w:pStyle w:val="a3"/>
        <w:spacing w:before="225" w:line="242" w:lineRule="auto"/>
        <w:ind w:left="378" w:right="175" w:firstLine="705"/>
        <w:jc w:val="both"/>
        <w:rPr>
          <w:lang w:val="ru-RU"/>
        </w:rPr>
      </w:pPr>
      <w:proofErr w:type="gramStart"/>
      <w:r>
        <w:rPr>
          <w:w w:val="105"/>
        </w:rPr>
        <w:t>l</w:t>
      </w:r>
      <w:r w:rsidRPr="00AC05C6">
        <w:rPr>
          <w:w w:val="105"/>
          <w:lang w:val="ru-RU"/>
        </w:rPr>
        <w:t>Ш</w:t>
      </w:r>
      <w:proofErr w:type="gramEnd"/>
      <w:r w:rsidRPr="00AC05C6">
        <w:rPr>
          <w:w w:val="105"/>
          <w:lang w:val="ru-RU"/>
        </w:rPr>
        <w:t xml:space="preserve"> </w:t>
      </w:r>
      <w:r w:rsidRPr="00AC05C6">
        <w:rPr>
          <w:w w:val="180"/>
          <w:lang w:val="ru-RU"/>
        </w:rPr>
        <w:t>-</w:t>
      </w:r>
      <w:r w:rsidRPr="00AC05C6">
        <w:rPr>
          <w:spacing w:val="-55"/>
          <w:w w:val="180"/>
          <w:lang w:val="ru-RU"/>
        </w:rPr>
        <w:t xml:space="preserve"> </w:t>
      </w:r>
      <w:r w:rsidRPr="00AC05C6">
        <w:rPr>
          <w:w w:val="105"/>
          <w:lang w:val="ru-RU"/>
        </w:rPr>
        <w:t>объем прироста налоговых</w:t>
      </w:r>
      <w:r w:rsidR="002A6BF9">
        <w:rPr>
          <w:w w:val="105"/>
          <w:lang w:val="ru-RU"/>
        </w:rPr>
        <w:t xml:space="preserve"> поступлений  в  </w:t>
      </w:r>
      <w:r w:rsidR="002A6BF9">
        <w:rPr>
          <w:lang w:val="ru-RU"/>
        </w:rPr>
        <w:t>бюджет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2A6BF9">
        <w:rPr>
          <w:lang w:val="ru-RU"/>
        </w:rPr>
        <w:t xml:space="preserve">» </w:t>
      </w:r>
      <w:r w:rsidRPr="00AC05C6">
        <w:rPr>
          <w:lang w:val="ru-RU"/>
        </w:rPr>
        <w:t xml:space="preserve"> за отчетный</w:t>
      </w:r>
      <w:r w:rsidRPr="00AC05C6">
        <w:rPr>
          <w:spacing w:val="22"/>
          <w:lang w:val="ru-RU"/>
        </w:rPr>
        <w:t xml:space="preserve"> </w:t>
      </w:r>
      <w:r w:rsidRPr="00AC05C6">
        <w:rPr>
          <w:lang w:val="ru-RU"/>
        </w:rPr>
        <w:t>период;</w:t>
      </w:r>
    </w:p>
    <w:p w:rsidR="003C0C83" w:rsidRPr="00AC05C6" w:rsidRDefault="00AC05C6">
      <w:pPr>
        <w:pStyle w:val="a3"/>
        <w:spacing w:before="10" w:line="316" w:lineRule="exact"/>
        <w:ind w:left="383" w:right="138" w:firstLine="696"/>
        <w:jc w:val="both"/>
        <w:rPr>
          <w:lang w:val="ru-RU"/>
        </w:rPr>
      </w:pPr>
      <w:proofErr w:type="spellStart"/>
      <w:r w:rsidRPr="00AC05C6">
        <w:rPr>
          <w:w w:val="110"/>
          <w:lang w:val="ru-RU"/>
        </w:rPr>
        <w:t>Вд</w:t>
      </w:r>
      <w:proofErr w:type="spellEnd"/>
      <w:r w:rsidRPr="00AC05C6">
        <w:rPr>
          <w:w w:val="110"/>
          <w:lang w:val="ru-RU"/>
        </w:rPr>
        <w:t xml:space="preserve"> </w:t>
      </w:r>
      <w:r w:rsidRPr="00AC05C6">
        <w:rPr>
          <w:w w:val="180"/>
          <w:lang w:val="ru-RU"/>
        </w:rPr>
        <w:t xml:space="preserve">- </w:t>
      </w:r>
      <w:r w:rsidRPr="00AC05C6">
        <w:rPr>
          <w:w w:val="110"/>
          <w:lang w:val="ru-RU"/>
        </w:rPr>
        <w:t>сумма выпад</w:t>
      </w:r>
      <w:r w:rsidR="002A6BF9">
        <w:rPr>
          <w:w w:val="110"/>
          <w:lang w:val="ru-RU"/>
        </w:rPr>
        <w:t>ающих доходов бюджета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2A6BF9">
        <w:rPr>
          <w:w w:val="110"/>
          <w:lang w:val="ru-RU"/>
        </w:rPr>
        <w:t>»</w:t>
      </w:r>
      <w:r w:rsidRPr="00AC05C6">
        <w:rPr>
          <w:lang w:val="ru-RU"/>
        </w:rPr>
        <w:t>, обусловленных предоставлением налоговых</w:t>
      </w:r>
      <w:r w:rsidRPr="00AC05C6">
        <w:rPr>
          <w:spacing w:val="24"/>
          <w:lang w:val="ru-RU"/>
        </w:rPr>
        <w:t xml:space="preserve"> </w:t>
      </w:r>
      <w:r w:rsidRPr="00AC05C6">
        <w:rPr>
          <w:lang w:val="ru-RU"/>
        </w:rPr>
        <w:t>льгот.</w:t>
      </w:r>
    </w:p>
    <w:p w:rsidR="003C0C83" w:rsidRPr="00AC05C6" w:rsidRDefault="00AC05C6">
      <w:pPr>
        <w:pStyle w:val="a3"/>
        <w:spacing w:line="242" w:lineRule="auto"/>
        <w:ind w:left="373" w:right="142" w:firstLine="705"/>
        <w:jc w:val="both"/>
        <w:rPr>
          <w:lang w:val="ru-RU"/>
        </w:rPr>
      </w:pPr>
      <w:r w:rsidRPr="00AC05C6">
        <w:rPr>
          <w:lang w:val="ru-RU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 эффективность налогового расхода имеет высокое (достаточное)</w:t>
      </w:r>
      <w:r w:rsidRPr="00AC05C6">
        <w:rPr>
          <w:spacing w:val="29"/>
          <w:lang w:val="ru-RU"/>
        </w:rPr>
        <w:t xml:space="preserve"> </w:t>
      </w:r>
      <w:r w:rsidRPr="00AC05C6">
        <w:rPr>
          <w:lang w:val="ru-RU"/>
        </w:rPr>
        <w:t>значение.</w:t>
      </w:r>
    </w:p>
    <w:p w:rsidR="003C0C83" w:rsidRPr="00AC05C6" w:rsidRDefault="00AC05C6">
      <w:pPr>
        <w:pStyle w:val="a3"/>
        <w:ind w:left="383" w:right="129" w:firstLine="705"/>
        <w:jc w:val="both"/>
        <w:rPr>
          <w:lang w:val="ru-RU"/>
        </w:rPr>
      </w:pPr>
      <w:r w:rsidRPr="00AC05C6">
        <w:rPr>
          <w:lang w:val="ru-RU"/>
        </w:rPr>
        <w:t>Объем прироста на</w:t>
      </w:r>
      <w:r w:rsidR="002A6BF9">
        <w:rPr>
          <w:lang w:val="ru-RU"/>
        </w:rPr>
        <w:t>логовых поступлений в бюджет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2A6BF9">
        <w:rPr>
          <w:lang w:val="ru-RU"/>
        </w:rPr>
        <w:t>»</w:t>
      </w:r>
      <w:r w:rsidRPr="00AC05C6">
        <w:rPr>
          <w:lang w:val="ru-RU"/>
        </w:rPr>
        <w:t xml:space="preserve"> за отчетный период рассчитывается по</w:t>
      </w:r>
      <w:r w:rsidRPr="00AC05C6">
        <w:rPr>
          <w:spacing w:val="37"/>
          <w:lang w:val="ru-RU"/>
        </w:rPr>
        <w:t xml:space="preserve"> </w:t>
      </w:r>
      <w:r w:rsidRPr="00AC05C6">
        <w:rPr>
          <w:lang w:val="ru-RU"/>
        </w:rPr>
        <w:t>формуле:</w:t>
      </w:r>
    </w:p>
    <w:p w:rsidR="003C0C83" w:rsidRPr="00AC05C6" w:rsidRDefault="00AC05C6">
      <w:pPr>
        <w:pStyle w:val="a3"/>
        <w:spacing w:before="235"/>
        <w:ind w:left="4036" w:right="3171"/>
        <w:jc w:val="center"/>
        <w:rPr>
          <w:lang w:val="ru-RU"/>
        </w:rPr>
      </w:pPr>
      <w:proofErr w:type="gramStart"/>
      <w:r>
        <w:t>l</w:t>
      </w:r>
      <w:r w:rsidRPr="00AC05C6">
        <w:rPr>
          <w:lang w:val="ru-RU"/>
        </w:rPr>
        <w:t>Ш</w:t>
      </w:r>
      <w:proofErr w:type="gramEnd"/>
      <w:r w:rsidRPr="00AC05C6">
        <w:rPr>
          <w:lang w:val="ru-RU"/>
        </w:rPr>
        <w:t xml:space="preserve"> </w:t>
      </w:r>
      <w:r w:rsidRPr="00AC05C6">
        <w:rPr>
          <w:rFonts w:ascii="Arial" w:hAnsi="Arial"/>
          <w:w w:val="90"/>
          <w:sz w:val="23"/>
          <w:lang w:val="ru-RU"/>
        </w:rPr>
        <w:t xml:space="preserve">== </w:t>
      </w:r>
      <w:r>
        <w:t>I</w:t>
      </w:r>
      <w:proofErr w:type="spellStart"/>
      <w:r w:rsidRPr="00AC05C6">
        <w:rPr>
          <w:lang w:val="ru-RU"/>
        </w:rPr>
        <w:t>Шо</w:t>
      </w:r>
      <w:proofErr w:type="spellEnd"/>
      <w:r w:rsidRPr="00AC05C6">
        <w:rPr>
          <w:lang w:val="ru-RU"/>
        </w:rPr>
        <w:t xml:space="preserve"> - </w:t>
      </w:r>
      <w:r>
        <w:t>I</w:t>
      </w:r>
      <w:proofErr w:type="spellStart"/>
      <w:r w:rsidRPr="00AC05C6">
        <w:rPr>
          <w:lang w:val="ru-RU"/>
        </w:rPr>
        <w:t>Шп</w:t>
      </w:r>
      <w:proofErr w:type="spellEnd"/>
      <w:r w:rsidRPr="00AC05C6">
        <w:rPr>
          <w:lang w:val="ru-RU"/>
        </w:rPr>
        <w:t>,</w:t>
      </w:r>
      <w:r w:rsidRPr="00AC05C6">
        <w:rPr>
          <w:spacing w:val="36"/>
          <w:lang w:val="ru-RU"/>
        </w:rPr>
        <w:t xml:space="preserve"> </w:t>
      </w:r>
      <w:r w:rsidRPr="00AC05C6">
        <w:rPr>
          <w:lang w:val="ru-RU"/>
        </w:rPr>
        <w:t>где:</w:t>
      </w:r>
    </w:p>
    <w:p w:rsidR="003C0C83" w:rsidRPr="00AC05C6" w:rsidRDefault="00AC05C6">
      <w:pPr>
        <w:pStyle w:val="a3"/>
        <w:spacing w:before="230"/>
        <w:ind w:left="388" w:right="119" w:firstLine="700"/>
        <w:jc w:val="both"/>
        <w:rPr>
          <w:lang w:val="ru-RU"/>
        </w:rPr>
      </w:pPr>
      <w:r>
        <w:rPr>
          <w:w w:val="110"/>
        </w:rPr>
        <w:t>I</w:t>
      </w:r>
      <w:proofErr w:type="spellStart"/>
      <w:r w:rsidRPr="00AC05C6">
        <w:rPr>
          <w:w w:val="110"/>
          <w:lang w:val="ru-RU"/>
        </w:rPr>
        <w:t>Шо</w:t>
      </w:r>
      <w:proofErr w:type="spellEnd"/>
      <w:r w:rsidRPr="00AC05C6">
        <w:rPr>
          <w:w w:val="110"/>
          <w:lang w:val="ru-RU"/>
        </w:rPr>
        <w:t xml:space="preserve"> </w:t>
      </w:r>
      <w:r w:rsidRPr="00AC05C6">
        <w:rPr>
          <w:w w:val="180"/>
          <w:lang w:val="ru-RU"/>
        </w:rPr>
        <w:t xml:space="preserve">- </w:t>
      </w:r>
      <w:r w:rsidRPr="00AC05C6">
        <w:rPr>
          <w:w w:val="110"/>
          <w:lang w:val="ru-RU"/>
        </w:rPr>
        <w:t>объем налогов</w:t>
      </w:r>
      <w:r w:rsidR="002A6BF9">
        <w:rPr>
          <w:w w:val="110"/>
          <w:lang w:val="ru-RU"/>
        </w:rPr>
        <w:t xml:space="preserve">, уплаченных </w:t>
      </w:r>
      <w:proofErr w:type="gramStart"/>
      <w:r w:rsidR="002A6BF9">
        <w:rPr>
          <w:w w:val="110"/>
          <w:lang w:val="ru-RU"/>
        </w:rPr>
        <w:t xml:space="preserve">в </w:t>
      </w:r>
      <w:r w:rsidRPr="00AC05C6">
        <w:rPr>
          <w:spacing w:val="-15"/>
          <w:w w:val="110"/>
          <w:lang w:val="ru-RU"/>
        </w:rPr>
        <w:t xml:space="preserve"> </w:t>
      </w:r>
      <w:r w:rsidRPr="00AC05C6">
        <w:rPr>
          <w:w w:val="110"/>
          <w:lang w:val="ru-RU"/>
        </w:rPr>
        <w:t>бюджет</w:t>
      </w:r>
      <w:proofErr w:type="gramEnd"/>
      <w:r w:rsidRPr="00AC05C6">
        <w:rPr>
          <w:w w:val="110"/>
          <w:lang w:val="ru-RU"/>
        </w:rPr>
        <w:t xml:space="preserve"> </w:t>
      </w:r>
      <w:r w:rsidR="002A6BF9">
        <w:rPr>
          <w:lang w:val="ru-RU"/>
        </w:rPr>
        <w:t>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2A6BF9">
        <w:rPr>
          <w:lang w:val="ru-RU"/>
        </w:rPr>
        <w:t>»</w:t>
      </w:r>
      <w:r w:rsidRPr="00AC05C6">
        <w:rPr>
          <w:lang w:val="ru-RU"/>
        </w:rPr>
        <w:t xml:space="preserve"> в отчетном</w:t>
      </w:r>
      <w:r w:rsidRPr="00AC05C6">
        <w:rPr>
          <w:spacing w:val="12"/>
          <w:lang w:val="ru-RU"/>
        </w:rPr>
        <w:t xml:space="preserve"> </w:t>
      </w:r>
      <w:r w:rsidRPr="00AC05C6">
        <w:rPr>
          <w:lang w:val="ru-RU"/>
        </w:rPr>
        <w:t>году;</w:t>
      </w:r>
    </w:p>
    <w:p w:rsidR="003C0C83" w:rsidRPr="00AC05C6" w:rsidRDefault="00AC05C6">
      <w:pPr>
        <w:pStyle w:val="a3"/>
        <w:spacing w:before="4"/>
        <w:ind w:left="388" w:right="119" w:firstLine="700"/>
        <w:jc w:val="both"/>
        <w:rPr>
          <w:lang w:val="ru-RU"/>
        </w:rPr>
      </w:pPr>
      <w:proofErr w:type="gramStart"/>
      <w:r>
        <w:rPr>
          <w:w w:val="110"/>
          <w:sz w:val="27"/>
        </w:rPr>
        <w:t>l</w:t>
      </w:r>
      <w:proofErr w:type="spellStart"/>
      <w:r w:rsidRPr="00AC05C6">
        <w:rPr>
          <w:w w:val="110"/>
          <w:sz w:val="27"/>
          <w:lang w:val="ru-RU"/>
        </w:rPr>
        <w:t>Шп</w:t>
      </w:r>
      <w:proofErr w:type="spellEnd"/>
      <w:proofErr w:type="gramEnd"/>
      <w:r w:rsidRPr="00AC05C6">
        <w:rPr>
          <w:w w:val="110"/>
          <w:sz w:val="27"/>
          <w:lang w:val="ru-RU"/>
        </w:rPr>
        <w:t xml:space="preserve"> </w:t>
      </w:r>
      <w:r w:rsidRPr="00AC05C6">
        <w:rPr>
          <w:w w:val="185"/>
          <w:sz w:val="27"/>
          <w:lang w:val="ru-RU"/>
        </w:rPr>
        <w:t xml:space="preserve">- </w:t>
      </w:r>
      <w:r w:rsidRPr="00AC05C6">
        <w:rPr>
          <w:w w:val="110"/>
          <w:lang w:val="ru-RU"/>
        </w:rPr>
        <w:t>объем налогов</w:t>
      </w:r>
      <w:r w:rsidR="002A6BF9">
        <w:rPr>
          <w:w w:val="110"/>
          <w:lang w:val="ru-RU"/>
        </w:rPr>
        <w:t xml:space="preserve">, уплаченных в </w:t>
      </w:r>
      <w:r w:rsidRPr="00AC05C6">
        <w:rPr>
          <w:w w:val="110"/>
          <w:lang w:val="ru-RU"/>
        </w:rPr>
        <w:t xml:space="preserve"> бюдже</w:t>
      </w:r>
      <w:r w:rsidR="002A6BF9">
        <w:rPr>
          <w:w w:val="110"/>
          <w:lang w:val="ru-RU"/>
        </w:rPr>
        <w:t>т сельского поселения 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2A6BF9">
        <w:rPr>
          <w:w w:val="110"/>
          <w:lang w:val="ru-RU"/>
        </w:rPr>
        <w:t xml:space="preserve">» </w:t>
      </w:r>
      <w:r w:rsidRPr="00AC05C6">
        <w:rPr>
          <w:lang w:val="ru-RU"/>
        </w:rPr>
        <w:t>за год, предшествующий</w:t>
      </w:r>
      <w:r w:rsidRPr="00AC05C6">
        <w:rPr>
          <w:spacing w:val="24"/>
          <w:lang w:val="ru-RU"/>
        </w:rPr>
        <w:t xml:space="preserve"> </w:t>
      </w:r>
      <w:r w:rsidRPr="00AC05C6">
        <w:rPr>
          <w:lang w:val="ru-RU"/>
        </w:rPr>
        <w:t>отчетному.</w:t>
      </w:r>
    </w:p>
    <w:p w:rsidR="003C0C83" w:rsidRPr="00AC05C6" w:rsidRDefault="00AC05C6">
      <w:pPr>
        <w:pStyle w:val="a3"/>
        <w:spacing w:before="13" w:line="316" w:lineRule="exact"/>
        <w:ind w:left="388" w:right="137" w:firstLine="700"/>
        <w:jc w:val="both"/>
        <w:rPr>
          <w:lang w:val="ru-RU"/>
        </w:rPr>
      </w:pPr>
      <w:r w:rsidRPr="00AC05C6">
        <w:rPr>
          <w:lang w:val="ru-RU"/>
        </w:rPr>
        <w:t>При этом по плательщикам, которым налоговые льготы предоставлены в отчетном году, из суммы уплаченных нало</w:t>
      </w:r>
      <w:r w:rsidR="002A6BF9">
        <w:rPr>
          <w:lang w:val="ru-RU"/>
        </w:rPr>
        <w:t>гов в бюджет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2A6BF9">
        <w:rPr>
          <w:lang w:val="ru-RU"/>
        </w:rPr>
        <w:t>»</w:t>
      </w:r>
      <w:r w:rsidRPr="00AC05C6">
        <w:rPr>
          <w:lang w:val="ru-RU"/>
        </w:rPr>
        <w:t xml:space="preserve"> исключается сумма фактически уплаченного налога, по которому предоставлена налоговая</w:t>
      </w:r>
      <w:r w:rsidRPr="00AC05C6">
        <w:rPr>
          <w:spacing w:val="6"/>
          <w:lang w:val="ru-RU"/>
        </w:rPr>
        <w:t xml:space="preserve"> </w:t>
      </w:r>
      <w:r w:rsidRPr="00AC05C6">
        <w:rPr>
          <w:lang w:val="ru-RU"/>
        </w:rPr>
        <w:t>льгота.</w:t>
      </w:r>
    </w:p>
    <w:p w:rsidR="003C0C83" w:rsidRPr="00AC05C6" w:rsidRDefault="003C0C83">
      <w:pPr>
        <w:spacing w:line="316" w:lineRule="exact"/>
        <w:jc w:val="both"/>
        <w:rPr>
          <w:lang w:val="ru-RU"/>
        </w:rPr>
        <w:sectPr w:rsidR="003C0C83" w:rsidRPr="00AC05C6">
          <w:pgSz w:w="12070" w:h="16900"/>
          <w:pgMar w:top="720" w:right="480" w:bottom="280" w:left="1700" w:header="485" w:footer="0" w:gutter="0"/>
          <w:cols w:space="720"/>
        </w:sectPr>
      </w:pPr>
    </w:p>
    <w:p w:rsidR="003C0C83" w:rsidRPr="00AC05C6" w:rsidRDefault="002A6BF9" w:rsidP="002A6BF9">
      <w:pPr>
        <w:pStyle w:val="a3"/>
        <w:tabs>
          <w:tab w:val="left" w:pos="2351"/>
          <w:tab w:val="left" w:pos="4371"/>
          <w:tab w:val="left" w:pos="5787"/>
        </w:tabs>
        <w:spacing w:before="15" w:line="316" w:lineRule="exact"/>
        <w:rPr>
          <w:lang w:val="ru-RU"/>
        </w:rPr>
      </w:pPr>
      <w:r>
        <w:rPr>
          <w:w w:val="95"/>
          <w:lang w:val="ru-RU"/>
        </w:rPr>
        <w:lastRenderedPageBreak/>
        <w:t>Сумма выпадающих доходов</w:t>
      </w:r>
      <w:r w:rsidR="00AC05C6" w:rsidRPr="00AC05C6">
        <w:rPr>
          <w:w w:val="95"/>
          <w:lang w:val="ru-RU"/>
        </w:rPr>
        <w:t xml:space="preserve"> </w:t>
      </w:r>
      <w:r>
        <w:rPr>
          <w:w w:val="95"/>
          <w:lang w:val="ru-RU"/>
        </w:rPr>
        <w:t xml:space="preserve"> бюджета </w:t>
      </w:r>
      <w:r>
        <w:rPr>
          <w:lang w:val="ru-RU"/>
        </w:rPr>
        <w:t xml:space="preserve">сельского поселения </w:t>
      </w:r>
      <w:r w:rsidR="00AC05C6" w:rsidRPr="00AC05C6">
        <w:rPr>
          <w:lang w:val="ru-RU"/>
        </w:rPr>
        <w:t xml:space="preserve"> </w:t>
      </w:r>
      <w:r w:rsidR="00547ECC">
        <w:rPr>
          <w:lang w:val="ru-RU"/>
        </w:rPr>
        <w:t>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>
        <w:rPr>
          <w:lang w:val="ru-RU"/>
        </w:rPr>
        <w:t xml:space="preserve">»  </w:t>
      </w:r>
      <w:r w:rsidR="00AC05C6" w:rsidRPr="00AC05C6">
        <w:rPr>
          <w:lang w:val="ru-RU"/>
        </w:rPr>
        <w:t>рассчитывается по</w:t>
      </w:r>
      <w:r w:rsidR="00AC05C6" w:rsidRPr="00AC05C6">
        <w:rPr>
          <w:spacing w:val="21"/>
          <w:lang w:val="ru-RU"/>
        </w:rPr>
        <w:t xml:space="preserve"> </w:t>
      </w:r>
      <w:r w:rsidR="00AC05C6" w:rsidRPr="00AC05C6">
        <w:rPr>
          <w:lang w:val="ru-RU"/>
        </w:rPr>
        <w:t>формуле:</w:t>
      </w:r>
    </w:p>
    <w:p w:rsidR="003C0C83" w:rsidRPr="00AC05C6" w:rsidRDefault="00AC05C6" w:rsidP="002A6BF9">
      <w:pPr>
        <w:pStyle w:val="a3"/>
        <w:spacing w:before="232"/>
        <w:ind w:left="2936"/>
        <w:rPr>
          <w:lang w:val="ru-RU"/>
        </w:rPr>
      </w:pPr>
      <w:proofErr w:type="spellStart"/>
      <w:r w:rsidRPr="00AC05C6">
        <w:rPr>
          <w:w w:val="105"/>
          <w:lang w:val="ru-RU"/>
        </w:rPr>
        <w:t>Вд</w:t>
      </w:r>
      <w:proofErr w:type="spellEnd"/>
      <w:r w:rsidRPr="00AC05C6">
        <w:rPr>
          <w:spacing w:val="-19"/>
          <w:w w:val="105"/>
          <w:lang w:val="ru-RU"/>
        </w:rPr>
        <w:t xml:space="preserve"> </w:t>
      </w:r>
      <w:r w:rsidRPr="00AC05C6">
        <w:rPr>
          <w:rFonts w:ascii="Arial" w:hAnsi="Arial"/>
          <w:w w:val="135"/>
          <w:sz w:val="20"/>
          <w:lang w:val="ru-RU"/>
        </w:rPr>
        <w:t>=</w:t>
      </w:r>
      <w:r w:rsidRPr="00AC05C6">
        <w:rPr>
          <w:rFonts w:ascii="Arial" w:hAnsi="Arial"/>
          <w:spacing w:val="-39"/>
          <w:w w:val="135"/>
          <w:sz w:val="20"/>
          <w:lang w:val="ru-RU"/>
        </w:rPr>
        <w:t xml:space="preserve"> </w:t>
      </w:r>
      <w:r w:rsidRPr="00AC05C6">
        <w:rPr>
          <w:w w:val="105"/>
          <w:lang w:val="ru-RU"/>
        </w:rPr>
        <w:t>(</w:t>
      </w:r>
      <w:proofErr w:type="spellStart"/>
      <w:r w:rsidRPr="00AC05C6">
        <w:rPr>
          <w:w w:val="105"/>
          <w:lang w:val="ru-RU"/>
        </w:rPr>
        <w:t>БОд</w:t>
      </w:r>
      <w:proofErr w:type="spellEnd"/>
      <w:r w:rsidRPr="00AC05C6">
        <w:rPr>
          <w:spacing w:val="-2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х</w:t>
      </w:r>
      <w:r w:rsidRPr="00AC05C6">
        <w:rPr>
          <w:spacing w:val="-14"/>
          <w:w w:val="105"/>
          <w:lang w:val="ru-RU"/>
        </w:rPr>
        <w:t xml:space="preserve"> </w:t>
      </w:r>
      <w:proofErr w:type="spellStart"/>
      <w:r w:rsidRPr="00AC05C6">
        <w:rPr>
          <w:w w:val="105"/>
          <w:lang w:val="ru-RU"/>
        </w:rPr>
        <w:t>СПд</w:t>
      </w:r>
      <w:proofErr w:type="spellEnd"/>
      <w:r w:rsidRPr="00AC05C6">
        <w:rPr>
          <w:w w:val="105"/>
          <w:lang w:val="ru-RU"/>
        </w:rPr>
        <w:t>)</w:t>
      </w:r>
      <w:r w:rsidRPr="00AC05C6">
        <w:rPr>
          <w:spacing w:val="-1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-</w:t>
      </w:r>
      <w:r w:rsidRPr="00AC05C6">
        <w:rPr>
          <w:spacing w:val="-2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(</w:t>
      </w:r>
      <w:proofErr w:type="spellStart"/>
      <w:r w:rsidRPr="00AC05C6">
        <w:rPr>
          <w:w w:val="105"/>
          <w:lang w:val="ru-RU"/>
        </w:rPr>
        <w:t>БОл</w:t>
      </w:r>
      <w:proofErr w:type="spellEnd"/>
      <w:r w:rsidRPr="00AC05C6">
        <w:rPr>
          <w:spacing w:val="-1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х</w:t>
      </w:r>
      <w:r w:rsidRPr="00AC05C6">
        <w:rPr>
          <w:spacing w:val="-15"/>
          <w:w w:val="105"/>
          <w:lang w:val="ru-RU"/>
        </w:rPr>
        <w:t xml:space="preserve"> </w:t>
      </w:r>
      <w:proofErr w:type="spellStart"/>
      <w:r w:rsidRPr="00AC05C6">
        <w:rPr>
          <w:w w:val="105"/>
          <w:lang w:val="ru-RU"/>
        </w:rPr>
        <w:t>СПл</w:t>
      </w:r>
      <w:proofErr w:type="spellEnd"/>
      <w:r w:rsidRPr="00AC05C6">
        <w:rPr>
          <w:w w:val="105"/>
          <w:lang w:val="ru-RU"/>
        </w:rPr>
        <w:t>)</w:t>
      </w:r>
      <w:r w:rsidRPr="00AC05C6">
        <w:rPr>
          <w:spacing w:val="-1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-</w:t>
      </w:r>
      <w:r w:rsidRPr="00AC05C6">
        <w:rPr>
          <w:spacing w:val="-28"/>
          <w:w w:val="105"/>
          <w:lang w:val="ru-RU"/>
        </w:rPr>
        <w:t xml:space="preserve"> </w:t>
      </w:r>
      <w:r>
        <w:rPr>
          <w:w w:val="105"/>
        </w:rPr>
        <w:t>Z</w:t>
      </w:r>
      <w:r w:rsidRPr="00AC05C6">
        <w:rPr>
          <w:w w:val="105"/>
          <w:lang w:val="ru-RU"/>
        </w:rPr>
        <w:t>,</w:t>
      </w:r>
      <w:r w:rsidRPr="00AC05C6">
        <w:rPr>
          <w:spacing w:val="-13"/>
          <w:w w:val="105"/>
          <w:lang w:val="ru-RU"/>
        </w:rPr>
        <w:t xml:space="preserve"> </w:t>
      </w:r>
      <w:r w:rsidR="002A6BF9">
        <w:rPr>
          <w:w w:val="105"/>
          <w:lang w:val="ru-RU"/>
        </w:rPr>
        <w:t>где</w:t>
      </w:r>
    </w:p>
    <w:p w:rsidR="003C0C83" w:rsidRPr="00AC05C6" w:rsidRDefault="003C0C83">
      <w:pPr>
        <w:rPr>
          <w:lang w:val="ru-RU"/>
        </w:rPr>
        <w:sectPr w:rsidR="003C0C83" w:rsidRPr="00AC05C6">
          <w:type w:val="continuous"/>
          <w:pgSz w:w="12070" w:h="16900"/>
          <w:pgMar w:top="1240" w:right="480" w:bottom="280" w:left="1700" w:header="720" w:footer="720" w:gutter="0"/>
          <w:cols w:num="2" w:space="720" w:equalWidth="0">
            <w:col w:w="8265" w:space="77"/>
            <w:col w:w="1548"/>
          </w:cols>
        </w:sectPr>
      </w:pPr>
    </w:p>
    <w:p w:rsidR="003C0C83" w:rsidRPr="00AC05C6" w:rsidRDefault="003C0C83">
      <w:pPr>
        <w:spacing w:before="7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3C0C83" w:rsidRPr="00AC05C6" w:rsidRDefault="00AC05C6">
      <w:pPr>
        <w:pStyle w:val="a3"/>
        <w:spacing w:before="83" w:line="302" w:lineRule="exact"/>
        <w:ind w:left="388" w:right="88" w:firstLine="705"/>
        <w:rPr>
          <w:lang w:val="ru-RU"/>
        </w:rPr>
      </w:pPr>
      <w:proofErr w:type="spellStart"/>
      <w:r w:rsidRPr="00AC05C6">
        <w:rPr>
          <w:w w:val="105"/>
          <w:lang w:val="ru-RU"/>
        </w:rPr>
        <w:t>БОд</w:t>
      </w:r>
      <w:proofErr w:type="spellEnd"/>
      <w:r w:rsidRPr="00AC05C6">
        <w:rPr>
          <w:w w:val="105"/>
          <w:lang w:val="ru-RU"/>
        </w:rPr>
        <w:t xml:space="preserve"> </w:t>
      </w:r>
      <w:r w:rsidR="002A6BF9">
        <w:rPr>
          <w:w w:val="105"/>
          <w:lang w:val="ru-RU"/>
        </w:rPr>
        <w:t>–</w:t>
      </w:r>
      <w:r w:rsidRPr="00AC05C6">
        <w:rPr>
          <w:w w:val="105"/>
          <w:lang w:val="ru-RU"/>
        </w:rPr>
        <w:t xml:space="preserve"> налоговая</w:t>
      </w:r>
      <w:r w:rsidR="002A6BF9">
        <w:rPr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 база в условиях действующего законодательства</w:t>
      </w:r>
      <w:r w:rsidRPr="00AC05C6">
        <w:rPr>
          <w:spacing w:val="-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(до </w:t>
      </w:r>
      <w:r w:rsidRPr="00AC05C6">
        <w:rPr>
          <w:lang w:val="ru-RU"/>
        </w:rPr>
        <w:t>предоставления</w:t>
      </w:r>
      <w:r w:rsidRPr="00AC05C6">
        <w:rPr>
          <w:spacing w:val="3"/>
          <w:lang w:val="ru-RU"/>
        </w:rPr>
        <w:t xml:space="preserve"> </w:t>
      </w:r>
      <w:r w:rsidRPr="00AC05C6">
        <w:rPr>
          <w:lang w:val="ru-RU"/>
        </w:rPr>
        <w:t>льготы);</w:t>
      </w:r>
    </w:p>
    <w:p w:rsidR="003C0C83" w:rsidRPr="00AC05C6" w:rsidRDefault="00AC05C6">
      <w:pPr>
        <w:pStyle w:val="a3"/>
        <w:spacing w:before="34" w:line="302" w:lineRule="exact"/>
        <w:ind w:left="397" w:right="90" w:firstLine="705"/>
        <w:rPr>
          <w:lang w:val="ru-RU"/>
        </w:rPr>
      </w:pPr>
      <w:proofErr w:type="spellStart"/>
      <w:r w:rsidRPr="00AC05C6">
        <w:rPr>
          <w:w w:val="105"/>
          <w:lang w:val="ru-RU"/>
        </w:rPr>
        <w:t>СПд</w:t>
      </w:r>
      <w:proofErr w:type="spellEnd"/>
      <w:r w:rsidRPr="00AC05C6">
        <w:rPr>
          <w:spacing w:val="-51"/>
          <w:w w:val="105"/>
          <w:lang w:val="ru-RU"/>
        </w:rPr>
        <w:t xml:space="preserve"> </w:t>
      </w:r>
      <w:r w:rsidRPr="00AC05C6">
        <w:rPr>
          <w:w w:val="140"/>
          <w:lang w:val="ru-RU"/>
        </w:rPr>
        <w:t>-</w:t>
      </w:r>
      <w:r w:rsidRPr="00AC05C6">
        <w:rPr>
          <w:spacing w:val="-86"/>
          <w:w w:val="140"/>
          <w:lang w:val="ru-RU"/>
        </w:rPr>
        <w:t xml:space="preserve"> </w:t>
      </w:r>
      <w:r w:rsidRPr="00AC05C6">
        <w:rPr>
          <w:w w:val="105"/>
          <w:lang w:val="ru-RU"/>
        </w:rPr>
        <w:t>налоговая</w:t>
      </w:r>
      <w:r w:rsidRPr="00AC05C6">
        <w:rPr>
          <w:spacing w:val="-3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ставка</w:t>
      </w:r>
      <w:r w:rsidRPr="00AC05C6">
        <w:rPr>
          <w:spacing w:val="-4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</w:t>
      </w:r>
      <w:r w:rsidRPr="00AC05C6">
        <w:rPr>
          <w:spacing w:val="-5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условиях</w:t>
      </w:r>
      <w:r w:rsidRPr="00AC05C6">
        <w:rPr>
          <w:spacing w:val="-4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действующего</w:t>
      </w:r>
      <w:r w:rsidRPr="00AC05C6">
        <w:rPr>
          <w:spacing w:val="-3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законодательства</w:t>
      </w:r>
      <w:r w:rsidRPr="00AC05C6">
        <w:rPr>
          <w:spacing w:val="-2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(до </w:t>
      </w:r>
      <w:r w:rsidRPr="00AC05C6">
        <w:rPr>
          <w:lang w:val="ru-RU"/>
        </w:rPr>
        <w:t>предоставления</w:t>
      </w:r>
      <w:r w:rsidRPr="00AC05C6">
        <w:rPr>
          <w:spacing w:val="-1"/>
          <w:lang w:val="ru-RU"/>
        </w:rPr>
        <w:t xml:space="preserve"> </w:t>
      </w:r>
      <w:r w:rsidRPr="00AC05C6">
        <w:rPr>
          <w:lang w:val="ru-RU"/>
        </w:rPr>
        <w:t>льготы);</w:t>
      </w:r>
    </w:p>
    <w:p w:rsidR="003C0C83" w:rsidRPr="00AC05C6" w:rsidRDefault="00AC05C6">
      <w:pPr>
        <w:pStyle w:val="a3"/>
        <w:spacing w:before="19"/>
        <w:ind w:left="1108" w:right="385" w:hanging="10"/>
        <w:rPr>
          <w:lang w:val="ru-RU"/>
        </w:rPr>
      </w:pPr>
      <w:proofErr w:type="spellStart"/>
      <w:r w:rsidRPr="00AC05C6">
        <w:rPr>
          <w:w w:val="105"/>
          <w:lang w:val="ru-RU"/>
        </w:rPr>
        <w:t>БОл</w:t>
      </w:r>
      <w:proofErr w:type="spellEnd"/>
      <w:r w:rsidRPr="00AC05C6">
        <w:rPr>
          <w:spacing w:val="-2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-</w:t>
      </w:r>
      <w:r w:rsidRPr="00AC05C6">
        <w:rPr>
          <w:spacing w:val="-5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налоговая</w:t>
      </w:r>
      <w:r w:rsidRPr="00AC05C6">
        <w:rPr>
          <w:spacing w:val="-1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база</w:t>
      </w:r>
      <w:r w:rsidRPr="00AC05C6">
        <w:rPr>
          <w:spacing w:val="-2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</w:t>
      </w:r>
      <w:r w:rsidRPr="00AC05C6">
        <w:rPr>
          <w:spacing w:val="-2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условиях</w:t>
      </w:r>
      <w:r w:rsidRPr="00AC05C6">
        <w:rPr>
          <w:spacing w:val="-1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льготного</w:t>
      </w:r>
      <w:r w:rsidRPr="00AC05C6">
        <w:rPr>
          <w:spacing w:val="-1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порядка</w:t>
      </w:r>
      <w:r w:rsidRPr="00AC05C6">
        <w:rPr>
          <w:spacing w:val="-2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уплаты</w:t>
      </w:r>
      <w:r w:rsidRPr="00AC05C6">
        <w:rPr>
          <w:spacing w:val="-19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налога; </w:t>
      </w:r>
      <w:proofErr w:type="spellStart"/>
      <w:r w:rsidRPr="00AC05C6">
        <w:rPr>
          <w:w w:val="105"/>
          <w:lang w:val="ru-RU"/>
        </w:rPr>
        <w:t>СПл</w:t>
      </w:r>
      <w:proofErr w:type="spellEnd"/>
      <w:r w:rsidRPr="00AC05C6">
        <w:rPr>
          <w:spacing w:val="-4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-</w:t>
      </w:r>
      <w:r w:rsidRPr="00AC05C6">
        <w:rPr>
          <w:spacing w:val="-6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налоговая</w:t>
      </w:r>
      <w:r w:rsidRPr="00AC05C6">
        <w:rPr>
          <w:spacing w:val="-3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ставка</w:t>
      </w:r>
      <w:r w:rsidRPr="00AC05C6">
        <w:rPr>
          <w:spacing w:val="-3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в</w:t>
      </w:r>
      <w:r w:rsidRPr="00AC05C6">
        <w:rPr>
          <w:spacing w:val="-4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условиях</w:t>
      </w:r>
      <w:r w:rsidRPr="00AC05C6">
        <w:rPr>
          <w:spacing w:val="-3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льготного</w:t>
      </w:r>
      <w:r w:rsidRPr="00AC05C6">
        <w:rPr>
          <w:spacing w:val="-31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порядка</w:t>
      </w:r>
      <w:r w:rsidRPr="00AC05C6">
        <w:rPr>
          <w:spacing w:val="-4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уплаты</w:t>
      </w:r>
      <w:r w:rsidRPr="00AC05C6">
        <w:rPr>
          <w:spacing w:val="-3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налога;</w:t>
      </w:r>
    </w:p>
    <w:p w:rsidR="003C0C83" w:rsidRPr="00AC05C6" w:rsidRDefault="003C0C83">
      <w:pPr>
        <w:rPr>
          <w:lang w:val="ru-RU"/>
        </w:rPr>
        <w:sectPr w:rsidR="003C0C83" w:rsidRPr="00AC05C6">
          <w:type w:val="continuous"/>
          <w:pgSz w:w="12070" w:h="16900"/>
          <w:pgMar w:top="1240" w:right="480" w:bottom="280" w:left="1700" w:header="720" w:footer="720" w:gutter="0"/>
          <w:cols w:space="720"/>
        </w:sectPr>
      </w:pPr>
    </w:p>
    <w:p w:rsidR="003C0C83" w:rsidRPr="00AC05C6" w:rsidRDefault="003C0C83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C0C83" w:rsidRPr="00AC05C6" w:rsidRDefault="00AC05C6">
      <w:pPr>
        <w:pStyle w:val="a3"/>
        <w:spacing w:before="64" w:line="244" w:lineRule="auto"/>
        <w:ind w:left="396" w:right="135" w:firstLine="700"/>
        <w:jc w:val="both"/>
        <w:rPr>
          <w:lang w:val="ru-RU"/>
        </w:rPr>
      </w:pPr>
      <w:r>
        <w:rPr>
          <w:w w:val="105"/>
        </w:rPr>
        <w:t>Z</w:t>
      </w:r>
      <w:r w:rsidRPr="00AC05C6">
        <w:rPr>
          <w:spacing w:val="-42"/>
          <w:w w:val="105"/>
          <w:lang w:val="ru-RU"/>
        </w:rPr>
        <w:t xml:space="preserve"> </w:t>
      </w:r>
      <w:r w:rsidRPr="00AC05C6">
        <w:rPr>
          <w:w w:val="180"/>
          <w:lang w:val="ru-RU"/>
        </w:rPr>
        <w:t>-</w:t>
      </w:r>
      <w:r w:rsidRPr="00AC05C6">
        <w:rPr>
          <w:spacing w:val="-111"/>
          <w:w w:val="180"/>
          <w:lang w:val="ru-RU"/>
        </w:rPr>
        <w:t xml:space="preserve"> </w:t>
      </w:r>
      <w:proofErr w:type="gramStart"/>
      <w:r w:rsidRPr="00AC05C6">
        <w:rPr>
          <w:w w:val="105"/>
          <w:lang w:val="ru-RU"/>
        </w:rPr>
        <w:t>расходы</w:t>
      </w:r>
      <w:proofErr w:type="gramEnd"/>
      <w:r w:rsidRPr="00AC05C6">
        <w:rPr>
          <w:spacing w:val="-2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бюджета</w:t>
      </w:r>
      <w:r w:rsidRPr="00AC05C6">
        <w:rPr>
          <w:spacing w:val="-31"/>
          <w:w w:val="105"/>
          <w:lang w:val="ru-RU"/>
        </w:rPr>
        <w:t xml:space="preserve"> </w:t>
      </w:r>
      <w:r w:rsidR="002A6BF9">
        <w:rPr>
          <w:w w:val="105"/>
          <w:lang w:val="ru-RU"/>
        </w:rPr>
        <w:t>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2A6BF9">
        <w:rPr>
          <w:w w:val="105"/>
          <w:lang w:val="ru-RU"/>
        </w:rPr>
        <w:t>»</w:t>
      </w:r>
      <w:r w:rsidRPr="00AC05C6">
        <w:rPr>
          <w:w w:val="105"/>
          <w:lang w:val="ru-RU"/>
        </w:rPr>
        <w:t>,</w:t>
      </w:r>
      <w:r w:rsidRPr="00AC05C6">
        <w:rPr>
          <w:spacing w:val="-3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которые</w:t>
      </w:r>
      <w:r w:rsidRPr="00AC05C6">
        <w:rPr>
          <w:spacing w:val="-3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необходимо</w:t>
      </w:r>
      <w:r w:rsidRPr="00AC05C6">
        <w:rPr>
          <w:spacing w:val="-28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будет произвести в случае отсутствия (отмены) налогового расхода (показатель </w:t>
      </w:r>
      <w:r w:rsidRPr="00AC05C6">
        <w:rPr>
          <w:lang w:val="ru-RU"/>
        </w:rPr>
        <w:t>используется для плательщиков, полностью или частично финанси</w:t>
      </w:r>
      <w:r w:rsidR="002A6BF9">
        <w:rPr>
          <w:lang w:val="ru-RU"/>
        </w:rPr>
        <w:t>руемых из бюджета 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2A6BF9">
        <w:rPr>
          <w:lang w:val="ru-RU"/>
        </w:rPr>
        <w:t>»</w:t>
      </w:r>
      <w:r w:rsidRPr="00AC05C6">
        <w:rPr>
          <w:lang w:val="ru-RU"/>
        </w:rPr>
        <w:t>);</w:t>
      </w:r>
    </w:p>
    <w:p w:rsidR="003C0C83" w:rsidRDefault="00AC05C6">
      <w:pPr>
        <w:pStyle w:val="a4"/>
        <w:numPr>
          <w:ilvl w:val="0"/>
          <w:numId w:val="2"/>
        </w:numPr>
        <w:tabs>
          <w:tab w:val="left" w:pos="1482"/>
        </w:tabs>
        <w:spacing w:line="306" w:lineRule="exact"/>
        <w:ind w:left="1481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коэффициент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социально-экономической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эффективности</w:t>
      </w:r>
      <w:proofErr w:type="spellEnd"/>
      <w:r>
        <w:rPr>
          <w:rFonts w:ascii="Times New Roman" w:hAnsi="Times New Roman"/>
          <w:spacing w:val="4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налоговых</w:t>
      </w:r>
      <w:proofErr w:type="spellEnd"/>
    </w:p>
    <w:p w:rsidR="003C0C83" w:rsidRPr="00AC05C6" w:rsidRDefault="00AC05C6">
      <w:pPr>
        <w:pStyle w:val="a3"/>
        <w:ind w:left="401" w:right="141" w:hanging="10"/>
        <w:jc w:val="both"/>
        <w:rPr>
          <w:lang w:val="ru-RU"/>
        </w:rPr>
      </w:pPr>
      <w:r w:rsidRPr="00AC05C6">
        <w:rPr>
          <w:lang w:val="ru-RU"/>
        </w:rPr>
        <w:t>расходов (КСЭЭ) 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proofErr w:type="spellStart"/>
      <w:r w:rsidRPr="00AC05C6">
        <w:rPr>
          <w:lang w:val="ru-RU"/>
        </w:rPr>
        <w:t>ФЭДр</w:t>
      </w:r>
      <w:proofErr w:type="spellEnd"/>
      <w:r w:rsidRPr="00AC05C6">
        <w:rPr>
          <w:lang w:val="ru-RU"/>
        </w:rPr>
        <w:t>), к количеству указанных показателей, по которым произошло снижение</w:t>
      </w:r>
      <w:r w:rsidRPr="00AC05C6">
        <w:rPr>
          <w:spacing w:val="16"/>
          <w:lang w:val="ru-RU"/>
        </w:rPr>
        <w:t xml:space="preserve"> </w:t>
      </w:r>
      <w:r w:rsidRPr="00AC05C6">
        <w:rPr>
          <w:lang w:val="ru-RU"/>
        </w:rPr>
        <w:t>(</w:t>
      </w:r>
      <w:proofErr w:type="spellStart"/>
      <w:r w:rsidRPr="00AC05C6">
        <w:rPr>
          <w:lang w:val="ru-RU"/>
        </w:rPr>
        <w:t>ФЭДс</w:t>
      </w:r>
      <w:proofErr w:type="spellEnd"/>
      <w:r w:rsidRPr="00AC05C6">
        <w:rPr>
          <w:lang w:val="ru-RU"/>
        </w:rPr>
        <w:t>):</w:t>
      </w:r>
    </w:p>
    <w:p w:rsidR="003C0C83" w:rsidRPr="00AC05C6" w:rsidRDefault="00AC05C6">
      <w:pPr>
        <w:pStyle w:val="a3"/>
        <w:spacing w:before="230"/>
        <w:ind w:left="3973" w:right="3102"/>
        <w:jc w:val="center"/>
        <w:rPr>
          <w:lang w:val="ru-RU"/>
        </w:rPr>
      </w:pPr>
      <w:r w:rsidRPr="00AC05C6">
        <w:rPr>
          <w:w w:val="105"/>
          <w:lang w:val="ru-RU"/>
        </w:rPr>
        <w:t>КСЭЭ</w:t>
      </w:r>
      <w:r w:rsidRPr="00AC05C6">
        <w:rPr>
          <w:spacing w:val="-21"/>
          <w:w w:val="105"/>
          <w:lang w:val="ru-RU"/>
        </w:rPr>
        <w:t xml:space="preserve"> </w:t>
      </w:r>
      <w:r w:rsidRPr="00AC05C6">
        <w:rPr>
          <w:rFonts w:ascii="Arial" w:hAnsi="Arial"/>
          <w:w w:val="110"/>
          <w:sz w:val="22"/>
          <w:lang w:val="ru-RU"/>
        </w:rPr>
        <w:t>=</w:t>
      </w:r>
      <w:r w:rsidRPr="00AC05C6">
        <w:rPr>
          <w:rFonts w:ascii="Arial" w:hAnsi="Arial"/>
          <w:spacing w:val="-32"/>
          <w:w w:val="110"/>
          <w:sz w:val="22"/>
          <w:lang w:val="ru-RU"/>
        </w:rPr>
        <w:t xml:space="preserve"> </w:t>
      </w:r>
      <w:proofErr w:type="spellStart"/>
      <w:r w:rsidRPr="00AC05C6">
        <w:rPr>
          <w:w w:val="105"/>
          <w:lang w:val="ru-RU"/>
        </w:rPr>
        <w:t>ФЭДр</w:t>
      </w:r>
      <w:proofErr w:type="spellEnd"/>
      <w:r w:rsidRPr="00AC05C6">
        <w:rPr>
          <w:spacing w:val="-2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/</w:t>
      </w:r>
      <w:r w:rsidRPr="00AC05C6">
        <w:rPr>
          <w:spacing w:val="-22"/>
          <w:w w:val="105"/>
          <w:lang w:val="ru-RU"/>
        </w:rPr>
        <w:t xml:space="preserve"> </w:t>
      </w:r>
      <w:proofErr w:type="spellStart"/>
      <w:r w:rsidRPr="00AC05C6">
        <w:rPr>
          <w:w w:val="105"/>
          <w:lang w:val="ru-RU"/>
        </w:rPr>
        <w:t>ФЭДс</w:t>
      </w:r>
      <w:proofErr w:type="spellEnd"/>
      <w:r w:rsidRPr="00AC05C6">
        <w:rPr>
          <w:w w:val="105"/>
          <w:lang w:val="ru-RU"/>
        </w:rPr>
        <w:t>.</w:t>
      </w:r>
    </w:p>
    <w:p w:rsidR="003C0C83" w:rsidRPr="00AC05C6" w:rsidRDefault="00AC05C6">
      <w:pPr>
        <w:pStyle w:val="a3"/>
        <w:spacing w:before="234" w:line="316" w:lineRule="exact"/>
        <w:ind w:left="401" w:right="131" w:firstLine="705"/>
        <w:jc w:val="both"/>
        <w:rPr>
          <w:lang w:val="ru-RU"/>
        </w:rPr>
      </w:pPr>
      <w:r w:rsidRPr="00AC05C6">
        <w:rPr>
          <w:lang w:val="ru-RU"/>
        </w:rPr>
        <w:t>При отсутствии показателей, по которым произошло снижение, значение КСЭЭ принимается равным</w:t>
      </w:r>
      <w:r w:rsidRPr="00AC05C6">
        <w:rPr>
          <w:spacing w:val="38"/>
          <w:lang w:val="ru-RU"/>
        </w:rPr>
        <w:t xml:space="preserve"> </w:t>
      </w:r>
      <w:r w:rsidRPr="00AC05C6">
        <w:rPr>
          <w:lang w:val="ru-RU"/>
        </w:rPr>
        <w:t>5.</w:t>
      </w:r>
    </w:p>
    <w:p w:rsidR="003C0C83" w:rsidRPr="00AC05C6" w:rsidRDefault="00AC05C6">
      <w:pPr>
        <w:pStyle w:val="a3"/>
        <w:tabs>
          <w:tab w:val="left" w:pos="1865"/>
          <w:tab w:val="left" w:pos="2887"/>
          <w:tab w:val="left" w:pos="4035"/>
          <w:tab w:val="left" w:pos="4726"/>
          <w:tab w:val="left" w:pos="5883"/>
          <w:tab w:val="left" w:pos="6257"/>
          <w:tab w:val="left" w:pos="7774"/>
          <w:tab w:val="left" w:pos="9027"/>
        </w:tabs>
        <w:spacing w:line="314" w:lineRule="exact"/>
        <w:ind w:left="1107"/>
        <w:rPr>
          <w:lang w:val="ru-RU"/>
        </w:rPr>
      </w:pPr>
      <w:r w:rsidRPr="00AC05C6">
        <w:rPr>
          <w:lang w:val="ru-RU"/>
        </w:rPr>
        <w:t>При</w:t>
      </w:r>
      <w:r w:rsidRPr="00AC05C6">
        <w:rPr>
          <w:lang w:val="ru-RU"/>
        </w:rPr>
        <w:tab/>
        <w:t>КСЭЭ</w:t>
      </w:r>
      <w:r w:rsidRPr="00AC05C6">
        <w:rPr>
          <w:lang w:val="ru-RU"/>
        </w:rPr>
        <w:tab/>
      </w:r>
      <w:r w:rsidRPr="00AC05C6">
        <w:rPr>
          <w:w w:val="95"/>
          <w:lang w:val="ru-RU"/>
        </w:rPr>
        <w:t>больше</w:t>
      </w:r>
      <w:r w:rsidRPr="00AC05C6">
        <w:rPr>
          <w:w w:val="95"/>
          <w:lang w:val="ru-RU"/>
        </w:rPr>
        <w:tab/>
        <w:t>или</w:t>
      </w:r>
      <w:r w:rsidRPr="00AC05C6">
        <w:rPr>
          <w:w w:val="95"/>
          <w:lang w:val="ru-RU"/>
        </w:rPr>
        <w:tab/>
      </w:r>
      <w:proofErr w:type="gramStart"/>
      <w:r w:rsidRPr="00AC05C6">
        <w:rPr>
          <w:w w:val="95"/>
          <w:lang w:val="ru-RU"/>
        </w:rPr>
        <w:t>равном</w:t>
      </w:r>
      <w:proofErr w:type="gramEnd"/>
      <w:r w:rsidRPr="00AC05C6">
        <w:rPr>
          <w:w w:val="95"/>
          <w:lang w:val="ru-RU"/>
        </w:rPr>
        <w:tab/>
        <w:t>1</w:t>
      </w:r>
      <w:r w:rsidRPr="00AC05C6">
        <w:rPr>
          <w:w w:val="95"/>
          <w:lang w:val="ru-RU"/>
        </w:rPr>
        <w:tab/>
        <w:t>налоговые</w:t>
      </w:r>
      <w:r w:rsidRPr="00AC05C6">
        <w:rPr>
          <w:w w:val="95"/>
          <w:lang w:val="ru-RU"/>
        </w:rPr>
        <w:tab/>
        <w:t>расходы</w:t>
      </w:r>
      <w:r w:rsidRPr="00AC05C6">
        <w:rPr>
          <w:w w:val="95"/>
          <w:lang w:val="ru-RU"/>
        </w:rPr>
        <w:tab/>
      </w:r>
      <w:r w:rsidRPr="00AC05C6">
        <w:rPr>
          <w:lang w:val="ru-RU"/>
        </w:rPr>
        <w:t>имеют</w:t>
      </w:r>
    </w:p>
    <w:p w:rsidR="003C0C83" w:rsidRPr="00AC05C6" w:rsidRDefault="003C0C83">
      <w:pPr>
        <w:spacing w:line="314" w:lineRule="exact"/>
        <w:rPr>
          <w:lang w:val="ru-RU"/>
        </w:rPr>
        <w:sectPr w:rsidR="003C0C83" w:rsidRPr="00AC05C6">
          <w:headerReference w:type="default" r:id="rId22"/>
          <w:pgSz w:w="12140" w:h="16940"/>
          <w:pgMar w:top="760" w:right="500" w:bottom="280" w:left="1720" w:header="527" w:footer="0" w:gutter="0"/>
          <w:cols w:space="720"/>
        </w:sectPr>
      </w:pPr>
    </w:p>
    <w:p w:rsidR="003C0C83" w:rsidRPr="00AC05C6" w:rsidRDefault="00AC05C6">
      <w:pPr>
        <w:pStyle w:val="a3"/>
        <w:tabs>
          <w:tab w:val="left" w:pos="1697"/>
          <w:tab w:val="left" w:pos="2163"/>
          <w:tab w:val="left" w:pos="2623"/>
          <w:tab w:val="left" w:pos="3775"/>
          <w:tab w:val="left" w:pos="5129"/>
        </w:tabs>
        <w:ind w:left="396" w:firstLine="9"/>
        <w:rPr>
          <w:lang w:val="ru-RU"/>
        </w:rPr>
      </w:pPr>
      <w:r w:rsidRPr="00AC05C6">
        <w:rPr>
          <w:w w:val="95"/>
          <w:lang w:val="ru-RU"/>
        </w:rPr>
        <w:lastRenderedPageBreak/>
        <w:t>положительную</w:t>
      </w:r>
      <w:r w:rsidRPr="00AC05C6">
        <w:rPr>
          <w:w w:val="95"/>
          <w:lang w:val="ru-RU"/>
        </w:rPr>
        <w:tab/>
      </w:r>
      <w:r w:rsidRPr="00AC05C6">
        <w:rPr>
          <w:lang w:val="ru-RU"/>
        </w:rPr>
        <w:t xml:space="preserve">социально-экономическую </w:t>
      </w:r>
      <w:r w:rsidRPr="00AC05C6">
        <w:rPr>
          <w:w w:val="95"/>
          <w:lang w:val="ru-RU"/>
        </w:rPr>
        <w:t>меньше</w:t>
      </w:r>
      <w:r w:rsidRPr="00AC05C6">
        <w:rPr>
          <w:w w:val="95"/>
          <w:lang w:val="ru-RU"/>
        </w:rPr>
        <w:tab/>
        <w:t>1</w:t>
      </w:r>
      <w:r w:rsidRPr="00AC05C6">
        <w:rPr>
          <w:w w:val="95"/>
          <w:lang w:val="ru-RU"/>
        </w:rPr>
        <w:tab/>
        <w:t>налоговые</w:t>
      </w:r>
      <w:r w:rsidRPr="00AC05C6">
        <w:rPr>
          <w:w w:val="95"/>
          <w:lang w:val="ru-RU"/>
        </w:rPr>
        <w:tab/>
        <w:t>расходы</w:t>
      </w:r>
      <w:r w:rsidRPr="00AC05C6">
        <w:rPr>
          <w:w w:val="95"/>
          <w:lang w:val="ru-RU"/>
        </w:rPr>
        <w:tab/>
        <w:t xml:space="preserve">имеют </w:t>
      </w:r>
      <w:r w:rsidRPr="00AC05C6">
        <w:rPr>
          <w:lang w:val="ru-RU"/>
        </w:rPr>
        <w:t>экономическую</w:t>
      </w:r>
      <w:r w:rsidRPr="00AC05C6">
        <w:rPr>
          <w:spacing w:val="13"/>
          <w:lang w:val="ru-RU"/>
        </w:rPr>
        <w:t xml:space="preserve"> </w:t>
      </w:r>
      <w:r w:rsidRPr="00AC05C6">
        <w:rPr>
          <w:lang w:val="ru-RU"/>
        </w:rPr>
        <w:t>эффективность.</w:t>
      </w:r>
    </w:p>
    <w:p w:rsidR="003C0C83" w:rsidRPr="00AC05C6" w:rsidRDefault="00AC05C6">
      <w:pPr>
        <w:pStyle w:val="a3"/>
        <w:tabs>
          <w:tab w:val="left" w:pos="2348"/>
          <w:tab w:val="left" w:pos="2526"/>
          <w:tab w:val="left" w:pos="3107"/>
        </w:tabs>
        <w:spacing w:line="242" w:lineRule="auto"/>
        <w:ind w:left="327" w:right="131" w:hanging="149"/>
        <w:rPr>
          <w:lang w:val="ru-RU"/>
        </w:rPr>
      </w:pPr>
      <w:r w:rsidRPr="00AC05C6">
        <w:rPr>
          <w:w w:val="95"/>
          <w:lang w:val="ru-RU"/>
        </w:rPr>
        <w:br w:type="column"/>
      </w:r>
      <w:r w:rsidRPr="00AC05C6">
        <w:rPr>
          <w:w w:val="95"/>
          <w:lang w:val="ru-RU"/>
        </w:rPr>
        <w:lastRenderedPageBreak/>
        <w:t>эффективность.</w:t>
      </w:r>
      <w:r w:rsidRPr="00AC05C6">
        <w:rPr>
          <w:w w:val="95"/>
          <w:lang w:val="ru-RU"/>
        </w:rPr>
        <w:tab/>
        <w:t>При</w:t>
      </w:r>
      <w:r w:rsidRPr="00AC05C6">
        <w:rPr>
          <w:w w:val="95"/>
          <w:lang w:val="ru-RU"/>
        </w:rPr>
        <w:tab/>
        <w:t>КСЭЭ отрицательную</w:t>
      </w:r>
      <w:r w:rsidRPr="00AC05C6">
        <w:rPr>
          <w:w w:val="95"/>
          <w:lang w:val="ru-RU"/>
        </w:rPr>
        <w:tab/>
      </w:r>
      <w:r w:rsidRPr="00AC05C6">
        <w:rPr>
          <w:w w:val="95"/>
          <w:lang w:val="ru-RU"/>
        </w:rPr>
        <w:tab/>
        <w:t>социально-</w:t>
      </w:r>
    </w:p>
    <w:p w:rsidR="003C0C83" w:rsidRPr="00AC05C6" w:rsidRDefault="003C0C83">
      <w:pPr>
        <w:spacing w:line="242" w:lineRule="auto"/>
        <w:rPr>
          <w:lang w:val="ru-RU"/>
        </w:rPr>
        <w:sectPr w:rsidR="003C0C83" w:rsidRPr="00AC05C6">
          <w:type w:val="continuous"/>
          <w:pgSz w:w="12140" w:h="16940"/>
          <w:pgMar w:top="1240" w:right="500" w:bottom="280" w:left="1720" w:header="720" w:footer="720" w:gutter="0"/>
          <w:cols w:num="2" w:space="720" w:equalWidth="0">
            <w:col w:w="5914" w:space="40"/>
            <w:col w:w="3966"/>
          </w:cols>
        </w:sectPr>
      </w:pPr>
    </w:p>
    <w:p w:rsidR="003C0C83" w:rsidRPr="00AC05C6" w:rsidRDefault="00AC05C6">
      <w:pPr>
        <w:pStyle w:val="a3"/>
        <w:tabs>
          <w:tab w:val="left" w:pos="2143"/>
          <w:tab w:val="left" w:pos="5854"/>
          <w:tab w:val="left" w:pos="8427"/>
        </w:tabs>
        <w:spacing w:before="4"/>
        <w:ind w:left="1111"/>
        <w:rPr>
          <w:lang w:val="ru-RU"/>
        </w:rPr>
      </w:pPr>
      <w:r w:rsidRPr="00AC05C6">
        <w:rPr>
          <w:w w:val="95"/>
          <w:lang w:val="ru-RU"/>
        </w:rPr>
        <w:lastRenderedPageBreak/>
        <w:t>Под</w:t>
      </w:r>
      <w:r w:rsidRPr="00AC05C6">
        <w:rPr>
          <w:w w:val="95"/>
          <w:lang w:val="ru-RU"/>
        </w:rPr>
        <w:tab/>
        <w:t>социально-экономической</w:t>
      </w:r>
      <w:r w:rsidRPr="00AC05C6">
        <w:rPr>
          <w:w w:val="95"/>
          <w:lang w:val="ru-RU"/>
        </w:rPr>
        <w:tab/>
        <w:t>эффективностью</w:t>
      </w:r>
      <w:r w:rsidRPr="00AC05C6">
        <w:rPr>
          <w:w w:val="95"/>
          <w:lang w:val="ru-RU"/>
        </w:rPr>
        <w:tab/>
      </w:r>
      <w:r w:rsidRPr="00AC05C6">
        <w:rPr>
          <w:lang w:val="ru-RU"/>
        </w:rPr>
        <w:t>понимается</w:t>
      </w:r>
    </w:p>
    <w:p w:rsidR="003C0C83" w:rsidRPr="00AC05C6" w:rsidRDefault="00AC05C6">
      <w:pPr>
        <w:pStyle w:val="a3"/>
        <w:ind w:left="401" w:right="115" w:firstLine="4"/>
        <w:jc w:val="both"/>
        <w:rPr>
          <w:lang w:val="ru-RU"/>
        </w:rPr>
      </w:pPr>
      <w:r w:rsidRPr="00AC05C6">
        <w:rPr>
          <w:lang w:val="ru-RU"/>
        </w:rPr>
        <w:t>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</w:t>
      </w:r>
      <w:r w:rsidR="002A6BF9">
        <w:rPr>
          <w:lang w:val="ru-RU"/>
        </w:rPr>
        <w:t>о потенциала сельского поселения «</w:t>
      </w:r>
      <w:proofErr w:type="spellStart"/>
      <w:r w:rsidR="00547ECC">
        <w:rPr>
          <w:rFonts w:cs="Times New Roman"/>
          <w:lang w:val="ru-RU"/>
        </w:rPr>
        <w:t>Хада-Булакское</w:t>
      </w:r>
      <w:proofErr w:type="spellEnd"/>
      <w:r w:rsidR="002A6BF9">
        <w:rPr>
          <w:lang w:val="ru-RU"/>
        </w:rPr>
        <w:t>»</w:t>
      </w:r>
      <w:r w:rsidRPr="00AC05C6">
        <w:rPr>
          <w:lang w:val="ru-RU"/>
        </w:rPr>
        <w:t>, создание благоприятных условий развития социальной инфраструктуры и бизнеса, формирование благоприятных условий</w:t>
      </w:r>
      <w:r w:rsidRPr="00AC05C6">
        <w:rPr>
          <w:spacing w:val="-2"/>
          <w:lang w:val="ru-RU"/>
        </w:rPr>
        <w:t xml:space="preserve"> </w:t>
      </w:r>
      <w:r w:rsidRPr="00AC05C6">
        <w:rPr>
          <w:lang w:val="ru-RU"/>
        </w:rPr>
        <w:t>жизнедеятельности.</w:t>
      </w:r>
    </w:p>
    <w:p w:rsidR="003C0C83" w:rsidRPr="00AC05C6" w:rsidRDefault="00AC05C6">
      <w:pPr>
        <w:pStyle w:val="a3"/>
        <w:spacing w:before="18" w:line="316" w:lineRule="exact"/>
        <w:ind w:left="411" w:firstLine="705"/>
        <w:rPr>
          <w:lang w:val="ru-RU"/>
        </w:rPr>
      </w:pPr>
      <w:r w:rsidRPr="00AC05C6">
        <w:rPr>
          <w:lang w:val="ru-RU"/>
        </w:rPr>
        <w:t>Для расчета КСЭЭ используются следующие показатели финансово­ хозяйственной деятельности</w:t>
      </w:r>
      <w:r w:rsidRPr="00AC05C6">
        <w:rPr>
          <w:spacing w:val="-5"/>
          <w:lang w:val="ru-RU"/>
        </w:rPr>
        <w:t xml:space="preserve"> </w:t>
      </w:r>
      <w:r w:rsidRPr="00AC05C6">
        <w:rPr>
          <w:lang w:val="ru-RU"/>
        </w:rPr>
        <w:t>плательщика:</w:t>
      </w:r>
    </w:p>
    <w:p w:rsidR="003C0C83" w:rsidRPr="00AC05C6" w:rsidRDefault="00AC05C6">
      <w:pPr>
        <w:pStyle w:val="a3"/>
        <w:spacing w:before="1"/>
        <w:ind w:left="1126"/>
        <w:rPr>
          <w:lang w:val="ru-RU"/>
        </w:rPr>
      </w:pPr>
      <w:r w:rsidRPr="00AC05C6">
        <w:rPr>
          <w:lang w:val="ru-RU"/>
        </w:rPr>
        <w:t>а) среднесписочная численность</w:t>
      </w:r>
      <w:r w:rsidRPr="00AC05C6">
        <w:rPr>
          <w:spacing w:val="5"/>
          <w:lang w:val="ru-RU"/>
        </w:rPr>
        <w:t xml:space="preserve"> </w:t>
      </w:r>
      <w:r w:rsidRPr="00AC05C6">
        <w:rPr>
          <w:lang w:val="ru-RU"/>
        </w:rPr>
        <w:t>работников;</w:t>
      </w:r>
    </w:p>
    <w:p w:rsidR="003C0C83" w:rsidRPr="00AC05C6" w:rsidRDefault="00AC05C6">
      <w:pPr>
        <w:pStyle w:val="a3"/>
        <w:spacing w:before="13" w:line="316" w:lineRule="exact"/>
        <w:ind w:left="415" w:firstLine="705"/>
        <w:rPr>
          <w:lang w:val="ru-RU"/>
        </w:rPr>
      </w:pPr>
      <w:r w:rsidRPr="00AC05C6">
        <w:rPr>
          <w:lang w:val="ru-RU"/>
        </w:rPr>
        <w:t>б) среднесписочная численность работающих инвалидов, пенсионеров (не менее 2% от общей численности работников</w:t>
      </w:r>
      <w:r w:rsidRPr="00AC05C6">
        <w:rPr>
          <w:spacing w:val="18"/>
          <w:lang w:val="ru-RU"/>
        </w:rPr>
        <w:t xml:space="preserve"> </w:t>
      </w:r>
      <w:r w:rsidRPr="00AC05C6">
        <w:rPr>
          <w:lang w:val="ru-RU"/>
        </w:rPr>
        <w:t>организации);</w:t>
      </w:r>
    </w:p>
    <w:p w:rsidR="003C0C83" w:rsidRPr="00AC05C6" w:rsidRDefault="00AC05C6">
      <w:pPr>
        <w:pStyle w:val="a3"/>
        <w:spacing w:line="314" w:lineRule="exact"/>
        <w:ind w:left="1121"/>
        <w:rPr>
          <w:lang w:val="ru-RU"/>
        </w:rPr>
      </w:pPr>
      <w:r w:rsidRPr="00AC05C6">
        <w:rPr>
          <w:lang w:val="ru-RU"/>
        </w:rPr>
        <w:t>в) среднемесячная заработная</w:t>
      </w:r>
      <w:r w:rsidRPr="00AC05C6">
        <w:rPr>
          <w:spacing w:val="19"/>
          <w:lang w:val="ru-RU"/>
        </w:rPr>
        <w:t xml:space="preserve"> </w:t>
      </w:r>
      <w:r w:rsidRPr="00AC05C6">
        <w:rPr>
          <w:lang w:val="ru-RU"/>
        </w:rPr>
        <w:t>плата;</w:t>
      </w:r>
    </w:p>
    <w:p w:rsidR="003C0C83" w:rsidRPr="00AC05C6" w:rsidRDefault="00AC05C6">
      <w:pPr>
        <w:pStyle w:val="a3"/>
        <w:spacing w:line="322" w:lineRule="exact"/>
        <w:ind w:left="1121"/>
        <w:rPr>
          <w:lang w:val="ru-RU"/>
        </w:rPr>
      </w:pPr>
      <w:r w:rsidRPr="00AC05C6">
        <w:rPr>
          <w:lang w:val="ru-RU"/>
        </w:rPr>
        <w:t>г) затраты на улучшение условий и охраны</w:t>
      </w:r>
      <w:r w:rsidRPr="00AC05C6">
        <w:rPr>
          <w:spacing w:val="27"/>
          <w:lang w:val="ru-RU"/>
        </w:rPr>
        <w:t xml:space="preserve"> </w:t>
      </w:r>
      <w:r w:rsidRPr="00AC05C6">
        <w:rPr>
          <w:lang w:val="ru-RU"/>
        </w:rPr>
        <w:t>труда;</w:t>
      </w:r>
    </w:p>
    <w:p w:rsidR="003C0C83" w:rsidRPr="00AC05C6" w:rsidRDefault="00AC05C6">
      <w:pPr>
        <w:pStyle w:val="a3"/>
        <w:ind w:left="1121" w:right="2237" w:hanging="5"/>
        <w:rPr>
          <w:lang w:val="ru-RU"/>
        </w:rPr>
      </w:pPr>
      <w:r w:rsidRPr="00AC05C6">
        <w:rPr>
          <w:lang w:val="ru-RU"/>
        </w:rPr>
        <w:t>д) затраты на повышение квалификации работников; е) затраты на медицинское обслуживание</w:t>
      </w:r>
      <w:r w:rsidRPr="00AC05C6">
        <w:rPr>
          <w:spacing w:val="33"/>
          <w:lang w:val="ru-RU"/>
        </w:rPr>
        <w:t xml:space="preserve"> </w:t>
      </w:r>
      <w:r w:rsidRPr="00AC05C6">
        <w:rPr>
          <w:lang w:val="ru-RU"/>
        </w:rPr>
        <w:t>работников;</w:t>
      </w:r>
    </w:p>
    <w:p w:rsidR="003C0C83" w:rsidRPr="00AC05C6" w:rsidRDefault="00AC05C6">
      <w:pPr>
        <w:pStyle w:val="a3"/>
        <w:spacing w:before="9" w:line="235" w:lineRule="auto"/>
        <w:ind w:left="411" w:right="126" w:firstLine="710"/>
        <w:jc w:val="both"/>
        <w:rPr>
          <w:lang w:val="ru-RU"/>
        </w:rPr>
      </w:pPr>
      <w:r w:rsidRPr="00AC05C6">
        <w:rPr>
          <w:lang w:val="ru-RU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3C0C83" w:rsidRPr="00AC05C6" w:rsidRDefault="00AC05C6">
      <w:pPr>
        <w:pStyle w:val="a3"/>
        <w:spacing w:line="318" w:lineRule="exact"/>
        <w:ind w:left="1121"/>
        <w:rPr>
          <w:lang w:val="ru-RU"/>
        </w:rPr>
      </w:pPr>
      <w:r w:rsidRPr="00AC05C6">
        <w:rPr>
          <w:lang w:val="ru-RU"/>
        </w:rPr>
        <w:t>з) прибыль (убыток) до</w:t>
      </w:r>
      <w:r w:rsidRPr="00AC05C6">
        <w:rPr>
          <w:spacing w:val="-8"/>
          <w:lang w:val="ru-RU"/>
        </w:rPr>
        <w:t xml:space="preserve"> </w:t>
      </w:r>
      <w:r w:rsidRPr="00AC05C6">
        <w:rPr>
          <w:lang w:val="ru-RU"/>
        </w:rPr>
        <w:t>налогообложения;</w:t>
      </w:r>
    </w:p>
    <w:p w:rsidR="003C0C83" w:rsidRPr="00AC05C6" w:rsidRDefault="00AC05C6">
      <w:pPr>
        <w:pStyle w:val="a3"/>
        <w:spacing w:line="322" w:lineRule="exact"/>
        <w:ind w:left="1126"/>
        <w:rPr>
          <w:lang w:val="ru-RU"/>
        </w:rPr>
      </w:pPr>
      <w:r w:rsidRPr="00AC05C6">
        <w:rPr>
          <w:lang w:val="ru-RU"/>
        </w:rPr>
        <w:t>и) среднегодовая стоимость основных фондов</w:t>
      </w:r>
      <w:r w:rsidRPr="00AC05C6">
        <w:rPr>
          <w:spacing w:val="35"/>
          <w:lang w:val="ru-RU"/>
        </w:rPr>
        <w:t xml:space="preserve"> </w:t>
      </w:r>
      <w:r w:rsidRPr="00AC05C6">
        <w:rPr>
          <w:lang w:val="ru-RU"/>
        </w:rPr>
        <w:t>(активов);</w:t>
      </w:r>
    </w:p>
    <w:p w:rsidR="003C0C83" w:rsidRPr="00AC05C6" w:rsidRDefault="00AC05C6">
      <w:pPr>
        <w:pStyle w:val="a3"/>
        <w:spacing w:before="19" w:line="302" w:lineRule="exact"/>
        <w:ind w:left="1121" w:right="511" w:firstLine="4"/>
        <w:rPr>
          <w:lang w:val="ru-RU"/>
        </w:rPr>
      </w:pPr>
      <w:r w:rsidRPr="00AC05C6">
        <w:rPr>
          <w:lang w:val="ru-RU"/>
        </w:rPr>
        <w:t>к) сумма капитальных вложений (инвестиций в основной капитал); л) иные</w:t>
      </w:r>
      <w:r w:rsidRPr="00AC05C6">
        <w:rPr>
          <w:spacing w:val="1"/>
          <w:lang w:val="ru-RU"/>
        </w:rPr>
        <w:t xml:space="preserve"> </w:t>
      </w:r>
      <w:r w:rsidRPr="00AC05C6">
        <w:rPr>
          <w:lang w:val="ru-RU"/>
        </w:rPr>
        <w:t>показатели;</w:t>
      </w:r>
    </w:p>
    <w:p w:rsidR="003C0C83" w:rsidRPr="00AC05C6" w:rsidRDefault="00AC05C6">
      <w:pPr>
        <w:pStyle w:val="a4"/>
        <w:numPr>
          <w:ilvl w:val="0"/>
          <w:numId w:val="2"/>
        </w:numPr>
        <w:tabs>
          <w:tab w:val="left" w:pos="1453"/>
        </w:tabs>
        <w:spacing w:before="42" w:line="292" w:lineRule="exact"/>
        <w:ind w:right="153" w:firstLine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сводная</w:t>
      </w:r>
      <w:r w:rsidRPr="00AC05C6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эффективность</w:t>
      </w:r>
      <w:r w:rsidRPr="00AC05C6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налоговых</w:t>
      </w:r>
      <w:r w:rsidRPr="00AC05C6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расходов</w:t>
      </w:r>
      <w:r w:rsidRPr="00AC05C6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(</w:t>
      </w:r>
      <w:proofErr w:type="spellStart"/>
      <w:r w:rsidRPr="00AC05C6">
        <w:rPr>
          <w:rFonts w:ascii="Times New Roman" w:hAnsi="Times New Roman"/>
          <w:sz w:val="28"/>
          <w:lang w:val="ru-RU"/>
        </w:rPr>
        <w:t>КЭсвод</w:t>
      </w:r>
      <w:proofErr w:type="spellEnd"/>
      <w:r w:rsidRPr="00AC05C6">
        <w:rPr>
          <w:rFonts w:ascii="Times New Roman" w:hAnsi="Times New Roman"/>
          <w:sz w:val="28"/>
          <w:lang w:val="ru-RU"/>
        </w:rPr>
        <w:t>)</w:t>
      </w:r>
      <w:r w:rsidRPr="00AC05C6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рассчитывается по</w:t>
      </w:r>
      <w:r w:rsidRPr="00AC05C6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формуле:</w:t>
      </w:r>
    </w:p>
    <w:p w:rsidR="003C0C83" w:rsidRPr="00AC05C6" w:rsidRDefault="00AC05C6">
      <w:pPr>
        <w:spacing w:line="395" w:lineRule="exact"/>
        <w:ind w:left="4179"/>
        <w:rPr>
          <w:rFonts w:ascii="Times New Roman" w:eastAsia="Times New Roman" w:hAnsi="Times New Roman" w:cs="Times New Roman"/>
          <w:sz w:val="41"/>
          <w:szCs w:val="41"/>
          <w:lang w:val="ru-RU"/>
        </w:rPr>
      </w:pPr>
      <w:proofErr w:type="spellStart"/>
      <w:r w:rsidRPr="00AC05C6">
        <w:rPr>
          <w:rFonts w:ascii="Times New Roman" w:hAnsi="Times New Roman"/>
          <w:sz w:val="28"/>
          <w:lang w:val="ru-RU"/>
        </w:rPr>
        <w:t>КЭсвод</w:t>
      </w:r>
      <w:proofErr w:type="spellEnd"/>
      <w:r w:rsidRPr="00AC05C6">
        <w:rPr>
          <w:rFonts w:ascii="Times New Roman" w:hAnsi="Times New Roman"/>
          <w:spacing w:val="-37"/>
          <w:sz w:val="28"/>
          <w:lang w:val="ru-RU"/>
        </w:rPr>
        <w:t xml:space="preserve"> </w:t>
      </w:r>
      <w:r w:rsidRPr="00AC05C6">
        <w:rPr>
          <w:rFonts w:ascii="Arial" w:hAnsi="Arial"/>
          <w:w w:val="115"/>
          <w:lang w:val="ru-RU"/>
        </w:rPr>
        <w:t>=</w:t>
      </w:r>
      <w:r w:rsidRPr="00AC05C6">
        <w:rPr>
          <w:rFonts w:ascii="Arial" w:hAnsi="Arial"/>
          <w:spacing w:val="-52"/>
          <w:w w:val="115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КБЭ</w:t>
      </w:r>
      <w:r w:rsidRPr="00AC05C6">
        <w:rPr>
          <w:rFonts w:ascii="Times New Roman" w:hAnsi="Times New Roman"/>
          <w:spacing w:val="-35"/>
          <w:sz w:val="28"/>
          <w:lang w:val="ru-RU"/>
        </w:rPr>
        <w:t xml:space="preserve"> </w:t>
      </w:r>
      <w:r w:rsidRPr="00AC05C6">
        <w:rPr>
          <w:rFonts w:ascii="Arial" w:hAnsi="Arial"/>
          <w:sz w:val="30"/>
          <w:lang w:val="ru-RU"/>
        </w:rPr>
        <w:t>+</w:t>
      </w:r>
      <w:r w:rsidRPr="00AC05C6">
        <w:rPr>
          <w:rFonts w:ascii="Arial" w:hAnsi="Arial"/>
          <w:spacing w:val="-64"/>
          <w:sz w:val="30"/>
          <w:lang w:val="ru-RU"/>
        </w:rPr>
        <w:t xml:space="preserve"> </w:t>
      </w:r>
      <w:proofErr w:type="spellStart"/>
      <w:r w:rsidRPr="00AC05C6">
        <w:rPr>
          <w:rFonts w:ascii="Times New Roman" w:hAnsi="Times New Roman"/>
          <w:sz w:val="41"/>
          <w:lang w:val="ru-RU"/>
        </w:rPr>
        <w:t>ксээ</w:t>
      </w:r>
      <w:proofErr w:type="spellEnd"/>
    </w:p>
    <w:p w:rsidR="003C0C83" w:rsidRPr="00AC05C6" w:rsidRDefault="003C0C83">
      <w:pPr>
        <w:spacing w:line="395" w:lineRule="exact"/>
        <w:rPr>
          <w:rFonts w:ascii="Times New Roman" w:eastAsia="Times New Roman" w:hAnsi="Times New Roman" w:cs="Times New Roman"/>
          <w:sz w:val="41"/>
          <w:szCs w:val="41"/>
          <w:lang w:val="ru-RU"/>
        </w:rPr>
        <w:sectPr w:rsidR="003C0C83" w:rsidRPr="00AC05C6">
          <w:type w:val="continuous"/>
          <w:pgSz w:w="12140" w:h="16940"/>
          <w:pgMar w:top="1240" w:right="500" w:bottom="280" w:left="1720" w:header="720" w:footer="720" w:gutter="0"/>
          <w:cols w:space="720"/>
        </w:sectPr>
      </w:pPr>
    </w:p>
    <w:p w:rsidR="003C0C83" w:rsidRPr="00AC05C6" w:rsidRDefault="003C0C83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0C83" w:rsidRPr="00AC05C6" w:rsidRDefault="00AC05C6">
      <w:pPr>
        <w:pStyle w:val="a3"/>
        <w:spacing w:before="64"/>
        <w:ind w:left="988"/>
        <w:rPr>
          <w:lang w:val="ru-RU"/>
        </w:rPr>
      </w:pPr>
      <w:proofErr w:type="spellStart"/>
      <w:r w:rsidRPr="00AC05C6">
        <w:rPr>
          <w:w w:val="95"/>
          <w:lang w:val="ru-RU"/>
        </w:rPr>
        <w:t>КЭсвод</w:t>
      </w:r>
      <w:proofErr w:type="spellEnd"/>
      <w:r w:rsidRPr="00AC05C6">
        <w:rPr>
          <w:spacing w:val="-20"/>
          <w:w w:val="95"/>
          <w:lang w:val="ru-RU"/>
        </w:rPr>
        <w:t xml:space="preserve"> </w:t>
      </w:r>
      <w:r w:rsidRPr="00AC05C6">
        <w:rPr>
          <w:w w:val="95"/>
          <w:lang w:val="ru-RU"/>
        </w:rPr>
        <w:t>признается</w:t>
      </w:r>
      <w:r w:rsidRPr="00AC05C6">
        <w:rPr>
          <w:spacing w:val="-16"/>
          <w:w w:val="95"/>
          <w:lang w:val="ru-RU"/>
        </w:rPr>
        <w:t xml:space="preserve"> </w:t>
      </w:r>
      <w:r w:rsidRPr="00AC05C6">
        <w:rPr>
          <w:w w:val="95"/>
          <w:lang w:val="ru-RU"/>
        </w:rPr>
        <w:t>достаточной</w:t>
      </w:r>
      <w:r w:rsidRPr="00AC05C6">
        <w:rPr>
          <w:spacing w:val="-12"/>
          <w:w w:val="95"/>
          <w:lang w:val="ru-RU"/>
        </w:rPr>
        <w:t xml:space="preserve"> </w:t>
      </w:r>
      <w:r w:rsidRPr="00AC05C6">
        <w:rPr>
          <w:w w:val="95"/>
          <w:lang w:val="ru-RU"/>
        </w:rPr>
        <w:t>при</w:t>
      </w:r>
      <w:r w:rsidRPr="00AC05C6">
        <w:rPr>
          <w:spacing w:val="-28"/>
          <w:w w:val="95"/>
          <w:lang w:val="ru-RU"/>
        </w:rPr>
        <w:t xml:space="preserve"> </w:t>
      </w:r>
      <w:r w:rsidRPr="00AC05C6">
        <w:rPr>
          <w:w w:val="95"/>
          <w:lang w:val="ru-RU"/>
        </w:rPr>
        <w:t>значении</w:t>
      </w:r>
      <w:r w:rsidRPr="00AC05C6">
        <w:rPr>
          <w:spacing w:val="-19"/>
          <w:w w:val="95"/>
          <w:lang w:val="ru-RU"/>
        </w:rPr>
        <w:t xml:space="preserve"> </w:t>
      </w:r>
      <w:proofErr w:type="spellStart"/>
      <w:r w:rsidRPr="00AC05C6">
        <w:rPr>
          <w:w w:val="95"/>
          <w:lang w:val="ru-RU"/>
        </w:rPr>
        <w:t>КЭсвод</w:t>
      </w:r>
      <w:proofErr w:type="spellEnd"/>
      <w:r w:rsidRPr="00AC05C6">
        <w:rPr>
          <w:spacing w:val="-15"/>
          <w:w w:val="95"/>
          <w:lang w:val="ru-RU"/>
        </w:rPr>
        <w:t xml:space="preserve"> </w:t>
      </w:r>
      <w:r w:rsidRPr="00AC05C6">
        <w:rPr>
          <w:w w:val="95"/>
          <w:lang w:val="ru-RU"/>
        </w:rPr>
        <w:t>больше</w:t>
      </w:r>
      <w:r w:rsidRPr="00AC05C6">
        <w:rPr>
          <w:spacing w:val="-23"/>
          <w:w w:val="95"/>
          <w:lang w:val="ru-RU"/>
        </w:rPr>
        <w:t xml:space="preserve"> </w:t>
      </w:r>
      <w:r w:rsidRPr="00AC05C6">
        <w:rPr>
          <w:w w:val="95"/>
          <w:lang w:val="ru-RU"/>
        </w:rPr>
        <w:t>или</w:t>
      </w:r>
      <w:r w:rsidRPr="00AC05C6">
        <w:rPr>
          <w:spacing w:val="-31"/>
          <w:w w:val="95"/>
          <w:lang w:val="ru-RU"/>
        </w:rPr>
        <w:t xml:space="preserve"> </w:t>
      </w:r>
      <w:r w:rsidRPr="00AC05C6">
        <w:rPr>
          <w:w w:val="95"/>
          <w:lang w:val="ru-RU"/>
        </w:rPr>
        <w:t>равном</w:t>
      </w:r>
      <w:r w:rsidRPr="00AC05C6">
        <w:rPr>
          <w:spacing w:val="-17"/>
          <w:w w:val="95"/>
          <w:lang w:val="ru-RU"/>
        </w:rPr>
        <w:t xml:space="preserve"> </w:t>
      </w:r>
      <w:r w:rsidRPr="00AC05C6">
        <w:rPr>
          <w:w w:val="95"/>
          <w:lang w:val="ru-RU"/>
        </w:rPr>
        <w:t>2.</w:t>
      </w:r>
    </w:p>
    <w:p w:rsidR="003C0C83" w:rsidRPr="00AC05C6" w:rsidRDefault="00AC05C6">
      <w:pPr>
        <w:pStyle w:val="a3"/>
        <w:spacing w:before="4" w:line="242" w:lineRule="auto"/>
        <w:ind w:left="282" w:right="176" w:firstLine="705"/>
        <w:jc w:val="both"/>
        <w:rPr>
          <w:lang w:val="ru-RU"/>
        </w:rPr>
      </w:pPr>
      <w:r w:rsidRPr="00AC05C6">
        <w:rPr>
          <w:w w:val="105"/>
          <w:lang w:val="ru-RU"/>
        </w:rPr>
        <w:t xml:space="preserve">Налоговые расходы считаются эффективными в случае, если два из двух критериев оценки имеют положительную эффективность, неэффективными </w:t>
      </w:r>
      <w:r w:rsidRPr="00AC05C6">
        <w:rPr>
          <w:w w:val="180"/>
          <w:lang w:val="ru-RU"/>
        </w:rPr>
        <w:t xml:space="preserve">- </w:t>
      </w:r>
      <w:r w:rsidRPr="00AC05C6">
        <w:rPr>
          <w:w w:val="105"/>
          <w:lang w:val="ru-RU"/>
        </w:rPr>
        <w:t>в случае, если в течение 5 лет подряд пользователем налогового</w:t>
      </w:r>
      <w:r w:rsidRPr="00AC05C6">
        <w:rPr>
          <w:spacing w:val="-15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расхода</w:t>
      </w:r>
      <w:r w:rsidRPr="00AC05C6">
        <w:rPr>
          <w:spacing w:val="-17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являлся</w:t>
      </w:r>
      <w:r w:rsidRPr="00AC05C6">
        <w:rPr>
          <w:spacing w:val="-14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один</w:t>
      </w:r>
      <w:r w:rsidRPr="00AC05C6">
        <w:rPr>
          <w:spacing w:val="-23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налогоплательщик</w:t>
      </w:r>
      <w:r w:rsidRPr="00AC05C6">
        <w:rPr>
          <w:spacing w:val="-10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или</w:t>
      </w:r>
      <w:r w:rsidRPr="00AC05C6">
        <w:rPr>
          <w:spacing w:val="-22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>налоговый</w:t>
      </w:r>
      <w:r w:rsidRPr="00AC05C6">
        <w:rPr>
          <w:spacing w:val="-16"/>
          <w:w w:val="105"/>
          <w:lang w:val="ru-RU"/>
        </w:rPr>
        <w:t xml:space="preserve"> </w:t>
      </w:r>
      <w:r w:rsidRPr="00AC05C6">
        <w:rPr>
          <w:w w:val="105"/>
          <w:lang w:val="ru-RU"/>
        </w:rPr>
        <w:t xml:space="preserve">расход </w:t>
      </w:r>
      <w:r w:rsidRPr="00AC05C6">
        <w:rPr>
          <w:lang w:val="ru-RU"/>
        </w:rPr>
        <w:t>не был</w:t>
      </w:r>
      <w:r w:rsidRPr="00AC05C6">
        <w:rPr>
          <w:spacing w:val="-14"/>
          <w:lang w:val="ru-RU"/>
        </w:rPr>
        <w:t xml:space="preserve"> </w:t>
      </w:r>
      <w:r w:rsidRPr="00AC05C6">
        <w:rPr>
          <w:lang w:val="ru-RU"/>
        </w:rPr>
        <w:t>востребован.</w:t>
      </w:r>
    </w:p>
    <w:p w:rsidR="003C0C83" w:rsidRPr="00AC05C6" w:rsidRDefault="00AC05C6">
      <w:pPr>
        <w:pStyle w:val="a3"/>
        <w:ind w:left="291" w:right="192" w:firstLine="705"/>
        <w:jc w:val="both"/>
        <w:rPr>
          <w:lang w:val="ru-RU"/>
        </w:rPr>
      </w:pPr>
      <w:r w:rsidRPr="00AC05C6">
        <w:rPr>
          <w:lang w:val="ru-RU"/>
        </w:rPr>
        <w:t>Положения настоящего пункта не распространяются на обстоятельства, указанные в абзаце третьем пункта 16 настоящего</w:t>
      </w:r>
      <w:r w:rsidRPr="00AC05C6">
        <w:rPr>
          <w:spacing w:val="36"/>
          <w:lang w:val="ru-RU"/>
        </w:rPr>
        <w:t xml:space="preserve"> </w:t>
      </w:r>
      <w:r w:rsidRPr="00AC05C6">
        <w:rPr>
          <w:lang w:val="ru-RU"/>
        </w:rPr>
        <w:t>Порядка.</w:t>
      </w:r>
    </w:p>
    <w:p w:rsidR="003C0C83" w:rsidRPr="00AC05C6" w:rsidRDefault="00AC05C6">
      <w:pPr>
        <w:spacing w:before="196"/>
        <w:ind w:left="117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b/>
          <w:sz w:val="27"/>
          <w:lang w:val="ru-RU"/>
        </w:rPr>
        <w:t>5. Результаты  оценки  нал</w:t>
      </w:r>
      <w:r w:rsidR="00EC1A1A">
        <w:rPr>
          <w:rFonts w:ascii="Times New Roman" w:hAnsi="Times New Roman"/>
          <w:b/>
          <w:sz w:val="27"/>
          <w:lang w:val="ru-RU"/>
        </w:rPr>
        <w:t>оговых  расходов  сельского поселения «</w:t>
      </w:r>
      <w:proofErr w:type="spellStart"/>
      <w:r w:rsidR="00547ECC" w:rsidRPr="00547E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Хада-Булакское</w:t>
      </w:r>
      <w:proofErr w:type="spellEnd"/>
      <w:r w:rsidR="00EC1A1A">
        <w:rPr>
          <w:rFonts w:ascii="Times New Roman" w:hAnsi="Times New Roman"/>
          <w:b/>
          <w:sz w:val="27"/>
          <w:lang w:val="ru-RU"/>
        </w:rPr>
        <w:t>»</w:t>
      </w:r>
    </w:p>
    <w:p w:rsidR="003C0C83" w:rsidRPr="00AC05C6" w:rsidRDefault="00AC05C6">
      <w:pPr>
        <w:pStyle w:val="a4"/>
        <w:numPr>
          <w:ilvl w:val="0"/>
          <w:numId w:val="1"/>
        </w:numPr>
        <w:tabs>
          <w:tab w:val="left" w:pos="1521"/>
        </w:tabs>
        <w:spacing w:before="187" w:line="237" w:lineRule="auto"/>
        <w:ind w:right="151"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По итогам оценки эффектив</w:t>
      </w:r>
      <w:r w:rsidR="00EC1A1A">
        <w:rPr>
          <w:rFonts w:ascii="Times New Roman" w:hAnsi="Times New Roman"/>
          <w:sz w:val="28"/>
          <w:lang w:val="ru-RU"/>
        </w:rPr>
        <w:t>ности налоговых расходов администрация</w:t>
      </w:r>
      <w:r w:rsidRPr="00AC05C6">
        <w:rPr>
          <w:rFonts w:ascii="Times New Roman" w:hAnsi="Times New Roman"/>
          <w:sz w:val="28"/>
          <w:lang w:val="ru-RU"/>
        </w:rPr>
        <w:t xml:space="preserve"> формулирует общий вывод о степени их эффективности и предложения по установлению, сохранению, корректировке или отмене налоговых</w:t>
      </w:r>
      <w:r w:rsidRPr="00AC05C6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льгот.</w:t>
      </w:r>
    </w:p>
    <w:p w:rsidR="003C0C83" w:rsidRPr="00AC05C6" w:rsidRDefault="00EC1A1A">
      <w:pPr>
        <w:pStyle w:val="a4"/>
        <w:numPr>
          <w:ilvl w:val="0"/>
          <w:numId w:val="1"/>
        </w:numPr>
        <w:tabs>
          <w:tab w:val="left" w:pos="1502"/>
        </w:tabs>
        <w:ind w:right="142"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вых расходов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2019 году срок до </w:t>
      </w:r>
      <w:r w:rsidR="00AC05C6" w:rsidRPr="00AC05C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1О </w:t>
      </w:r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декабря, а в последующие годы </w:t>
      </w:r>
      <w:r w:rsidR="00AC05C6" w:rsidRPr="00AC05C6">
        <w:rPr>
          <w:rFonts w:ascii="Times New Roman" w:eastAsia="Times New Roman" w:hAnsi="Times New Roman" w:cs="Times New Roman"/>
          <w:w w:val="185"/>
          <w:sz w:val="28"/>
          <w:szCs w:val="28"/>
          <w:lang w:val="ru-RU"/>
        </w:rPr>
        <w:t xml:space="preserve">- </w:t>
      </w:r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>до 1 июня представ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ляют в комитет финансов</w:t>
      </w:r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результаты оценки эффективности налоговых расходов, отчет об оценке налоговых расходов в разрезе плательщиков по форме согласно приложению </w:t>
      </w:r>
      <w:r w:rsidR="00AC05C6" w:rsidRPr="00AC05C6">
        <w:rPr>
          <w:rFonts w:ascii="Arial" w:eastAsia="Arial" w:hAnsi="Arial" w:cs="Arial"/>
          <w:sz w:val="26"/>
          <w:szCs w:val="26"/>
          <w:lang w:val="ru-RU"/>
        </w:rPr>
        <w:t xml:space="preserve">№ </w:t>
      </w:r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</w:t>
      </w:r>
      <w:proofErr w:type="gramEnd"/>
      <w:r w:rsidR="00AC05C6" w:rsidRPr="00AC05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выводы, предусмотренные пунктами 20 и 21 настоящего Порядка.</w:t>
      </w:r>
    </w:p>
    <w:p w:rsidR="004612E8" w:rsidRDefault="004612E8" w:rsidP="004612E8">
      <w:pPr>
        <w:tabs>
          <w:tab w:val="left" w:pos="1560"/>
        </w:tabs>
        <w:spacing w:before="4"/>
        <w:ind w:right="15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</w:t>
      </w:r>
      <w:r w:rsidRPr="004612E8">
        <w:rPr>
          <w:rFonts w:ascii="Times New Roman" w:hAnsi="Times New Roman"/>
          <w:sz w:val="28"/>
          <w:lang w:val="ru-RU"/>
        </w:rPr>
        <w:t>22.1</w:t>
      </w:r>
      <w:r w:rsidR="00AC05C6" w:rsidRPr="004612E8">
        <w:rPr>
          <w:rFonts w:ascii="Times New Roman" w:hAnsi="Times New Roman"/>
          <w:sz w:val="28"/>
          <w:lang w:val="ru-RU"/>
        </w:rPr>
        <w:t xml:space="preserve"> на основе д</w:t>
      </w:r>
      <w:r>
        <w:rPr>
          <w:rFonts w:ascii="Times New Roman" w:hAnsi="Times New Roman"/>
          <w:sz w:val="28"/>
          <w:lang w:val="ru-RU"/>
        </w:rPr>
        <w:t>анных, представленных  администрацией</w:t>
      </w:r>
      <w:r w:rsidR="00AC05C6" w:rsidRPr="004612E8">
        <w:rPr>
          <w:rFonts w:ascii="Times New Roman" w:hAnsi="Times New Roman"/>
          <w:sz w:val="28"/>
          <w:lang w:val="ru-RU"/>
        </w:rPr>
        <w:t xml:space="preserve"> налоговых расходов </w:t>
      </w:r>
      <w:r>
        <w:rPr>
          <w:rFonts w:ascii="Times New Roman" w:hAnsi="Times New Roman"/>
          <w:sz w:val="28"/>
          <w:lang w:val="ru-RU"/>
        </w:rPr>
        <w:t xml:space="preserve">   </w:t>
      </w:r>
    </w:p>
    <w:p w:rsidR="004612E8" w:rsidRDefault="004612E8" w:rsidP="00035F20">
      <w:pPr>
        <w:tabs>
          <w:tab w:val="left" w:pos="1560"/>
        </w:tabs>
        <w:spacing w:before="4"/>
        <w:ind w:right="15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>
        <w:rPr>
          <w:rFonts w:ascii="Times New Roman" w:hAnsi="Times New Roman"/>
          <w:sz w:val="28"/>
          <w:lang w:val="ru-RU"/>
        </w:rPr>
        <w:t>»</w:t>
      </w:r>
      <w:r w:rsidR="00AC05C6" w:rsidRPr="004612E8">
        <w:rPr>
          <w:rFonts w:ascii="Times New Roman" w:hAnsi="Times New Roman"/>
          <w:sz w:val="28"/>
          <w:lang w:val="ru-RU"/>
        </w:rPr>
        <w:t xml:space="preserve">, обобщает материалы, формирует 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4612E8" w:rsidRDefault="004612E8" w:rsidP="00035F20">
      <w:pPr>
        <w:tabs>
          <w:tab w:val="left" w:pos="1560"/>
        </w:tabs>
        <w:spacing w:before="4"/>
        <w:ind w:right="15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  <w:r w:rsidR="00AC05C6" w:rsidRPr="004612E8">
        <w:rPr>
          <w:rFonts w:ascii="Times New Roman" w:hAnsi="Times New Roman"/>
          <w:sz w:val="28"/>
          <w:lang w:val="ru-RU"/>
        </w:rPr>
        <w:t xml:space="preserve">сводную оценку </w:t>
      </w:r>
    </w:p>
    <w:p w:rsidR="004612E8" w:rsidRDefault="004612E8" w:rsidP="00035F20">
      <w:pPr>
        <w:tabs>
          <w:tab w:val="left" w:pos="1560"/>
        </w:tabs>
        <w:spacing w:before="4"/>
        <w:ind w:right="15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</w:t>
      </w:r>
      <w:r w:rsidR="00AC05C6" w:rsidRPr="004612E8">
        <w:rPr>
          <w:rFonts w:ascii="Times New Roman" w:hAnsi="Times New Roman"/>
          <w:sz w:val="28"/>
          <w:lang w:val="ru-RU"/>
        </w:rPr>
        <w:t>эффективности налого</w:t>
      </w:r>
      <w:r>
        <w:rPr>
          <w:rFonts w:ascii="Times New Roman" w:hAnsi="Times New Roman"/>
          <w:sz w:val="28"/>
          <w:lang w:val="ru-RU"/>
        </w:rPr>
        <w:t>вых расходов 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>
        <w:rPr>
          <w:rFonts w:ascii="Times New Roman" w:hAnsi="Times New Roman"/>
          <w:sz w:val="28"/>
          <w:lang w:val="ru-RU"/>
        </w:rPr>
        <w:t>»</w:t>
      </w:r>
      <w:r w:rsidR="00AC05C6" w:rsidRPr="004612E8">
        <w:rPr>
          <w:rFonts w:ascii="Times New Roman" w:hAnsi="Times New Roman"/>
          <w:sz w:val="28"/>
          <w:lang w:val="ru-RU"/>
        </w:rPr>
        <w:t xml:space="preserve">, </w:t>
      </w:r>
    </w:p>
    <w:p w:rsidR="004612E8" w:rsidRDefault="004612E8" w:rsidP="00035F20">
      <w:pPr>
        <w:tabs>
          <w:tab w:val="left" w:pos="1560"/>
        </w:tabs>
        <w:spacing w:before="4"/>
        <w:ind w:right="15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  <w:r w:rsidR="00AC05C6" w:rsidRPr="004612E8">
        <w:rPr>
          <w:rFonts w:ascii="Times New Roman" w:hAnsi="Times New Roman"/>
          <w:sz w:val="28"/>
          <w:lang w:val="ru-RU"/>
        </w:rPr>
        <w:t xml:space="preserve">составляет сводную </w:t>
      </w:r>
    </w:p>
    <w:p w:rsidR="004612E8" w:rsidRDefault="004612E8" w:rsidP="00035F20">
      <w:pPr>
        <w:tabs>
          <w:tab w:val="left" w:pos="1560"/>
        </w:tabs>
        <w:spacing w:before="4"/>
        <w:ind w:right="15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  <w:r w:rsidR="00AC05C6" w:rsidRPr="004612E8">
        <w:rPr>
          <w:rFonts w:ascii="Times New Roman" w:hAnsi="Times New Roman"/>
          <w:sz w:val="28"/>
          <w:lang w:val="ru-RU"/>
        </w:rPr>
        <w:t xml:space="preserve">аналитическую записку о результатах оценки налоговых расходов </w:t>
      </w:r>
    </w:p>
    <w:p w:rsidR="003C0C83" w:rsidRPr="004612E8" w:rsidRDefault="004612E8" w:rsidP="00035F20">
      <w:pPr>
        <w:tabs>
          <w:tab w:val="left" w:pos="1560"/>
        </w:tabs>
        <w:spacing w:before="4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>
        <w:rPr>
          <w:rFonts w:ascii="Times New Roman" w:hAnsi="Times New Roman"/>
          <w:sz w:val="28"/>
          <w:lang w:val="ru-RU"/>
        </w:rPr>
        <w:t>»</w:t>
      </w:r>
      <w:r w:rsidR="00AC05C6" w:rsidRPr="004612E8">
        <w:rPr>
          <w:rFonts w:ascii="Times New Roman" w:hAnsi="Times New Roman"/>
          <w:sz w:val="28"/>
          <w:lang w:val="ru-RU"/>
        </w:rPr>
        <w:t>.</w:t>
      </w:r>
    </w:p>
    <w:p w:rsidR="003C0C83" w:rsidRPr="004612E8" w:rsidRDefault="004612E8" w:rsidP="00035F20">
      <w:pPr>
        <w:tabs>
          <w:tab w:val="left" w:pos="1459"/>
        </w:tabs>
        <w:spacing w:before="4" w:after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w w:val="110"/>
          <w:sz w:val="28"/>
          <w:lang w:val="ru-RU"/>
        </w:rPr>
        <w:t xml:space="preserve">   23.</w:t>
      </w:r>
      <w:r w:rsidRPr="004612E8">
        <w:rPr>
          <w:rFonts w:ascii="Times New Roman" w:hAnsi="Times New Roman"/>
          <w:w w:val="110"/>
          <w:sz w:val="28"/>
          <w:lang w:val="ru-RU"/>
        </w:rPr>
        <w:t>Комитет финансов</w:t>
      </w:r>
      <w:r w:rsidR="00AC05C6" w:rsidRPr="004612E8">
        <w:rPr>
          <w:rFonts w:ascii="Times New Roman" w:hAnsi="Times New Roman"/>
          <w:spacing w:val="-30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в</w:t>
      </w:r>
      <w:r w:rsidR="00AC05C6" w:rsidRPr="004612E8">
        <w:rPr>
          <w:rFonts w:ascii="Times New Roman" w:hAnsi="Times New Roman"/>
          <w:spacing w:val="-47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2019</w:t>
      </w:r>
      <w:r w:rsidR="00AC05C6" w:rsidRPr="004612E8">
        <w:rPr>
          <w:rFonts w:ascii="Times New Roman" w:hAnsi="Times New Roman"/>
          <w:spacing w:val="-41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году</w:t>
      </w:r>
      <w:r w:rsidR="00AC05C6" w:rsidRPr="004612E8">
        <w:rPr>
          <w:rFonts w:ascii="Times New Roman" w:hAnsi="Times New Roman"/>
          <w:spacing w:val="-41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до</w:t>
      </w:r>
      <w:r w:rsidR="00AC05C6" w:rsidRPr="004612E8">
        <w:rPr>
          <w:rFonts w:ascii="Times New Roman" w:hAnsi="Times New Roman"/>
          <w:spacing w:val="-41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31</w:t>
      </w:r>
      <w:r w:rsidR="00AC05C6" w:rsidRPr="004612E8">
        <w:rPr>
          <w:rFonts w:ascii="Times New Roman" w:hAnsi="Times New Roman"/>
          <w:spacing w:val="-45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декабря,</w:t>
      </w:r>
      <w:r w:rsidR="00AC05C6" w:rsidRPr="004612E8">
        <w:rPr>
          <w:rFonts w:ascii="Times New Roman" w:hAnsi="Times New Roman"/>
          <w:spacing w:val="-35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а</w:t>
      </w:r>
      <w:r w:rsidR="00AC05C6" w:rsidRPr="004612E8">
        <w:rPr>
          <w:rFonts w:ascii="Times New Roman" w:hAnsi="Times New Roman"/>
          <w:spacing w:val="-46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в</w:t>
      </w:r>
      <w:r w:rsidR="00AC05C6" w:rsidRPr="004612E8">
        <w:rPr>
          <w:rFonts w:ascii="Times New Roman" w:hAnsi="Times New Roman"/>
          <w:spacing w:val="-46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последующие</w:t>
      </w:r>
      <w:r w:rsidR="00AC05C6" w:rsidRPr="004612E8">
        <w:rPr>
          <w:rFonts w:ascii="Times New Roman" w:hAnsi="Times New Roman"/>
          <w:spacing w:val="-35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10"/>
          <w:sz w:val="28"/>
          <w:lang w:val="ru-RU"/>
        </w:rPr>
        <w:t>годы</w:t>
      </w:r>
      <w:r w:rsidR="00AC05C6" w:rsidRPr="004612E8">
        <w:rPr>
          <w:rFonts w:ascii="Times New Roman" w:hAnsi="Times New Roman"/>
          <w:spacing w:val="-45"/>
          <w:w w:val="110"/>
          <w:sz w:val="28"/>
          <w:lang w:val="ru-RU"/>
        </w:rPr>
        <w:t xml:space="preserve"> </w:t>
      </w:r>
      <w:r w:rsidR="00AC05C6" w:rsidRPr="004612E8">
        <w:rPr>
          <w:rFonts w:ascii="Times New Roman" w:hAnsi="Times New Roman"/>
          <w:w w:val="155"/>
          <w:sz w:val="28"/>
          <w:lang w:val="ru-RU"/>
        </w:rPr>
        <w:t>-</w:t>
      </w: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751"/>
        <w:gridCol w:w="2848"/>
        <w:gridCol w:w="1602"/>
        <w:gridCol w:w="1251"/>
      </w:tblGrid>
      <w:tr w:rsidR="003C0C83">
        <w:trPr>
          <w:trHeight w:hRule="exact" w:val="30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tabs>
                <w:tab w:val="left" w:pos="658"/>
                <w:tab w:val="left" w:pos="1282"/>
                <w:tab w:val="left" w:pos="2506"/>
              </w:tabs>
              <w:spacing w:line="292" w:lineRule="exact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до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  <w:t>20</w:t>
            </w:r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августа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текущего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tabs>
                <w:tab w:val="left" w:pos="1903"/>
              </w:tabs>
              <w:spacing w:line="292" w:lineRule="exact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финансового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года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spacing w:line="292" w:lineRule="exact"/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направляет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spacing w:line="292" w:lineRule="exact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сводную</w:t>
            </w:r>
            <w:proofErr w:type="spellEnd"/>
          </w:p>
        </w:tc>
      </w:tr>
      <w:tr w:rsidR="003C0C83">
        <w:trPr>
          <w:trHeight w:hRule="exact" w:val="302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tabs>
                <w:tab w:val="left" w:pos="2190"/>
                <w:tab w:val="left" w:pos="3447"/>
              </w:tabs>
              <w:spacing w:line="307" w:lineRule="exact"/>
              <w:ind w:lef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аналитическую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записку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tabs>
                <w:tab w:val="left" w:pos="1734"/>
              </w:tabs>
              <w:spacing w:line="307" w:lineRule="exact"/>
              <w:ind w:lef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результатах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оценки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spacing w:line="307" w:lineRule="exact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налоговых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3C0C83" w:rsidRDefault="00AC05C6" w:rsidP="00035F20">
            <w:pPr>
              <w:pStyle w:val="TableParagraph"/>
              <w:spacing w:line="307" w:lineRule="exact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расходов</w:t>
            </w:r>
            <w:proofErr w:type="spellEnd"/>
          </w:p>
        </w:tc>
      </w:tr>
    </w:tbl>
    <w:p w:rsidR="003C0C83" w:rsidRPr="00AC05C6" w:rsidRDefault="004612E8" w:rsidP="00035F20">
      <w:pPr>
        <w:pStyle w:val="a3"/>
        <w:spacing w:before="9" w:line="235" w:lineRule="auto"/>
        <w:ind w:left="306"/>
        <w:jc w:val="both"/>
        <w:rPr>
          <w:lang w:val="ru-RU"/>
        </w:rPr>
      </w:pPr>
      <w:r>
        <w:rPr>
          <w:lang w:val="ru-RU"/>
        </w:rPr>
        <w:t>Главе муниципального района «Оловяннинский район»</w:t>
      </w:r>
      <w:r w:rsidR="00AC05C6" w:rsidRPr="00AC05C6">
        <w:rPr>
          <w:lang w:val="ru-RU"/>
        </w:rPr>
        <w:t xml:space="preserve"> и размещает ее на</w:t>
      </w:r>
      <w:r>
        <w:rPr>
          <w:lang w:val="ru-RU"/>
        </w:rPr>
        <w:t xml:space="preserve"> официальном сайте  муниципального района «Оловяннинский район» </w:t>
      </w:r>
      <w:r w:rsidR="00AC05C6" w:rsidRPr="00AC05C6">
        <w:rPr>
          <w:lang w:val="ru-RU"/>
        </w:rPr>
        <w:t>в информационно-телекоммуникационной сети</w:t>
      </w:r>
      <w:r w:rsidR="00AC05C6" w:rsidRPr="00AC05C6">
        <w:rPr>
          <w:spacing w:val="-12"/>
          <w:lang w:val="ru-RU"/>
        </w:rPr>
        <w:t xml:space="preserve"> </w:t>
      </w:r>
      <w:r w:rsidR="00AC05C6" w:rsidRPr="00AC05C6">
        <w:rPr>
          <w:lang w:val="ru-RU"/>
        </w:rPr>
        <w:t>«Интернет».</w:t>
      </w:r>
    </w:p>
    <w:p w:rsidR="003C0C83" w:rsidRPr="00AC05C6" w:rsidRDefault="003C0C83" w:rsidP="00035F20">
      <w:pPr>
        <w:spacing w:line="235" w:lineRule="auto"/>
        <w:jc w:val="both"/>
        <w:rPr>
          <w:lang w:val="ru-RU"/>
        </w:rPr>
        <w:sectPr w:rsidR="003C0C83" w:rsidRPr="00AC05C6">
          <w:headerReference w:type="default" r:id="rId23"/>
          <w:pgSz w:w="12000" w:h="16850"/>
          <w:pgMar w:top="720" w:right="460" w:bottom="280" w:left="1700" w:header="431" w:footer="0" w:gutter="0"/>
          <w:cols w:space="720"/>
        </w:sectPr>
      </w:pPr>
    </w:p>
    <w:p w:rsidR="003C0C83" w:rsidRPr="00AC05C6" w:rsidRDefault="00AC05C6" w:rsidP="00035F20">
      <w:pPr>
        <w:pStyle w:val="a4"/>
        <w:numPr>
          <w:ilvl w:val="0"/>
          <w:numId w:val="1"/>
        </w:numPr>
        <w:tabs>
          <w:tab w:val="left" w:pos="1641"/>
          <w:tab w:val="left" w:pos="2111"/>
          <w:tab w:val="left" w:pos="2403"/>
          <w:tab w:val="left" w:pos="3186"/>
        </w:tabs>
        <w:spacing w:before="19" w:line="316" w:lineRule="exact"/>
        <w:ind w:left="306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w w:val="95"/>
          <w:sz w:val="28"/>
          <w:lang w:val="ru-RU"/>
        </w:rPr>
        <w:lastRenderedPageBreak/>
        <w:t>В</w:t>
      </w:r>
      <w:r w:rsidRPr="00AC05C6">
        <w:rPr>
          <w:rFonts w:ascii="Times New Roman" w:hAnsi="Times New Roman"/>
          <w:w w:val="95"/>
          <w:sz w:val="28"/>
          <w:lang w:val="ru-RU"/>
        </w:rPr>
        <w:tab/>
        <w:t>случае</w:t>
      </w:r>
      <w:r w:rsidRPr="00AC05C6">
        <w:rPr>
          <w:rFonts w:ascii="Times New Roman" w:hAnsi="Times New Roman"/>
          <w:w w:val="95"/>
          <w:sz w:val="28"/>
          <w:lang w:val="ru-RU"/>
        </w:rPr>
        <w:tab/>
      </w:r>
      <w:r w:rsidRPr="00AC05C6">
        <w:rPr>
          <w:rFonts w:ascii="Times New Roman" w:hAnsi="Times New Roman"/>
          <w:sz w:val="28"/>
          <w:lang w:val="ru-RU"/>
        </w:rPr>
        <w:t xml:space="preserve">выявления </w:t>
      </w:r>
      <w:r w:rsidRPr="00AC05C6">
        <w:rPr>
          <w:rFonts w:ascii="Times New Roman" w:hAnsi="Times New Roman"/>
          <w:w w:val="95"/>
          <w:sz w:val="28"/>
          <w:lang w:val="ru-RU"/>
        </w:rPr>
        <w:t>неэффективных</w:t>
      </w:r>
      <w:r w:rsidRPr="00AC05C6">
        <w:rPr>
          <w:rFonts w:ascii="Times New Roman" w:hAnsi="Times New Roman"/>
          <w:w w:val="95"/>
          <w:sz w:val="28"/>
          <w:lang w:val="ru-RU"/>
        </w:rPr>
        <w:tab/>
      </w:r>
      <w:r w:rsidRPr="00AC05C6">
        <w:rPr>
          <w:rFonts w:ascii="Times New Roman" w:hAnsi="Times New Roman"/>
          <w:w w:val="95"/>
          <w:sz w:val="28"/>
          <w:lang w:val="ru-RU"/>
        </w:rPr>
        <w:tab/>
      </w:r>
      <w:r w:rsidRPr="00AC05C6">
        <w:rPr>
          <w:rFonts w:ascii="Times New Roman" w:hAnsi="Times New Roman"/>
          <w:sz w:val="28"/>
          <w:lang w:val="ru-RU"/>
        </w:rPr>
        <w:t xml:space="preserve">налоговых </w:t>
      </w:r>
      <w:r w:rsidRPr="00AC05C6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AC05C6">
        <w:rPr>
          <w:rFonts w:ascii="Times New Roman" w:hAnsi="Times New Roman"/>
          <w:sz w:val="28"/>
          <w:lang w:val="ru-RU"/>
        </w:rPr>
        <w:t>льгот</w:t>
      </w:r>
    </w:p>
    <w:p w:rsidR="003C0C83" w:rsidRPr="00AC05C6" w:rsidRDefault="00AC05C6" w:rsidP="00035F20">
      <w:pPr>
        <w:pStyle w:val="a3"/>
        <w:tabs>
          <w:tab w:val="left" w:pos="777"/>
          <w:tab w:val="left" w:pos="2078"/>
          <w:tab w:val="left" w:pos="2520"/>
          <w:tab w:val="left" w:pos="4339"/>
        </w:tabs>
        <w:spacing w:before="20"/>
        <w:ind w:left="153" w:right="149" w:firstLine="62"/>
        <w:jc w:val="both"/>
        <w:rPr>
          <w:lang w:val="ru-RU"/>
        </w:rPr>
      </w:pPr>
      <w:r w:rsidRPr="00AC05C6">
        <w:rPr>
          <w:w w:val="95"/>
          <w:lang w:val="ru-RU"/>
        </w:rPr>
        <w:br w:type="column"/>
      </w:r>
      <w:r w:rsidRPr="00AC05C6">
        <w:rPr>
          <w:w w:val="95"/>
          <w:lang w:val="ru-RU"/>
        </w:rPr>
        <w:lastRenderedPageBreak/>
        <w:t>по</w:t>
      </w:r>
      <w:r w:rsidRPr="00AC05C6">
        <w:rPr>
          <w:w w:val="95"/>
          <w:lang w:val="ru-RU"/>
        </w:rPr>
        <w:tab/>
        <w:t>результатам</w:t>
      </w:r>
      <w:r w:rsidR="000C2842">
        <w:rPr>
          <w:w w:val="95"/>
          <w:lang w:val="ru-RU"/>
        </w:rPr>
        <w:tab/>
        <w:t>проведенной</w:t>
      </w:r>
      <w:r w:rsidR="000C2842">
        <w:rPr>
          <w:w w:val="95"/>
          <w:lang w:val="ru-RU"/>
        </w:rPr>
        <w:tab/>
        <w:t xml:space="preserve">оценки комитет финансов </w:t>
      </w:r>
      <w:r w:rsidR="000C2842">
        <w:rPr>
          <w:lang w:val="ru-RU"/>
        </w:rPr>
        <w:t>и администрация</w:t>
      </w:r>
    </w:p>
    <w:p w:rsidR="003C0C83" w:rsidRPr="00AC05C6" w:rsidRDefault="003C0C83">
      <w:pPr>
        <w:rPr>
          <w:lang w:val="ru-RU"/>
        </w:rPr>
        <w:sectPr w:rsidR="003C0C83" w:rsidRPr="00AC05C6">
          <w:type w:val="continuous"/>
          <w:pgSz w:w="12000" w:h="16850"/>
          <w:pgMar w:top="1240" w:right="460" w:bottom="280" w:left="1700" w:header="720" w:footer="720" w:gutter="0"/>
          <w:cols w:num="2" w:space="720" w:equalWidth="0">
            <w:col w:w="4486" w:space="40"/>
            <w:col w:w="5314"/>
          </w:cols>
        </w:sectPr>
      </w:pPr>
    </w:p>
    <w:p w:rsidR="003C0C83" w:rsidRPr="00AC05C6" w:rsidRDefault="00AC05C6">
      <w:pPr>
        <w:pStyle w:val="a3"/>
        <w:spacing w:before="2" w:line="232" w:lineRule="auto"/>
        <w:ind w:left="311" w:right="144"/>
        <w:jc w:val="both"/>
        <w:rPr>
          <w:lang w:val="ru-RU"/>
        </w:rPr>
      </w:pPr>
      <w:r w:rsidRPr="00AC05C6">
        <w:rPr>
          <w:lang w:val="ru-RU"/>
        </w:rPr>
        <w:lastRenderedPageBreak/>
        <w:t>налоговых расходов осуществляет подготовку  про</w:t>
      </w:r>
      <w:r w:rsidR="004612E8">
        <w:rPr>
          <w:lang w:val="ru-RU"/>
        </w:rPr>
        <w:t>екта  постановления</w:t>
      </w:r>
      <w:r w:rsidRPr="00AC05C6">
        <w:rPr>
          <w:lang w:val="ru-RU"/>
        </w:rPr>
        <w:t>, регламентирующего отмену неэффективных и невостребованных налоговых льгот, и представляе</w:t>
      </w:r>
      <w:r w:rsidR="004612E8">
        <w:rPr>
          <w:lang w:val="ru-RU"/>
        </w:rPr>
        <w:t>т его Главе администрации муниципального района «Оловяннинский район</w:t>
      </w:r>
      <w:proofErr w:type="gramStart"/>
      <w:r w:rsidR="004612E8">
        <w:rPr>
          <w:lang w:val="ru-RU"/>
        </w:rPr>
        <w:t>»</w:t>
      </w:r>
      <w:r w:rsidRPr="00AC05C6">
        <w:rPr>
          <w:lang w:val="ru-RU"/>
        </w:rPr>
        <w:t>.</w:t>
      </w:r>
      <w:r w:rsidR="004612E8">
        <w:rPr>
          <w:lang w:val="ru-RU"/>
        </w:rPr>
        <w:t xml:space="preserve"> ?</w:t>
      </w:r>
      <w:proofErr w:type="gramEnd"/>
    </w:p>
    <w:p w:rsidR="003C0C83" w:rsidRPr="00AC05C6" w:rsidRDefault="00AC05C6">
      <w:pPr>
        <w:pStyle w:val="a4"/>
        <w:numPr>
          <w:ilvl w:val="0"/>
          <w:numId w:val="1"/>
        </w:numPr>
        <w:tabs>
          <w:tab w:val="left" w:pos="1790"/>
        </w:tabs>
        <w:spacing w:before="9" w:line="237" w:lineRule="auto"/>
        <w:ind w:left="306" w:right="152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C6">
        <w:rPr>
          <w:rFonts w:ascii="Times New Roman" w:hAnsi="Times New Roman"/>
          <w:sz w:val="28"/>
          <w:lang w:val="ru-RU"/>
        </w:rPr>
        <w:t>Результаты рассмотрения оценки налого</w:t>
      </w:r>
      <w:r w:rsidR="004612E8">
        <w:rPr>
          <w:rFonts w:ascii="Times New Roman" w:hAnsi="Times New Roman"/>
          <w:sz w:val="28"/>
          <w:lang w:val="ru-RU"/>
        </w:rPr>
        <w:t>вых расходов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612E8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 xml:space="preserve"> учитываются при формировании основных направлений бюджетной и налого</w:t>
      </w:r>
      <w:r w:rsidR="004612E8">
        <w:rPr>
          <w:rFonts w:ascii="Times New Roman" w:hAnsi="Times New Roman"/>
          <w:sz w:val="28"/>
          <w:lang w:val="ru-RU"/>
        </w:rPr>
        <w:t>вой политики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612E8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, а также при проведении оценки эффектив</w:t>
      </w:r>
      <w:r w:rsidR="004612E8">
        <w:rPr>
          <w:rFonts w:ascii="Times New Roman" w:hAnsi="Times New Roman"/>
          <w:sz w:val="28"/>
          <w:lang w:val="ru-RU"/>
        </w:rPr>
        <w:t>ности реализации  программ   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 w:rsidR="004612E8">
        <w:rPr>
          <w:rFonts w:ascii="Times New Roman" w:hAnsi="Times New Roman"/>
          <w:sz w:val="28"/>
          <w:lang w:val="ru-RU"/>
        </w:rPr>
        <w:t>»</w:t>
      </w:r>
      <w:r w:rsidRPr="00AC05C6">
        <w:rPr>
          <w:rFonts w:ascii="Times New Roman" w:hAnsi="Times New Roman"/>
          <w:sz w:val="28"/>
          <w:lang w:val="ru-RU"/>
        </w:rPr>
        <w:t>.</w:t>
      </w:r>
    </w:p>
    <w:p w:rsidR="003C0C83" w:rsidRPr="00AC05C6" w:rsidRDefault="003C0C83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0C83" w:rsidRDefault="00484F65">
      <w:pPr>
        <w:spacing w:line="20" w:lineRule="exact"/>
        <w:ind w:left="4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121.25pt;height:.75pt;mso-position-horizontal-relative:char;mso-position-vertical-relative:line" coordsize="2425,15">
            <v:group id="_x0000_s1042" style="position:absolute;left:8;top:8;width:2410;height:2" coordorigin="8,8" coordsize="2410,2">
              <v:shape id="_x0000_s1043" style="position:absolute;left:8;top:8;width:2410;height:2" coordorigin="8,8" coordsize="2410,0" path="m8,8r2409,e" filled="f" strokeweight=".72pt">
                <v:path arrowok="t"/>
              </v:shape>
            </v:group>
            <w10:wrap type="none"/>
            <w10:anchorlock/>
          </v:group>
        </w:pict>
      </w:r>
    </w:p>
    <w:p w:rsidR="003C0C83" w:rsidRDefault="003C0C8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C0C83">
          <w:type w:val="continuous"/>
          <w:pgSz w:w="12000" w:h="16850"/>
          <w:pgMar w:top="1240" w:right="460" w:bottom="280" w:left="1700" w:header="720" w:footer="720" w:gutter="0"/>
          <w:cols w:space="720"/>
        </w:sectPr>
      </w:pPr>
    </w:p>
    <w:p w:rsidR="003C0C83" w:rsidRDefault="003C0C8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C0C83" w:rsidRPr="00035F20" w:rsidRDefault="00AC05C6" w:rsidP="00547ECC">
      <w:pPr>
        <w:pStyle w:val="1"/>
        <w:ind w:right="294"/>
        <w:jc w:val="right"/>
        <w:rPr>
          <w:b/>
          <w:lang w:val="ru-RU"/>
        </w:rPr>
      </w:pPr>
      <w:r w:rsidRPr="00035F20">
        <w:rPr>
          <w:b/>
          <w:w w:val="95"/>
          <w:lang w:val="ru-RU"/>
        </w:rPr>
        <w:t>ПРИЛОЖЕНИЕ №</w:t>
      </w:r>
      <w:r w:rsidRPr="00035F20">
        <w:rPr>
          <w:b/>
          <w:spacing w:val="38"/>
          <w:w w:val="95"/>
          <w:lang w:val="ru-RU"/>
        </w:rPr>
        <w:t xml:space="preserve"> </w:t>
      </w:r>
      <w:r w:rsidRPr="00035F20">
        <w:rPr>
          <w:b/>
          <w:w w:val="95"/>
          <w:lang w:val="ru-RU"/>
        </w:rPr>
        <w:t>1</w:t>
      </w:r>
    </w:p>
    <w:p w:rsidR="003C0C83" w:rsidRDefault="00547ECC" w:rsidP="00547ECC">
      <w:pPr>
        <w:spacing w:line="326" w:lineRule="exact"/>
        <w:ind w:left="7136" w:right="457" w:firstLine="249"/>
        <w:jc w:val="right"/>
        <w:rPr>
          <w:rFonts w:ascii="Times New Roman" w:hAnsi="Times New Roman"/>
          <w:w w:val="95"/>
          <w:sz w:val="29"/>
          <w:lang w:val="ru-RU"/>
        </w:rPr>
      </w:pPr>
      <w:r>
        <w:rPr>
          <w:rFonts w:ascii="Times New Roman" w:hAnsi="Times New Roman"/>
          <w:sz w:val="29"/>
          <w:lang w:val="ru-RU"/>
        </w:rPr>
        <w:t xml:space="preserve">К </w:t>
      </w:r>
      <w:r w:rsidR="00AC05C6" w:rsidRPr="00AC05C6">
        <w:rPr>
          <w:rFonts w:ascii="Times New Roman" w:hAnsi="Times New Roman"/>
          <w:spacing w:val="-42"/>
          <w:sz w:val="29"/>
          <w:lang w:val="ru-RU"/>
        </w:rPr>
        <w:t xml:space="preserve"> </w:t>
      </w:r>
      <w:r w:rsidR="00AC05C6" w:rsidRPr="00AC05C6">
        <w:rPr>
          <w:rFonts w:ascii="Times New Roman" w:hAnsi="Times New Roman"/>
          <w:sz w:val="29"/>
          <w:lang w:val="ru-RU"/>
        </w:rPr>
        <w:t>Порядку</w:t>
      </w:r>
      <w:r w:rsidR="00AC05C6" w:rsidRPr="00AC05C6">
        <w:rPr>
          <w:rFonts w:ascii="Times New Roman" w:hAnsi="Times New Roman"/>
          <w:spacing w:val="-30"/>
          <w:sz w:val="29"/>
          <w:lang w:val="ru-RU"/>
        </w:rPr>
        <w:t xml:space="preserve"> </w:t>
      </w:r>
      <w:r w:rsidR="00AC05C6" w:rsidRPr="00AC05C6">
        <w:rPr>
          <w:rFonts w:ascii="Times New Roman" w:hAnsi="Times New Roman"/>
          <w:sz w:val="29"/>
          <w:lang w:val="ru-RU"/>
        </w:rPr>
        <w:t xml:space="preserve">оценки </w:t>
      </w:r>
      <w:r w:rsidR="00AC05C6" w:rsidRPr="00AC05C6">
        <w:rPr>
          <w:rFonts w:ascii="Times New Roman" w:hAnsi="Times New Roman"/>
          <w:w w:val="95"/>
          <w:sz w:val="29"/>
          <w:lang w:val="ru-RU"/>
        </w:rPr>
        <w:t>н</w:t>
      </w:r>
      <w:r w:rsidR="000C2842">
        <w:rPr>
          <w:rFonts w:ascii="Times New Roman" w:hAnsi="Times New Roman"/>
          <w:w w:val="95"/>
          <w:sz w:val="29"/>
          <w:lang w:val="ru-RU"/>
        </w:rPr>
        <w:t xml:space="preserve">алоговых расходов </w:t>
      </w:r>
    </w:p>
    <w:p w:rsidR="000C2842" w:rsidRPr="00AC05C6" w:rsidRDefault="000C2842" w:rsidP="00547ECC">
      <w:pPr>
        <w:spacing w:line="326" w:lineRule="exact"/>
        <w:ind w:right="457"/>
        <w:jc w:val="right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>
        <w:rPr>
          <w:rFonts w:ascii="Times New Roman" w:hAnsi="Times New Roman"/>
          <w:w w:val="95"/>
          <w:sz w:val="29"/>
          <w:lang w:val="ru-RU"/>
        </w:rPr>
        <w:t xml:space="preserve">                                             </w:t>
      </w:r>
      <w:r w:rsidR="00547ECC">
        <w:rPr>
          <w:rFonts w:ascii="Times New Roman" w:hAnsi="Times New Roman"/>
          <w:w w:val="95"/>
          <w:sz w:val="29"/>
          <w:lang w:val="ru-RU"/>
        </w:rPr>
        <w:t xml:space="preserve">                         </w:t>
      </w:r>
      <w:r>
        <w:rPr>
          <w:rFonts w:ascii="Times New Roman" w:hAnsi="Times New Roman"/>
          <w:w w:val="95"/>
          <w:sz w:val="29"/>
          <w:lang w:val="ru-RU"/>
        </w:rPr>
        <w:t>сельского поселения «</w:t>
      </w:r>
      <w:proofErr w:type="spellStart"/>
      <w:r w:rsidR="00547ECC">
        <w:rPr>
          <w:rFonts w:ascii="Times New Roman" w:eastAsia="Times New Roman" w:hAnsi="Times New Roman" w:cs="Times New Roman"/>
          <w:sz w:val="28"/>
          <w:szCs w:val="28"/>
          <w:lang w:val="ru-RU"/>
        </w:rPr>
        <w:t>Хада-Булакское</w:t>
      </w:r>
      <w:proofErr w:type="spellEnd"/>
      <w:r>
        <w:rPr>
          <w:rFonts w:ascii="Times New Roman" w:hAnsi="Times New Roman"/>
          <w:w w:val="95"/>
          <w:sz w:val="29"/>
          <w:lang w:val="ru-RU"/>
        </w:rPr>
        <w:t>»</w:t>
      </w:r>
    </w:p>
    <w:p w:rsidR="003C0C83" w:rsidRPr="00AC05C6" w:rsidRDefault="003C0C83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C0C83" w:rsidRPr="00547ECC" w:rsidRDefault="00AC05C6">
      <w:pPr>
        <w:spacing w:before="65"/>
        <w:ind w:left="445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47ECC">
        <w:rPr>
          <w:rFonts w:ascii="Times New Roman" w:hAnsi="Times New Roman"/>
          <w:b/>
          <w:sz w:val="27"/>
          <w:lang w:val="ru-RU"/>
        </w:rPr>
        <w:t>Сведения</w:t>
      </w:r>
    </w:p>
    <w:p w:rsidR="003C0C83" w:rsidRPr="00547ECC" w:rsidRDefault="003C0C83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3C0C83" w:rsidRDefault="00484F65">
      <w:pPr>
        <w:spacing w:line="20" w:lineRule="exact"/>
        <w:ind w:left="16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340.15pt;height:1pt;mso-position-horizontal-relative:char;mso-position-vertical-relative:line" coordsize="6803,20">
            <v:group id="_x0000_s1039" style="position:absolute;left:10;top:10;width:6783;height:2" coordorigin="10,10" coordsize="6783,2">
              <v:shape id="_x0000_s1040" style="position:absolute;left:10;top:10;width:6783;height:2" coordorigin="10,10" coordsize="6783,0" path="m10,10r6782,e" filled="f" strokeweight=".96pt">
                <v:path arrowok="t"/>
              </v:shape>
            </v:group>
            <w10:wrap type="none"/>
            <w10:anchorlock/>
          </v:group>
        </w:pict>
      </w:r>
    </w:p>
    <w:p w:rsidR="003C0C83" w:rsidRPr="00AC05C6" w:rsidRDefault="00AC05C6">
      <w:pPr>
        <w:spacing w:before="14"/>
        <w:ind w:left="845" w:right="762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sz w:val="27"/>
          <w:lang w:val="ru-RU"/>
        </w:rPr>
        <w:t>(</w:t>
      </w:r>
      <w:r w:rsidRPr="00AC05C6">
        <w:rPr>
          <w:rFonts w:ascii="Times New Roman" w:hAnsi="Times New Roman"/>
          <w:b/>
          <w:sz w:val="27"/>
          <w:lang w:val="ru-RU"/>
        </w:rPr>
        <w:t xml:space="preserve">наименование </w:t>
      </w:r>
      <w:r w:rsidRPr="00AC05C6">
        <w:rPr>
          <w:rFonts w:ascii="Times New Roman" w:hAnsi="Times New Roman"/>
          <w:b/>
          <w:spacing w:val="48"/>
          <w:sz w:val="27"/>
          <w:lang w:val="ru-RU"/>
        </w:rPr>
        <w:t xml:space="preserve"> </w:t>
      </w:r>
      <w:r w:rsidRPr="00AC05C6">
        <w:rPr>
          <w:rFonts w:ascii="Times New Roman" w:hAnsi="Times New Roman"/>
          <w:b/>
          <w:sz w:val="27"/>
          <w:lang w:val="ru-RU"/>
        </w:rPr>
        <w:t>плательщика)</w:t>
      </w:r>
    </w:p>
    <w:p w:rsidR="003C0C83" w:rsidRPr="00AC05C6" w:rsidRDefault="00AC05C6">
      <w:pPr>
        <w:spacing w:before="11" w:line="249" w:lineRule="auto"/>
        <w:ind w:left="845" w:right="819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b/>
          <w:sz w:val="27"/>
          <w:lang w:val="ru-RU"/>
        </w:rPr>
        <w:t>для оценки бюджетной и социально-экономической эффективности нало</w:t>
      </w:r>
      <w:r w:rsidR="000C2842">
        <w:rPr>
          <w:rFonts w:ascii="Times New Roman" w:hAnsi="Times New Roman"/>
          <w:b/>
          <w:sz w:val="27"/>
          <w:lang w:val="ru-RU"/>
        </w:rPr>
        <w:t>говых  расходов  сельского поселения «</w:t>
      </w:r>
      <w:proofErr w:type="spellStart"/>
      <w:r w:rsidR="00547ECC" w:rsidRPr="00547E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Хада-Булакское</w:t>
      </w:r>
      <w:proofErr w:type="spellEnd"/>
      <w:r w:rsidR="000C2842">
        <w:rPr>
          <w:rFonts w:ascii="Times New Roman" w:hAnsi="Times New Roman"/>
          <w:b/>
          <w:sz w:val="27"/>
          <w:lang w:val="ru-RU"/>
        </w:rPr>
        <w:t>»</w:t>
      </w:r>
    </w:p>
    <w:p w:rsidR="003C0C83" w:rsidRDefault="00AC05C6">
      <w:pPr>
        <w:tabs>
          <w:tab w:val="left" w:pos="4147"/>
        </w:tabs>
        <w:spacing w:line="300" w:lineRule="exact"/>
        <w:ind w:left="107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b/>
          <w:w w:val="95"/>
          <w:sz w:val="27"/>
        </w:rPr>
        <w:t>за</w:t>
      </w:r>
      <w:proofErr w:type="spellEnd"/>
      <w:proofErr w:type="gramEnd"/>
      <w:r>
        <w:rPr>
          <w:rFonts w:ascii="Times New Roman" w:hAnsi="Times New Roman"/>
          <w:b/>
          <w:w w:val="95"/>
          <w:sz w:val="27"/>
          <w:u w:val="single" w:color="000000"/>
        </w:rPr>
        <w:t xml:space="preserve"> </w:t>
      </w:r>
      <w:r>
        <w:rPr>
          <w:rFonts w:ascii="Times New Roman" w:hAnsi="Times New Roman"/>
          <w:b/>
          <w:w w:val="95"/>
          <w:sz w:val="27"/>
          <w:u w:val="single" w:color="000000"/>
        </w:rPr>
        <w:tab/>
      </w:r>
      <w:proofErr w:type="spellStart"/>
      <w:r>
        <w:rPr>
          <w:rFonts w:ascii="Times New Roman" w:hAnsi="Times New Roman"/>
          <w:b/>
          <w:sz w:val="27"/>
        </w:rPr>
        <w:t>год</w:t>
      </w:r>
      <w:proofErr w:type="spellEnd"/>
      <w:r>
        <w:rPr>
          <w:rFonts w:ascii="Times New Roman" w:hAnsi="Times New Roman"/>
          <w:b/>
          <w:spacing w:val="40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(</w:t>
      </w:r>
      <w:proofErr w:type="spellStart"/>
      <w:r>
        <w:rPr>
          <w:rFonts w:ascii="Times New Roman" w:hAnsi="Times New Roman"/>
          <w:b/>
          <w:sz w:val="27"/>
        </w:rPr>
        <w:t>годы</w:t>
      </w:r>
      <w:proofErr w:type="spellEnd"/>
      <w:r>
        <w:rPr>
          <w:rFonts w:ascii="Times New Roman" w:hAnsi="Times New Roman"/>
          <w:b/>
          <w:sz w:val="27"/>
        </w:rPr>
        <w:t>)</w:t>
      </w:r>
    </w:p>
    <w:p w:rsidR="003C0C83" w:rsidRDefault="003C0C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0C83" w:rsidRDefault="003C0C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0C83" w:rsidRDefault="003C0C83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662"/>
        <w:gridCol w:w="5484"/>
        <w:gridCol w:w="1709"/>
        <w:gridCol w:w="1676"/>
      </w:tblGrid>
      <w:tr w:rsidR="003C0C83" w:rsidRPr="00484F65">
        <w:trPr>
          <w:trHeight w:hRule="exact" w:val="100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34" w:line="247" w:lineRule="auto"/>
              <w:ind w:left="153" w:right="178" w:firstLine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54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2"/>
              <w:ind w:left="13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4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показателя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3" w:line="247" w:lineRule="auto"/>
              <w:ind w:left="710" w:right="503" w:hanging="2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sz w:val="23"/>
                <w:lang w:val="ru-RU"/>
              </w:rPr>
              <w:t xml:space="preserve">Значение показателя за указанный </w:t>
            </w:r>
            <w:r w:rsidRPr="00AC05C6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>период:</w:t>
            </w:r>
          </w:p>
        </w:tc>
      </w:tr>
      <w:tr w:rsidR="003C0C83">
        <w:trPr>
          <w:trHeight w:hRule="exact" w:val="733"/>
        </w:trPr>
        <w:tc>
          <w:tcPr>
            <w:tcW w:w="66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54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tabs>
                <w:tab w:val="left" w:pos="551"/>
              </w:tabs>
              <w:spacing w:before="90"/>
              <w:ind w:right="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05C6">
              <w:rPr>
                <w:rFonts w:ascii="Times New Roman" w:hAnsi="Times New Roman"/>
                <w:sz w:val="23"/>
                <w:u w:val="single" w:color="00000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23"/>
                <w:u w:val="single" w:color="000000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tabs>
                <w:tab w:val="left" w:pos="638"/>
              </w:tabs>
              <w:spacing w:before="90"/>
              <w:ind w:left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 w:color="000000"/>
              </w:rPr>
              <w:tab/>
            </w:r>
            <w:proofErr w:type="spellStart"/>
            <w:r>
              <w:rPr>
                <w:rFonts w:ascii="Times New Roman" w:hAnsi="Times New Roman"/>
                <w:sz w:val="23"/>
              </w:rPr>
              <w:t>год</w:t>
            </w:r>
            <w:proofErr w:type="spellEnd"/>
          </w:p>
        </w:tc>
      </w:tr>
      <w:tr w:rsidR="003C0C83">
        <w:trPr>
          <w:trHeight w:hRule="exact" w:val="522"/>
        </w:trPr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44"/>
              <w:ind w:lef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4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39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38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</w:tr>
      <w:tr w:rsidR="003C0C83" w:rsidRPr="00484F65">
        <w:trPr>
          <w:trHeight w:hRule="exact" w:val="10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3"/>
              <w:ind w:lef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C0C83" w:rsidRPr="00AC05C6" w:rsidRDefault="00AC05C6" w:rsidP="00547ECC">
            <w:pPr>
              <w:pStyle w:val="TableParagraph"/>
              <w:spacing w:before="116" w:line="254" w:lineRule="auto"/>
              <w:ind w:left="50" w:right="63" w:firstLin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Объем на</w:t>
            </w:r>
            <w:r w:rsidR="004612E8">
              <w:rPr>
                <w:rFonts w:ascii="Times New Roman" w:hAnsi="Times New Roman"/>
                <w:w w:val="105"/>
                <w:sz w:val="23"/>
                <w:lang w:val="ru-RU"/>
              </w:rPr>
              <w:t xml:space="preserve">логов, уплаченных в </w:t>
            </w:r>
            <w:r w:rsidR="000C2842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бюджет  сельского поселения «</w:t>
            </w:r>
            <w:proofErr w:type="spellStart"/>
            <w:r w:rsidR="00547ECC">
              <w:rPr>
                <w:rFonts w:ascii="Times New Roman" w:hAnsi="Times New Roman"/>
                <w:w w:val="105"/>
                <w:sz w:val="23"/>
                <w:lang w:val="ru-RU"/>
              </w:rPr>
              <w:t>Хада-Булакское</w:t>
            </w:r>
            <w:proofErr w:type="spellEnd"/>
            <w:r w:rsidR="000C2842">
              <w:rPr>
                <w:rFonts w:ascii="Times New Roman" w:hAnsi="Times New Roman"/>
                <w:w w:val="105"/>
                <w:sz w:val="23"/>
                <w:lang w:val="ru-RU"/>
              </w:rPr>
              <w:t>»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, тыс. руб., в том числе: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94"/>
        </w:trPr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4"/>
              <w:ind w:left="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1.1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C0C83" w:rsidRDefault="003C0C83">
            <w:pPr>
              <w:pStyle w:val="TableParagraph"/>
              <w:spacing w:before="109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3C0C83"/>
        </w:tc>
      </w:tr>
      <w:tr w:rsidR="003C0C83" w:rsidRPr="00484F65">
        <w:trPr>
          <w:trHeight w:hRule="exact" w:val="478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3"/>
              <w:ind w:lef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AC05C6">
            <w:pPr>
              <w:pStyle w:val="TableParagraph"/>
              <w:spacing w:before="95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 на доходы физических</w:t>
            </w:r>
            <w:r w:rsidRPr="00AC05C6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лиц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94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1"/>
              <w:ind w:left="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1.3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7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налог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имущество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организаций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3C0C83"/>
        </w:tc>
      </w:tr>
      <w:tr w:rsidR="003C0C83" w:rsidRPr="00484F65">
        <w:trPr>
          <w:trHeight w:hRule="exact" w:val="1044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7"/>
              <w:ind w:left="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1.4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C0C83" w:rsidRPr="00AC05C6" w:rsidRDefault="00AC05C6">
            <w:pPr>
              <w:pStyle w:val="TableParagraph"/>
              <w:spacing w:before="102" w:line="252" w:lineRule="auto"/>
              <w:ind w:left="62" w:right="615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акцизы по подакцизным товарам</w:t>
            </w:r>
            <w:r w:rsidRPr="00AC05C6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(продукции), производимым на территории Российской Федерации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9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1.5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транспортный</w:t>
            </w:r>
            <w:proofErr w:type="spellEnd"/>
            <w:r>
              <w:rPr>
                <w:rFonts w:ascii="Times New Roman" w:hAnsi="Times New Roman"/>
                <w:spacing w:val="6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налог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3C0C83"/>
        </w:tc>
      </w:tr>
      <w:tr w:rsidR="003C0C83" w:rsidRPr="00484F65">
        <w:trPr>
          <w:trHeight w:hRule="exact" w:val="758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99"/>
              <w:ind w:lef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1.6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C0C83" w:rsidRPr="00AC05C6" w:rsidRDefault="00AC05C6">
            <w:pPr>
              <w:pStyle w:val="TableParagraph"/>
              <w:spacing w:before="99" w:line="247" w:lineRule="auto"/>
              <w:ind w:left="62" w:right="1162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налог, взимаемый в связи с</w:t>
            </w:r>
            <w:r w:rsidRPr="00AC05C6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применением упрощенной системы</w:t>
            </w:r>
            <w:r w:rsidRPr="00AC05C6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налогообложения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77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6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1.7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C0C83" w:rsidRPr="00AC05C6" w:rsidRDefault="00AC05C6">
            <w:pPr>
              <w:pStyle w:val="TableParagraph"/>
              <w:spacing w:before="104" w:line="252" w:lineRule="auto"/>
              <w:ind w:left="71" w:right="905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иные налоги, подлежащие уплате в</w:t>
            </w:r>
            <w:r w:rsidRPr="00AC05C6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="003A097E">
              <w:rPr>
                <w:rFonts w:ascii="Times New Roman" w:hAnsi="Times New Roman"/>
                <w:w w:val="105"/>
                <w:sz w:val="23"/>
                <w:lang w:val="ru-RU"/>
              </w:rPr>
              <w:t>бюджет</w:t>
            </w:r>
            <w:r w:rsidR="00547E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сельского поселения «</w:t>
            </w:r>
            <w:proofErr w:type="spellStart"/>
            <w:r w:rsidR="00547ECC">
              <w:rPr>
                <w:rFonts w:ascii="Times New Roman" w:hAnsi="Times New Roman"/>
                <w:w w:val="105"/>
                <w:sz w:val="23"/>
                <w:lang w:val="ru-RU"/>
              </w:rPr>
              <w:t>Хада-Булакское</w:t>
            </w:r>
            <w:proofErr w:type="spellEnd"/>
            <w:r w:rsidR="003A097E">
              <w:rPr>
                <w:rFonts w:ascii="Times New Roman" w:hAnsi="Times New Roman"/>
                <w:w w:val="105"/>
                <w:sz w:val="23"/>
                <w:lang w:val="ru-RU"/>
              </w:rPr>
              <w:t>»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1297"/>
        </w:trPr>
        <w:tc>
          <w:tcPr>
            <w:tcW w:w="66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5" w:space="0" w:color="000000"/>
            </w:tcBorders>
          </w:tcPr>
          <w:p w:rsidR="003C0C83" w:rsidRDefault="00AC05C6">
            <w:pPr>
              <w:pStyle w:val="TableParagraph"/>
              <w:spacing w:before="115"/>
              <w:ind w:left="2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2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8" w:space="0" w:color="000000"/>
            </w:tcBorders>
          </w:tcPr>
          <w:p w:rsidR="003C0C83" w:rsidRPr="00AC05C6" w:rsidRDefault="00AC05C6">
            <w:pPr>
              <w:pStyle w:val="TableParagraph"/>
              <w:spacing w:before="102" w:line="244" w:lineRule="auto"/>
              <w:ind w:left="52" w:right="63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Объем налоговых льгот (по данным деклараций (расчетов) за соответствующий налоговый период), тыс.</w:t>
            </w:r>
            <w:r w:rsidRPr="00AC05C6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руб.,</w:t>
            </w:r>
          </w:p>
          <w:p w:rsidR="003C0C83" w:rsidRPr="00AC05C6" w:rsidRDefault="00AC05C6">
            <w:pPr>
              <w:pStyle w:val="TableParagraph"/>
              <w:spacing w:line="264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в том числе по видам</w:t>
            </w:r>
            <w:r w:rsidRPr="00AC05C6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налогов: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91"/>
        </w:trPr>
        <w:tc>
          <w:tcPr>
            <w:tcW w:w="66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5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4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2.1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AC05C6">
            <w:pPr>
              <w:pStyle w:val="TableParagraph"/>
              <w:spacing w:before="91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налог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прибыль</w:t>
            </w:r>
            <w:proofErr w:type="spellEnd"/>
            <w:r>
              <w:rPr>
                <w:rFonts w:ascii="Times New Roman" w:hAnsi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организаций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3C0C83"/>
        </w:tc>
      </w:tr>
    </w:tbl>
    <w:p w:rsidR="003C0C83" w:rsidRDefault="003C0C83">
      <w:pPr>
        <w:sectPr w:rsidR="003C0C83">
          <w:headerReference w:type="default" r:id="rId24"/>
          <w:pgSz w:w="12120" w:h="16930"/>
          <w:pgMar w:top="740" w:right="380" w:bottom="280" w:left="1700" w:header="532" w:footer="0" w:gutter="0"/>
          <w:pgNumType w:start="18"/>
          <w:cols w:space="720"/>
        </w:sectPr>
      </w:pPr>
    </w:p>
    <w:p w:rsidR="003C0C83" w:rsidRDefault="003C0C8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677"/>
        <w:gridCol w:w="5471"/>
        <w:gridCol w:w="1717"/>
        <w:gridCol w:w="1676"/>
      </w:tblGrid>
      <w:tr w:rsidR="003C0C83">
        <w:trPr>
          <w:trHeight w:hRule="exact" w:val="503"/>
        </w:trPr>
        <w:tc>
          <w:tcPr>
            <w:tcW w:w="677" w:type="dxa"/>
            <w:tcBorders>
              <w:top w:val="single" w:sz="13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9"/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2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3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3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88"/>
              <w:ind w:right="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4</w:t>
            </w:r>
          </w:p>
        </w:tc>
      </w:tr>
      <w:tr w:rsidR="003C0C83">
        <w:trPr>
          <w:trHeight w:hRule="exact" w:val="496"/>
        </w:trPr>
        <w:tc>
          <w:tcPr>
            <w:tcW w:w="67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50"/>
              <w:ind w:right="20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2.2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35"/>
              <w:ind w:left="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110"/>
              </w:rPr>
              <w:t>транспортный</w:t>
            </w:r>
            <w:proofErr w:type="spellEnd"/>
            <w:r>
              <w:rPr>
                <w:rFonts w:ascii="Times New Roman" w:hAnsi="Times New Roman"/>
                <w:spacing w:val="4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налог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C0C83" w:rsidRDefault="003C0C83"/>
        </w:tc>
      </w:tr>
      <w:tr w:rsidR="003C0C83">
        <w:trPr>
          <w:trHeight w:hRule="exact" w:val="494"/>
        </w:trPr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41"/>
              <w:ind w:right="2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2.3</w:t>
            </w:r>
          </w:p>
        </w:tc>
        <w:tc>
          <w:tcPr>
            <w:tcW w:w="5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1"/>
              <w:ind w:left="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110"/>
              </w:rPr>
              <w:t>налог</w:t>
            </w:r>
            <w:proofErr w:type="spellEnd"/>
            <w:r>
              <w:rPr>
                <w:rFonts w:ascii="Times New Roman" w:hAnsi="Times New Roman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на</w:t>
            </w:r>
            <w:proofErr w:type="spellEnd"/>
            <w:r>
              <w:rPr>
                <w:rFonts w:ascii="Times New Roman" w:hAnsi="Times New Roman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имущество</w:t>
            </w:r>
            <w:proofErr w:type="spellEnd"/>
            <w:r>
              <w:rPr>
                <w:rFonts w:ascii="Times New Roman" w:hAnsi="Times New Roman"/>
                <w:spacing w:val="-1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организаций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3C0C83"/>
        </w:tc>
      </w:tr>
      <w:tr w:rsidR="003C0C83" w:rsidRPr="00484F65">
        <w:trPr>
          <w:trHeight w:hRule="exact" w:val="761"/>
        </w:trPr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32"/>
              <w:ind w:right="1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2.4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tabs>
                <w:tab w:val="left" w:pos="957"/>
                <w:tab w:val="left" w:pos="2397"/>
                <w:tab w:val="left" w:pos="2786"/>
                <w:tab w:val="left" w:pos="3621"/>
                <w:tab w:val="left" w:pos="4000"/>
              </w:tabs>
              <w:spacing w:before="104" w:line="249" w:lineRule="auto"/>
              <w:ind w:left="31" w:right="83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lang w:val="ru-RU"/>
              </w:rPr>
              <w:t>налог,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ab/>
              <w:t>взимаемый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ab/>
              <w:t>в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ab/>
            </w:r>
            <w:r w:rsidRPr="00AC05C6">
              <w:rPr>
                <w:rFonts w:ascii="Times New Roman" w:hAnsi="Times New Roman"/>
                <w:w w:val="105"/>
                <w:position w:val="1"/>
                <w:lang w:val="ru-RU"/>
              </w:rPr>
              <w:t>связи</w:t>
            </w:r>
            <w:r w:rsidRPr="00AC05C6">
              <w:rPr>
                <w:rFonts w:ascii="Times New Roman" w:hAnsi="Times New Roman"/>
                <w:w w:val="105"/>
                <w:position w:val="1"/>
                <w:lang w:val="ru-RU"/>
              </w:rPr>
              <w:tab/>
            </w:r>
            <w:r w:rsidRPr="00AC05C6">
              <w:rPr>
                <w:rFonts w:ascii="Times New Roman" w:hAnsi="Times New Roman"/>
                <w:w w:val="110"/>
                <w:position w:val="1"/>
                <w:lang w:val="ru-RU"/>
              </w:rPr>
              <w:t>с</w:t>
            </w:r>
            <w:r w:rsidRPr="00AC05C6">
              <w:rPr>
                <w:rFonts w:ascii="Times New Roman" w:hAnsi="Times New Roman"/>
                <w:w w:val="110"/>
                <w:position w:val="1"/>
                <w:lang w:val="ru-RU"/>
              </w:rPr>
              <w:tab/>
            </w:r>
            <w:r w:rsidRPr="00AC05C6">
              <w:rPr>
                <w:rFonts w:ascii="Times New Roman" w:hAnsi="Times New Roman"/>
                <w:w w:val="105"/>
                <w:position w:val="2"/>
                <w:lang w:val="ru-RU"/>
              </w:rPr>
              <w:t xml:space="preserve">применением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упрощенной системы</w:t>
            </w:r>
            <w:r w:rsidRPr="00AC05C6">
              <w:rPr>
                <w:rFonts w:ascii="Times New Roman" w:hAnsi="Times New Roman"/>
                <w:spacing w:val="-22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налогообложения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4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7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3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2"/>
              <w:ind w:left="45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Объем бюджетного финансирования, тыс.</w:t>
            </w:r>
            <w:r w:rsidRPr="00AC05C6">
              <w:rPr>
                <w:rFonts w:ascii="Times New Roman" w:hAnsi="Times New Roman"/>
                <w:spacing w:val="-18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9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504"/>
        </w:trPr>
        <w:tc>
          <w:tcPr>
            <w:tcW w:w="67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1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4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18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110"/>
              </w:rPr>
              <w:t>Среднесписочная</w:t>
            </w:r>
            <w:proofErr w:type="spellEnd"/>
            <w:r>
              <w:rPr>
                <w:rFonts w:ascii="Times New Roman" w:hAnsi="Times New Roman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численность</w:t>
            </w:r>
            <w:proofErr w:type="spellEnd"/>
            <w:r>
              <w:rPr>
                <w:rFonts w:ascii="Times New Roman" w:hAnsi="Times New Roman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работников</w:t>
            </w:r>
            <w:proofErr w:type="spellEnd"/>
            <w:r>
              <w:rPr>
                <w:rFonts w:ascii="Times New Roman" w:hAnsi="Times New Roman"/>
                <w:w w:val="110"/>
              </w:rPr>
              <w:t>,</w:t>
            </w:r>
            <w:r>
              <w:rPr>
                <w:rFonts w:ascii="Times New Roman" w:hAnsi="Times New Roman"/>
                <w:spacing w:val="-1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чел</w:t>
            </w:r>
            <w:proofErr w:type="spellEnd"/>
            <w:r>
              <w:rPr>
                <w:rFonts w:ascii="Times New Roman" w:hAnsi="Times New Roman"/>
                <w:w w:val="110"/>
              </w:rPr>
              <w:t>.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3C0C83"/>
        </w:tc>
      </w:tr>
      <w:tr w:rsidR="003C0C83" w:rsidRPr="00484F65">
        <w:trPr>
          <w:trHeight w:hRule="exact" w:val="1030"/>
        </w:trPr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C0C83" w:rsidRDefault="00AC05C6">
            <w:pPr>
              <w:pStyle w:val="TableParagraph"/>
              <w:spacing w:before="93"/>
              <w:ind w:left="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5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4" w:space="0" w:color="000000"/>
            </w:tcBorders>
          </w:tcPr>
          <w:p w:rsidR="003C0C83" w:rsidRPr="00AC05C6" w:rsidRDefault="00AC05C6">
            <w:pPr>
              <w:pStyle w:val="TableParagraph"/>
              <w:spacing w:before="109" w:line="259" w:lineRule="auto"/>
              <w:ind w:left="26" w:right="436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Среднесписочная численность работающих инвалидов, пенсионеров (не менее 2% от</w:t>
            </w:r>
            <w:r w:rsidRPr="00AC05C6">
              <w:rPr>
                <w:rFonts w:ascii="Times New Roman" w:hAnsi="Times New Roman"/>
                <w:spacing w:val="-9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общей численности работников организации),</w:t>
            </w:r>
            <w:r w:rsidRPr="00AC05C6">
              <w:rPr>
                <w:rFonts w:ascii="Times New Roman" w:hAnsi="Times New Roman"/>
                <w:spacing w:val="-8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чел.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0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81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6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3C0C83" w:rsidRDefault="00AC05C6">
            <w:pPr>
              <w:pStyle w:val="TableParagraph"/>
              <w:spacing w:before="111"/>
              <w:ind w:left="5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</w:rPr>
              <w:t>Среднемесячная</w:t>
            </w:r>
            <w:proofErr w:type="spellEnd"/>
            <w:r>
              <w:rPr>
                <w:rFonts w:ascii="Times New Roman" w:hAnsi="Times New Roman"/>
                <w:w w:val="105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105"/>
              </w:rPr>
              <w:t>заработная</w:t>
            </w:r>
            <w:proofErr w:type="spellEnd"/>
            <w:proofErr w:type="gramEnd"/>
            <w:r>
              <w:rPr>
                <w:rFonts w:ascii="Times New Roman" w:hAnsi="Times New Roman"/>
                <w:w w:val="105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105"/>
              </w:rPr>
              <w:t>плата</w:t>
            </w:r>
            <w:proofErr w:type="spellEnd"/>
            <w:r>
              <w:rPr>
                <w:rFonts w:ascii="Times New Roman" w:hAnsi="Times New Roman"/>
                <w:w w:val="105"/>
              </w:rPr>
              <w:t>,</w:t>
            </w:r>
            <w:r>
              <w:rPr>
                <w:rFonts w:ascii="Times New Roman" w:hAnsi="Times New Roman"/>
                <w:spacing w:val="48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</w:rPr>
              <w:t>руб</w:t>
            </w:r>
            <w:proofErr w:type="spellEnd"/>
            <w:r>
              <w:rPr>
                <w:rFonts w:ascii="Times New Roman" w:hAnsi="Times New Roman"/>
                <w:w w:val="105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3C0C83"/>
        </w:tc>
      </w:tr>
      <w:tr w:rsidR="003C0C83" w:rsidRPr="00484F65">
        <w:trPr>
          <w:trHeight w:hRule="exact" w:val="76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24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7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3C0C83" w:rsidRPr="00AC05C6" w:rsidRDefault="00AC05C6">
            <w:pPr>
              <w:pStyle w:val="TableParagraph"/>
              <w:spacing w:before="115" w:line="264" w:lineRule="auto"/>
              <w:ind w:left="43" w:right="467" w:firstLine="9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Затраты на улучшение условий и охраны</w:t>
            </w:r>
            <w:r w:rsidRPr="00AC05C6">
              <w:rPr>
                <w:rFonts w:ascii="Times New Roman" w:hAnsi="Times New Roman"/>
                <w:spacing w:val="-21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труда, тыс.</w:t>
            </w:r>
            <w:r w:rsidRPr="00AC05C6">
              <w:rPr>
                <w:rFonts w:ascii="Times New Roman" w:hAnsi="Times New Roman"/>
                <w:spacing w:val="-1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77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26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8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6" w:line="268" w:lineRule="auto"/>
              <w:ind w:left="5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Затраты на повышение квалификации</w:t>
            </w:r>
            <w:r w:rsidRPr="00AC05C6">
              <w:rPr>
                <w:rFonts w:ascii="Times New Roman" w:hAnsi="Times New Roman"/>
                <w:spacing w:val="-28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работников, тыс.</w:t>
            </w:r>
            <w:r w:rsidRPr="00AC05C6">
              <w:rPr>
                <w:rFonts w:ascii="Times New Roman" w:hAnsi="Times New Roman"/>
                <w:spacing w:val="-11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76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9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3C0C83" w:rsidRPr="00AC05C6" w:rsidRDefault="00AC05C6">
            <w:pPr>
              <w:pStyle w:val="TableParagraph"/>
              <w:spacing w:before="109" w:line="264" w:lineRule="auto"/>
              <w:ind w:left="52" w:right="1325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Затраты на медицинское</w:t>
            </w:r>
            <w:r w:rsidRPr="00AC05C6">
              <w:rPr>
                <w:rFonts w:ascii="Times New Roman" w:hAnsi="Times New Roman"/>
                <w:spacing w:val="-17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обслуживание работников, тыс.</w:t>
            </w:r>
            <w:r w:rsidRPr="00AC05C6">
              <w:rPr>
                <w:rFonts w:ascii="Times New Roman" w:hAnsi="Times New Roman"/>
                <w:spacing w:val="-6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132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6"/>
              <w:ind w:right="18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10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6" w:line="261" w:lineRule="auto"/>
              <w:ind w:left="52" w:right="369" w:firstLine="9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</w:t>
            </w:r>
            <w:r w:rsidRPr="00AC05C6">
              <w:rPr>
                <w:rFonts w:ascii="Times New Roman" w:hAnsi="Times New Roman"/>
                <w:spacing w:val="-18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761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1"/>
              <w:ind w:right="18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tabs>
                <w:tab w:val="left" w:pos="1291"/>
                <w:tab w:val="left" w:pos="2467"/>
                <w:tab w:val="left" w:pos="2990"/>
                <w:tab w:val="left" w:pos="5092"/>
              </w:tabs>
              <w:spacing w:before="111" w:line="244" w:lineRule="auto"/>
              <w:ind w:left="57" w:right="38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lang w:val="ru-RU"/>
              </w:rPr>
              <w:t>Прибыль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ab/>
              <w:t>(убыток)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ab/>
            </w:r>
            <w:r w:rsidRPr="00AC05C6">
              <w:rPr>
                <w:rFonts w:ascii="Courier New" w:hAnsi="Courier New"/>
                <w:w w:val="105"/>
                <w:sz w:val="19"/>
                <w:lang w:val="ru-RU"/>
              </w:rPr>
              <w:t>ДО</w:t>
            </w:r>
            <w:r w:rsidRPr="00AC05C6">
              <w:rPr>
                <w:rFonts w:ascii="Courier New" w:hAnsi="Courier New"/>
                <w:w w:val="105"/>
                <w:sz w:val="19"/>
                <w:lang w:val="ru-RU"/>
              </w:rPr>
              <w:tab/>
            </w:r>
            <w:r w:rsidRPr="00AC05C6">
              <w:rPr>
                <w:rFonts w:ascii="Times New Roman" w:hAnsi="Times New Roman"/>
                <w:w w:val="105"/>
                <w:lang w:val="ru-RU"/>
              </w:rPr>
              <w:t>налогообложения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ab/>
              <w:t xml:space="preserve">(по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данным бухгалтерской отчетности), тыс.</w:t>
            </w:r>
            <w:r w:rsidRPr="00AC05C6">
              <w:rPr>
                <w:rFonts w:ascii="Times New Roman" w:hAnsi="Times New Roman"/>
                <w:spacing w:val="-14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76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4"/>
              <w:ind w:right="18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12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09" w:line="259" w:lineRule="auto"/>
              <w:ind w:left="71" w:right="836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Среднегодовая стоимость основных</w:t>
            </w:r>
            <w:r w:rsidRPr="00AC05C6">
              <w:rPr>
                <w:rFonts w:ascii="Times New Roman" w:hAnsi="Times New Roman"/>
                <w:spacing w:val="-9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фондов (активов), тыс.</w:t>
            </w:r>
            <w:r w:rsidRPr="00AC05C6">
              <w:rPr>
                <w:rFonts w:ascii="Times New Roman" w:hAnsi="Times New Roman"/>
                <w:spacing w:val="-9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76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5"/>
              <w:ind w:right="1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85"/>
              </w:rPr>
              <w:t>13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06" w:line="264" w:lineRule="auto"/>
              <w:ind w:left="71" w:right="682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10"/>
                <w:lang w:val="ru-RU"/>
              </w:rPr>
              <w:t>Сумма капитальных вложений (инвестиций в основной капитал), тыс.</w:t>
            </w:r>
            <w:r w:rsidRPr="00AC05C6">
              <w:rPr>
                <w:rFonts w:ascii="Times New Roman" w:hAnsi="Times New Roman"/>
                <w:spacing w:val="-11"/>
                <w:w w:val="110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76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6"/>
              <w:ind w:right="1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14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1" w:line="259" w:lineRule="auto"/>
              <w:ind w:left="71" w:right="108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lang w:val="ru-RU"/>
              </w:rPr>
              <w:t>Объем недоимки по налогам в консолидированный бюджет  Забайкальского  края, тыс.</w:t>
            </w:r>
            <w:r w:rsidRPr="00AC05C6">
              <w:rPr>
                <w:rFonts w:ascii="Times New Roman" w:hAnsi="Times New Roman"/>
                <w:spacing w:val="45"/>
                <w:w w:val="105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lang w:val="ru-RU"/>
              </w:rPr>
              <w:t>руб.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4"/>
              <w:ind w:right="17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15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110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</w:rPr>
              <w:t>показатели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3C0C83"/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</w:tr>
    </w:tbl>
    <w:p w:rsidR="003C0C83" w:rsidRDefault="003C0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0C83" w:rsidRDefault="003C0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0C83" w:rsidRDefault="003C0C8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3C0C83" w:rsidRDefault="00484F65">
      <w:pPr>
        <w:spacing w:line="20" w:lineRule="exact"/>
        <w:ind w:left="3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34.95pt;height:.75pt;mso-position-horizontal-relative:char;mso-position-vertical-relative:line" coordsize="2699,15">
            <v:group id="_x0000_s1036" style="position:absolute;left:8;top:8;width:2684;height:2" coordorigin="8,8" coordsize="2684,2">
              <v:shape id="_x0000_s1037" style="position:absolute;left:8;top:8;width:2684;height:2" coordorigin="8,8" coordsize="2684,0" path="m8,8r2683,e" filled="f" strokeweight=".72pt">
                <v:path arrowok="t"/>
              </v:shape>
            </v:group>
            <w10:wrap type="none"/>
            <w10:anchorlock/>
          </v:group>
        </w:pict>
      </w:r>
    </w:p>
    <w:p w:rsidR="003C0C83" w:rsidRDefault="003C0C8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C0C83">
          <w:pgSz w:w="12120" w:h="16930"/>
          <w:pgMar w:top="740" w:right="340" w:bottom="280" w:left="1700" w:header="532" w:footer="0" w:gutter="0"/>
          <w:cols w:space="720"/>
        </w:sectPr>
      </w:pPr>
    </w:p>
    <w:p w:rsidR="003C0C83" w:rsidRDefault="003C0C83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3C0C83" w:rsidRPr="00AC05C6" w:rsidRDefault="00AC05C6" w:rsidP="005F3C96">
      <w:pPr>
        <w:spacing w:before="61"/>
        <w:ind w:right="187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5C6">
        <w:rPr>
          <w:rFonts w:ascii="Times New Roman" w:eastAsia="Times New Roman" w:hAnsi="Times New Roman" w:cs="Times New Roman"/>
          <w:b/>
          <w:bCs/>
          <w:w w:val="90"/>
          <w:sz w:val="30"/>
          <w:szCs w:val="30"/>
          <w:lang w:val="ru-RU"/>
        </w:rPr>
        <w:t>ПРИЛОЖЕНИЕ</w:t>
      </w:r>
      <w:r w:rsidRPr="00AC05C6">
        <w:rPr>
          <w:rFonts w:ascii="Times New Roman" w:eastAsia="Times New Roman" w:hAnsi="Times New Roman" w:cs="Times New Roman"/>
          <w:b/>
          <w:bCs/>
          <w:spacing w:val="-33"/>
          <w:w w:val="90"/>
          <w:sz w:val="30"/>
          <w:szCs w:val="30"/>
          <w:lang w:val="ru-RU"/>
        </w:rPr>
        <w:t xml:space="preserve"> </w:t>
      </w:r>
      <w:r w:rsidRPr="00035F20">
        <w:rPr>
          <w:rFonts w:ascii="Times New Roman" w:eastAsia="Times New Roman" w:hAnsi="Times New Roman" w:cs="Times New Roman"/>
          <w:b/>
          <w:w w:val="90"/>
          <w:sz w:val="29"/>
          <w:szCs w:val="29"/>
          <w:lang w:val="ru-RU"/>
        </w:rPr>
        <w:t>№</w:t>
      </w:r>
      <w:r w:rsidRPr="00035F20">
        <w:rPr>
          <w:rFonts w:ascii="Times New Roman" w:eastAsia="Times New Roman" w:hAnsi="Times New Roman" w:cs="Times New Roman"/>
          <w:b/>
          <w:spacing w:val="-38"/>
          <w:w w:val="90"/>
          <w:sz w:val="29"/>
          <w:szCs w:val="29"/>
          <w:lang w:val="ru-RU"/>
        </w:rPr>
        <w:t xml:space="preserve"> </w:t>
      </w:r>
      <w:r w:rsidRPr="00035F20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2</w:t>
      </w:r>
    </w:p>
    <w:p w:rsidR="003C0C83" w:rsidRDefault="00AC05C6" w:rsidP="005F3C96">
      <w:pPr>
        <w:spacing w:line="249" w:lineRule="auto"/>
        <w:ind w:left="7203" w:firstLine="144"/>
        <w:jc w:val="right"/>
        <w:rPr>
          <w:rFonts w:ascii="Times New Roman" w:hAnsi="Times New Roman"/>
          <w:sz w:val="27"/>
          <w:lang w:val="ru-RU"/>
        </w:rPr>
      </w:pPr>
      <w:r w:rsidRPr="00AC05C6">
        <w:rPr>
          <w:rFonts w:ascii="Times New Roman" w:hAnsi="Times New Roman"/>
          <w:sz w:val="29"/>
          <w:lang w:val="ru-RU"/>
        </w:rPr>
        <w:t xml:space="preserve">к Порядку оценки </w:t>
      </w:r>
      <w:r w:rsidRPr="00AC05C6">
        <w:rPr>
          <w:rFonts w:ascii="Times New Roman" w:hAnsi="Times New Roman"/>
          <w:sz w:val="27"/>
          <w:lang w:val="ru-RU"/>
        </w:rPr>
        <w:t>н</w:t>
      </w:r>
      <w:r w:rsidR="000C2842">
        <w:rPr>
          <w:rFonts w:ascii="Times New Roman" w:hAnsi="Times New Roman"/>
          <w:sz w:val="27"/>
          <w:lang w:val="ru-RU"/>
        </w:rPr>
        <w:t xml:space="preserve">алоговых расходов </w:t>
      </w:r>
    </w:p>
    <w:p w:rsidR="000C2842" w:rsidRPr="00AC05C6" w:rsidRDefault="000C2842" w:rsidP="005F3C96">
      <w:pPr>
        <w:spacing w:line="249" w:lineRule="auto"/>
        <w:ind w:left="7203" w:firstLine="144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lang w:val="ru-RU"/>
        </w:rPr>
        <w:t>сельского поселения «</w:t>
      </w:r>
      <w:proofErr w:type="spellStart"/>
      <w:r w:rsidR="005F3C96">
        <w:rPr>
          <w:rFonts w:ascii="Times New Roman" w:hAnsi="Times New Roman"/>
          <w:w w:val="105"/>
          <w:sz w:val="23"/>
          <w:lang w:val="ru-RU"/>
        </w:rPr>
        <w:t>Хада-Булакское</w:t>
      </w:r>
      <w:proofErr w:type="spellEnd"/>
      <w:r>
        <w:rPr>
          <w:rFonts w:ascii="Times New Roman" w:hAnsi="Times New Roman"/>
          <w:sz w:val="27"/>
          <w:lang w:val="ru-RU"/>
        </w:rPr>
        <w:t>»</w:t>
      </w:r>
    </w:p>
    <w:p w:rsidR="003C0C83" w:rsidRPr="00AC05C6" w:rsidRDefault="003C0C83" w:rsidP="005F3C96">
      <w:pPr>
        <w:spacing w:before="5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C0C83" w:rsidRPr="005F3C96" w:rsidRDefault="00AC05C6">
      <w:pPr>
        <w:spacing w:before="65"/>
        <w:ind w:left="422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F3C96">
        <w:rPr>
          <w:rFonts w:ascii="Times New Roman" w:hAnsi="Times New Roman"/>
          <w:b/>
          <w:sz w:val="27"/>
          <w:lang w:val="ru-RU"/>
        </w:rPr>
        <w:t>Информация</w:t>
      </w:r>
    </w:p>
    <w:p w:rsidR="003C0C83" w:rsidRPr="005F3C96" w:rsidRDefault="003C0C83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3C0C83" w:rsidRDefault="00484F65">
      <w:pPr>
        <w:spacing w:line="20" w:lineRule="exact"/>
        <w:ind w:left="19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311.6pt;height:1pt;mso-position-horizontal-relative:char;mso-position-vertical-relative:line" coordsize="6232,20">
            <v:group id="_x0000_s1033" style="position:absolute;left:10;top:10;width:6212;height:2" coordorigin="10,10" coordsize="6212,2">
              <v:shape id="_x0000_s1034" style="position:absolute;left:10;top:10;width:6212;height:2" coordorigin="10,10" coordsize="6212,0" path="m10,10r6211,e" filled="f" strokeweight=".96pt">
                <v:path arrowok="t"/>
              </v:shape>
            </v:group>
            <w10:wrap type="none"/>
            <w10:anchorlock/>
          </v:group>
        </w:pict>
      </w:r>
    </w:p>
    <w:p w:rsidR="003C0C83" w:rsidRPr="00AC05C6" w:rsidRDefault="00AC05C6">
      <w:pPr>
        <w:spacing w:before="9"/>
        <w:ind w:left="1743" w:right="1540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C05C6">
        <w:rPr>
          <w:rFonts w:ascii="Times New Roman" w:hAnsi="Times New Roman"/>
          <w:b/>
          <w:sz w:val="27"/>
          <w:lang w:val="ru-RU"/>
        </w:rPr>
        <w:t xml:space="preserve">(наименование </w:t>
      </w:r>
      <w:r w:rsidRPr="00AC05C6">
        <w:rPr>
          <w:rFonts w:ascii="Times New Roman" w:hAnsi="Times New Roman"/>
          <w:b/>
          <w:spacing w:val="48"/>
          <w:sz w:val="27"/>
          <w:lang w:val="ru-RU"/>
        </w:rPr>
        <w:t xml:space="preserve"> </w:t>
      </w:r>
      <w:r w:rsidRPr="00AC05C6">
        <w:rPr>
          <w:rFonts w:ascii="Times New Roman" w:hAnsi="Times New Roman"/>
          <w:b/>
          <w:sz w:val="27"/>
          <w:lang w:val="ru-RU"/>
        </w:rPr>
        <w:t>плательщика)</w:t>
      </w:r>
    </w:p>
    <w:p w:rsidR="003C0C83" w:rsidRPr="00AC05C6" w:rsidRDefault="00AC05C6">
      <w:pPr>
        <w:tabs>
          <w:tab w:val="left" w:pos="5805"/>
        </w:tabs>
        <w:spacing w:before="16" w:line="249" w:lineRule="auto"/>
        <w:ind w:left="1764" w:right="154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b/>
          <w:w w:val="105"/>
          <w:sz w:val="27"/>
        </w:rPr>
        <w:t>o</w:t>
      </w:r>
      <w:proofErr w:type="gramEnd"/>
      <w:r w:rsidRPr="00AC05C6">
        <w:rPr>
          <w:rFonts w:ascii="Times New Roman" w:hAnsi="Times New Roman"/>
          <w:b/>
          <w:spacing w:val="-53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b/>
          <w:w w:val="105"/>
          <w:sz w:val="27"/>
          <w:lang w:val="ru-RU"/>
        </w:rPr>
        <w:t>суммах налого</w:t>
      </w:r>
      <w:r w:rsidR="000C2842">
        <w:rPr>
          <w:rFonts w:ascii="Times New Roman" w:hAnsi="Times New Roman"/>
          <w:b/>
          <w:w w:val="105"/>
          <w:sz w:val="27"/>
          <w:lang w:val="ru-RU"/>
        </w:rPr>
        <w:t>вых расходов сельского поселения «</w:t>
      </w:r>
      <w:proofErr w:type="spellStart"/>
      <w:r w:rsidR="005F3C96" w:rsidRPr="005F3C96">
        <w:rPr>
          <w:rFonts w:ascii="Times New Roman" w:hAnsi="Times New Roman"/>
          <w:b/>
          <w:w w:val="105"/>
          <w:sz w:val="23"/>
          <w:lang w:val="ru-RU"/>
        </w:rPr>
        <w:t>Хада-Булакское</w:t>
      </w:r>
      <w:proofErr w:type="spellEnd"/>
      <w:r w:rsidR="000C2842">
        <w:rPr>
          <w:rFonts w:ascii="Times New Roman" w:hAnsi="Times New Roman"/>
          <w:b/>
          <w:w w:val="105"/>
          <w:sz w:val="27"/>
          <w:lang w:val="ru-RU"/>
        </w:rPr>
        <w:t>»</w:t>
      </w:r>
      <w:r w:rsidRPr="00AC05C6">
        <w:rPr>
          <w:rFonts w:ascii="Times New Roman" w:hAnsi="Times New Roman"/>
          <w:b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b/>
          <w:w w:val="95"/>
          <w:sz w:val="27"/>
          <w:lang w:val="ru-RU"/>
        </w:rPr>
        <w:t>за</w:t>
      </w:r>
      <w:r w:rsidRPr="00AC05C6">
        <w:rPr>
          <w:rFonts w:ascii="Times New Roman" w:hAnsi="Times New Roman"/>
          <w:b/>
          <w:w w:val="95"/>
          <w:sz w:val="27"/>
          <w:u w:val="single" w:color="000000"/>
          <w:lang w:val="ru-RU"/>
        </w:rPr>
        <w:t xml:space="preserve"> </w:t>
      </w:r>
      <w:r w:rsidRPr="00AC05C6">
        <w:rPr>
          <w:rFonts w:ascii="Times New Roman" w:hAnsi="Times New Roman"/>
          <w:b/>
          <w:w w:val="95"/>
          <w:sz w:val="27"/>
          <w:u w:val="single" w:color="000000"/>
          <w:lang w:val="ru-RU"/>
        </w:rPr>
        <w:tab/>
      </w:r>
      <w:r w:rsidRPr="00AC05C6">
        <w:rPr>
          <w:rFonts w:ascii="Times New Roman" w:hAnsi="Times New Roman"/>
          <w:b/>
          <w:w w:val="105"/>
          <w:sz w:val="27"/>
          <w:lang w:val="ru-RU"/>
        </w:rPr>
        <w:t>год</w:t>
      </w:r>
      <w:r w:rsidRPr="00AC05C6">
        <w:rPr>
          <w:rFonts w:ascii="Times New Roman" w:hAnsi="Times New Roman"/>
          <w:b/>
          <w:spacing w:val="8"/>
          <w:w w:val="105"/>
          <w:sz w:val="27"/>
          <w:lang w:val="ru-RU"/>
        </w:rPr>
        <w:t xml:space="preserve"> </w:t>
      </w:r>
      <w:r w:rsidRPr="00AC05C6">
        <w:rPr>
          <w:rFonts w:ascii="Times New Roman" w:hAnsi="Times New Roman"/>
          <w:b/>
          <w:w w:val="105"/>
          <w:sz w:val="20"/>
          <w:lang w:val="ru-RU"/>
        </w:rPr>
        <w:t>(ГОДЫ)</w:t>
      </w:r>
    </w:p>
    <w:p w:rsidR="003C0C83" w:rsidRPr="00AC05C6" w:rsidRDefault="003C0C83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565"/>
        <w:gridCol w:w="5574"/>
        <w:gridCol w:w="1716"/>
        <w:gridCol w:w="1541"/>
      </w:tblGrid>
      <w:tr w:rsidR="003C0C83" w:rsidRPr="00484F65">
        <w:trPr>
          <w:trHeight w:hRule="exact" w:val="76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8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  <w:p w:rsidR="003C0C83" w:rsidRDefault="00AC05C6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п/п</w:t>
            </w:r>
          </w:p>
        </w:tc>
        <w:tc>
          <w:tcPr>
            <w:tcW w:w="557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14"/>
              <w:ind w:left="1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показателя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C0C83" w:rsidRPr="00AC05C6" w:rsidRDefault="00AC05C6">
            <w:pPr>
              <w:pStyle w:val="TableParagraph"/>
              <w:spacing w:before="99" w:line="247" w:lineRule="auto"/>
              <w:ind w:left="674" w:right="438" w:hanging="25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Значение показателя</w:t>
            </w:r>
            <w:r w:rsidRPr="00AC05C6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за указанный</w:t>
            </w:r>
            <w:r w:rsidRPr="00AC05C6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период</w:t>
            </w:r>
          </w:p>
        </w:tc>
      </w:tr>
      <w:tr w:rsidR="003C0C83">
        <w:trPr>
          <w:trHeight w:hRule="exact" w:val="498"/>
        </w:trPr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557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7"/>
              <w:ind w:left="8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AC05C6">
            <w:pPr>
              <w:pStyle w:val="TableParagraph"/>
              <w:spacing w:before="87"/>
              <w:ind w:right="10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год</w:t>
            </w:r>
            <w:proofErr w:type="spellEnd"/>
          </w:p>
        </w:tc>
      </w:tr>
      <w:tr w:rsidR="003C0C83">
        <w:trPr>
          <w:trHeight w:hRule="exact" w:val="48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27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3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83"/>
              <w:ind w:right="1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4</w:t>
            </w:r>
          </w:p>
        </w:tc>
      </w:tr>
      <w:tr w:rsidR="003C0C83">
        <w:trPr>
          <w:trHeight w:hRule="exact" w:val="684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126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7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Основной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вид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плательщика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3C0C83"/>
        </w:tc>
      </w:tr>
      <w:tr w:rsidR="003C0C83">
        <w:trPr>
          <w:trHeight w:hRule="exact" w:val="497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119"/>
              <w:ind w:left="2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14"/>
              <w:ind w:left="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4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налога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3C0C83"/>
        </w:tc>
      </w:tr>
      <w:tr w:rsidR="003C0C83" w:rsidRPr="00484F65">
        <w:trPr>
          <w:trHeight w:hRule="exact" w:val="763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121"/>
              <w:ind w:lef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tabs>
                <w:tab w:val="left" w:pos="1473"/>
                <w:tab w:val="left" w:pos="2255"/>
                <w:tab w:val="left" w:pos="2711"/>
                <w:tab w:val="left" w:pos="3993"/>
              </w:tabs>
              <w:spacing w:before="97" w:line="247" w:lineRule="auto"/>
              <w:ind w:left="52" w:right="89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sz w:val="23"/>
                <w:lang w:val="ru-RU"/>
              </w:rPr>
              <w:t>Налоговая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ab/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база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ab/>
            </w:r>
            <w:r w:rsidRPr="00AC05C6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ab/>
            </w:r>
            <w:r w:rsidRPr="00AC05C6">
              <w:rPr>
                <w:rFonts w:ascii="Times New Roman" w:hAnsi="Times New Roman"/>
                <w:position w:val="1"/>
                <w:sz w:val="23"/>
                <w:lang w:val="ru-RU"/>
              </w:rPr>
              <w:t>условиях</w:t>
            </w:r>
            <w:r w:rsidRPr="00AC05C6">
              <w:rPr>
                <w:rFonts w:ascii="Times New Roman" w:hAnsi="Times New Roman"/>
                <w:position w:val="1"/>
                <w:sz w:val="23"/>
                <w:lang w:val="ru-RU"/>
              </w:rPr>
              <w:tab/>
              <w:t xml:space="preserve">действующего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законодательства, тыс.</w:t>
            </w:r>
            <w:r w:rsidRPr="00AC05C6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770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110"/>
              <w:ind w:left="2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4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tabs>
                <w:tab w:val="left" w:pos="1339"/>
                <w:tab w:val="left" w:pos="1982"/>
                <w:tab w:val="left" w:pos="2299"/>
                <w:tab w:val="left" w:pos="3446"/>
                <w:tab w:val="left" w:pos="4675"/>
              </w:tabs>
              <w:spacing w:before="107" w:line="247" w:lineRule="auto"/>
              <w:ind w:left="52" w:right="66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sz w:val="23"/>
                <w:lang w:val="ru-RU"/>
              </w:rPr>
              <w:t>Налоговая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ab/>
              <w:t>база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ab/>
            </w:r>
            <w:r w:rsidRPr="00AC05C6">
              <w:rPr>
                <w:rFonts w:ascii="Times New Roman" w:hAnsi="Times New Roman"/>
                <w:w w:val="95"/>
                <w:sz w:val="23"/>
                <w:lang w:val="ru-RU"/>
              </w:rPr>
              <w:t>в</w:t>
            </w:r>
            <w:r w:rsidRPr="00AC05C6">
              <w:rPr>
                <w:rFonts w:ascii="Times New Roman" w:hAnsi="Times New Roman"/>
                <w:w w:val="95"/>
                <w:sz w:val="23"/>
                <w:lang w:val="ru-RU"/>
              </w:rPr>
              <w:tab/>
            </w:r>
            <w:r w:rsidRPr="00AC05C6">
              <w:rPr>
                <w:rFonts w:ascii="Times New Roman" w:hAnsi="Times New Roman"/>
                <w:sz w:val="23"/>
                <w:lang w:val="ru-RU"/>
              </w:rPr>
              <w:t>условиях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ab/>
              <w:t>льготного</w:t>
            </w:r>
            <w:r w:rsidRPr="00AC05C6">
              <w:rPr>
                <w:rFonts w:ascii="Times New Roman" w:hAnsi="Times New Roman"/>
                <w:sz w:val="23"/>
                <w:lang w:val="ru-RU"/>
              </w:rPr>
              <w:tab/>
              <w:t xml:space="preserve">порядка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уплаты налога, тыс.</w:t>
            </w:r>
            <w:r w:rsidRPr="00AC05C6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768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100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5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09" w:line="252" w:lineRule="auto"/>
              <w:ind w:left="57" w:right="9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Налоговая ставка в условиях</w:t>
            </w:r>
            <w:r w:rsidRPr="00AC05C6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действующего законодательства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773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3C0C83" w:rsidRDefault="00AC05C6">
            <w:pPr>
              <w:pStyle w:val="TableParagraph"/>
              <w:spacing w:before="91"/>
              <w:ind w:left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4" w:line="247" w:lineRule="auto"/>
              <w:ind w:left="52"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Налоговая ставка в условиях льготного порядка уплаты</w:t>
            </w:r>
            <w:r w:rsidRPr="00AC05C6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1054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99" w:line="247" w:lineRule="auto"/>
              <w:ind w:left="68" w:right="42" w:firstLin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Сумма налоговой льготы в случае освобождения от налогообложения налоговой базы (полностью или частично), тыс.</w:t>
            </w:r>
            <w:r w:rsidRPr="00AC05C6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847"/>
        </w:trPr>
        <w:tc>
          <w:tcPr>
            <w:tcW w:w="56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16"/>
              <w:ind w:left="231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/>
                <w:w w:val="105"/>
              </w:rPr>
              <w:t>8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tabs>
                <w:tab w:val="left" w:pos="2204"/>
              </w:tabs>
              <w:spacing w:before="107" w:line="244" w:lineRule="auto"/>
              <w:ind w:left="73" w:right="5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Сумма </w:t>
            </w:r>
            <w:r w:rsidRPr="00AC05C6">
              <w:rPr>
                <w:rFonts w:ascii="Times New Roman" w:hAnsi="Times New Roman"/>
                <w:spacing w:val="51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налоговой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ab/>
              <w:t xml:space="preserve">льготы   в </w:t>
            </w:r>
            <w:r w:rsidRPr="00AC05C6">
              <w:rPr>
                <w:rFonts w:ascii="Times New Roman" w:hAnsi="Times New Roman"/>
                <w:spacing w:val="54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случае </w:t>
            </w:r>
            <w:r w:rsidRPr="00AC05C6">
              <w:rPr>
                <w:rFonts w:ascii="Times New Roman" w:hAnsi="Times New Roman"/>
                <w:spacing w:val="56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применения</w:t>
            </w:r>
            <w:r w:rsidRPr="00AC05C6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налоговой ставки в пониженном размере, тыс.</w:t>
            </w:r>
            <w:r w:rsidRPr="00AC05C6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 w:rsidRPr="00484F65">
        <w:trPr>
          <w:trHeight w:hRule="exact" w:val="1858"/>
        </w:trPr>
        <w:tc>
          <w:tcPr>
            <w:tcW w:w="56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99"/>
              <w:ind w:left="2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99" w:line="244" w:lineRule="auto"/>
              <w:ind w:left="68" w:right="40" w:firstLine="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position w:val="1"/>
                <w:sz w:val="23"/>
                <w:lang w:val="ru-RU"/>
              </w:rPr>
              <w:t xml:space="preserve">Сумма расходов консолидированного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 xml:space="preserve">бюджета Забайкальского края, которые необходимо будет произвести в случае отсутствия (отмены) налоговой льготы (показатель используется для организаций, </w:t>
            </w:r>
            <w:r w:rsidRPr="00AC05C6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 xml:space="preserve">ПОЛНОСТЬЮ </w:t>
            </w:r>
            <w:r w:rsidRPr="00AC05C6">
              <w:rPr>
                <w:rFonts w:ascii="Times New Roman" w:hAnsi="Times New Roman"/>
                <w:w w:val="105"/>
                <w:position w:val="1"/>
                <w:sz w:val="23"/>
                <w:lang w:val="ru-RU"/>
              </w:rPr>
              <w:t xml:space="preserve">или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частично финансируемых</w:t>
            </w:r>
            <w:r w:rsidRPr="00AC05C6">
              <w:rPr>
                <w:rFonts w:ascii="Times New Roman" w:hAnsi="Times New Roman"/>
                <w:spacing w:val="60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из бюджета Забайкальского</w:t>
            </w:r>
            <w:r w:rsidRPr="00AC05C6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23"/>
                <w:lang w:val="ru-RU"/>
              </w:rPr>
              <w:t>края)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9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10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0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показатели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3C0C83"/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3C0C83"/>
        </w:tc>
      </w:tr>
    </w:tbl>
    <w:p w:rsidR="003C0C83" w:rsidRDefault="003C0C83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C0C83" w:rsidRDefault="00484F65">
      <w:pPr>
        <w:spacing w:line="20" w:lineRule="exact"/>
        <w:ind w:left="38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27.75pt;height:.75pt;mso-position-horizontal-relative:char;mso-position-vertical-relative:line" coordsize="2555,15">
            <v:group id="_x0000_s1030" style="position:absolute;left:8;top:8;width:2540;height:2" coordorigin="8,8" coordsize="2540,2">
              <v:shape id="_x0000_s1031" style="position:absolute;left:8;top:8;width:2540;height:2" coordorigin="8,8" coordsize="2540,0" path="m8,8r2539,e" filled="f" strokeweight=".72pt">
                <v:path arrowok="t"/>
              </v:shape>
            </v:group>
            <w10:wrap type="none"/>
            <w10:anchorlock/>
          </v:group>
        </w:pict>
      </w:r>
    </w:p>
    <w:p w:rsidR="003C0C83" w:rsidRDefault="003C0C8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C0C83">
          <w:headerReference w:type="default" r:id="rId25"/>
          <w:pgSz w:w="12140" w:h="16950"/>
          <w:pgMar w:top="760" w:right="520" w:bottom="280" w:left="1720" w:header="505" w:footer="0" w:gutter="0"/>
          <w:cols w:space="720"/>
        </w:sectPr>
      </w:pPr>
    </w:p>
    <w:p w:rsidR="003C0C83" w:rsidRPr="00AC05C6" w:rsidRDefault="00AC05C6">
      <w:pPr>
        <w:spacing w:before="50"/>
        <w:ind w:left="7272" w:right="806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C05C6">
        <w:rPr>
          <w:rFonts w:ascii="Times New Roman"/>
          <w:w w:val="105"/>
          <w:sz w:val="21"/>
          <w:lang w:val="ru-RU"/>
        </w:rPr>
        <w:lastRenderedPageBreak/>
        <w:t>21</w:t>
      </w:r>
    </w:p>
    <w:p w:rsidR="003C0C83" w:rsidRPr="00AC05C6" w:rsidRDefault="003C0C83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C0C83" w:rsidRPr="005F3C96" w:rsidRDefault="00AC05C6" w:rsidP="005F3C96">
      <w:pPr>
        <w:spacing w:before="67"/>
        <w:ind w:right="922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F3C96">
        <w:rPr>
          <w:rFonts w:ascii="Times New Roman" w:eastAsia="Times New Roman" w:hAnsi="Times New Roman" w:cs="Times New Roman"/>
          <w:b/>
          <w:w w:val="105"/>
          <w:sz w:val="26"/>
          <w:szCs w:val="26"/>
          <w:lang w:val="ru-RU"/>
        </w:rPr>
        <w:t xml:space="preserve">ПРИЛОЖЕНИЕ  </w:t>
      </w:r>
      <w:r w:rsidRPr="005F3C96">
        <w:rPr>
          <w:rFonts w:ascii="Arial" w:eastAsia="Arial" w:hAnsi="Arial" w:cs="Arial"/>
          <w:b/>
          <w:w w:val="105"/>
          <w:sz w:val="26"/>
          <w:szCs w:val="26"/>
          <w:lang w:val="ru-RU"/>
        </w:rPr>
        <w:t>№</w:t>
      </w:r>
      <w:r w:rsidRPr="005F3C96">
        <w:rPr>
          <w:rFonts w:ascii="Arial" w:eastAsia="Arial" w:hAnsi="Arial" w:cs="Arial"/>
          <w:b/>
          <w:spacing w:val="-46"/>
          <w:w w:val="105"/>
          <w:sz w:val="26"/>
          <w:szCs w:val="26"/>
          <w:lang w:val="ru-RU"/>
        </w:rPr>
        <w:t xml:space="preserve"> </w:t>
      </w:r>
      <w:r w:rsidRPr="005F3C96">
        <w:rPr>
          <w:rFonts w:ascii="Times New Roman" w:eastAsia="Times New Roman" w:hAnsi="Times New Roman" w:cs="Times New Roman"/>
          <w:b/>
          <w:w w:val="105"/>
          <w:sz w:val="26"/>
          <w:szCs w:val="26"/>
          <w:lang w:val="ru-RU"/>
        </w:rPr>
        <w:t>3</w:t>
      </w:r>
    </w:p>
    <w:p w:rsidR="003C0C83" w:rsidRDefault="00AC05C6" w:rsidP="005F3C96">
      <w:pPr>
        <w:spacing w:line="256" w:lineRule="auto"/>
        <w:ind w:left="12210" w:right="935" w:hanging="23"/>
        <w:jc w:val="right"/>
        <w:rPr>
          <w:rFonts w:ascii="Times New Roman" w:hAnsi="Times New Roman"/>
          <w:w w:val="105"/>
          <w:sz w:val="26"/>
          <w:lang w:val="ru-RU"/>
        </w:rPr>
      </w:pPr>
      <w:r w:rsidRPr="00AC05C6">
        <w:rPr>
          <w:rFonts w:ascii="Times New Roman" w:hAnsi="Times New Roman"/>
          <w:w w:val="105"/>
          <w:sz w:val="26"/>
          <w:lang w:val="ru-RU"/>
        </w:rPr>
        <w:t>к Порядку оценки н</w:t>
      </w:r>
      <w:r w:rsidR="000C2842">
        <w:rPr>
          <w:rFonts w:ascii="Times New Roman" w:hAnsi="Times New Roman"/>
          <w:w w:val="105"/>
          <w:sz w:val="26"/>
          <w:lang w:val="ru-RU"/>
        </w:rPr>
        <w:t xml:space="preserve">алоговых расходов </w:t>
      </w:r>
    </w:p>
    <w:p w:rsidR="000C2842" w:rsidRPr="00AC05C6" w:rsidRDefault="000C2842" w:rsidP="005F3C96">
      <w:pPr>
        <w:spacing w:line="256" w:lineRule="auto"/>
        <w:ind w:left="12210" w:right="935" w:hanging="2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w w:val="105"/>
          <w:sz w:val="26"/>
          <w:lang w:val="ru-RU"/>
        </w:rPr>
        <w:t>сельского поселения «</w:t>
      </w:r>
      <w:proofErr w:type="spellStart"/>
      <w:r w:rsidR="005F3C96">
        <w:rPr>
          <w:rFonts w:ascii="Times New Roman" w:hAnsi="Times New Roman"/>
          <w:w w:val="105"/>
          <w:sz w:val="23"/>
          <w:lang w:val="ru-RU"/>
        </w:rPr>
        <w:t>Хада-Булакское</w:t>
      </w:r>
      <w:proofErr w:type="spellEnd"/>
      <w:r>
        <w:rPr>
          <w:rFonts w:ascii="Times New Roman" w:hAnsi="Times New Roman"/>
          <w:w w:val="105"/>
          <w:sz w:val="26"/>
          <w:lang w:val="ru-RU"/>
        </w:rPr>
        <w:t>»</w:t>
      </w:r>
    </w:p>
    <w:p w:rsidR="003C0C83" w:rsidRPr="00AC05C6" w:rsidRDefault="003C0C83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C2842" w:rsidRDefault="000C2842">
      <w:pPr>
        <w:tabs>
          <w:tab w:val="left" w:pos="7856"/>
        </w:tabs>
        <w:spacing w:line="252" w:lineRule="auto"/>
        <w:ind w:left="6533" w:right="1946" w:hanging="5399"/>
        <w:rPr>
          <w:rFonts w:ascii="Times New Roman" w:hAnsi="Times New Roman"/>
          <w:b/>
          <w:sz w:val="27"/>
          <w:lang w:val="ru-RU"/>
        </w:rPr>
      </w:pPr>
      <w:r>
        <w:rPr>
          <w:rFonts w:ascii="Times New Roman" w:hAnsi="Times New Roman"/>
          <w:b/>
          <w:sz w:val="27"/>
          <w:lang w:val="ru-RU"/>
        </w:rPr>
        <w:t xml:space="preserve">                         </w:t>
      </w:r>
      <w:r w:rsidR="00AC05C6" w:rsidRPr="00AC05C6">
        <w:rPr>
          <w:rFonts w:ascii="Times New Roman" w:hAnsi="Times New Roman"/>
          <w:b/>
          <w:sz w:val="27"/>
          <w:lang w:val="ru-RU"/>
        </w:rPr>
        <w:t>Оценка налого</w:t>
      </w:r>
      <w:r>
        <w:rPr>
          <w:rFonts w:ascii="Times New Roman" w:hAnsi="Times New Roman"/>
          <w:b/>
          <w:sz w:val="27"/>
          <w:lang w:val="ru-RU"/>
        </w:rPr>
        <w:t>вых расходов сельского поселения «</w:t>
      </w:r>
      <w:proofErr w:type="spellStart"/>
      <w:r w:rsidR="005F3C96" w:rsidRPr="005F3C96">
        <w:rPr>
          <w:rFonts w:ascii="Times New Roman" w:hAnsi="Times New Roman"/>
          <w:b/>
          <w:w w:val="105"/>
          <w:sz w:val="23"/>
          <w:lang w:val="ru-RU"/>
        </w:rPr>
        <w:t>Хада-Булакское</w:t>
      </w:r>
      <w:proofErr w:type="spellEnd"/>
      <w:r>
        <w:rPr>
          <w:rFonts w:ascii="Times New Roman" w:hAnsi="Times New Roman"/>
          <w:b/>
          <w:sz w:val="27"/>
          <w:lang w:val="ru-RU"/>
        </w:rPr>
        <w:t>» по плательщикам</w:t>
      </w:r>
    </w:p>
    <w:p w:rsidR="003C0C83" w:rsidRPr="00AC05C6" w:rsidRDefault="000C2842">
      <w:pPr>
        <w:tabs>
          <w:tab w:val="left" w:pos="7856"/>
        </w:tabs>
        <w:spacing w:line="252" w:lineRule="auto"/>
        <w:ind w:left="6533" w:right="1946" w:hanging="539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lang w:val="ru-RU"/>
        </w:rPr>
        <w:t xml:space="preserve">                                                           </w:t>
      </w:r>
      <w:proofErr w:type="gramStart"/>
      <w:r w:rsidR="00AC05C6" w:rsidRPr="00AC05C6">
        <w:rPr>
          <w:rFonts w:ascii="Times New Roman" w:hAnsi="Times New Roman"/>
          <w:b/>
          <w:sz w:val="27"/>
          <w:lang w:val="ru-RU"/>
        </w:rPr>
        <w:t>воспользовавшимся</w:t>
      </w:r>
      <w:proofErr w:type="gramEnd"/>
      <w:r w:rsidR="00AC05C6" w:rsidRPr="00AC05C6">
        <w:rPr>
          <w:rFonts w:ascii="Times New Roman" w:hAnsi="Times New Roman"/>
          <w:b/>
          <w:sz w:val="27"/>
          <w:lang w:val="ru-RU"/>
        </w:rPr>
        <w:t xml:space="preserve">  льготой,  за</w:t>
      </w:r>
      <w:r w:rsidR="00AC05C6" w:rsidRPr="00AC05C6">
        <w:rPr>
          <w:rFonts w:ascii="Times New Roman" w:hAnsi="Times New Roman"/>
          <w:b/>
          <w:sz w:val="27"/>
          <w:u w:val="thick" w:color="000000"/>
          <w:lang w:val="ru-RU"/>
        </w:rPr>
        <w:t xml:space="preserve"> </w:t>
      </w:r>
      <w:r w:rsidR="00AC05C6" w:rsidRPr="00AC05C6">
        <w:rPr>
          <w:rFonts w:ascii="Times New Roman" w:hAnsi="Times New Roman"/>
          <w:b/>
          <w:sz w:val="27"/>
          <w:u w:val="thick" w:color="000000"/>
          <w:lang w:val="ru-RU"/>
        </w:rPr>
        <w:tab/>
      </w:r>
      <w:r>
        <w:rPr>
          <w:rFonts w:ascii="Times New Roman" w:hAnsi="Times New Roman"/>
          <w:b/>
          <w:sz w:val="27"/>
          <w:u w:val="thick" w:color="000000"/>
          <w:lang w:val="ru-RU"/>
        </w:rPr>
        <w:t>___</w:t>
      </w:r>
      <w:r w:rsidR="00AC05C6" w:rsidRPr="00AC05C6">
        <w:rPr>
          <w:rFonts w:ascii="Times New Roman" w:hAnsi="Times New Roman"/>
          <w:b/>
          <w:sz w:val="27"/>
          <w:lang w:val="ru-RU"/>
        </w:rPr>
        <w:t>год</w:t>
      </w:r>
    </w:p>
    <w:p w:rsidR="003C0C83" w:rsidRPr="00AC05C6" w:rsidRDefault="003C0C83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63"/>
        <w:gridCol w:w="1231"/>
        <w:gridCol w:w="1337"/>
        <w:gridCol w:w="1039"/>
        <w:gridCol w:w="1718"/>
        <w:gridCol w:w="1710"/>
        <w:gridCol w:w="1137"/>
        <w:gridCol w:w="1412"/>
        <w:gridCol w:w="1271"/>
        <w:gridCol w:w="1694"/>
        <w:gridCol w:w="1441"/>
        <w:gridCol w:w="874"/>
      </w:tblGrid>
      <w:tr w:rsidR="003C0C83" w:rsidRPr="00484F65">
        <w:trPr>
          <w:trHeight w:hRule="exact" w:val="2776"/>
        </w:trPr>
        <w:tc>
          <w:tcPr>
            <w:tcW w:w="46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0" w:line="259" w:lineRule="auto"/>
              <w:ind w:left="119" w:right="95" w:firstLine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3" w:line="256" w:lineRule="auto"/>
              <w:ind w:left="33" w:right="10" w:hanging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Наименование налогового расхода </w:t>
            </w:r>
            <w:r w:rsidRPr="00AC05C6">
              <w:rPr>
                <w:rFonts w:ascii="Times New Roman" w:hAnsi="Times New Roman"/>
                <w:spacing w:val="-1"/>
                <w:sz w:val="17"/>
                <w:lang w:val="ru-RU"/>
              </w:rPr>
              <w:t>(освобождение,</w:t>
            </w:r>
            <w:r w:rsidRPr="00AC05C6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пониженная ставка</w:t>
            </w:r>
            <w:proofErr w:type="gram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,</w:t>
            </w:r>
            <w:r w:rsidRPr="00AC05C6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%)</w:t>
            </w:r>
            <w:proofErr w:type="gramEnd"/>
          </w:p>
        </w:tc>
        <w:tc>
          <w:tcPr>
            <w:tcW w:w="1337" w:type="dxa"/>
            <w:tcBorders>
              <w:top w:val="single" w:sz="1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Pr="00AC05C6" w:rsidRDefault="00AC05C6">
            <w:pPr>
              <w:pStyle w:val="TableParagraph"/>
              <w:spacing w:before="108" w:line="256" w:lineRule="auto"/>
              <w:ind w:left="68" w:right="-30" w:hanging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Категория </w:t>
            </w:r>
            <w:proofErr w:type="spell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налогоплател</w:t>
            </w:r>
            <w:proofErr w:type="gram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ь</w:t>
            </w:r>
            <w:proofErr w:type="spell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щиков</w:t>
            </w:r>
            <w:proofErr w:type="spell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, которым предоставлена налоговая</w:t>
            </w:r>
            <w:r w:rsidRPr="00AC05C6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льгота</w:t>
            </w:r>
          </w:p>
        </w:tc>
        <w:tc>
          <w:tcPr>
            <w:tcW w:w="1039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Куратор</w:t>
            </w:r>
            <w:proofErr w:type="spellEnd"/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20" w:line="254" w:lineRule="auto"/>
              <w:ind w:left="72" w:right="30" w:hanging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Наименование государственной программы, показателя,</w:t>
            </w:r>
            <w:r w:rsidRPr="00AC05C6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критерия</w:t>
            </w:r>
            <w:r w:rsidRPr="00AC05C6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результативности (целевого индикатора)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Pr="00AC05C6" w:rsidRDefault="00AC05C6">
            <w:pPr>
              <w:pStyle w:val="TableParagraph"/>
              <w:spacing w:before="115" w:line="256" w:lineRule="auto"/>
              <w:ind w:left="83" w:right="84" w:hanging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Ожидаемый конечный</w:t>
            </w:r>
            <w:r w:rsidRPr="00AC05C6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результат</w:t>
            </w:r>
            <w:r w:rsidRPr="00AC05C6">
              <w:rPr>
                <w:rFonts w:ascii="Times New Roman" w:hAnsi="Times New Roman"/>
                <w:w w:val="103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достижения цели реализаций государственной программы (подпрограммы)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20" w:line="254" w:lineRule="auto"/>
              <w:ind w:left="121" w:right="109" w:firstLin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Сумма н</w:t>
            </w:r>
            <w:r w:rsidR="003A097E">
              <w:rPr>
                <w:rFonts w:ascii="Times New Roman" w:hAnsi="Times New Roman"/>
                <w:w w:val="105"/>
                <w:sz w:val="17"/>
                <w:lang w:val="ru-RU"/>
              </w:rPr>
              <w:t>алогового расход</w:t>
            </w:r>
            <w:r w:rsidR="005F3C96">
              <w:rPr>
                <w:rFonts w:ascii="Times New Roman" w:hAnsi="Times New Roman"/>
                <w:w w:val="105"/>
                <w:sz w:val="17"/>
                <w:lang w:val="ru-RU"/>
              </w:rPr>
              <w:t>а сельского поселения «</w:t>
            </w:r>
            <w:proofErr w:type="spellStart"/>
            <w:r w:rsidR="005F3C96">
              <w:rPr>
                <w:rFonts w:ascii="Times New Roman" w:hAnsi="Times New Roman"/>
                <w:w w:val="105"/>
                <w:sz w:val="17"/>
                <w:lang w:val="ru-RU"/>
              </w:rPr>
              <w:t>Хада-Булакское</w:t>
            </w:r>
            <w:proofErr w:type="spellEnd"/>
            <w:r w:rsidR="003A097E">
              <w:rPr>
                <w:rFonts w:ascii="Times New Roman" w:hAnsi="Times New Roman"/>
                <w:w w:val="105"/>
                <w:sz w:val="17"/>
                <w:lang w:val="ru-RU"/>
              </w:rPr>
              <w:t>»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, тыс.</w:t>
            </w:r>
            <w:r w:rsidRPr="00AC05C6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рублей</w:t>
            </w: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AC05C6" w:rsidP="005F3C96">
            <w:pPr>
              <w:pStyle w:val="TableParagraph"/>
              <w:spacing w:before="122" w:line="254" w:lineRule="auto"/>
              <w:ind w:left="12" w:right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sz w:val="17"/>
                <w:lang w:val="ru-RU"/>
              </w:rPr>
              <w:t>Сумма налоговых доходов,</w:t>
            </w:r>
            <w:r w:rsidR="003A097E">
              <w:rPr>
                <w:rFonts w:ascii="Times New Roman" w:hAnsi="Times New Roman"/>
                <w:sz w:val="17"/>
                <w:lang w:val="ru-RU"/>
              </w:rPr>
              <w:t xml:space="preserve"> уплаченных в бюджет сельского поселения «</w:t>
            </w:r>
            <w:proofErr w:type="spellStart"/>
            <w:r w:rsidR="005F3C96">
              <w:rPr>
                <w:rFonts w:ascii="Times New Roman" w:hAnsi="Times New Roman"/>
                <w:w w:val="105"/>
                <w:sz w:val="17"/>
                <w:lang w:val="ru-RU"/>
              </w:rPr>
              <w:t>Хада-Булакское</w:t>
            </w:r>
            <w:proofErr w:type="spellEnd"/>
            <w:r w:rsidR="003A097E">
              <w:rPr>
                <w:rFonts w:ascii="Times New Roman" w:hAnsi="Times New Roman"/>
                <w:sz w:val="17"/>
                <w:lang w:val="ru-RU"/>
              </w:rPr>
              <w:t>»</w:t>
            </w:r>
            <w:r w:rsidRPr="00AC05C6">
              <w:rPr>
                <w:rFonts w:ascii="Times New Roman" w:hAnsi="Times New Roman"/>
                <w:sz w:val="17"/>
                <w:lang w:val="ru-RU"/>
              </w:rPr>
              <w:t>, тыс.</w:t>
            </w:r>
            <w:r w:rsidRPr="00AC05C6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7"/>
                <w:lang w:val="ru-RU"/>
              </w:rPr>
              <w:t>рублей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13" w:line="256" w:lineRule="auto"/>
              <w:ind w:left="38" w:right="69" w:firstLin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Результат бюджетной </w:t>
            </w:r>
            <w:r w:rsidRPr="00AC05C6">
              <w:rPr>
                <w:rFonts w:ascii="Times New Roman" w:hAnsi="Times New Roman"/>
                <w:sz w:val="17"/>
                <w:lang w:val="ru-RU"/>
              </w:rPr>
              <w:t xml:space="preserve">эффективности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налогового расхода</w:t>
            </w:r>
          </w:p>
          <w:p w:rsidR="003C0C83" w:rsidRPr="00AC05C6" w:rsidRDefault="00AC05C6">
            <w:pPr>
              <w:pStyle w:val="TableParagraph"/>
              <w:spacing w:line="193" w:lineRule="exact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(КБЭ = НП</w:t>
            </w:r>
            <w:r w:rsidRPr="00AC05C6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/</w:t>
            </w:r>
            <w:proofErr w:type="gramEnd"/>
          </w:p>
          <w:p w:rsidR="003C0C83" w:rsidRDefault="00AC05C6">
            <w:pPr>
              <w:pStyle w:val="TableParagraph"/>
              <w:spacing w:before="10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Вд</w:t>
            </w:r>
            <w:proofErr w:type="spellEnd"/>
            <w:r>
              <w:rPr>
                <w:rFonts w:ascii="Times New Roman" w:hAnsi="Times New Roman"/>
                <w:w w:val="105"/>
                <w:sz w:val="17"/>
              </w:rPr>
              <w:t>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C0C83" w:rsidRPr="00AC05C6" w:rsidRDefault="00AC05C6">
            <w:pPr>
              <w:pStyle w:val="TableParagraph"/>
              <w:spacing w:before="108" w:line="254" w:lineRule="auto"/>
              <w:ind w:left="101" w:right="101" w:hanging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Результат </w:t>
            </w:r>
            <w:proofErr w:type="spell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социал</w:t>
            </w:r>
            <w:proofErr w:type="gram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ь</w:t>
            </w:r>
            <w:proofErr w:type="spell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 но-экономической </w:t>
            </w:r>
            <w:r w:rsidRPr="00AC05C6">
              <w:rPr>
                <w:rFonts w:ascii="Times New Roman" w:hAnsi="Times New Roman"/>
                <w:w w:val="110"/>
                <w:sz w:val="17"/>
                <w:lang w:val="ru-RU"/>
              </w:rPr>
              <w:t xml:space="preserve">эффективности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налогового</w:t>
            </w:r>
            <w:r w:rsidRPr="00AC05C6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расхода</w:t>
            </w:r>
            <w:r w:rsidRPr="00AC05C6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10"/>
                <w:sz w:val="17"/>
                <w:lang w:val="ru-RU"/>
              </w:rPr>
              <w:t xml:space="preserve">(КСЭЭ </w:t>
            </w:r>
            <w:r w:rsidRPr="00AC05C6">
              <w:rPr>
                <w:rFonts w:ascii="Arial" w:hAnsi="Arial"/>
                <w:w w:val="130"/>
                <w:sz w:val="12"/>
                <w:lang w:val="ru-RU"/>
              </w:rPr>
              <w:t xml:space="preserve">= </w:t>
            </w:r>
            <w:proofErr w:type="spellStart"/>
            <w:r w:rsidRPr="00AC05C6">
              <w:rPr>
                <w:rFonts w:ascii="Times New Roman" w:hAnsi="Times New Roman"/>
                <w:w w:val="110"/>
                <w:sz w:val="17"/>
                <w:lang w:val="ru-RU"/>
              </w:rPr>
              <w:t>ФЭДр</w:t>
            </w:r>
            <w:proofErr w:type="spellEnd"/>
            <w:r w:rsidRPr="00AC05C6">
              <w:rPr>
                <w:rFonts w:ascii="Times New Roman" w:hAnsi="Times New Roman"/>
                <w:w w:val="110"/>
                <w:sz w:val="17"/>
                <w:lang w:val="ru-RU"/>
              </w:rPr>
              <w:t xml:space="preserve"> / </w:t>
            </w:r>
            <w:proofErr w:type="spellStart"/>
            <w:r w:rsidRPr="00AC05C6">
              <w:rPr>
                <w:rFonts w:ascii="Times New Roman" w:hAnsi="Times New Roman"/>
                <w:w w:val="110"/>
                <w:sz w:val="17"/>
                <w:lang w:val="ru-RU"/>
              </w:rPr>
              <w:t>ФЭДс</w:t>
            </w:r>
            <w:proofErr w:type="spellEnd"/>
            <w:r w:rsidRPr="00AC05C6">
              <w:rPr>
                <w:rFonts w:ascii="Times New Roman" w:hAnsi="Times New Roman"/>
                <w:w w:val="110"/>
                <w:sz w:val="17"/>
                <w:lang w:val="ru-RU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:rsidR="003C0C83" w:rsidRPr="00AC05C6" w:rsidRDefault="00AC05C6">
            <w:pPr>
              <w:pStyle w:val="TableParagraph"/>
              <w:spacing w:before="98" w:line="249" w:lineRule="auto"/>
              <w:ind w:left="32" w:right="45" w:hanging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Результат сводной эффективности налогового </w:t>
            </w:r>
            <w:r w:rsidRPr="00AC05C6">
              <w:rPr>
                <w:rFonts w:ascii="Times New Roman" w:hAnsi="Times New Roman"/>
                <w:sz w:val="17"/>
                <w:lang w:val="ru-RU"/>
              </w:rPr>
              <w:t>расхода</w:t>
            </w:r>
            <w:r w:rsidRPr="00AC05C6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7"/>
                <w:lang w:val="ru-RU"/>
              </w:rPr>
              <w:t>(</w:t>
            </w:r>
            <w:proofErr w:type="spellStart"/>
            <w:r w:rsidRPr="00AC05C6">
              <w:rPr>
                <w:rFonts w:ascii="Times New Roman" w:hAnsi="Times New Roman"/>
                <w:sz w:val="17"/>
                <w:lang w:val="ru-RU"/>
              </w:rPr>
              <w:t>КЭсвод</w:t>
            </w:r>
            <w:proofErr w:type="spellEnd"/>
            <w:r w:rsidRPr="00AC05C6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sz w:val="19"/>
                <w:lang w:val="ru-RU"/>
              </w:rPr>
              <w:t>=</w:t>
            </w:r>
            <w:r w:rsidRPr="00AC05C6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КБЭ +</w:t>
            </w:r>
            <w:r w:rsidRPr="00AC05C6">
              <w:rPr>
                <w:rFonts w:ascii="Times New Roman" w:hAnsi="Times New Roman"/>
                <w:spacing w:val="21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КСЭЭ)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9" w:space="0" w:color="000000"/>
            </w:tcBorders>
          </w:tcPr>
          <w:p w:rsidR="003C0C83" w:rsidRPr="00AC05C6" w:rsidRDefault="00AC05C6">
            <w:pPr>
              <w:pStyle w:val="TableParagraph"/>
              <w:spacing w:before="98" w:line="256" w:lineRule="auto"/>
              <w:ind w:left="-6" w:right="17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Вывод об </w:t>
            </w:r>
            <w:proofErr w:type="spell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эффекти</w:t>
            </w:r>
            <w:proofErr w:type="gram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proofErr w:type="spell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ности</w:t>
            </w:r>
            <w:proofErr w:type="spellEnd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 xml:space="preserve"> налогово- </w:t>
            </w:r>
            <w:proofErr w:type="spellStart"/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го</w:t>
            </w:r>
            <w:proofErr w:type="spellEnd"/>
            <w:r w:rsidRPr="00AC05C6">
              <w:rPr>
                <w:rFonts w:ascii="Times New Roman" w:hAnsi="Times New Roman"/>
                <w:spacing w:val="8"/>
                <w:w w:val="105"/>
                <w:sz w:val="17"/>
                <w:lang w:val="ru-RU"/>
              </w:rPr>
              <w:t xml:space="preserve"> </w:t>
            </w:r>
            <w:r w:rsidRPr="00AC05C6">
              <w:rPr>
                <w:rFonts w:ascii="Times New Roman" w:hAnsi="Times New Roman"/>
                <w:w w:val="105"/>
                <w:sz w:val="17"/>
                <w:lang w:val="ru-RU"/>
              </w:rPr>
              <w:t>расхода</w:t>
            </w:r>
          </w:p>
        </w:tc>
      </w:tr>
      <w:tr w:rsidR="003C0C83">
        <w:trPr>
          <w:trHeight w:hRule="exact" w:val="419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18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14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5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9"/>
              <w:ind w:left="1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18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9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0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</w:t>
            </w:r>
          </w:p>
        </w:tc>
        <w:tc>
          <w:tcPr>
            <w:tcW w:w="1694" w:type="dxa"/>
            <w:tcBorders>
              <w:top w:val="single" w:sz="1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4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10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0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3C0C83" w:rsidRDefault="00AC05C6">
            <w:pPr>
              <w:pStyle w:val="TableParagraph"/>
              <w:spacing w:before="90"/>
              <w:ind w:lef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>12</w:t>
            </w:r>
          </w:p>
        </w:tc>
      </w:tr>
      <w:tr w:rsidR="003C0C83" w:rsidRPr="00484F65">
        <w:trPr>
          <w:trHeight w:hRule="exact" w:val="424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26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4863" w:type="dxa"/>
            <w:gridSpan w:val="11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C0C83" w:rsidRPr="000C2842" w:rsidRDefault="000C2842">
            <w:pPr>
              <w:pStyle w:val="TableParagraph"/>
              <w:spacing w:before="116"/>
              <w:ind w:right="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w w:val="105"/>
                <w:sz w:val="17"/>
                <w:lang w:val="ru-RU"/>
              </w:rPr>
              <w:t>Земельный налог на физических лиц</w:t>
            </w:r>
          </w:p>
        </w:tc>
      </w:tr>
      <w:tr w:rsidR="003C0C83" w:rsidRPr="00484F65">
        <w:trPr>
          <w:trHeight w:hRule="exact" w:val="429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C0C83" w:rsidRPr="000C2842" w:rsidRDefault="003C0C83">
            <w:pPr>
              <w:rPr>
                <w:lang w:val="ru-RU"/>
              </w:rPr>
            </w:pPr>
          </w:p>
        </w:tc>
      </w:tr>
      <w:tr w:rsidR="003C0C83">
        <w:trPr>
          <w:trHeight w:hRule="exact" w:val="421"/>
        </w:trPr>
        <w:tc>
          <w:tcPr>
            <w:tcW w:w="46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0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4863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104"/>
              <w:ind w:right="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Налог</w:t>
            </w:r>
            <w:proofErr w:type="spellEnd"/>
            <w:r>
              <w:rPr>
                <w:rFonts w:ascii="Times New Roman" w:hAnsi="Times New Roman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имущество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организаций</w:t>
            </w:r>
            <w:proofErr w:type="spellEnd"/>
          </w:p>
        </w:tc>
      </w:tr>
      <w:tr w:rsidR="003C0C83">
        <w:trPr>
          <w:trHeight w:hRule="exact" w:val="442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2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0C83" w:rsidRDefault="003C0C83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C0C83" w:rsidRDefault="003C0C83"/>
        </w:tc>
        <w:tc>
          <w:tcPr>
            <w:tcW w:w="171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3C0C83"/>
        </w:tc>
        <w:tc>
          <w:tcPr>
            <w:tcW w:w="141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27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9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3C0C83"/>
        </w:tc>
        <w:tc>
          <w:tcPr>
            <w:tcW w:w="1441" w:type="dxa"/>
            <w:tcBorders>
              <w:top w:val="single" w:sz="6" w:space="0" w:color="000000"/>
              <w:left w:val="single" w:sz="8" w:space="0" w:color="000000"/>
              <w:bottom w:val="single" w:sz="11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</w:tr>
      <w:tr w:rsidR="003C0C83">
        <w:trPr>
          <w:trHeight w:hRule="exact" w:val="430"/>
        </w:trPr>
        <w:tc>
          <w:tcPr>
            <w:tcW w:w="46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9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</w:t>
            </w:r>
          </w:p>
        </w:tc>
        <w:tc>
          <w:tcPr>
            <w:tcW w:w="14863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C83" w:rsidRDefault="003C0C83" w:rsidP="000C2842">
            <w:pPr>
              <w:pStyle w:val="TableParagraph"/>
              <w:spacing w:before="110"/>
              <w:ind w:left="-1" w:righ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C0C83">
        <w:trPr>
          <w:trHeight w:hRule="exact" w:val="423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2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Default="003C0C83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C0C83" w:rsidRDefault="003C0C83"/>
        </w:tc>
        <w:tc>
          <w:tcPr>
            <w:tcW w:w="1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C0C83" w:rsidRDefault="003C0C83"/>
        </w:tc>
        <w:tc>
          <w:tcPr>
            <w:tcW w:w="17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27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69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C0C83" w:rsidRDefault="003C0C8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C0C83" w:rsidRDefault="00AC05C6">
            <w:pPr>
              <w:pStyle w:val="TableParagraph"/>
              <w:ind w:right="55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60"/>
                <w:sz w:val="17"/>
              </w:rPr>
              <w:t>1</w:t>
            </w:r>
          </w:p>
        </w:tc>
      </w:tr>
      <w:tr w:rsidR="003C0C83" w:rsidRPr="0019374B">
        <w:trPr>
          <w:trHeight w:hRule="exact" w:val="418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AC05C6">
            <w:pPr>
              <w:pStyle w:val="TableParagraph"/>
              <w:spacing w:before="96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14863" w:type="dxa"/>
            <w:gridSpan w:val="11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3C0C83" w:rsidRPr="00AC05C6" w:rsidRDefault="003C0C83" w:rsidP="000C2842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3C0C83">
        <w:trPr>
          <w:trHeight w:hRule="exact" w:val="419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0C83" w:rsidRPr="00AC05C6" w:rsidRDefault="003C0C83">
            <w:pPr>
              <w:rPr>
                <w:lang w:val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83" w:rsidRPr="00AC05C6" w:rsidRDefault="003C0C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C0C83" w:rsidRPr="00AC05C6" w:rsidRDefault="003C0C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C0C83" w:rsidRDefault="00AC05C6">
            <w:pPr>
              <w:pStyle w:val="TableParagraph"/>
              <w:ind w:left="44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65"/>
                <w:sz w:val="13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C83" w:rsidRDefault="003C0C83"/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C83" w:rsidRDefault="003C0C83"/>
        </w:tc>
        <w:tc>
          <w:tcPr>
            <w:tcW w:w="1271" w:type="dxa"/>
            <w:tcBorders>
              <w:top w:val="single" w:sz="13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C0C83" w:rsidRDefault="003C0C83"/>
        </w:tc>
        <w:tc>
          <w:tcPr>
            <w:tcW w:w="1694" w:type="dxa"/>
            <w:tcBorders>
              <w:top w:val="single" w:sz="1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C0C83" w:rsidRDefault="003C0C83"/>
        </w:tc>
        <w:tc>
          <w:tcPr>
            <w:tcW w:w="2315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C0C83" w:rsidRDefault="003C0C8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C0C83" w:rsidRDefault="00AC05C6">
            <w:pPr>
              <w:pStyle w:val="TableParagraph"/>
              <w:ind w:right="55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60"/>
                <w:sz w:val="14"/>
              </w:rPr>
              <w:t>1</w:t>
            </w:r>
          </w:p>
        </w:tc>
      </w:tr>
    </w:tbl>
    <w:p w:rsidR="003C0C83" w:rsidRDefault="003C0C83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C0C83" w:rsidRDefault="00484F65">
      <w:pPr>
        <w:spacing w:line="20" w:lineRule="exact"/>
        <w:ind w:left="60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35pt;height:.75pt;mso-position-horizontal-relative:char;mso-position-vertical-relative:line" coordsize="2700,15">
            <v:group id="_x0000_s1027" style="position:absolute;left:8;top:8;width:2685;height:2" coordorigin="8,8" coordsize="2685,2">
              <v:shape id="_x0000_s1028" style="position:absolute;left:8;top:8;width:2685;height:2" coordorigin="8,8" coordsize="2685,0" path="m8,8r2684,e" filled="f" strokeweight=".25372mm">
                <v:path arrowok="t"/>
              </v:shape>
            </v:group>
            <w10:wrap type="none"/>
            <w10:anchorlock/>
          </v:group>
        </w:pict>
      </w:r>
    </w:p>
    <w:sectPr w:rsidR="003C0C83">
      <w:headerReference w:type="default" r:id="rId26"/>
      <w:pgSz w:w="16920" w:h="12100" w:orient="landscape"/>
      <w:pgMar w:top="820" w:right="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D9" w:rsidRDefault="001B6ED9">
      <w:r>
        <w:separator/>
      </w:r>
    </w:p>
  </w:endnote>
  <w:endnote w:type="continuationSeparator" w:id="0">
    <w:p w:rsidR="001B6ED9" w:rsidRDefault="001B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D9" w:rsidRDefault="001B6ED9">
      <w:r>
        <w:separator/>
      </w:r>
    </w:p>
  </w:footnote>
  <w:footnote w:type="continuationSeparator" w:id="0">
    <w:p w:rsidR="001B6ED9" w:rsidRDefault="001B6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5.75pt;margin-top:26.25pt;width:7.4pt;height:12.5pt;z-index:-37480;mso-position-horizontal-relative:page;mso-position-vertical-relative:page" filled="f" stroked="f">
          <v:textbox inset="0,0,0,0">
            <w:txbxContent>
              <w:p w:rsidR="00484F65" w:rsidRDefault="00484F65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color w:val="232324"/>
                    <w:sz w:val="2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37.15pt;margin-top:29.5pt;width:12.45pt;height:13pt;z-index:-37336;mso-position-horizontal-relative:page;mso-position-vertical-relative:page" filled="f" stroked="f">
          <v:textbox inset="0,0,0,0">
            <w:txbxContent>
              <w:p w:rsidR="00484F65" w:rsidRDefault="00484F65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1.35pt;margin-top:26.05pt;width:15.2pt;height:13.1pt;z-index:-37312;mso-position-horizontal-relative:page;mso-position-vertical-relative:page" filled="f" stroked="f">
          <v:textbox inset="0,0,0,0">
            <w:txbxContent>
              <w:p w:rsidR="00484F65" w:rsidRDefault="00484F65">
                <w:pPr>
                  <w:spacing w:line="234" w:lineRule="exact"/>
                  <w:ind w:left="4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D32D0">
                  <w:rPr>
                    <w:rFonts w:ascii="Times New Roman"/>
                    <w:noProof/>
                    <w:sz w:val="21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0.15pt;margin-top:22.85pt;width:16.05pt;height:14.55pt;z-index:-37288;mso-position-horizontal-relative:page;mso-position-vertical-relative:page" filled="f" stroked="f">
          <v:textbox inset="0,0,0,0">
            <w:txbxContent>
              <w:p w:rsidR="00484F65" w:rsidRDefault="00484F65">
                <w:pPr>
                  <w:spacing w:before="33"/>
                  <w:ind w:left="4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D32D0">
                  <w:rPr>
                    <w:rFonts w:ascii="Times New Roman"/>
                    <w:noProof/>
                    <w:w w:val="105"/>
                    <w:sz w:val="21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5.5pt;margin-top:25.35pt;width:12.65pt;height:12.5pt;z-index:-37264;mso-position-horizontal-relative:page;mso-position-vertical-relative:page" filled="f" stroked="f">
          <v:textbox inset="0,0,0,0">
            <w:txbxContent>
              <w:p w:rsidR="00484F65" w:rsidRDefault="00484F65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sz w:val="21"/>
                  </w:rPr>
                  <w:t>16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8.75pt;margin-top:25.25pt;width:12.4pt;height:12pt;z-index:-37240;mso-position-horizontal-relative:page;mso-position-vertical-relative:page" filled="f" stroked="f">
          <v:textbox inset="0,0,0,0">
            <w:txbxContent>
              <w:p w:rsidR="00484F65" w:rsidRDefault="00484F65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5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0.65pt;margin-top:25.6pt;width:17.05pt;height:13.1pt;z-index:-37216;mso-position-horizontal-relative:page;mso-position-vertical-relative:page" filled="f" stroked="f">
          <v:textbox inset="0,0,0,0">
            <w:txbxContent>
              <w:p w:rsidR="00484F65" w:rsidRDefault="00484F65">
                <w:pPr>
                  <w:spacing w:line="246" w:lineRule="exact"/>
                  <w:ind w:left="83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D32D0">
                  <w:rPr>
                    <w:rFonts w:ascii="Times New Roman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4pt;margin-top:24.25pt;width:14.9pt;height:14pt;z-index:-37192;mso-position-horizontal-relative:page;mso-position-vertical-relative:page" filled="f" stroked="f">
          <v:textbox inset="0,0,0,0">
            <w:txbxContent>
              <w:p w:rsidR="00484F65" w:rsidRDefault="00484F65">
                <w:pPr>
                  <w:spacing w:line="268" w:lineRule="exact"/>
                  <w:ind w:left="2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/>
                    <w:spacing w:val="-15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36.7pt;margin-top:25.25pt;width:7.25pt;height:13.5pt;z-index:-37456;mso-position-horizontal-relative:page;mso-position-vertical-relative:page" filled="f" stroked="f">
          <v:textbox inset="0,0,0,0">
            <w:txbxContent>
              <w:p w:rsidR="00484F65" w:rsidRDefault="00484F65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sz w:val="23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3.8pt;margin-top:24.05pt;width:7.2pt;height:13.5pt;z-index:-37432;mso-position-horizontal-relative:page;mso-position-vertical-relative:page" filled="f" stroked="f">
          <v:textbox inset="0,0,0,0">
            <w:txbxContent>
              <w:p w:rsidR="00484F65" w:rsidRDefault="00484F65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sz w:val="23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3.3pt;margin-top:26.15pt;width:7.25pt;height:13pt;z-index:-37408;mso-position-horizontal-relative:page;mso-position-vertical-relative:page" filled="f" stroked="f">
          <v:textbox inset="0,0,0,0">
            <w:txbxContent>
              <w:p w:rsidR="00484F65" w:rsidRDefault="00484F65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36.2pt;margin-top:28.8pt;width:7.6pt;height:12pt;z-index:-37384;mso-position-horizontal-relative:page;mso-position-vertical-relative:page" filled="f" stroked="f">
          <v:textbox inset="0,0,0,0">
            <w:txbxContent>
              <w:p w:rsidR="00484F65" w:rsidRDefault="00484F65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5" w:rsidRDefault="00484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3.1pt;margin-top:26.55pt;width:12.85pt;height:12.5pt;z-index:-37360;mso-position-horizontal-relative:page;mso-position-vertical-relative:page" filled="f" stroked="f">
          <v:textbox inset="0,0,0,0">
            <w:txbxContent>
              <w:p w:rsidR="00484F65" w:rsidRDefault="00484F65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w w:val="105"/>
                    <w:sz w:val="21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48D"/>
    <w:multiLevelType w:val="hybridMultilevel"/>
    <w:tmpl w:val="9CA86532"/>
    <w:lvl w:ilvl="0" w:tplc="9A5AEFEA">
      <w:start w:val="1"/>
      <w:numFmt w:val="decimal"/>
      <w:lvlText w:val="%1)"/>
      <w:lvlJc w:val="left"/>
      <w:pPr>
        <w:ind w:left="354" w:hanging="43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97E9D4E">
      <w:start w:val="1"/>
      <w:numFmt w:val="bullet"/>
      <w:lvlText w:val="•"/>
      <w:lvlJc w:val="left"/>
      <w:pPr>
        <w:ind w:left="1314" w:hanging="432"/>
      </w:pPr>
      <w:rPr>
        <w:rFonts w:hint="default"/>
      </w:rPr>
    </w:lvl>
    <w:lvl w:ilvl="2" w:tplc="6A98E958">
      <w:start w:val="1"/>
      <w:numFmt w:val="bullet"/>
      <w:lvlText w:val="•"/>
      <w:lvlJc w:val="left"/>
      <w:pPr>
        <w:ind w:left="2268" w:hanging="432"/>
      </w:pPr>
      <w:rPr>
        <w:rFonts w:hint="default"/>
      </w:rPr>
    </w:lvl>
    <w:lvl w:ilvl="3" w:tplc="924870F4">
      <w:start w:val="1"/>
      <w:numFmt w:val="bullet"/>
      <w:lvlText w:val="•"/>
      <w:lvlJc w:val="left"/>
      <w:pPr>
        <w:ind w:left="3223" w:hanging="432"/>
      </w:pPr>
      <w:rPr>
        <w:rFonts w:hint="default"/>
      </w:rPr>
    </w:lvl>
    <w:lvl w:ilvl="4" w:tplc="E05A61B6">
      <w:start w:val="1"/>
      <w:numFmt w:val="bullet"/>
      <w:lvlText w:val="•"/>
      <w:lvlJc w:val="left"/>
      <w:pPr>
        <w:ind w:left="4177" w:hanging="432"/>
      </w:pPr>
      <w:rPr>
        <w:rFonts w:hint="default"/>
      </w:rPr>
    </w:lvl>
    <w:lvl w:ilvl="5" w:tplc="DC58B55A">
      <w:start w:val="1"/>
      <w:numFmt w:val="bullet"/>
      <w:lvlText w:val="•"/>
      <w:lvlJc w:val="left"/>
      <w:pPr>
        <w:ind w:left="5132" w:hanging="432"/>
      </w:pPr>
      <w:rPr>
        <w:rFonts w:hint="default"/>
      </w:rPr>
    </w:lvl>
    <w:lvl w:ilvl="6" w:tplc="EB0AA32E">
      <w:start w:val="1"/>
      <w:numFmt w:val="bullet"/>
      <w:lvlText w:val="•"/>
      <w:lvlJc w:val="left"/>
      <w:pPr>
        <w:ind w:left="6086" w:hanging="432"/>
      </w:pPr>
      <w:rPr>
        <w:rFonts w:hint="default"/>
      </w:rPr>
    </w:lvl>
    <w:lvl w:ilvl="7" w:tplc="C818EA46">
      <w:start w:val="1"/>
      <w:numFmt w:val="bullet"/>
      <w:lvlText w:val="•"/>
      <w:lvlJc w:val="left"/>
      <w:pPr>
        <w:ind w:left="7041" w:hanging="432"/>
      </w:pPr>
      <w:rPr>
        <w:rFonts w:hint="default"/>
      </w:rPr>
    </w:lvl>
    <w:lvl w:ilvl="8" w:tplc="FE244868">
      <w:start w:val="1"/>
      <w:numFmt w:val="bullet"/>
      <w:lvlText w:val="•"/>
      <w:lvlJc w:val="left"/>
      <w:pPr>
        <w:ind w:left="7995" w:hanging="432"/>
      </w:pPr>
      <w:rPr>
        <w:rFonts w:hint="default"/>
      </w:rPr>
    </w:lvl>
  </w:abstractNum>
  <w:abstractNum w:abstractNumId="1">
    <w:nsid w:val="07601305"/>
    <w:multiLevelType w:val="hybridMultilevel"/>
    <w:tmpl w:val="FD58E0A8"/>
    <w:lvl w:ilvl="0" w:tplc="85940F78">
      <w:start w:val="4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22B01988">
      <w:start w:val="1"/>
      <w:numFmt w:val="lowerLetter"/>
      <w:lvlText w:val="%2."/>
      <w:lvlJc w:val="left"/>
      <w:pPr>
        <w:ind w:left="1679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>
    <w:nsid w:val="0AEC2621"/>
    <w:multiLevelType w:val="hybridMultilevel"/>
    <w:tmpl w:val="FAA2C456"/>
    <w:lvl w:ilvl="0" w:tplc="D2B27C10">
      <w:start w:val="1"/>
      <w:numFmt w:val="decimal"/>
      <w:lvlText w:val="%1)"/>
      <w:lvlJc w:val="left"/>
      <w:pPr>
        <w:ind w:left="406" w:hanging="581"/>
        <w:jc w:val="right"/>
      </w:pPr>
      <w:rPr>
        <w:rFonts w:ascii="Times New Roman" w:eastAsia="Times New Roman" w:hAnsi="Times New Roman" w:hint="default"/>
        <w:w w:val="99"/>
      </w:rPr>
    </w:lvl>
    <w:lvl w:ilvl="1" w:tplc="E66E8B2A">
      <w:start w:val="1"/>
      <w:numFmt w:val="bullet"/>
      <w:lvlText w:val="•"/>
      <w:lvlJc w:val="left"/>
      <w:pPr>
        <w:ind w:left="1354" w:hanging="581"/>
      </w:pPr>
      <w:rPr>
        <w:rFonts w:hint="default"/>
      </w:rPr>
    </w:lvl>
    <w:lvl w:ilvl="2" w:tplc="60EEFFA6">
      <w:start w:val="1"/>
      <w:numFmt w:val="bullet"/>
      <w:lvlText w:val="•"/>
      <w:lvlJc w:val="left"/>
      <w:pPr>
        <w:ind w:left="2309" w:hanging="581"/>
      </w:pPr>
      <w:rPr>
        <w:rFonts w:hint="default"/>
      </w:rPr>
    </w:lvl>
    <w:lvl w:ilvl="3" w:tplc="392EF26E">
      <w:start w:val="1"/>
      <w:numFmt w:val="bullet"/>
      <w:lvlText w:val="•"/>
      <w:lvlJc w:val="left"/>
      <w:pPr>
        <w:ind w:left="3263" w:hanging="581"/>
      </w:pPr>
      <w:rPr>
        <w:rFonts w:hint="default"/>
      </w:rPr>
    </w:lvl>
    <w:lvl w:ilvl="4" w:tplc="09D6DA2E">
      <w:start w:val="1"/>
      <w:numFmt w:val="bullet"/>
      <w:lvlText w:val="•"/>
      <w:lvlJc w:val="left"/>
      <w:pPr>
        <w:ind w:left="4218" w:hanging="581"/>
      </w:pPr>
      <w:rPr>
        <w:rFonts w:hint="default"/>
      </w:rPr>
    </w:lvl>
    <w:lvl w:ilvl="5" w:tplc="AF9C8AA4">
      <w:start w:val="1"/>
      <w:numFmt w:val="bullet"/>
      <w:lvlText w:val="•"/>
      <w:lvlJc w:val="left"/>
      <w:pPr>
        <w:ind w:left="5172" w:hanging="581"/>
      </w:pPr>
      <w:rPr>
        <w:rFonts w:hint="default"/>
      </w:rPr>
    </w:lvl>
    <w:lvl w:ilvl="6" w:tplc="1B701490">
      <w:start w:val="1"/>
      <w:numFmt w:val="bullet"/>
      <w:lvlText w:val="•"/>
      <w:lvlJc w:val="left"/>
      <w:pPr>
        <w:ind w:left="6127" w:hanging="581"/>
      </w:pPr>
      <w:rPr>
        <w:rFonts w:hint="default"/>
      </w:rPr>
    </w:lvl>
    <w:lvl w:ilvl="7" w:tplc="3F3C3B30">
      <w:start w:val="1"/>
      <w:numFmt w:val="bullet"/>
      <w:lvlText w:val="•"/>
      <w:lvlJc w:val="left"/>
      <w:pPr>
        <w:ind w:left="7081" w:hanging="581"/>
      </w:pPr>
      <w:rPr>
        <w:rFonts w:hint="default"/>
      </w:rPr>
    </w:lvl>
    <w:lvl w:ilvl="8" w:tplc="F746C514">
      <w:start w:val="1"/>
      <w:numFmt w:val="bullet"/>
      <w:lvlText w:val="•"/>
      <w:lvlJc w:val="left"/>
      <w:pPr>
        <w:ind w:left="8036" w:hanging="581"/>
      </w:pPr>
      <w:rPr>
        <w:rFonts w:hint="default"/>
      </w:rPr>
    </w:lvl>
  </w:abstractNum>
  <w:abstractNum w:abstractNumId="3">
    <w:nsid w:val="0D4415ED"/>
    <w:multiLevelType w:val="hybridMultilevel"/>
    <w:tmpl w:val="CFB00A5C"/>
    <w:lvl w:ilvl="0" w:tplc="D786E09C">
      <w:start w:val="2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hint="default"/>
        <w:b/>
        <w:bCs/>
        <w:w w:val="100"/>
        <w:sz w:val="27"/>
        <w:szCs w:val="27"/>
      </w:rPr>
    </w:lvl>
    <w:lvl w:ilvl="1" w:tplc="74FA04C4">
      <w:start w:val="5"/>
      <w:numFmt w:val="decimal"/>
      <w:lvlText w:val="%2."/>
      <w:lvlJc w:val="left"/>
      <w:pPr>
        <w:ind w:left="392" w:hanging="413"/>
        <w:jc w:val="left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 w:tplc="1A12835A">
      <w:start w:val="1"/>
      <w:numFmt w:val="decimal"/>
      <w:lvlText w:val="%3."/>
      <w:lvlJc w:val="left"/>
      <w:pPr>
        <w:ind w:left="4309" w:hanging="274"/>
        <w:jc w:val="left"/>
      </w:pPr>
      <w:rPr>
        <w:rFonts w:ascii="Times New Roman" w:eastAsia="Times New Roman" w:hAnsi="Times New Roman" w:hint="default"/>
        <w:b/>
        <w:bCs/>
        <w:color w:val="131313"/>
        <w:w w:val="101"/>
        <w:sz w:val="27"/>
        <w:szCs w:val="27"/>
      </w:rPr>
    </w:lvl>
    <w:lvl w:ilvl="3" w:tplc="B04A8894">
      <w:start w:val="1"/>
      <w:numFmt w:val="bullet"/>
      <w:lvlText w:val="•"/>
      <w:lvlJc w:val="left"/>
      <w:pPr>
        <w:ind w:left="4997" w:hanging="274"/>
      </w:pPr>
      <w:rPr>
        <w:rFonts w:hint="default"/>
      </w:rPr>
    </w:lvl>
    <w:lvl w:ilvl="4" w:tplc="297AA890">
      <w:start w:val="1"/>
      <w:numFmt w:val="bullet"/>
      <w:lvlText w:val="•"/>
      <w:lvlJc w:val="left"/>
      <w:pPr>
        <w:ind w:left="5695" w:hanging="274"/>
      </w:pPr>
      <w:rPr>
        <w:rFonts w:hint="default"/>
      </w:rPr>
    </w:lvl>
    <w:lvl w:ilvl="5" w:tplc="403CBD72">
      <w:start w:val="1"/>
      <w:numFmt w:val="bullet"/>
      <w:lvlText w:val="•"/>
      <w:lvlJc w:val="left"/>
      <w:pPr>
        <w:ind w:left="6393" w:hanging="274"/>
      </w:pPr>
      <w:rPr>
        <w:rFonts w:hint="default"/>
      </w:rPr>
    </w:lvl>
    <w:lvl w:ilvl="6" w:tplc="727EC5B0">
      <w:start w:val="1"/>
      <w:numFmt w:val="bullet"/>
      <w:lvlText w:val="•"/>
      <w:lvlJc w:val="left"/>
      <w:pPr>
        <w:ind w:left="7090" w:hanging="274"/>
      </w:pPr>
      <w:rPr>
        <w:rFonts w:hint="default"/>
      </w:rPr>
    </w:lvl>
    <w:lvl w:ilvl="7" w:tplc="803E678E">
      <w:start w:val="1"/>
      <w:numFmt w:val="bullet"/>
      <w:lvlText w:val="•"/>
      <w:lvlJc w:val="left"/>
      <w:pPr>
        <w:ind w:left="7788" w:hanging="274"/>
      </w:pPr>
      <w:rPr>
        <w:rFonts w:hint="default"/>
      </w:rPr>
    </w:lvl>
    <w:lvl w:ilvl="8" w:tplc="52C6C7E2">
      <w:start w:val="1"/>
      <w:numFmt w:val="bullet"/>
      <w:lvlText w:val="•"/>
      <w:lvlJc w:val="left"/>
      <w:pPr>
        <w:ind w:left="8486" w:hanging="274"/>
      </w:pPr>
      <w:rPr>
        <w:rFonts w:hint="default"/>
      </w:rPr>
    </w:lvl>
  </w:abstractNum>
  <w:abstractNum w:abstractNumId="4">
    <w:nsid w:val="24B26A20"/>
    <w:multiLevelType w:val="hybridMultilevel"/>
    <w:tmpl w:val="905A3046"/>
    <w:lvl w:ilvl="0" w:tplc="6F9668B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B00B65"/>
    <w:multiLevelType w:val="hybridMultilevel"/>
    <w:tmpl w:val="C85C2ACA"/>
    <w:lvl w:ilvl="0" w:tplc="0B10B368">
      <w:start w:val="1"/>
      <w:numFmt w:val="decimal"/>
      <w:lvlText w:val="%1)"/>
      <w:lvlJc w:val="left"/>
      <w:pPr>
        <w:ind w:left="359" w:hanging="317"/>
        <w:jc w:val="left"/>
      </w:pPr>
      <w:rPr>
        <w:rFonts w:ascii="Times New Roman" w:eastAsia="Times New Roman" w:hAnsi="Times New Roman" w:hint="default"/>
        <w:color w:val="131313"/>
        <w:w w:val="99"/>
        <w:sz w:val="28"/>
        <w:szCs w:val="28"/>
      </w:rPr>
    </w:lvl>
    <w:lvl w:ilvl="1" w:tplc="53A2F80A">
      <w:start w:val="1"/>
      <w:numFmt w:val="bullet"/>
      <w:lvlText w:val="•"/>
      <w:lvlJc w:val="left"/>
      <w:pPr>
        <w:ind w:left="1314" w:hanging="317"/>
      </w:pPr>
      <w:rPr>
        <w:rFonts w:hint="default"/>
      </w:rPr>
    </w:lvl>
    <w:lvl w:ilvl="2" w:tplc="593CBF86">
      <w:start w:val="1"/>
      <w:numFmt w:val="bullet"/>
      <w:lvlText w:val="•"/>
      <w:lvlJc w:val="left"/>
      <w:pPr>
        <w:ind w:left="2268" w:hanging="317"/>
      </w:pPr>
      <w:rPr>
        <w:rFonts w:hint="default"/>
      </w:rPr>
    </w:lvl>
    <w:lvl w:ilvl="3" w:tplc="0E96154C">
      <w:start w:val="1"/>
      <w:numFmt w:val="bullet"/>
      <w:lvlText w:val="•"/>
      <w:lvlJc w:val="left"/>
      <w:pPr>
        <w:ind w:left="3222" w:hanging="317"/>
      </w:pPr>
      <w:rPr>
        <w:rFonts w:hint="default"/>
      </w:rPr>
    </w:lvl>
    <w:lvl w:ilvl="4" w:tplc="5A1E9EF6">
      <w:start w:val="1"/>
      <w:numFmt w:val="bullet"/>
      <w:lvlText w:val="•"/>
      <w:lvlJc w:val="left"/>
      <w:pPr>
        <w:ind w:left="4176" w:hanging="317"/>
      </w:pPr>
      <w:rPr>
        <w:rFonts w:hint="default"/>
      </w:rPr>
    </w:lvl>
    <w:lvl w:ilvl="5" w:tplc="C47AF53C">
      <w:start w:val="1"/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B79A0EBE">
      <w:start w:val="1"/>
      <w:numFmt w:val="bullet"/>
      <w:lvlText w:val="•"/>
      <w:lvlJc w:val="left"/>
      <w:pPr>
        <w:ind w:left="6084" w:hanging="317"/>
      </w:pPr>
      <w:rPr>
        <w:rFonts w:hint="default"/>
      </w:rPr>
    </w:lvl>
    <w:lvl w:ilvl="7" w:tplc="F934F2D6">
      <w:start w:val="1"/>
      <w:numFmt w:val="bullet"/>
      <w:lvlText w:val="•"/>
      <w:lvlJc w:val="left"/>
      <w:pPr>
        <w:ind w:left="7039" w:hanging="317"/>
      </w:pPr>
      <w:rPr>
        <w:rFonts w:hint="default"/>
      </w:rPr>
    </w:lvl>
    <w:lvl w:ilvl="8" w:tplc="A0AA19E4">
      <w:start w:val="1"/>
      <w:numFmt w:val="bullet"/>
      <w:lvlText w:val="•"/>
      <w:lvlJc w:val="left"/>
      <w:pPr>
        <w:ind w:left="7993" w:hanging="317"/>
      </w:pPr>
      <w:rPr>
        <w:rFonts w:hint="default"/>
      </w:rPr>
    </w:lvl>
  </w:abstractNum>
  <w:abstractNum w:abstractNumId="6">
    <w:nsid w:val="2A8D186B"/>
    <w:multiLevelType w:val="hybridMultilevel"/>
    <w:tmpl w:val="E7FEA012"/>
    <w:lvl w:ilvl="0" w:tplc="76FE8480">
      <w:start w:val="11"/>
      <w:numFmt w:val="decimal"/>
      <w:lvlText w:val="%1."/>
      <w:lvlJc w:val="left"/>
      <w:pPr>
        <w:ind w:left="415" w:hanging="428"/>
        <w:jc w:val="right"/>
      </w:pPr>
      <w:rPr>
        <w:rFonts w:ascii="Times New Roman" w:eastAsia="Times New Roman" w:hAnsi="Times New Roman" w:hint="default"/>
        <w:w w:val="101"/>
      </w:rPr>
    </w:lvl>
    <w:lvl w:ilvl="1" w:tplc="A69651FE">
      <w:start w:val="1"/>
      <w:numFmt w:val="bullet"/>
      <w:lvlText w:val="•"/>
      <w:lvlJc w:val="left"/>
      <w:pPr>
        <w:ind w:left="1460" w:hanging="428"/>
      </w:pPr>
      <w:rPr>
        <w:rFonts w:hint="default"/>
      </w:rPr>
    </w:lvl>
    <w:lvl w:ilvl="2" w:tplc="F4B0C1B6">
      <w:start w:val="1"/>
      <w:numFmt w:val="bullet"/>
      <w:lvlText w:val="•"/>
      <w:lvlJc w:val="left"/>
      <w:pPr>
        <w:ind w:left="4000" w:hanging="428"/>
      </w:pPr>
      <w:rPr>
        <w:rFonts w:hint="default"/>
      </w:rPr>
    </w:lvl>
    <w:lvl w:ilvl="3" w:tplc="E528E3D0">
      <w:start w:val="1"/>
      <w:numFmt w:val="bullet"/>
      <w:lvlText w:val="•"/>
      <w:lvlJc w:val="left"/>
      <w:pPr>
        <w:ind w:left="4060" w:hanging="428"/>
      </w:pPr>
      <w:rPr>
        <w:rFonts w:hint="default"/>
      </w:rPr>
    </w:lvl>
    <w:lvl w:ilvl="4" w:tplc="5366C6EA">
      <w:start w:val="1"/>
      <w:numFmt w:val="bullet"/>
      <w:lvlText w:val="•"/>
      <w:lvlJc w:val="left"/>
      <w:pPr>
        <w:ind w:left="4880" w:hanging="428"/>
      </w:pPr>
      <w:rPr>
        <w:rFonts w:hint="default"/>
      </w:rPr>
    </w:lvl>
    <w:lvl w:ilvl="5" w:tplc="A7644C2E">
      <w:start w:val="1"/>
      <w:numFmt w:val="bullet"/>
      <w:lvlText w:val="•"/>
      <w:lvlJc w:val="left"/>
      <w:pPr>
        <w:ind w:left="5700" w:hanging="428"/>
      </w:pPr>
      <w:rPr>
        <w:rFonts w:hint="default"/>
      </w:rPr>
    </w:lvl>
    <w:lvl w:ilvl="6" w:tplc="D47E8DD6">
      <w:start w:val="1"/>
      <w:numFmt w:val="bullet"/>
      <w:lvlText w:val="•"/>
      <w:lvlJc w:val="left"/>
      <w:pPr>
        <w:ind w:left="6520" w:hanging="428"/>
      </w:pPr>
      <w:rPr>
        <w:rFonts w:hint="default"/>
      </w:rPr>
    </w:lvl>
    <w:lvl w:ilvl="7" w:tplc="C36ED766">
      <w:start w:val="1"/>
      <w:numFmt w:val="bullet"/>
      <w:lvlText w:val="•"/>
      <w:lvlJc w:val="left"/>
      <w:pPr>
        <w:ind w:left="7340" w:hanging="428"/>
      </w:pPr>
      <w:rPr>
        <w:rFonts w:hint="default"/>
      </w:rPr>
    </w:lvl>
    <w:lvl w:ilvl="8" w:tplc="25965516">
      <w:start w:val="1"/>
      <w:numFmt w:val="bullet"/>
      <w:lvlText w:val="•"/>
      <w:lvlJc w:val="left"/>
      <w:pPr>
        <w:ind w:left="8160" w:hanging="428"/>
      </w:pPr>
      <w:rPr>
        <w:rFonts w:hint="default"/>
      </w:rPr>
    </w:lvl>
  </w:abstractNum>
  <w:abstractNum w:abstractNumId="7">
    <w:nsid w:val="2B516EC1"/>
    <w:multiLevelType w:val="hybridMultilevel"/>
    <w:tmpl w:val="5198C62E"/>
    <w:lvl w:ilvl="0" w:tplc="50149298">
      <w:start w:val="1"/>
      <w:numFmt w:val="decimal"/>
      <w:lvlText w:val="%1)"/>
      <w:lvlJc w:val="left"/>
      <w:pPr>
        <w:ind w:left="1116" w:hanging="284"/>
        <w:jc w:val="left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650283BA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2" w:tplc="10C233FC">
      <w:start w:val="1"/>
      <w:numFmt w:val="bullet"/>
      <w:lvlText w:val="•"/>
      <w:lvlJc w:val="left"/>
      <w:pPr>
        <w:ind w:left="2872" w:hanging="284"/>
      </w:pPr>
      <w:rPr>
        <w:rFonts w:hint="default"/>
      </w:rPr>
    </w:lvl>
    <w:lvl w:ilvl="3" w:tplc="B226EE8C">
      <w:start w:val="1"/>
      <w:numFmt w:val="bullet"/>
      <w:lvlText w:val="•"/>
      <w:lvlJc w:val="left"/>
      <w:pPr>
        <w:ind w:left="3748" w:hanging="284"/>
      </w:pPr>
      <w:rPr>
        <w:rFonts w:hint="default"/>
      </w:rPr>
    </w:lvl>
    <w:lvl w:ilvl="4" w:tplc="2D0474DC">
      <w:start w:val="1"/>
      <w:numFmt w:val="bullet"/>
      <w:lvlText w:val="•"/>
      <w:lvlJc w:val="left"/>
      <w:pPr>
        <w:ind w:left="4624" w:hanging="284"/>
      </w:pPr>
      <w:rPr>
        <w:rFonts w:hint="default"/>
      </w:rPr>
    </w:lvl>
    <w:lvl w:ilvl="5" w:tplc="BEC6512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6" w:tplc="5650C2CC">
      <w:start w:val="1"/>
      <w:numFmt w:val="bullet"/>
      <w:lvlText w:val="•"/>
      <w:lvlJc w:val="left"/>
      <w:pPr>
        <w:ind w:left="6377" w:hanging="284"/>
      </w:pPr>
      <w:rPr>
        <w:rFonts w:hint="default"/>
      </w:rPr>
    </w:lvl>
    <w:lvl w:ilvl="7" w:tplc="B3266D44">
      <w:start w:val="1"/>
      <w:numFmt w:val="bullet"/>
      <w:lvlText w:val="•"/>
      <w:lvlJc w:val="left"/>
      <w:pPr>
        <w:ind w:left="7253" w:hanging="284"/>
      </w:pPr>
      <w:rPr>
        <w:rFonts w:hint="default"/>
      </w:rPr>
    </w:lvl>
    <w:lvl w:ilvl="8" w:tplc="45624734">
      <w:start w:val="1"/>
      <w:numFmt w:val="bullet"/>
      <w:lvlText w:val="•"/>
      <w:lvlJc w:val="left"/>
      <w:pPr>
        <w:ind w:left="8129" w:hanging="284"/>
      </w:pPr>
      <w:rPr>
        <w:rFonts w:hint="default"/>
      </w:rPr>
    </w:lvl>
  </w:abstractNum>
  <w:abstractNum w:abstractNumId="8">
    <w:nsid w:val="46980A68"/>
    <w:multiLevelType w:val="hybridMultilevel"/>
    <w:tmpl w:val="D012C8D8"/>
    <w:lvl w:ilvl="0" w:tplc="B7C6A1F2">
      <w:start w:val="1"/>
      <w:numFmt w:val="decimal"/>
      <w:lvlText w:val="%1)"/>
      <w:lvlJc w:val="left"/>
      <w:pPr>
        <w:ind w:left="353" w:hanging="509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FD62128">
      <w:start w:val="1"/>
      <w:numFmt w:val="bullet"/>
      <w:lvlText w:val="•"/>
      <w:lvlJc w:val="left"/>
      <w:pPr>
        <w:ind w:left="1309" w:hanging="509"/>
      </w:pPr>
      <w:rPr>
        <w:rFonts w:hint="default"/>
      </w:rPr>
    </w:lvl>
    <w:lvl w:ilvl="2" w:tplc="7DBC0360">
      <w:start w:val="1"/>
      <w:numFmt w:val="bullet"/>
      <w:lvlText w:val="•"/>
      <w:lvlJc w:val="left"/>
      <w:pPr>
        <w:ind w:left="2258" w:hanging="509"/>
      </w:pPr>
      <w:rPr>
        <w:rFonts w:hint="default"/>
      </w:rPr>
    </w:lvl>
    <w:lvl w:ilvl="3" w:tplc="BE08B536">
      <w:start w:val="1"/>
      <w:numFmt w:val="bullet"/>
      <w:lvlText w:val="•"/>
      <w:lvlJc w:val="left"/>
      <w:pPr>
        <w:ind w:left="3208" w:hanging="509"/>
      </w:pPr>
      <w:rPr>
        <w:rFonts w:hint="default"/>
      </w:rPr>
    </w:lvl>
    <w:lvl w:ilvl="4" w:tplc="7F5662BC">
      <w:start w:val="1"/>
      <w:numFmt w:val="bullet"/>
      <w:lvlText w:val="•"/>
      <w:lvlJc w:val="left"/>
      <w:pPr>
        <w:ind w:left="4157" w:hanging="509"/>
      </w:pPr>
      <w:rPr>
        <w:rFonts w:hint="default"/>
      </w:rPr>
    </w:lvl>
    <w:lvl w:ilvl="5" w:tplc="1B38867C">
      <w:start w:val="1"/>
      <w:numFmt w:val="bullet"/>
      <w:lvlText w:val="•"/>
      <w:lvlJc w:val="left"/>
      <w:pPr>
        <w:ind w:left="5107" w:hanging="509"/>
      </w:pPr>
      <w:rPr>
        <w:rFonts w:hint="default"/>
      </w:rPr>
    </w:lvl>
    <w:lvl w:ilvl="6" w:tplc="A20AD62E">
      <w:start w:val="1"/>
      <w:numFmt w:val="bullet"/>
      <w:lvlText w:val="•"/>
      <w:lvlJc w:val="left"/>
      <w:pPr>
        <w:ind w:left="6056" w:hanging="509"/>
      </w:pPr>
      <w:rPr>
        <w:rFonts w:hint="default"/>
      </w:rPr>
    </w:lvl>
    <w:lvl w:ilvl="7" w:tplc="4F3AF254">
      <w:start w:val="1"/>
      <w:numFmt w:val="bullet"/>
      <w:lvlText w:val="•"/>
      <w:lvlJc w:val="left"/>
      <w:pPr>
        <w:ind w:left="7006" w:hanging="509"/>
      </w:pPr>
      <w:rPr>
        <w:rFonts w:hint="default"/>
      </w:rPr>
    </w:lvl>
    <w:lvl w:ilvl="8" w:tplc="441AE67A">
      <w:start w:val="1"/>
      <w:numFmt w:val="bullet"/>
      <w:lvlText w:val="•"/>
      <w:lvlJc w:val="left"/>
      <w:pPr>
        <w:ind w:left="7955" w:hanging="509"/>
      </w:pPr>
      <w:rPr>
        <w:rFonts w:hint="default"/>
      </w:rPr>
    </w:lvl>
  </w:abstractNum>
  <w:abstractNum w:abstractNumId="9">
    <w:nsid w:val="495A5037"/>
    <w:multiLevelType w:val="hybridMultilevel"/>
    <w:tmpl w:val="44B088F0"/>
    <w:lvl w:ilvl="0" w:tplc="09DED314">
      <w:start w:val="1"/>
      <w:numFmt w:val="decimal"/>
      <w:lvlText w:val="%1."/>
      <w:lvlJc w:val="left"/>
      <w:pPr>
        <w:ind w:left="404" w:hanging="308"/>
        <w:jc w:val="lef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62B054C6">
      <w:start w:val="1"/>
      <w:numFmt w:val="decimal"/>
      <w:lvlText w:val="%2."/>
      <w:lvlJc w:val="left"/>
      <w:pPr>
        <w:ind w:left="4314" w:hanging="274"/>
        <w:jc w:val="left"/>
      </w:pPr>
      <w:rPr>
        <w:rFonts w:ascii="Times New Roman" w:eastAsia="Times New Roman" w:hAnsi="Times New Roman" w:hint="default"/>
        <w:b/>
        <w:bCs/>
        <w:color w:val="131315"/>
        <w:w w:val="101"/>
        <w:sz w:val="27"/>
        <w:szCs w:val="27"/>
      </w:rPr>
    </w:lvl>
    <w:lvl w:ilvl="2" w:tplc="82B8565E">
      <w:start w:val="1"/>
      <w:numFmt w:val="bullet"/>
      <w:lvlText w:val="•"/>
      <w:lvlJc w:val="left"/>
      <w:pPr>
        <w:ind w:left="7960" w:hanging="274"/>
      </w:pPr>
      <w:rPr>
        <w:rFonts w:hint="default"/>
      </w:rPr>
    </w:lvl>
    <w:lvl w:ilvl="3" w:tplc="EAA0B9C4">
      <w:start w:val="1"/>
      <w:numFmt w:val="bullet"/>
      <w:lvlText w:val="•"/>
      <w:lvlJc w:val="left"/>
      <w:pPr>
        <w:ind w:left="8188" w:hanging="274"/>
      </w:pPr>
      <w:rPr>
        <w:rFonts w:hint="default"/>
      </w:rPr>
    </w:lvl>
    <w:lvl w:ilvl="4" w:tplc="087E0D08">
      <w:start w:val="1"/>
      <w:numFmt w:val="bullet"/>
      <w:lvlText w:val="•"/>
      <w:lvlJc w:val="left"/>
      <w:pPr>
        <w:ind w:left="8417" w:hanging="274"/>
      </w:pPr>
      <w:rPr>
        <w:rFonts w:hint="default"/>
      </w:rPr>
    </w:lvl>
    <w:lvl w:ilvl="5" w:tplc="2D104E22">
      <w:start w:val="1"/>
      <w:numFmt w:val="bullet"/>
      <w:lvlText w:val="•"/>
      <w:lvlJc w:val="left"/>
      <w:pPr>
        <w:ind w:left="8645" w:hanging="274"/>
      </w:pPr>
      <w:rPr>
        <w:rFonts w:hint="default"/>
      </w:rPr>
    </w:lvl>
    <w:lvl w:ilvl="6" w:tplc="E38ACAA2">
      <w:start w:val="1"/>
      <w:numFmt w:val="bullet"/>
      <w:lvlText w:val="•"/>
      <w:lvlJc w:val="left"/>
      <w:pPr>
        <w:ind w:left="8874" w:hanging="274"/>
      </w:pPr>
      <w:rPr>
        <w:rFonts w:hint="default"/>
      </w:rPr>
    </w:lvl>
    <w:lvl w:ilvl="7" w:tplc="276CD4A2">
      <w:start w:val="1"/>
      <w:numFmt w:val="bullet"/>
      <w:lvlText w:val="•"/>
      <w:lvlJc w:val="left"/>
      <w:pPr>
        <w:ind w:left="9102" w:hanging="274"/>
      </w:pPr>
      <w:rPr>
        <w:rFonts w:hint="default"/>
      </w:rPr>
    </w:lvl>
    <w:lvl w:ilvl="8" w:tplc="06BCBCAE">
      <w:start w:val="1"/>
      <w:numFmt w:val="bullet"/>
      <w:lvlText w:val="•"/>
      <w:lvlJc w:val="left"/>
      <w:pPr>
        <w:ind w:left="9331" w:hanging="274"/>
      </w:pPr>
      <w:rPr>
        <w:rFonts w:hint="default"/>
      </w:rPr>
    </w:lvl>
  </w:abstractNum>
  <w:abstractNum w:abstractNumId="10">
    <w:nsid w:val="4B194486"/>
    <w:multiLevelType w:val="hybridMultilevel"/>
    <w:tmpl w:val="14EA95D0"/>
    <w:lvl w:ilvl="0" w:tplc="B1081C20">
      <w:start w:val="1"/>
      <w:numFmt w:val="decimal"/>
      <w:lvlText w:val="%1)"/>
      <w:lvlJc w:val="left"/>
      <w:pPr>
        <w:ind w:left="420" w:hanging="298"/>
        <w:jc w:val="left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7D000FDA">
      <w:start w:val="1"/>
      <w:numFmt w:val="bullet"/>
      <w:lvlText w:val="•"/>
      <w:lvlJc w:val="left"/>
      <w:pPr>
        <w:ind w:left="1366" w:hanging="298"/>
      </w:pPr>
      <w:rPr>
        <w:rFonts w:hint="default"/>
      </w:rPr>
    </w:lvl>
    <w:lvl w:ilvl="2" w:tplc="86501E68">
      <w:start w:val="1"/>
      <w:numFmt w:val="bullet"/>
      <w:lvlText w:val="•"/>
      <w:lvlJc w:val="left"/>
      <w:pPr>
        <w:ind w:left="2313" w:hanging="298"/>
      </w:pPr>
      <w:rPr>
        <w:rFonts w:hint="default"/>
      </w:rPr>
    </w:lvl>
    <w:lvl w:ilvl="3" w:tplc="D1927332">
      <w:start w:val="1"/>
      <w:numFmt w:val="bullet"/>
      <w:lvlText w:val="•"/>
      <w:lvlJc w:val="left"/>
      <w:pPr>
        <w:ind w:left="3260" w:hanging="298"/>
      </w:pPr>
      <w:rPr>
        <w:rFonts w:hint="default"/>
      </w:rPr>
    </w:lvl>
    <w:lvl w:ilvl="4" w:tplc="D96E14B0">
      <w:start w:val="1"/>
      <w:numFmt w:val="bullet"/>
      <w:lvlText w:val="•"/>
      <w:lvlJc w:val="left"/>
      <w:pPr>
        <w:ind w:left="4206" w:hanging="298"/>
      </w:pPr>
      <w:rPr>
        <w:rFonts w:hint="default"/>
      </w:rPr>
    </w:lvl>
    <w:lvl w:ilvl="5" w:tplc="00D06370">
      <w:start w:val="1"/>
      <w:numFmt w:val="bullet"/>
      <w:lvlText w:val="•"/>
      <w:lvlJc w:val="left"/>
      <w:pPr>
        <w:ind w:left="5153" w:hanging="298"/>
      </w:pPr>
      <w:rPr>
        <w:rFonts w:hint="default"/>
      </w:rPr>
    </w:lvl>
    <w:lvl w:ilvl="6" w:tplc="18F016DC">
      <w:start w:val="1"/>
      <w:numFmt w:val="bullet"/>
      <w:lvlText w:val="•"/>
      <w:lvlJc w:val="left"/>
      <w:pPr>
        <w:ind w:left="6100" w:hanging="298"/>
      </w:pPr>
      <w:rPr>
        <w:rFonts w:hint="default"/>
      </w:rPr>
    </w:lvl>
    <w:lvl w:ilvl="7" w:tplc="7CA65AB4">
      <w:start w:val="1"/>
      <w:numFmt w:val="bullet"/>
      <w:lvlText w:val="•"/>
      <w:lvlJc w:val="left"/>
      <w:pPr>
        <w:ind w:left="7047" w:hanging="298"/>
      </w:pPr>
      <w:rPr>
        <w:rFonts w:hint="default"/>
      </w:rPr>
    </w:lvl>
    <w:lvl w:ilvl="8" w:tplc="0D967AC0">
      <w:start w:val="1"/>
      <w:numFmt w:val="bullet"/>
      <w:lvlText w:val="•"/>
      <w:lvlJc w:val="left"/>
      <w:pPr>
        <w:ind w:left="7993" w:hanging="298"/>
      </w:pPr>
      <w:rPr>
        <w:rFonts w:hint="default"/>
      </w:rPr>
    </w:lvl>
  </w:abstractNum>
  <w:abstractNum w:abstractNumId="11">
    <w:nsid w:val="4BB82839"/>
    <w:multiLevelType w:val="hybridMultilevel"/>
    <w:tmpl w:val="98662680"/>
    <w:lvl w:ilvl="0" w:tplc="4026651C">
      <w:start w:val="1"/>
      <w:numFmt w:val="decimal"/>
      <w:lvlText w:val="%1)"/>
      <w:lvlJc w:val="left"/>
      <w:pPr>
        <w:ind w:left="349" w:hanging="293"/>
        <w:jc w:val="left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5B4266EC">
      <w:start w:val="1"/>
      <w:numFmt w:val="bullet"/>
      <w:lvlText w:val="•"/>
      <w:lvlJc w:val="left"/>
      <w:pPr>
        <w:ind w:left="1292" w:hanging="293"/>
      </w:pPr>
      <w:rPr>
        <w:rFonts w:hint="default"/>
      </w:rPr>
    </w:lvl>
    <w:lvl w:ilvl="2" w:tplc="D8B2BC8E">
      <w:start w:val="1"/>
      <w:numFmt w:val="bullet"/>
      <w:lvlText w:val="•"/>
      <w:lvlJc w:val="left"/>
      <w:pPr>
        <w:ind w:left="2245" w:hanging="293"/>
      </w:pPr>
      <w:rPr>
        <w:rFonts w:hint="default"/>
      </w:rPr>
    </w:lvl>
    <w:lvl w:ilvl="3" w:tplc="3AC27A24">
      <w:start w:val="1"/>
      <w:numFmt w:val="bullet"/>
      <w:lvlText w:val="•"/>
      <w:lvlJc w:val="left"/>
      <w:pPr>
        <w:ind w:left="3198" w:hanging="293"/>
      </w:pPr>
      <w:rPr>
        <w:rFonts w:hint="default"/>
      </w:rPr>
    </w:lvl>
    <w:lvl w:ilvl="4" w:tplc="3F760A64">
      <w:start w:val="1"/>
      <w:numFmt w:val="bullet"/>
      <w:lvlText w:val="•"/>
      <w:lvlJc w:val="left"/>
      <w:pPr>
        <w:ind w:left="4151" w:hanging="293"/>
      </w:pPr>
      <w:rPr>
        <w:rFonts w:hint="default"/>
      </w:rPr>
    </w:lvl>
    <w:lvl w:ilvl="5" w:tplc="E2B036AA">
      <w:start w:val="1"/>
      <w:numFmt w:val="bullet"/>
      <w:lvlText w:val="•"/>
      <w:lvlJc w:val="left"/>
      <w:pPr>
        <w:ind w:left="5104" w:hanging="293"/>
      </w:pPr>
      <w:rPr>
        <w:rFonts w:hint="default"/>
      </w:rPr>
    </w:lvl>
    <w:lvl w:ilvl="6" w:tplc="7F2E7978">
      <w:start w:val="1"/>
      <w:numFmt w:val="bullet"/>
      <w:lvlText w:val="•"/>
      <w:lvlJc w:val="left"/>
      <w:pPr>
        <w:ind w:left="6056" w:hanging="293"/>
      </w:pPr>
      <w:rPr>
        <w:rFonts w:hint="default"/>
      </w:rPr>
    </w:lvl>
    <w:lvl w:ilvl="7" w:tplc="51D606B6">
      <w:start w:val="1"/>
      <w:numFmt w:val="bullet"/>
      <w:lvlText w:val="•"/>
      <w:lvlJc w:val="left"/>
      <w:pPr>
        <w:ind w:left="7009" w:hanging="293"/>
      </w:pPr>
      <w:rPr>
        <w:rFonts w:hint="default"/>
      </w:rPr>
    </w:lvl>
    <w:lvl w:ilvl="8" w:tplc="AFF8720A">
      <w:start w:val="1"/>
      <w:numFmt w:val="bullet"/>
      <w:lvlText w:val="•"/>
      <w:lvlJc w:val="left"/>
      <w:pPr>
        <w:ind w:left="7962" w:hanging="293"/>
      </w:pPr>
      <w:rPr>
        <w:rFonts w:hint="default"/>
      </w:rPr>
    </w:lvl>
  </w:abstractNum>
  <w:abstractNum w:abstractNumId="12">
    <w:nsid w:val="4C622203"/>
    <w:multiLevelType w:val="hybridMultilevel"/>
    <w:tmpl w:val="FE9E90BA"/>
    <w:lvl w:ilvl="0" w:tplc="B542278A">
      <w:start w:val="1"/>
      <w:numFmt w:val="decimal"/>
      <w:lvlText w:val="%1."/>
      <w:lvlJc w:val="left"/>
      <w:pPr>
        <w:ind w:left="349" w:hanging="298"/>
        <w:jc w:val="left"/>
      </w:pPr>
      <w:rPr>
        <w:rFonts w:ascii="Times New Roman" w:eastAsia="Times New Roman" w:hAnsi="Times New Roman" w:hint="default"/>
        <w:w w:val="98"/>
      </w:rPr>
    </w:lvl>
    <w:lvl w:ilvl="1" w:tplc="301CF96A">
      <w:start w:val="1"/>
      <w:numFmt w:val="bullet"/>
      <w:lvlText w:val="•"/>
      <w:lvlJc w:val="left"/>
      <w:pPr>
        <w:ind w:left="2700" w:hanging="298"/>
      </w:pPr>
      <w:rPr>
        <w:rFonts w:hint="default"/>
      </w:rPr>
    </w:lvl>
    <w:lvl w:ilvl="2" w:tplc="1DC2EA5A">
      <w:start w:val="1"/>
      <w:numFmt w:val="bullet"/>
      <w:lvlText w:val="•"/>
      <w:lvlJc w:val="left"/>
      <w:pPr>
        <w:ind w:left="4020" w:hanging="298"/>
      </w:pPr>
      <w:rPr>
        <w:rFonts w:hint="default"/>
      </w:rPr>
    </w:lvl>
    <w:lvl w:ilvl="3" w:tplc="254880B2">
      <w:start w:val="1"/>
      <w:numFmt w:val="bullet"/>
      <w:lvlText w:val="•"/>
      <w:lvlJc w:val="left"/>
      <w:pPr>
        <w:ind w:left="4752" w:hanging="298"/>
      </w:pPr>
      <w:rPr>
        <w:rFonts w:hint="default"/>
      </w:rPr>
    </w:lvl>
    <w:lvl w:ilvl="4" w:tplc="C36C7F36">
      <w:start w:val="1"/>
      <w:numFmt w:val="bullet"/>
      <w:lvlText w:val="•"/>
      <w:lvlJc w:val="left"/>
      <w:pPr>
        <w:ind w:left="5485" w:hanging="298"/>
      </w:pPr>
      <w:rPr>
        <w:rFonts w:hint="default"/>
      </w:rPr>
    </w:lvl>
    <w:lvl w:ilvl="5" w:tplc="A7E6D384">
      <w:start w:val="1"/>
      <w:numFmt w:val="bullet"/>
      <w:lvlText w:val="•"/>
      <w:lvlJc w:val="left"/>
      <w:pPr>
        <w:ind w:left="6218" w:hanging="298"/>
      </w:pPr>
      <w:rPr>
        <w:rFonts w:hint="default"/>
      </w:rPr>
    </w:lvl>
    <w:lvl w:ilvl="6" w:tplc="199837D4">
      <w:start w:val="1"/>
      <w:numFmt w:val="bullet"/>
      <w:lvlText w:val="•"/>
      <w:lvlJc w:val="left"/>
      <w:pPr>
        <w:ind w:left="6950" w:hanging="298"/>
      </w:pPr>
      <w:rPr>
        <w:rFonts w:hint="default"/>
      </w:rPr>
    </w:lvl>
    <w:lvl w:ilvl="7" w:tplc="07247114">
      <w:start w:val="1"/>
      <w:numFmt w:val="bullet"/>
      <w:lvlText w:val="•"/>
      <w:lvlJc w:val="left"/>
      <w:pPr>
        <w:ind w:left="7683" w:hanging="298"/>
      </w:pPr>
      <w:rPr>
        <w:rFonts w:hint="default"/>
      </w:rPr>
    </w:lvl>
    <w:lvl w:ilvl="8" w:tplc="8446F540">
      <w:start w:val="1"/>
      <w:numFmt w:val="bullet"/>
      <w:lvlText w:val="•"/>
      <w:lvlJc w:val="left"/>
      <w:pPr>
        <w:ind w:left="8416" w:hanging="298"/>
      </w:pPr>
      <w:rPr>
        <w:rFonts w:hint="default"/>
      </w:rPr>
    </w:lvl>
  </w:abstractNum>
  <w:abstractNum w:abstractNumId="13">
    <w:nsid w:val="53E23A51"/>
    <w:multiLevelType w:val="hybridMultilevel"/>
    <w:tmpl w:val="0BAE518C"/>
    <w:lvl w:ilvl="0" w:tplc="B7828F08">
      <w:start w:val="1"/>
      <w:numFmt w:val="decimal"/>
      <w:lvlText w:val="%1."/>
      <w:lvlJc w:val="left"/>
      <w:pPr>
        <w:ind w:left="354" w:hanging="346"/>
        <w:jc w:val="right"/>
      </w:pPr>
      <w:rPr>
        <w:rFonts w:ascii="Times New Roman" w:eastAsia="Times New Roman" w:hAnsi="Times New Roman" w:hint="default"/>
        <w:color w:val="131315"/>
        <w:w w:val="95"/>
        <w:sz w:val="28"/>
        <w:szCs w:val="28"/>
      </w:rPr>
    </w:lvl>
    <w:lvl w:ilvl="1" w:tplc="A01CD386">
      <w:start w:val="1"/>
      <w:numFmt w:val="bullet"/>
      <w:lvlText w:val="•"/>
      <w:lvlJc w:val="left"/>
      <w:pPr>
        <w:ind w:left="1310" w:hanging="346"/>
      </w:pPr>
      <w:rPr>
        <w:rFonts w:hint="default"/>
      </w:rPr>
    </w:lvl>
    <w:lvl w:ilvl="2" w:tplc="71CE60EA">
      <w:start w:val="1"/>
      <w:numFmt w:val="bullet"/>
      <w:lvlText w:val="•"/>
      <w:lvlJc w:val="left"/>
      <w:pPr>
        <w:ind w:left="2261" w:hanging="346"/>
      </w:pPr>
      <w:rPr>
        <w:rFonts w:hint="default"/>
      </w:rPr>
    </w:lvl>
    <w:lvl w:ilvl="3" w:tplc="8BACB362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4" w:tplc="40C671AA">
      <w:start w:val="1"/>
      <w:numFmt w:val="bullet"/>
      <w:lvlText w:val="•"/>
      <w:lvlJc w:val="left"/>
      <w:pPr>
        <w:ind w:left="4163" w:hanging="346"/>
      </w:pPr>
      <w:rPr>
        <w:rFonts w:hint="default"/>
      </w:rPr>
    </w:lvl>
    <w:lvl w:ilvl="5" w:tplc="00D2B908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6" w:tplc="F94ED85C">
      <w:start w:val="1"/>
      <w:numFmt w:val="bullet"/>
      <w:lvlText w:val="•"/>
      <w:lvlJc w:val="left"/>
      <w:pPr>
        <w:ind w:left="6065" w:hanging="346"/>
      </w:pPr>
      <w:rPr>
        <w:rFonts w:hint="default"/>
      </w:rPr>
    </w:lvl>
    <w:lvl w:ilvl="7" w:tplc="BAD877CC">
      <w:start w:val="1"/>
      <w:numFmt w:val="bullet"/>
      <w:lvlText w:val="•"/>
      <w:lvlJc w:val="left"/>
      <w:pPr>
        <w:ind w:left="7016" w:hanging="346"/>
      </w:pPr>
      <w:rPr>
        <w:rFonts w:hint="default"/>
      </w:rPr>
    </w:lvl>
    <w:lvl w:ilvl="8" w:tplc="6D6668C4">
      <w:start w:val="1"/>
      <w:numFmt w:val="bullet"/>
      <w:lvlText w:val="•"/>
      <w:lvlJc w:val="left"/>
      <w:pPr>
        <w:ind w:left="7967" w:hanging="346"/>
      </w:pPr>
      <w:rPr>
        <w:rFonts w:hint="default"/>
      </w:rPr>
    </w:lvl>
  </w:abstractNum>
  <w:abstractNum w:abstractNumId="14">
    <w:nsid w:val="578F5874"/>
    <w:multiLevelType w:val="hybridMultilevel"/>
    <w:tmpl w:val="04A47AC0"/>
    <w:lvl w:ilvl="0" w:tplc="7AE4D8D8">
      <w:start w:val="1"/>
      <w:numFmt w:val="decimal"/>
      <w:lvlText w:val="%1."/>
      <w:lvlJc w:val="left"/>
      <w:pPr>
        <w:ind w:left="382" w:hanging="447"/>
        <w:jc w:val="left"/>
      </w:pPr>
      <w:rPr>
        <w:rFonts w:ascii="Times New Roman" w:eastAsiaTheme="minorHAnsi" w:hAnsi="Times New Roman" w:cstheme="minorBidi"/>
        <w:w w:val="103"/>
        <w:sz w:val="27"/>
        <w:szCs w:val="27"/>
      </w:rPr>
    </w:lvl>
    <w:lvl w:ilvl="1" w:tplc="8F5066E0">
      <w:start w:val="1"/>
      <w:numFmt w:val="bullet"/>
      <w:lvlText w:val="•"/>
      <w:lvlJc w:val="left"/>
      <w:pPr>
        <w:ind w:left="1330" w:hanging="447"/>
      </w:pPr>
      <w:rPr>
        <w:rFonts w:hint="default"/>
      </w:rPr>
    </w:lvl>
    <w:lvl w:ilvl="2" w:tplc="050E6CC6">
      <w:start w:val="1"/>
      <w:numFmt w:val="bullet"/>
      <w:lvlText w:val="•"/>
      <w:lvlJc w:val="left"/>
      <w:pPr>
        <w:ind w:left="2280" w:hanging="447"/>
      </w:pPr>
      <w:rPr>
        <w:rFonts w:hint="default"/>
      </w:rPr>
    </w:lvl>
    <w:lvl w:ilvl="3" w:tplc="4A6A1230">
      <w:start w:val="1"/>
      <w:numFmt w:val="bullet"/>
      <w:lvlText w:val="•"/>
      <w:lvlJc w:val="left"/>
      <w:pPr>
        <w:ind w:left="3230" w:hanging="447"/>
      </w:pPr>
      <w:rPr>
        <w:rFonts w:hint="default"/>
      </w:rPr>
    </w:lvl>
    <w:lvl w:ilvl="4" w:tplc="1B306642">
      <w:start w:val="1"/>
      <w:numFmt w:val="bullet"/>
      <w:lvlText w:val="•"/>
      <w:lvlJc w:val="left"/>
      <w:pPr>
        <w:ind w:left="4180" w:hanging="447"/>
      </w:pPr>
      <w:rPr>
        <w:rFonts w:hint="default"/>
      </w:rPr>
    </w:lvl>
    <w:lvl w:ilvl="5" w:tplc="6BD896C8">
      <w:start w:val="1"/>
      <w:numFmt w:val="bullet"/>
      <w:lvlText w:val="•"/>
      <w:lvlJc w:val="left"/>
      <w:pPr>
        <w:ind w:left="5131" w:hanging="447"/>
      </w:pPr>
      <w:rPr>
        <w:rFonts w:hint="default"/>
      </w:rPr>
    </w:lvl>
    <w:lvl w:ilvl="6" w:tplc="F2BE0A7A">
      <w:start w:val="1"/>
      <w:numFmt w:val="bullet"/>
      <w:lvlText w:val="•"/>
      <w:lvlJc w:val="left"/>
      <w:pPr>
        <w:ind w:left="6081" w:hanging="447"/>
      </w:pPr>
      <w:rPr>
        <w:rFonts w:hint="default"/>
      </w:rPr>
    </w:lvl>
    <w:lvl w:ilvl="7" w:tplc="57CCBB88">
      <w:start w:val="1"/>
      <w:numFmt w:val="bullet"/>
      <w:lvlText w:val="•"/>
      <w:lvlJc w:val="left"/>
      <w:pPr>
        <w:ind w:left="7031" w:hanging="447"/>
      </w:pPr>
      <w:rPr>
        <w:rFonts w:hint="default"/>
      </w:rPr>
    </w:lvl>
    <w:lvl w:ilvl="8" w:tplc="FB347B9A">
      <w:start w:val="1"/>
      <w:numFmt w:val="bullet"/>
      <w:lvlText w:val="•"/>
      <w:lvlJc w:val="left"/>
      <w:pPr>
        <w:ind w:left="7981" w:hanging="447"/>
      </w:pPr>
      <w:rPr>
        <w:rFonts w:hint="default"/>
      </w:rPr>
    </w:lvl>
  </w:abstractNum>
  <w:abstractNum w:abstractNumId="15">
    <w:nsid w:val="694E2981"/>
    <w:multiLevelType w:val="hybridMultilevel"/>
    <w:tmpl w:val="EF4866B2"/>
    <w:lvl w:ilvl="0" w:tplc="264C91F2">
      <w:start w:val="21"/>
      <w:numFmt w:val="decimal"/>
      <w:lvlText w:val="%1."/>
      <w:lvlJc w:val="left"/>
      <w:pPr>
        <w:ind w:left="296" w:hanging="51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EB08512">
      <w:start w:val="1"/>
      <w:numFmt w:val="bullet"/>
      <w:lvlText w:val="•"/>
      <w:lvlJc w:val="left"/>
      <w:pPr>
        <w:ind w:left="1254" w:hanging="514"/>
      </w:pPr>
      <w:rPr>
        <w:rFonts w:hint="default"/>
      </w:rPr>
    </w:lvl>
    <w:lvl w:ilvl="2" w:tplc="9EEE828A">
      <w:start w:val="1"/>
      <w:numFmt w:val="bullet"/>
      <w:lvlText w:val="•"/>
      <w:lvlJc w:val="left"/>
      <w:pPr>
        <w:ind w:left="2208" w:hanging="514"/>
      </w:pPr>
      <w:rPr>
        <w:rFonts w:hint="default"/>
      </w:rPr>
    </w:lvl>
    <w:lvl w:ilvl="3" w:tplc="7CECF76A">
      <w:start w:val="1"/>
      <w:numFmt w:val="bullet"/>
      <w:lvlText w:val="•"/>
      <w:lvlJc w:val="left"/>
      <w:pPr>
        <w:ind w:left="3162" w:hanging="514"/>
      </w:pPr>
      <w:rPr>
        <w:rFonts w:hint="default"/>
      </w:rPr>
    </w:lvl>
    <w:lvl w:ilvl="4" w:tplc="5FF49090">
      <w:start w:val="1"/>
      <w:numFmt w:val="bullet"/>
      <w:lvlText w:val="•"/>
      <w:lvlJc w:val="left"/>
      <w:pPr>
        <w:ind w:left="4116" w:hanging="514"/>
      </w:pPr>
      <w:rPr>
        <w:rFonts w:hint="default"/>
      </w:rPr>
    </w:lvl>
    <w:lvl w:ilvl="5" w:tplc="798C6544">
      <w:start w:val="1"/>
      <w:numFmt w:val="bullet"/>
      <w:lvlText w:val="•"/>
      <w:lvlJc w:val="left"/>
      <w:pPr>
        <w:ind w:left="5070" w:hanging="514"/>
      </w:pPr>
      <w:rPr>
        <w:rFonts w:hint="default"/>
      </w:rPr>
    </w:lvl>
    <w:lvl w:ilvl="6" w:tplc="5A747A12">
      <w:start w:val="1"/>
      <w:numFmt w:val="bullet"/>
      <w:lvlText w:val="•"/>
      <w:lvlJc w:val="left"/>
      <w:pPr>
        <w:ind w:left="6024" w:hanging="514"/>
      </w:pPr>
      <w:rPr>
        <w:rFonts w:hint="default"/>
      </w:rPr>
    </w:lvl>
    <w:lvl w:ilvl="7" w:tplc="8332B986">
      <w:start w:val="1"/>
      <w:numFmt w:val="bullet"/>
      <w:lvlText w:val="•"/>
      <w:lvlJc w:val="left"/>
      <w:pPr>
        <w:ind w:left="6978" w:hanging="514"/>
      </w:pPr>
      <w:rPr>
        <w:rFonts w:hint="default"/>
      </w:rPr>
    </w:lvl>
    <w:lvl w:ilvl="8" w:tplc="EE2A89B6">
      <w:start w:val="1"/>
      <w:numFmt w:val="bullet"/>
      <w:lvlText w:val="•"/>
      <w:lvlJc w:val="left"/>
      <w:pPr>
        <w:ind w:left="7932" w:hanging="514"/>
      </w:pPr>
      <w:rPr>
        <w:rFonts w:hint="default"/>
      </w:rPr>
    </w:lvl>
  </w:abstractNum>
  <w:abstractNum w:abstractNumId="16">
    <w:nsid w:val="6CEF55CB"/>
    <w:multiLevelType w:val="hybridMultilevel"/>
    <w:tmpl w:val="89AC3606"/>
    <w:lvl w:ilvl="0" w:tplc="560ECB2A">
      <w:start w:val="4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0C83"/>
    <w:rsid w:val="00015F15"/>
    <w:rsid w:val="00035F20"/>
    <w:rsid w:val="000365D8"/>
    <w:rsid w:val="000C2842"/>
    <w:rsid w:val="00104202"/>
    <w:rsid w:val="001067BF"/>
    <w:rsid w:val="001651B9"/>
    <w:rsid w:val="00187FEC"/>
    <w:rsid w:val="0019374B"/>
    <w:rsid w:val="001B6ED9"/>
    <w:rsid w:val="00205F99"/>
    <w:rsid w:val="00245A0B"/>
    <w:rsid w:val="002A6BF9"/>
    <w:rsid w:val="003702E4"/>
    <w:rsid w:val="003A097E"/>
    <w:rsid w:val="003C0C83"/>
    <w:rsid w:val="00403903"/>
    <w:rsid w:val="00434053"/>
    <w:rsid w:val="00435FDE"/>
    <w:rsid w:val="004612E8"/>
    <w:rsid w:val="00484F65"/>
    <w:rsid w:val="00547ECC"/>
    <w:rsid w:val="0058473E"/>
    <w:rsid w:val="005F3C96"/>
    <w:rsid w:val="005F47AF"/>
    <w:rsid w:val="007C1625"/>
    <w:rsid w:val="007E5C90"/>
    <w:rsid w:val="00847A95"/>
    <w:rsid w:val="00982BFF"/>
    <w:rsid w:val="0099110C"/>
    <w:rsid w:val="00A40061"/>
    <w:rsid w:val="00A50711"/>
    <w:rsid w:val="00AB4166"/>
    <w:rsid w:val="00AC05C6"/>
    <w:rsid w:val="00AD3A63"/>
    <w:rsid w:val="00BD515D"/>
    <w:rsid w:val="00C1112E"/>
    <w:rsid w:val="00CA0A81"/>
    <w:rsid w:val="00CD32D0"/>
    <w:rsid w:val="00D968B9"/>
    <w:rsid w:val="00DB0EC5"/>
    <w:rsid w:val="00DD3B42"/>
    <w:rsid w:val="00E04562"/>
    <w:rsid w:val="00E15A51"/>
    <w:rsid w:val="00E25B4C"/>
    <w:rsid w:val="00EC1A1A"/>
    <w:rsid w:val="00EC65E0"/>
    <w:rsid w:val="00F2574A"/>
    <w:rsid w:val="00F35C81"/>
    <w:rsid w:val="00FA4B22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1067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7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7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8283-59E0-4CA8-9E0E-7CACDB25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6579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16</cp:revision>
  <cp:lastPrinted>2020-01-15T01:02:00Z</cp:lastPrinted>
  <dcterms:created xsi:type="dcterms:W3CDTF">2019-12-02T14:17:00Z</dcterms:created>
  <dcterms:modified xsi:type="dcterms:W3CDTF">2020-01-16T06:05:00Z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2019-12-02T00:00:00Z</vt:filetime>
  </property>
</Properties>
</file>