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A0" w:rsidRDefault="00EB18A0" w:rsidP="00EB18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E3A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5139C7" w:rsidRPr="00EB18A0" w:rsidRDefault="00EB18A0" w:rsidP="00EB18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:rsidR="005139C7" w:rsidRPr="00955EC2" w:rsidRDefault="005139C7" w:rsidP="00EB18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955EC2" w:rsidRDefault="005139C7" w:rsidP="00EB18A0">
      <w:pPr>
        <w:jc w:val="center"/>
        <w:rPr>
          <w:b/>
        </w:rPr>
      </w:pPr>
      <w:r w:rsidRPr="00955EC2">
        <w:rPr>
          <w:b/>
        </w:rPr>
        <w:t>РЕШЕНИЕ</w:t>
      </w:r>
    </w:p>
    <w:p w:rsidR="000F6C61" w:rsidRPr="00EB18A0" w:rsidRDefault="000F6C61" w:rsidP="000F6C61">
      <w:pPr>
        <w:jc w:val="center"/>
      </w:pPr>
      <w:r>
        <w:t xml:space="preserve">п.ст.Безречная 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E3A20" w:rsidP="00097DDA">
      <w:pPr>
        <w:jc w:val="center"/>
      </w:pPr>
      <w:r>
        <w:t xml:space="preserve">от «12» ноября </w:t>
      </w:r>
      <w:r w:rsidR="005139C7" w:rsidRPr="00955EC2">
        <w:t>20</w:t>
      </w:r>
      <w:r w:rsidR="007E5BBA">
        <w:t>19</w:t>
      </w:r>
      <w:r w:rsidR="005139C7" w:rsidRPr="00955EC2">
        <w:t xml:space="preserve"> года                                     </w:t>
      </w:r>
      <w:r w:rsidR="00CB16D1" w:rsidRPr="00955EC2">
        <w:t xml:space="preserve">                                №</w:t>
      </w:r>
      <w:r>
        <w:t xml:space="preserve"> 39</w:t>
      </w:r>
    </w:p>
    <w:p w:rsidR="00CB16D1" w:rsidRPr="00955EC2" w:rsidRDefault="00CB16D1" w:rsidP="00097DDA">
      <w:pPr>
        <w:jc w:val="center"/>
      </w:pPr>
    </w:p>
    <w:p w:rsidR="00CB16D1" w:rsidRPr="00955EC2" w:rsidRDefault="00CB16D1" w:rsidP="00097DDA">
      <w:pPr>
        <w:jc w:val="center"/>
      </w:pPr>
    </w:p>
    <w:p w:rsidR="005139C7" w:rsidRPr="00955EC2" w:rsidRDefault="005139C7" w:rsidP="00097DDA">
      <w:pPr>
        <w:jc w:val="center"/>
      </w:pP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EB18A0" w:rsidRDefault="00EB18A0" w:rsidP="00097DDA">
      <w:pPr>
        <w:jc w:val="center"/>
        <w:rPr>
          <w:b/>
        </w:rPr>
      </w:pPr>
      <w:r w:rsidRPr="00EB18A0">
        <w:rPr>
          <w:b/>
        </w:rPr>
        <w:t>сельского поселения «Безречнинское»</w:t>
      </w:r>
    </w:p>
    <w:p w:rsidR="005139C7" w:rsidRPr="00EB18A0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A91464" w:rsidRDefault="005139C7" w:rsidP="00097DDA">
      <w:pPr>
        <w:ind w:firstLine="709"/>
        <w:jc w:val="both"/>
        <w:rPr>
          <w:i/>
        </w:rPr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руководствуясь пунктом </w:t>
      </w:r>
      <w:r w:rsidR="00A91464">
        <w:t>2  части 1 статьи 8</w:t>
      </w:r>
      <w:r w:rsidR="00EB18A0">
        <w:t xml:space="preserve"> Устава сельского поселения «Безречнинское»</w:t>
      </w:r>
      <w:r w:rsidRPr="00025B93">
        <w:t xml:space="preserve">, </w:t>
      </w:r>
      <w:r w:rsidR="00EB18A0">
        <w:t>Совет сельского поселения «Безречнинское»</w:t>
      </w:r>
      <w:r w:rsidRPr="00025B93">
        <w:rPr>
          <w:i/>
        </w:rPr>
        <w:t xml:space="preserve"> </w:t>
      </w:r>
    </w:p>
    <w:p w:rsidR="005139C7" w:rsidRPr="00025B93" w:rsidRDefault="005139C7" w:rsidP="00097DDA">
      <w:pPr>
        <w:ind w:firstLine="709"/>
        <w:jc w:val="both"/>
      </w:pPr>
      <w:r w:rsidRPr="00025B93"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EB18A0" w:rsidP="00097DDA">
      <w:pPr>
        <w:ind w:firstLine="709"/>
        <w:jc w:val="both"/>
      </w:pPr>
      <w:r>
        <w:t>1. Ввести на территории сельского поселения «Безречнинское»</w:t>
      </w:r>
      <w:r w:rsidR="005139C7" w:rsidRPr="00025B93">
        <w:rPr>
          <w:i/>
        </w:rPr>
        <w:t xml:space="preserve"> </w:t>
      </w:r>
      <w:r w:rsidR="00E41221" w:rsidRPr="00025B93">
        <w:t xml:space="preserve">земельный </w:t>
      </w:r>
      <w:r w:rsidR="005139C7"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lastRenderedPageBreak/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5E3A20" w:rsidRDefault="00BD4689" w:rsidP="00097DDA">
      <w:pPr>
        <w:autoSpaceDE w:val="0"/>
        <w:autoSpaceDN w:val="0"/>
        <w:adjustRightInd w:val="0"/>
        <w:ind w:firstLine="709"/>
        <w:jc w:val="both"/>
      </w:pPr>
      <w:r w:rsidRPr="00BD4689">
        <w:t>3</w:t>
      </w:r>
      <w:r w:rsidR="007A4BAE" w:rsidRPr="007A4BAE">
        <w:t>. </w:t>
      </w:r>
      <w:r w:rsidR="005E3A20">
        <w:t xml:space="preserve">От налогообложения освобождаются:  </w:t>
      </w:r>
    </w:p>
    <w:p w:rsidR="00460FA1" w:rsidRDefault="005E3A20" w:rsidP="00097DDA">
      <w:pPr>
        <w:autoSpaceDE w:val="0"/>
        <w:autoSpaceDN w:val="0"/>
        <w:adjustRightInd w:val="0"/>
        <w:ind w:firstLine="709"/>
        <w:jc w:val="both"/>
      </w:pPr>
      <w:r>
        <w:t>- ветераны боевых действий.</w:t>
      </w:r>
    </w:p>
    <w:p w:rsidR="005E3A20" w:rsidRDefault="00460FA1" w:rsidP="00097DDA">
      <w:pPr>
        <w:autoSpaceDE w:val="0"/>
        <w:autoSpaceDN w:val="0"/>
        <w:adjustRightInd w:val="0"/>
        <w:ind w:firstLine="709"/>
        <w:jc w:val="both"/>
      </w:pPr>
      <w:r>
        <w:t>3.1 В течение налогового периода налогоплательщики-организации не уплачивают авансовые платежи по налогу.</w:t>
      </w:r>
      <w:r w:rsidR="005E3A20">
        <w:t xml:space="preserve"> </w:t>
      </w:r>
      <w:r>
        <w:t xml:space="preserve">                                                                                                                                 </w:t>
      </w:r>
      <w:r w:rsidR="005E3A20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139C7" w:rsidRPr="007A4BAE" w:rsidRDefault="005E3A20" w:rsidP="00097DD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4.</w:t>
      </w:r>
      <w:r w:rsidR="005139C7" w:rsidRPr="007A4BAE">
        <w:t xml:space="preserve">Признать утратившим силу решение </w:t>
      </w:r>
      <w:r w:rsidR="00A91464">
        <w:t>Совета сельского поселения «Бе</w:t>
      </w:r>
      <w:r w:rsidR="00FD1418">
        <w:t>зречнинское» от 25.11.2013г. № 29</w:t>
      </w:r>
      <w:r w:rsidR="00A91464">
        <w:t xml:space="preserve"> «Об установлении и введении в действие земельного налога на территории сельского поселения «Безречнинское».</w:t>
      </w:r>
    </w:p>
    <w:p w:rsidR="005139C7" w:rsidRPr="00955EC2" w:rsidRDefault="005E3A20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5139C7" w:rsidRDefault="005E3A20" w:rsidP="00097DDA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6</w:t>
      </w:r>
      <w:r w:rsidR="005139C7" w:rsidRPr="00955EC2">
        <w:t>. Настоящее решение опубликовать</w:t>
      </w:r>
      <w:r w:rsidR="00097DDA">
        <w:t xml:space="preserve"> (обнародовать)</w:t>
      </w:r>
      <w:r w:rsidR="00A91464">
        <w:t xml:space="preserve"> </w:t>
      </w:r>
      <w:r w:rsidR="00EB18A0">
        <w:t>на информационном стенде администрации сельского поселения «</w:t>
      </w:r>
      <w:r w:rsidR="00A91464">
        <w:t>Безречнинское»</w:t>
      </w:r>
      <w:r w:rsidR="00EB18A0">
        <w:t xml:space="preserve"> и на официальном сайте администрации муниципального района «Оловяннинский район» </w:t>
      </w:r>
      <w:r w:rsidR="00EB18A0">
        <w:rPr>
          <w:lang w:val="en-US"/>
        </w:rPr>
        <w:t>www</w:t>
      </w:r>
      <w:r w:rsidR="00EB18A0">
        <w:t>оловян.забайкальскийкрай.рф.</w:t>
      </w:r>
    </w:p>
    <w:p w:rsidR="00097DDA" w:rsidRPr="00097DDA" w:rsidRDefault="005E3A20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BD4689" w:rsidRPr="00BD4689">
        <w:t>№1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955EC2" w:rsidRDefault="00EB18A0" w:rsidP="00097DDA">
      <w:pPr>
        <w:rPr>
          <w:i/>
        </w:rPr>
      </w:pPr>
      <w:r>
        <w:t>Глава сельского поселения «Безречнинское»                             В.И. Веселова</w:t>
      </w:r>
    </w:p>
    <w:sectPr w:rsidR="005139C7" w:rsidRPr="00955EC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AE" w:rsidRDefault="009C7CAE" w:rsidP="007262EA">
      <w:r>
        <w:separator/>
      </w:r>
    </w:p>
  </w:endnote>
  <w:endnote w:type="continuationSeparator" w:id="0">
    <w:p w:rsidR="009C7CAE" w:rsidRDefault="009C7CAE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AE" w:rsidRDefault="009C7CAE" w:rsidP="007262EA">
      <w:r>
        <w:separator/>
      </w:r>
    </w:p>
  </w:footnote>
  <w:footnote w:type="continuationSeparator" w:id="0">
    <w:p w:rsidR="009C7CAE" w:rsidRDefault="009C7CAE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342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7"/>
    <w:rsid w:val="00025B93"/>
    <w:rsid w:val="00031C4A"/>
    <w:rsid w:val="00046DA2"/>
    <w:rsid w:val="00061B3E"/>
    <w:rsid w:val="00097DDA"/>
    <w:rsid w:val="000F6C61"/>
    <w:rsid w:val="001213A7"/>
    <w:rsid w:val="001C7943"/>
    <w:rsid w:val="001F0006"/>
    <w:rsid w:val="0027730C"/>
    <w:rsid w:val="002C2F9C"/>
    <w:rsid w:val="00322457"/>
    <w:rsid w:val="003345D3"/>
    <w:rsid w:val="0036126A"/>
    <w:rsid w:val="0037188D"/>
    <w:rsid w:val="003C70DA"/>
    <w:rsid w:val="003D5D6D"/>
    <w:rsid w:val="00413179"/>
    <w:rsid w:val="00460FA1"/>
    <w:rsid w:val="0046640D"/>
    <w:rsid w:val="00503A0F"/>
    <w:rsid w:val="005139C7"/>
    <w:rsid w:val="00527662"/>
    <w:rsid w:val="0053532A"/>
    <w:rsid w:val="00567C69"/>
    <w:rsid w:val="00571B9E"/>
    <w:rsid w:val="005A28CD"/>
    <w:rsid w:val="005E3A20"/>
    <w:rsid w:val="005F7081"/>
    <w:rsid w:val="00631B1F"/>
    <w:rsid w:val="00674696"/>
    <w:rsid w:val="00676A9D"/>
    <w:rsid w:val="006A2C93"/>
    <w:rsid w:val="007259AB"/>
    <w:rsid w:val="007262EA"/>
    <w:rsid w:val="00740FA4"/>
    <w:rsid w:val="007A4BAE"/>
    <w:rsid w:val="007C2545"/>
    <w:rsid w:val="007E5BBA"/>
    <w:rsid w:val="00802CEA"/>
    <w:rsid w:val="008769C9"/>
    <w:rsid w:val="008B0A15"/>
    <w:rsid w:val="008D355C"/>
    <w:rsid w:val="008D7EC8"/>
    <w:rsid w:val="00955EC2"/>
    <w:rsid w:val="0097538B"/>
    <w:rsid w:val="009B3E84"/>
    <w:rsid w:val="009C00F7"/>
    <w:rsid w:val="009C7CAE"/>
    <w:rsid w:val="00A1407E"/>
    <w:rsid w:val="00A46BDF"/>
    <w:rsid w:val="00A91464"/>
    <w:rsid w:val="00A94ACD"/>
    <w:rsid w:val="00A95488"/>
    <w:rsid w:val="00AD2F91"/>
    <w:rsid w:val="00BD4689"/>
    <w:rsid w:val="00C27E91"/>
    <w:rsid w:val="00CB16D1"/>
    <w:rsid w:val="00CE49FB"/>
    <w:rsid w:val="00CF0342"/>
    <w:rsid w:val="00D01C1A"/>
    <w:rsid w:val="00D05B7B"/>
    <w:rsid w:val="00D24CE5"/>
    <w:rsid w:val="00D31BC1"/>
    <w:rsid w:val="00D6394A"/>
    <w:rsid w:val="00D72865"/>
    <w:rsid w:val="00DD0F14"/>
    <w:rsid w:val="00DF37F7"/>
    <w:rsid w:val="00E201DE"/>
    <w:rsid w:val="00E32045"/>
    <w:rsid w:val="00E40019"/>
    <w:rsid w:val="00E41221"/>
    <w:rsid w:val="00EB18A0"/>
    <w:rsid w:val="00EC1B45"/>
    <w:rsid w:val="00EE36A7"/>
    <w:rsid w:val="00F239F9"/>
    <w:rsid w:val="00F5102B"/>
    <w:rsid w:val="00F550BF"/>
    <w:rsid w:val="00F73F1A"/>
    <w:rsid w:val="00FD1418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DA227C-EED5-43FF-A44E-11E65D62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lJmPiCbV82dtqGzkq2SFViKJZcbfHTgpkhLmJuUQjfw=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JSi/qeMYdVfP8VWVsxWaS14vA/xwUpcqjj+ZABMuCFw=</DigestValue>
    </Reference>
  </SignedInfo>
  <SignatureValue>LpazoC4PymnDo8TTC87jBlF4QzGFLr4SUkllIOWisrpo6aHebaDynPuaq/hDNRzPkEMukdIGzf3d
fDMnnt2cAA==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dsig-more#gostr34112012-256"/>
        <DigestValue>BVV3Odqzp8Jmb/m7N97NFWhbtwOIO2KoYIIWtF+2bSk=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3gt7GZG/6gPTfGefF3Ipo4nEDq+PczgzwIk3iJyNm/4=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2tQIyGIe0mQiJuacfsp0FFVbQTM6KYuFxWJPKVHI4vE=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WSh55UruNPdPex0Y4LH0AKHk9K5kDxEdd5Buid3UCJ4=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W2PD9w21wVqDpszR5xa0uKhec5U3mPGVRn5thzxStuk=</DigestValue>
      </Reference>
      <Reference URI="/word/header1.xml?ContentType=application/vnd.openxmlformats-officedocument.wordprocessingml.header+xml">
        <DigestMethod Algorithm="http://www.w3.org/2001/04/xmldsig-more#gostr34112012-256"/>
        <DigestValue>AvRPzHBfSTAlvu2O1JlaqL7Y3GK2zURmBG8BI4vKlwU=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NBpGkZMqv0FDSs9ElYb4B+ReJErF2DTCSTbF22i/luk=</DigestValue>
      </Reference>
      <Reference URI="/word/styles.xml?ContentType=application/vnd.openxmlformats-officedocument.wordprocessingml.styles+xml">
        <DigestMethod Algorithm="http://www.w3.org/2001/04/xmldsig-more#gostr34112012-256"/>
        <DigestValue>oKauup3pvhfjBLXKy6uFnoO+tfaSf0n8nz9/Kj3r/rs=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pLz/yyZe6IX/1nnV9hN4yLNxxh/dwoAL1p2Bovj06+Y=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2020-01-28T00:44:21Z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2020-01-28T00:44:21Z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E1F-978E-450C-9325-818286DB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Администратор</cp:lastModifiedBy>
  <cp:revision>2</cp:revision>
  <cp:lastPrinted>2019-12-02T06:05:00Z</cp:lastPrinted>
  <dcterms:created xsi:type="dcterms:W3CDTF">2020-01-28T00:44:00Z</dcterms:created>
  <dcterms:modified xsi:type="dcterms:W3CDTF">2020-01-28T00:44:00Z</dcterms:modified>
</cp:coreProperties>
</file>