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27" w:rsidRPr="00B80048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АДМИНИСТРАЦИЯ  ГОРОДСКОГО ПОСЕЛЕНИЯ «ЗОЛОТОРЕЧЕНСКОЕ»</w:t>
      </w:r>
    </w:p>
    <w:p w:rsidR="00B76327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МУНИЦИПАЛЬНОГО РАЙОНА </w:t>
      </w:r>
      <w:r w:rsidRPr="00B80048">
        <w:rPr>
          <w:rFonts w:cs="Times New Roman"/>
          <w:b/>
          <w:szCs w:val="28"/>
        </w:rPr>
        <w:br/>
        <w:t>«ОЛ</w:t>
      </w:r>
      <w:r>
        <w:rPr>
          <w:rFonts w:cs="Times New Roman"/>
          <w:b/>
          <w:szCs w:val="28"/>
        </w:rPr>
        <w:t>ОВЯННИНСКИЙ РАЙОН»</w:t>
      </w:r>
      <w:r>
        <w:rPr>
          <w:rFonts w:cs="Times New Roman"/>
          <w:b/>
          <w:szCs w:val="28"/>
        </w:rPr>
        <w:br/>
        <w:t>ЗАБАЙКАЛЬСКОГО КРАЯ</w:t>
      </w:r>
    </w:p>
    <w:p w:rsidR="00126C9C" w:rsidRPr="00B80048" w:rsidRDefault="00126C9C" w:rsidP="00B76327">
      <w:pPr>
        <w:spacing w:after="0"/>
        <w:jc w:val="center"/>
        <w:rPr>
          <w:rFonts w:cs="Times New Roman"/>
          <w:b/>
          <w:szCs w:val="28"/>
        </w:rPr>
      </w:pPr>
    </w:p>
    <w:p w:rsidR="00B76327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B76327" w:rsidRPr="00B80048" w:rsidRDefault="00B76327" w:rsidP="00B76327">
      <w:pPr>
        <w:spacing w:after="0"/>
        <w:rPr>
          <w:rFonts w:cs="Times New Roman"/>
          <w:szCs w:val="28"/>
        </w:rPr>
      </w:pPr>
    </w:p>
    <w:p w:rsidR="00B76327" w:rsidRPr="00B80048" w:rsidRDefault="00B76327" w:rsidP="00B76327">
      <w:pPr>
        <w:spacing w:after="0"/>
        <w:jc w:val="both"/>
        <w:rPr>
          <w:rFonts w:cs="Times New Roman"/>
          <w:b/>
          <w:szCs w:val="28"/>
        </w:rPr>
      </w:pPr>
      <w:r w:rsidRPr="00B80048">
        <w:rPr>
          <w:rFonts w:cs="Times New Roman"/>
          <w:szCs w:val="28"/>
        </w:rPr>
        <w:t xml:space="preserve"> </w:t>
      </w:r>
      <w:r w:rsidRPr="00B80048">
        <w:rPr>
          <w:rFonts w:cs="Times New Roman"/>
          <w:b/>
          <w:szCs w:val="28"/>
        </w:rPr>
        <w:t>«</w:t>
      </w:r>
      <w:r w:rsidR="00126C9C" w:rsidRPr="00126C9C">
        <w:rPr>
          <w:rFonts w:cs="Times New Roman"/>
          <w:b/>
          <w:szCs w:val="28"/>
          <w:u w:val="single"/>
        </w:rPr>
        <w:t>15</w:t>
      </w:r>
      <w:r w:rsidRPr="00B80048">
        <w:rPr>
          <w:rFonts w:cs="Times New Roman"/>
          <w:b/>
          <w:szCs w:val="28"/>
        </w:rPr>
        <w:t>»</w:t>
      </w:r>
      <w:r>
        <w:rPr>
          <w:rFonts w:cs="Times New Roman"/>
          <w:b/>
          <w:szCs w:val="28"/>
        </w:rPr>
        <w:t xml:space="preserve"> </w:t>
      </w:r>
      <w:r w:rsidRPr="00126C9C">
        <w:rPr>
          <w:rFonts w:cs="Times New Roman"/>
          <w:b/>
          <w:szCs w:val="28"/>
          <w:u w:val="single"/>
        </w:rPr>
        <w:t xml:space="preserve">января </w:t>
      </w:r>
      <w:r w:rsidRPr="00B80048">
        <w:rPr>
          <w:rFonts w:cs="Times New Roman"/>
          <w:b/>
          <w:szCs w:val="28"/>
        </w:rPr>
        <w:t xml:space="preserve"> 20</w:t>
      </w:r>
      <w:r w:rsidRPr="00126C9C">
        <w:rPr>
          <w:rFonts w:cs="Times New Roman"/>
          <w:b/>
          <w:szCs w:val="28"/>
          <w:u w:val="single"/>
        </w:rPr>
        <w:t xml:space="preserve">20 </w:t>
      </w:r>
      <w:r w:rsidRPr="00B80048">
        <w:rPr>
          <w:rFonts w:cs="Times New Roman"/>
          <w:b/>
          <w:szCs w:val="28"/>
        </w:rPr>
        <w:t xml:space="preserve">года                                               </w:t>
      </w:r>
      <w:r>
        <w:rPr>
          <w:rFonts w:cs="Times New Roman"/>
          <w:b/>
          <w:szCs w:val="28"/>
        </w:rPr>
        <w:t xml:space="preserve">                   </w:t>
      </w:r>
      <w:r w:rsidRPr="00B80048">
        <w:rPr>
          <w:rFonts w:cs="Times New Roman"/>
          <w:b/>
          <w:szCs w:val="28"/>
        </w:rPr>
        <w:t>№</w:t>
      </w:r>
      <w:r w:rsidR="00126C9C">
        <w:rPr>
          <w:rFonts w:cs="Times New Roman"/>
          <w:b/>
          <w:szCs w:val="28"/>
        </w:rPr>
        <w:t xml:space="preserve">  </w:t>
      </w:r>
      <w:r w:rsidR="00126C9C" w:rsidRPr="00126C9C">
        <w:rPr>
          <w:rFonts w:cs="Times New Roman"/>
          <w:b/>
          <w:szCs w:val="28"/>
          <w:u w:val="single"/>
        </w:rPr>
        <w:t>11</w:t>
      </w:r>
    </w:p>
    <w:p w:rsidR="00B76327" w:rsidRPr="00B80048" w:rsidRDefault="00B76327" w:rsidP="00B76327">
      <w:pPr>
        <w:spacing w:after="0"/>
        <w:jc w:val="center"/>
        <w:rPr>
          <w:rFonts w:cs="Times New Roman"/>
          <w:b/>
          <w:szCs w:val="28"/>
        </w:rPr>
      </w:pPr>
      <w:proofErr w:type="spellStart"/>
      <w:r w:rsidRPr="00B80048">
        <w:rPr>
          <w:rFonts w:cs="Times New Roman"/>
          <w:b/>
          <w:szCs w:val="28"/>
        </w:rPr>
        <w:t>пгт</w:t>
      </w:r>
      <w:proofErr w:type="spellEnd"/>
      <w:r w:rsidRPr="00B80048">
        <w:rPr>
          <w:rFonts w:cs="Times New Roman"/>
          <w:b/>
          <w:szCs w:val="28"/>
        </w:rPr>
        <w:t>. Золотореченск</w:t>
      </w:r>
    </w:p>
    <w:p w:rsidR="00B76327" w:rsidRPr="00B80048" w:rsidRDefault="00B76327" w:rsidP="00B76327">
      <w:pPr>
        <w:spacing w:after="0"/>
        <w:jc w:val="center"/>
        <w:rPr>
          <w:rFonts w:cs="Times New Roman"/>
          <w:szCs w:val="28"/>
        </w:rPr>
      </w:pPr>
    </w:p>
    <w:p w:rsidR="00B76327" w:rsidRPr="00B76327" w:rsidRDefault="00B769B3" w:rsidP="00B7632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B76327" w:rsidRPr="00B76327">
        <w:rPr>
          <w:rFonts w:cs="Times New Roman"/>
          <w:b/>
          <w:szCs w:val="28"/>
        </w:rPr>
        <w:t>Об утверждении стоимости услуг по погребению умерших на территории городского поселения «Золотореченское»</w:t>
      </w:r>
      <w:r>
        <w:rPr>
          <w:rFonts w:cs="Times New Roman"/>
          <w:b/>
          <w:szCs w:val="28"/>
        </w:rPr>
        <w:t>»</w:t>
      </w:r>
    </w:p>
    <w:p w:rsidR="00B76327" w:rsidRPr="00B80048" w:rsidRDefault="00B76327" w:rsidP="00B76327">
      <w:pPr>
        <w:spacing w:after="0"/>
        <w:jc w:val="center"/>
        <w:rPr>
          <w:rFonts w:cs="Times New Roman"/>
          <w:szCs w:val="28"/>
        </w:rPr>
      </w:pPr>
    </w:p>
    <w:p w:rsidR="00B76327" w:rsidRPr="00014648" w:rsidRDefault="00F6286B" w:rsidP="0001464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014648">
        <w:rPr>
          <w:rFonts w:cs="Times New Roman"/>
          <w:szCs w:val="28"/>
        </w:rPr>
        <w:t xml:space="preserve">В </w:t>
      </w:r>
      <w:r w:rsidR="00014648" w:rsidRPr="00014648">
        <w:rPr>
          <w:rFonts w:cs="Times New Roman"/>
          <w:szCs w:val="28"/>
        </w:rPr>
        <w:t xml:space="preserve">соответствии со статьями  9, 12 Федерального закона № 8 от 12.01.1996 г. «О погребении и похоронном деле», Уставом городского поселения «Золотореченское», администрация городского поселения «Золотореченское» </w:t>
      </w:r>
      <w:r w:rsidR="00014648" w:rsidRPr="00014648">
        <w:rPr>
          <w:rFonts w:cs="Times New Roman"/>
          <w:b/>
          <w:szCs w:val="28"/>
        </w:rPr>
        <w:t>ПОСТАНОВЛЯЕТ</w:t>
      </w:r>
      <w:r w:rsidR="00014648" w:rsidRPr="00014648">
        <w:rPr>
          <w:rFonts w:cs="Times New Roman"/>
          <w:szCs w:val="28"/>
        </w:rPr>
        <w:t>:</w:t>
      </w:r>
    </w:p>
    <w:p w:rsidR="00B76327" w:rsidRPr="00AE3B4C" w:rsidRDefault="00B76327" w:rsidP="00B76327">
      <w:pPr>
        <w:spacing w:after="0"/>
        <w:jc w:val="center"/>
        <w:rPr>
          <w:rFonts w:eastAsia="Times New Roman" w:cs="Times New Roman"/>
          <w:spacing w:val="2"/>
          <w:sz w:val="21"/>
          <w:szCs w:val="21"/>
          <w:lang w:eastAsia="ru-RU"/>
        </w:rPr>
      </w:pPr>
    </w:p>
    <w:p w:rsidR="00126C9C" w:rsidRPr="00F36FF4" w:rsidRDefault="00126C9C" w:rsidP="00126C9C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Утвердить стоимость услуг, предоставляемых, согласно гарантированному перечню услуг по погребению на территории городского поселения «Золотореченское» на 2020 год в размере </w:t>
      </w:r>
      <w:r w:rsidRPr="00B769B3">
        <w:rPr>
          <w:rFonts w:eastAsia="Times New Roman" w:cs="Times New Roman"/>
          <w:b/>
          <w:color w:val="000000"/>
          <w:szCs w:val="28"/>
          <w:lang w:eastAsia="ru-RU"/>
        </w:rPr>
        <w:t>7349, 83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рублей,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согласно приложения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14648" w:rsidRPr="00F36FF4" w:rsidRDefault="00014648" w:rsidP="00F36FF4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6FF4">
        <w:rPr>
          <w:rFonts w:eastAsia="Times New Roman" w:cs="Times New Roman"/>
          <w:color w:val="000000"/>
          <w:szCs w:val="28"/>
          <w:lang w:eastAsia="ru-RU"/>
        </w:rPr>
        <w:t>Признать утратившим силу Постановление администрации городского «Золотореченское» от 08.05.2018 года № 17  «Об утверждении стоимости услуг по погребению умерших на территории городского поселения «Золотореченское»»</w:t>
      </w:r>
    </w:p>
    <w:p w:rsidR="00F6286B" w:rsidRPr="00F6286B" w:rsidRDefault="00B76327" w:rsidP="00B769B3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F36FF4">
        <w:rPr>
          <w:rFonts w:eastAsia="Times New Roman" w:cs="Times New Roman"/>
          <w:spacing w:val="2"/>
          <w:szCs w:val="28"/>
          <w:lang w:eastAsia="ru-RU"/>
        </w:rPr>
        <w:t>Настоящее Постановление вступает в силу с</w:t>
      </w:r>
      <w:r w:rsidR="00F36FF4" w:rsidRPr="00F36FF4">
        <w:rPr>
          <w:rFonts w:eastAsia="Times New Roman" w:cs="Times New Roman"/>
          <w:spacing w:val="2"/>
          <w:szCs w:val="28"/>
          <w:lang w:eastAsia="ru-RU"/>
        </w:rPr>
        <w:t xml:space="preserve"> 01.02.20</w:t>
      </w:r>
      <w:r w:rsidR="00126C9C">
        <w:rPr>
          <w:rFonts w:eastAsia="Times New Roman" w:cs="Times New Roman"/>
          <w:spacing w:val="2"/>
          <w:szCs w:val="28"/>
          <w:lang w:eastAsia="ru-RU"/>
        </w:rPr>
        <w:t>20</w:t>
      </w:r>
      <w:r w:rsidR="00F36FF4" w:rsidRPr="00F36FF4">
        <w:rPr>
          <w:rFonts w:eastAsia="Times New Roman" w:cs="Times New Roman"/>
          <w:spacing w:val="2"/>
          <w:szCs w:val="28"/>
          <w:lang w:eastAsia="ru-RU"/>
        </w:rPr>
        <w:t>г</w:t>
      </w:r>
      <w:r w:rsidR="00F6286B">
        <w:rPr>
          <w:rFonts w:eastAsia="Times New Roman" w:cs="Times New Roman"/>
          <w:spacing w:val="2"/>
          <w:szCs w:val="28"/>
          <w:lang w:eastAsia="ru-RU"/>
        </w:rPr>
        <w:t>.</w:t>
      </w:r>
    </w:p>
    <w:p w:rsidR="00F36FF4" w:rsidRPr="00F36FF4" w:rsidRDefault="00B76327" w:rsidP="00B769B3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F36FF4">
        <w:rPr>
          <w:rFonts w:cs="Times New Roman"/>
          <w:szCs w:val="28"/>
        </w:rPr>
        <w:t xml:space="preserve">Настоящее постановление обнародовать (опубликовать)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="00F36FF4" w:rsidRPr="00F36FF4">
          <w:rPr>
            <w:rStyle w:val="a4"/>
            <w:rFonts w:cs="Times New Roman"/>
            <w:szCs w:val="28"/>
          </w:rPr>
          <w:t>www.оловян.забайкальскийкрай.рф</w:t>
        </w:r>
      </w:hyperlink>
      <w:r w:rsidRPr="00F36FF4">
        <w:rPr>
          <w:rFonts w:cs="Times New Roman"/>
          <w:szCs w:val="28"/>
        </w:rPr>
        <w:t>.</w:t>
      </w:r>
    </w:p>
    <w:p w:rsidR="00B76327" w:rsidRPr="00F36FF4" w:rsidRDefault="00F36FF4" w:rsidP="00B769B3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pacing w:val="2"/>
          <w:szCs w:val="28"/>
          <w:lang w:eastAsia="ru-RU"/>
        </w:rPr>
      </w:pPr>
      <w:proofErr w:type="gramStart"/>
      <w:r>
        <w:rPr>
          <w:rFonts w:eastAsia="Times New Roman" w:cs="Times New Roman"/>
          <w:spacing w:val="2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spacing w:val="2"/>
          <w:szCs w:val="28"/>
          <w:lang w:eastAsia="ru-RU"/>
        </w:rPr>
        <w:t xml:space="preserve"> исполнением настоящего постановления оставляю за собой.</w:t>
      </w:r>
      <w:r w:rsidR="00B76327" w:rsidRPr="00F36FF4">
        <w:rPr>
          <w:rFonts w:eastAsia="Times New Roman" w:cs="Times New Roman"/>
          <w:spacing w:val="2"/>
          <w:szCs w:val="28"/>
          <w:lang w:eastAsia="ru-RU"/>
        </w:rPr>
        <w:br/>
      </w:r>
    </w:p>
    <w:p w:rsidR="00B76327" w:rsidRPr="00AE3B4C" w:rsidRDefault="00B76327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Глава городского поселения </w:t>
      </w:r>
    </w:p>
    <w:p w:rsidR="00B76327" w:rsidRPr="00AE3B4C" w:rsidRDefault="00B76327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>«Золотореченское»                                                                              Е.А. Димов</w:t>
      </w:r>
    </w:p>
    <w:p w:rsidR="00F36FF4" w:rsidRPr="00F36FF4" w:rsidRDefault="00F36FF4" w:rsidP="00F36FF4">
      <w:pPr>
        <w:spacing w:after="0"/>
        <w:jc w:val="right"/>
        <w:rPr>
          <w:rFonts w:cs="Times New Roman"/>
          <w:szCs w:val="28"/>
        </w:rPr>
      </w:pPr>
      <w:r w:rsidRPr="00F36FF4">
        <w:rPr>
          <w:rFonts w:cs="Times New Roman"/>
          <w:szCs w:val="28"/>
        </w:rPr>
        <w:lastRenderedPageBreak/>
        <w:t xml:space="preserve">Приложение </w:t>
      </w:r>
    </w:p>
    <w:p w:rsidR="00F36FF4" w:rsidRDefault="00F36FF4" w:rsidP="00F36FF4">
      <w:pPr>
        <w:spacing w:after="0"/>
        <w:jc w:val="right"/>
        <w:rPr>
          <w:rFonts w:cs="Times New Roman"/>
          <w:szCs w:val="28"/>
        </w:rPr>
      </w:pPr>
      <w:r w:rsidRPr="00F36FF4">
        <w:rPr>
          <w:rFonts w:cs="Times New Roman"/>
          <w:szCs w:val="28"/>
        </w:rPr>
        <w:t>к постановлению  администрации</w:t>
      </w:r>
    </w:p>
    <w:p w:rsidR="00F36FF4" w:rsidRPr="00F36FF4" w:rsidRDefault="00F36FF4" w:rsidP="00F36FF4">
      <w:pPr>
        <w:spacing w:after="0"/>
        <w:jc w:val="right"/>
        <w:rPr>
          <w:rFonts w:cs="Times New Roman"/>
          <w:szCs w:val="28"/>
        </w:rPr>
      </w:pPr>
      <w:r w:rsidRPr="00F36F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городского поселения </w:t>
      </w:r>
      <w:r w:rsidRPr="00F36FF4">
        <w:rPr>
          <w:rFonts w:cs="Times New Roman"/>
          <w:szCs w:val="28"/>
        </w:rPr>
        <w:t xml:space="preserve"> «Золотореченское»</w:t>
      </w:r>
    </w:p>
    <w:p w:rsidR="00F36FF4" w:rsidRPr="00126C9C" w:rsidRDefault="00F36FF4" w:rsidP="00F36FF4">
      <w:pPr>
        <w:spacing w:after="0"/>
        <w:jc w:val="right"/>
        <w:rPr>
          <w:rFonts w:cs="Times New Roman"/>
          <w:b/>
          <w:szCs w:val="28"/>
        </w:rPr>
      </w:pPr>
      <w:r w:rsidRPr="00F36FF4">
        <w:rPr>
          <w:rFonts w:cs="Times New Roman"/>
          <w:szCs w:val="28"/>
        </w:rPr>
        <w:t xml:space="preserve">от </w:t>
      </w:r>
      <w:r w:rsidR="00126C9C" w:rsidRPr="00126C9C">
        <w:rPr>
          <w:rFonts w:cs="Times New Roman"/>
          <w:b/>
          <w:szCs w:val="28"/>
          <w:u w:val="single"/>
        </w:rPr>
        <w:t xml:space="preserve">15 января </w:t>
      </w:r>
      <w:r w:rsidRPr="00126C9C">
        <w:rPr>
          <w:rFonts w:cs="Times New Roman"/>
          <w:b/>
          <w:szCs w:val="28"/>
        </w:rPr>
        <w:t xml:space="preserve"> 20</w:t>
      </w:r>
      <w:r w:rsidRPr="00126C9C">
        <w:rPr>
          <w:rFonts w:cs="Times New Roman"/>
          <w:b/>
          <w:szCs w:val="28"/>
          <w:u w:val="single"/>
        </w:rPr>
        <w:t>20</w:t>
      </w:r>
      <w:r w:rsidRPr="00126C9C">
        <w:rPr>
          <w:rFonts w:cs="Times New Roman"/>
          <w:b/>
          <w:szCs w:val="28"/>
        </w:rPr>
        <w:t xml:space="preserve">г. № </w:t>
      </w:r>
      <w:r w:rsidR="00126C9C" w:rsidRPr="00126C9C">
        <w:rPr>
          <w:rFonts w:cs="Times New Roman"/>
          <w:b/>
          <w:szCs w:val="28"/>
          <w:u w:val="single"/>
        </w:rPr>
        <w:t>11</w:t>
      </w:r>
    </w:p>
    <w:p w:rsidR="00F36FF4" w:rsidRPr="00F36FF4" w:rsidRDefault="00F36FF4" w:rsidP="00F36FF4">
      <w:pPr>
        <w:spacing w:after="0"/>
        <w:jc w:val="right"/>
        <w:rPr>
          <w:rFonts w:cs="Times New Roman"/>
          <w:szCs w:val="28"/>
        </w:rPr>
      </w:pPr>
    </w:p>
    <w:p w:rsidR="00F36FF4" w:rsidRPr="00F36FF4" w:rsidRDefault="00F36FF4" w:rsidP="00F36FF4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Стоимость услуг, предоставляемых согласно гарантированному </w:t>
      </w:r>
      <w:bookmarkStart w:id="0" w:name="_GoBack"/>
      <w:bookmarkEnd w:id="0"/>
      <w:r>
        <w:rPr>
          <w:rFonts w:eastAsia="Times New Roman" w:cs="Times New Roman"/>
          <w:b/>
          <w:color w:val="000000"/>
          <w:szCs w:val="28"/>
          <w:lang w:eastAsia="ru-RU"/>
        </w:rPr>
        <w:t>перечню услуг по погребению, в соответствии со ст. 9, ст. 12 Федерального закона от 12.01.1996г. №8-ФЗ «О погребении и похоронном деле»</w:t>
      </w:r>
    </w:p>
    <w:p w:rsidR="00F36FF4" w:rsidRPr="00F36FF4" w:rsidRDefault="00F36FF4" w:rsidP="00F36FF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36FF4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541"/>
        <w:gridCol w:w="2248"/>
      </w:tblGrid>
      <w:tr w:rsidR="00F36FF4" w:rsidRPr="00F36FF4" w:rsidTr="00183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Стоимость услуг (руб.)</w:t>
            </w:r>
          </w:p>
        </w:tc>
      </w:tr>
      <w:tr w:rsidR="00F36FF4" w:rsidRPr="00F36FF4" w:rsidTr="00183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>бесплатно</w:t>
            </w:r>
          </w:p>
        </w:tc>
      </w:tr>
      <w:tr w:rsidR="00F36FF4" w:rsidRPr="00F36FF4" w:rsidTr="00183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2714,83</w:t>
            </w:r>
          </w:p>
        </w:tc>
      </w:tr>
      <w:tr w:rsidR="00F36FF4" w:rsidRPr="00F36FF4" w:rsidTr="00183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F4" w:rsidRPr="00F36FF4" w:rsidRDefault="00F36FF4" w:rsidP="00F36FF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Облачение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1030,00</w:t>
            </w:r>
          </w:p>
        </w:tc>
      </w:tr>
      <w:tr w:rsidR="00F36FF4" w:rsidRPr="00F36FF4" w:rsidTr="00183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Перевозка тела (останков) умершего до кладбища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1030,00</w:t>
            </w:r>
          </w:p>
        </w:tc>
      </w:tr>
      <w:tr w:rsidR="00F36FF4" w:rsidRPr="00F36FF4" w:rsidTr="00183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color w:val="000000"/>
                <w:szCs w:val="28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2575,00</w:t>
            </w:r>
          </w:p>
        </w:tc>
      </w:tr>
      <w:tr w:rsidR="00F36FF4" w:rsidRPr="00F36FF4" w:rsidTr="00183FC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F4" w:rsidRPr="00F36FF4" w:rsidRDefault="00F36FF4" w:rsidP="00F36F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36FF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7349,83</w:t>
            </w:r>
          </w:p>
        </w:tc>
      </w:tr>
    </w:tbl>
    <w:p w:rsidR="00F36FF4" w:rsidRPr="00F36FF4" w:rsidRDefault="00F36FF4" w:rsidP="00F36FF4">
      <w:pPr>
        <w:jc w:val="right"/>
        <w:rPr>
          <w:rFonts w:cs="Times New Roman"/>
          <w:szCs w:val="28"/>
        </w:rPr>
      </w:pPr>
    </w:p>
    <w:p w:rsidR="00F36FF4" w:rsidRPr="00F36FF4" w:rsidRDefault="00F36FF4" w:rsidP="00F36FF4">
      <w:pPr>
        <w:jc w:val="right"/>
        <w:rPr>
          <w:rFonts w:cs="Times New Roman"/>
          <w:szCs w:val="28"/>
        </w:rPr>
      </w:pPr>
    </w:p>
    <w:p w:rsidR="00F36FF4" w:rsidRPr="00F36FF4" w:rsidRDefault="00F36FF4" w:rsidP="00F36FF4">
      <w:pPr>
        <w:jc w:val="both"/>
        <w:rPr>
          <w:rFonts w:cs="Times New Roman"/>
          <w:szCs w:val="28"/>
        </w:rPr>
      </w:pPr>
      <w:r w:rsidRPr="00F36FF4">
        <w:rPr>
          <w:rFonts w:cs="Times New Roman"/>
          <w:szCs w:val="28"/>
        </w:rPr>
        <w:t xml:space="preserve"> </w:t>
      </w:r>
    </w:p>
    <w:p w:rsidR="00B76327" w:rsidRPr="00AE3B4C" w:rsidRDefault="00B76327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E01229" w:rsidRDefault="00E01229"/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1EC2"/>
    <w:multiLevelType w:val="hybridMultilevel"/>
    <w:tmpl w:val="515C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D3"/>
    <w:rsid w:val="00014648"/>
    <w:rsid w:val="00126C9C"/>
    <w:rsid w:val="009E37D3"/>
    <w:rsid w:val="00B76327"/>
    <w:rsid w:val="00B769B3"/>
    <w:rsid w:val="00E01229"/>
    <w:rsid w:val="00F36FF4"/>
    <w:rsid w:val="00F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2020-01-28T05:46:00Z</cp:lastPrinted>
  <dcterms:created xsi:type="dcterms:W3CDTF">2020-01-28T05:49:00Z</dcterms:created>
  <dcterms:modified xsi:type="dcterms:W3CDTF">2020-01-28T05:49:00Z</dcterms:modified>
</cp:coreProperties>
</file>