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64" w:rsidRPr="008F2764" w:rsidRDefault="008F2764" w:rsidP="008F2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64">
        <w:rPr>
          <w:rFonts w:ascii="Times New Roman" w:hAnsi="Times New Roman" w:cs="Times New Roman"/>
          <w:b/>
          <w:sz w:val="28"/>
          <w:szCs w:val="28"/>
        </w:rPr>
        <w:t>АДМИНИСТРАЦИЯ  ГОРОДСКОГО ПОСЕЛЕНИЯ «ЗОЛОТОРЕЧЕНСКОЕ»</w:t>
      </w:r>
    </w:p>
    <w:p w:rsidR="008F2764" w:rsidRPr="008F2764" w:rsidRDefault="008F2764" w:rsidP="008F2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6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8F2764">
        <w:rPr>
          <w:rFonts w:ascii="Times New Roman" w:hAnsi="Times New Roman" w:cs="Times New Roman"/>
          <w:b/>
          <w:sz w:val="28"/>
          <w:szCs w:val="28"/>
        </w:rPr>
        <w:br/>
        <w:t>«ОЛОВЯННИНСКИЙ РАЙОН»</w:t>
      </w:r>
      <w:r w:rsidRPr="008F2764">
        <w:rPr>
          <w:rFonts w:ascii="Times New Roman" w:hAnsi="Times New Roman" w:cs="Times New Roman"/>
          <w:b/>
          <w:sz w:val="28"/>
          <w:szCs w:val="28"/>
        </w:rPr>
        <w:br/>
        <w:t>ЗАБАЙКАЛЬСКОГО КРАЯ</w:t>
      </w:r>
    </w:p>
    <w:p w:rsidR="00153813" w:rsidRDefault="00153813" w:rsidP="0015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3813" w:rsidRDefault="00153813" w:rsidP="00153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64" w:rsidRDefault="008F2764" w:rsidP="008F2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64">
        <w:rPr>
          <w:rFonts w:ascii="Times New Roman" w:hAnsi="Times New Roman" w:cs="Times New Roman"/>
          <w:sz w:val="28"/>
          <w:szCs w:val="28"/>
          <w:u w:val="single"/>
        </w:rPr>
        <w:t>«15</w:t>
      </w:r>
      <w:r w:rsidR="00153813" w:rsidRPr="008F276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F2764">
        <w:rPr>
          <w:rFonts w:ascii="Times New Roman" w:hAnsi="Times New Roman" w:cs="Times New Roman"/>
          <w:sz w:val="28"/>
          <w:szCs w:val="28"/>
          <w:u w:val="single"/>
        </w:rPr>
        <w:t xml:space="preserve"> января </w:t>
      </w:r>
      <w:r w:rsidR="00153813" w:rsidRPr="008F2764">
        <w:rPr>
          <w:rFonts w:ascii="Times New Roman" w:hAnsi="Times New Roman" w:cs="Times New Roman"/>
          <w:sz w:val="28"/>
          <w:szCs w:val="28"/>
          <w:u w:val="single"/>
        </w:rPr>
        <w:t>2020г.</w:t>
      </w:r>
      <w:r w:rsidR="001538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3813" w:rsidRPr="008F276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8F2764">
        <w:rPr>
          <w:rFonts w:ascii="Times New Roman" w:hAnsi="Times New Roman" w:cs="Times New Roman"/>
          <w:sz w:val="28"/>
          <w:szCs w:val="28"/>
          <w:u w:val="single"/>
        </w:rPr>
        <w:t xml:space="preserve">  09</w:t>
      </w:r>
    </w:p>
    <w:p w:rsidR="008F2764" w:rsidRDefault="008F2764" w:rsidP="008F2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п. Золотореченск</w:t>
      </w:r>
    </w:p>
    <w:p w:rsidR="00153813" w:rsidRDefault="00153813" w:rsidP="00153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813" w:rsidRDefault="008F2764" w:rsidP="008F2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3813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 аттестации муниципальных служащих администрации городского поселения «Золотореченское» 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3813" w:rsidRDefault="00153813" w:rsidP="00153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13" w:rsidRDefault="00153813" w:rsidP="00153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3813" w:rsidRDefault="00153813" w:rsidP="0015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18 Федерального закона от 02.03.2007 года №25-ФЗ «О муниципальной службе в Российской Федерации», статьей 6 Закона Забайкальского края от 24.10.2008 № 108 –ЗЗК </w:t>
      </w:r>
      <w:r w:rsidR="002A76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Забайкальском крае»</w:t>
      </w:r>
      <w:r w:rsidR="002A76B3">
        <w:rPr>
          <w:rFonts w:ascii="Times New Roman" w:hAnsi="Times New Roman" w:cs="Times New Roman"/>
          <w:sz w:val="28"/>
          <w:szCs w:val="28"/>
        </w:rPr>
        <w:t>, руководствуясь У</w:t>
      </w:r>
      <w:r>
        <w:rPr>
          <w:rFonts w:ascii="Times New Roman" w:hAnsi="Times New Roman" w:cs="Times New Roman"/>
          <w:sz w:val="28"/>
          <w:szCs w:val="28"/>
        </w:rPr>
        <w:t xml:space="preserve">ставом городского поселения «Золотореченское, администрация городского поселения «Золотореченское», </w:t>
      </w:r>
    </w:p>
    <w:p w:rsidR="00153813" w:rsidRDefault="00153813" w:rsidP="001538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F2764" w:rsidRDefault="008F2764" w:rsidP="00153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1F4" w:rsidRDefault="00153813" w:rsidP="0015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проведении аттестации муниципальных служащих администрации  городского поселения «Золотореченское» муниципального района «Оловяннинский район».</w:t>
      </w:r>
    </w:p>
    <w:p w:rsidR="00153813" w:rsidRDefault="00153813" w:rsidP="0015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2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</w:t>
      </w:r>
      <w:r w:rsidR="002A76B3">
        <w:rPr>
          <w:rFonts w:ascii="Times New Roman" w:hAnsi="Times New Roman" w:cs="Times New Roman"/>
          <w:sz w:val="28"/>
          <w:szCs w:val="28"/>
        </w:rPr>
        <w:t>еля главы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Золотореченское»</w:t>
      </w:r>
      <w:r w:rsidR="002A76B3">
        <w:rPr>
          <w:rFonts w:ascii="Times New Roman" w:hAnsi="Times New Roman" w:cs="Times New Roman"/>
          <w:sz w:val="28"/>
          <w:szCs w:val="28"/>
        </w:rPr>
        <w:t xml:space="preserve"> Литвинцеву Е.А.</w:t>
      </w:r>
    </w:p>
    <w:p w:rsidR="008F2764" w:rsidRPr="008F2764" w:rsidRDefault="008F2764" w:rsidP="008F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  </w:t>
      </w:r>
      <w:r w:rsidRPr="008F2764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eastAsia="Calibri" w:hAnsi="Times New Roman" w:cs="Times New Roman"/>
          <w:sz w:val="28"/>
          <w:szCs w:val="28"/>
        </w:rPr>
        <w:t>момента издания</w:t>
      </w:r>
      <w:r w:rsidRPr="008F27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3813" w:rsidRPr="008F2764" w:rsidRDefault="008F2764" w:rsidP="008F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   </w:t>
      </w:r>
      <w:r w:rsidRPr="008F2764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подлежит </w:t>
      </w:r>
      <w:r w:rsidRPr="008F2764">
        <w:rPr>
          <w:rFonts w:ascii="Times New Roman" w:eastAsia="Calibri" w:hAnsi="Times New Roman" w:cs="Times New Roman"/>
          <w:sz w:val="28"/>
          <w:szCs w:val="28"/>
        </w:rPr>
        <w:t>обнародова</w:t>
      </w:r>
      <w:r>
        <w:rPr>
          <w:rFonts w:ascii="Times New Roman" w:eastAsia="Calibri" w:hAnsi="Times New Roman" w:cs="Times New Roman"/>
          <w:sz w:val="28"/>
          <w:szCs w:val="28"/>
        </w:rPr>
        <w:t>нию</w:t>
      </w:r>
      <w:r w:rsidRPr="008F2764">
        <w:rPr>
          <w:rFonts w:ascii="Times New Roman" w:eastAsia="Calibri" w:hAnsi="Times New Roman" w:cs="Times New Roman"/>
          <w:sz w:val="28"/>
          <w:szCs w:val="28"/>
        </w:rPr>
        <w:t xml:space="preserve"> (опубликова</w:t>
      </w:r>
      <w:r>
        <w:rPr>
          <w:rFonts w:ascii="Times New Roman" w:eastAsia="Calibri" w:hAnsi="Times New Roman" w:cs="Times New Roman"/>
          <w:sz w:val="28"/>
          <w:szCs w:val="28"/>
        </w:rPr>
        <w:t>нию</w:t>
      </w:r>
      <w:r w:rsidRPr="008F2764">
        <w:rPr>
          <w:rFonts w:ascii="Times New Roman" w:eastAsia="Calibri" w:hAnsi="Times New Roman" w:cs="Times New Roman"/>
          <w:sz w:val="28"/>
          <w:szCs w:val="28"/>
        </w:rPr>
        <w:t>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8F2764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8F2764">
        <w:rPr>
          <w:rFonts w:ascii="Times New Roman" w:eastAsia="Calibri" w:hAnsi="Times New Roman" w:cs="Times New Roman"/>
          <w:sz w:val="28"/>
          <w:szCs w:val="28"/>
        </w:rPr>
        <w:t>абайкальскийкрай.рф.</w:t>
      </w:r>
    </w:p>
    <w:p w:rsidR="00153813" w:rsidRDefault="00153813" w:rsidP="001538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813" w:rsidRDefault="00153813" w:rsidP="0015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городского поселения </w:t>
      </w:r>
    </w:p>
    <w:p w:rsidR="00153813" w:rsidRDefault="00153813" w:rsidP="0015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«Золотореченское»                                                                         Е.А. Димов</w:t>
      </w:r>
    </w:p>
    <w:p w:rsidR="00B40EEE" w:rsidRDefault="00B40EEE" w:rsidP="0015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40EEE" w:rsidRDefault="00B40EEE" w:rsidP="0015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40EEE" w:rsidRPr="00B40EEE" w:rsidRDefault="00B40EEE" w:rsidP="00B40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5C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УТВЕРЖДЕНО</w:t>
      </w:r>
      <w:r w:rsidRPr="00B40E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                                          постановлением администрации</w:t>
      </w:r>
      <w:r w:rsidRPr="00B40E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                                        городского поселения «Золотореченское» муниципального района</w:t>
      </w:r>
    </w:p>
    <w:p w:rsidR="00B40EEE" w:rsidRPr="00B40EEE" w:rsidRDefault="00B40EEE" w:rsidP="00B40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0E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«Оловяннинский район»</w:t>
      </w:r>
      <w:r w:rsidRPr="00B40E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                                            от </w:t>
      </w:r>
      <w:r w:rsidRPr="006D5C67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« 15 »января  2020 года № 09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350"/>
      <w:bookmarkEnd w:id="0"/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ПОЛОЖЕНИЕ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ПРОВЕДЕНИИ АТТЕСТАЦИИ МУНИЦИПАЛЬНЫХ СЛУЖАЩИХ АДМИНИСТРАЦИИ ГОРОДСКОГО ПОСЕЛЕНИЯ «ЗОЛОТОРЕЧЕНСКОЕ» МУНИЦИПАЛЬНОГО РАЙОНА 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1.Настоящим Положением определяется порядок проведения аттестации муниципальных служащих администрации городского поселения «Золотореченское» муниципального района «Оловяннинский район» и ее отраслевых (функциональных) органов (далее - муниципальные служащие), замещающих должности муниципальной службы в администрации городского поселения  «Золотореченское». 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2.Аттестация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аппарате избирательной комиссии муниципального образования, а также вопросов, связанных с изменением условий оплаты труда муниципальных служащих.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3. Аттестации не подлежат следующие муниципальные служащие: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а) замещающие должности муниципальной службы менее одного года;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достигшие</w:t>
      </w:r>
      <w:proofErr w:type="gramEnd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возраста 60 лет;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в) беременные женщины;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)з</w:t>
      </w:r>
      <w:proofErr w:type="gramEnd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амещающие должности муниципальной службы на основании срочного трудового договора (контракта).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4. Аттестация муниципального служащего проводится один раз в три года.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ОРГАНИЗАЦИЯ ПРОВЕДЕНИЯ АТТЕСТАЦИИ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5. Для проведения аттестации муниципальных служащих по распоряжению главы  (работодателя) издается правовой акт, содержащий положения: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а) о формировании аттестационной комиссии;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б) об утверждении графика проведения аттестации;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в) о составлении списков муниципальных служащих, подлежащих аттестации;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г) о подготовке документов, необходимых для работы аттестационной комиссии.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6.Аттестационная комиссия формируется распоряжением администрации городского поселения «Золотореченское»  муниципального района «Оловяннинский район».   Указанным распоряжением определяются состав аттестационной комиссии, сроки и порядок ее работы с учетом требований, определенных настоящим  Положением.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 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специфики должностных обязанностей муниципальных служащих в администрации городского поселения «Золотореченское» муниципального района «Оловяннинский район» может быть создано несколько аттестационных комиссий.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7. В состав аттестационной комиссии входят председатель, заместитель председателя, секретарь и другие члены комиссии. Все члены аттестационной комиссии при принятии решений обладают равными правами.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8.График проведения аттестации ежегодно утверждается представителем нанимателя (работодателем) и доводится до сведения каждого аттестуемого </w:t>
      </w: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муниципального служащего не менее чем за месяц до начала аттестации.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9. В графике проведения аттестации указываются: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а) структурное подразделение, отраслевой (функциональный) орган администрации городского поселения «Золотореченское» муниципального района «Оловяннинский район»,  в котором проводится аттестация;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б) список муниципальных служащих, подлежащих аттестации;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в) дата, время и место проведения аттестации;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г) дата представления в аттестационную комиссию необходимых документов с указанием ответственных за их представление (руководитель соответствующего структурного подразделения администрации городского поселения «Золотореченское»).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Не </w:t>
      </w:r>
      <w:proofErr w:type="gramStart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две недели до начала аттестации в аттестационную комиссию представляется </w:t>
      </w:r>
      <w:hyperlink r:id="rId5" w:anchor="P438#P438" w:history="1">
        <w:r w:rsidRPr="00B40EE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отзыв</w:t>
        </w:r>
      </w:hyperlink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должностных обязанностей муниципальным служащим за аттестационный период, подписанный его непосредственным руководителем и утвержденный представителем нанимателя (работодателем), по форме согласно приложению № 1 к настоящему  Положению.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11.Руководитель структурного подразделения, отраслевого (функционального) органа администрации городского поселения «Золотореченское» муниципального района «Оловяннинский район» не </w:t>
      </w:r>
      <w:proofErr w:type="gramStart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две недели до начала аттестации должен ознакомить каждого аттестуемого муниципального служащего с отзывом об исполнении должностных обязанностей муниципальным служащим.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отзывом.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ПРОВЕДЕНИЕ АТТЕСТАЦИИ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12.Аттестация проводится с приглашением аттестуемого муниципального служащего на заседание аттестационной комиссии.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Для работников работающих дистанционно, аттестация проводится на тех же условиях в форме письменного тестирования или собеседования с использованием интернет программы «</w:t>
      </w:r>
      <w:proofErr w:type="spellStart"/>
      <w:r w:rsidRPr="00B40EE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skyp</w:t>
      </w:r>
      <w:proofErr w:type="spellEnd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» при необходимости производить обмен электронными документами.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 (а в случае </w:t>
      </w: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необходимости - его непосредственного руководителя)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13.Обсуждение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работы, соблюдение муниципальным служащим ограничений, отсутствие с его стороны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15.Решение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16.По результатам аттестации муниципального служащего аттестационной комиссией принимается одно из следующих решений: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а) соответствует замещаемой должности муниципальной службы;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б) не соответствует замещаемой должности муниципальной службы.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17.По результатам аттестации муниципального служащего аттестационная комиссия может давать рекомендации: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а) о поощрении муниципального служащего за достигнутые им успехи в работе, в том числе повышении в должности;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б) об улучшении деятельности аттестуемого муниципального служащего;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в) о направлении муниципального служащего для получения дополнительного профессионального образования.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аттестации заносятся в аттестационный </w:t>
      </w:r>
      <w:hyperlink r:id="rId6" w:anchor="P505#P505" w:history="1">
        <w:r w:rsidRPr="00B40EEE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лист</w:t>
        </w:r>
      </w:hyperlink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служащего, составленный по форме согласно приложению № 2 к настоящему 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Аттестационный лист муниципального служащего, прошедшего аттестацию (с подписью муниципального служащего об ознакомлении с аттестационным листом),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19.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20. По результатам аттестации представитель нанимателя (работодатель) принимает решение: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а) о поощрении муниципального служащего за достигнутые им успехи в работе, в том числе повышении в должности;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б) в срок не более одного месяца со дня аттестации о понижении муниципального служащего в должности с его согласия;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в) о направлении муниципального служащего для получения дополнительного профессионального образования.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22.Муниципальный служащий вправе обжаловать результаты аттестации в судебном порядке.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аттестации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служащих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«Золотореченское» муниципального района 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«Оловяннинский район»</w:t>
      </w:r>
    </w:p>
    <w:p w:rsidR="00B40EEE" w:rsidRPr="00B40EEE" w:rsidRDefault="00B40EEE" w:rsidP="00B40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438"/>
      <w:bookmarkEnd w:id="1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ОТЗЫВ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ОБ ИСПОЛНЕНИИ ДОЛЖНОСТНЫХ ОБЯЗАННОСТЕЙ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МУНИЦИПАЛЬНЫМ СЛУЖАЩИМ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(Ф.И.О. муниципального служащего, замещаемая должность на момент</w:t>
      </w:r>
      <w:proofErr w:type="gramEnd"/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проведения аттестации и дата назначения на должность)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работает под моим непосредственным руководством __________ лет.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1. Профессиональные знания и опыт муниципального служащего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2. Стиль и методы работы муниципального служащего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3. Деловые качества муниципального служащего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4. Дополнительное профессиональное образование муниципального служащего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5. Перечень основных вопросов (документов), в решении (разработке) которых муниципальный служащий принимал участие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 Результативность работы муниципального служащего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7.  Возможности   профессионального   роста   и   служебного   продвижения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служащего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8. Замечания и пожелания муниципальному служащему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9. Оценка деятельности муниципального служащего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    ________       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должности              (подпись)    (расшифровка подписи)</w:t>
      </w:r>
      <w:proofErr w:type="gramEnd"/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непосредственного руководителя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муниципального служащего)</w:t>
      </w:r>
    </w:p>
    <w:p w:rsidR="00B40EEE" w:rsidRPr="00B40EEE" w:rsidRDefault="00840F1C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____________ 20</w:t>
      </w:r>
      <w:r w:rsidR="00B40EEE"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 года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С отзывом ознакомле</w:t>
      </w:r>
      <w:proofErr w:type="gramStart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а) ________________          "___" ________ 20_ года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(подпись муниципального служащего)      (дата ознакомления)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Приложение № 2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к  Положению о проведении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аттестации </w:t>
      </w:r>
      <w:proofErr w:type="gramStart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служащих  городского поселения «Золотореченское» 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района  «Оловяннинский район»</w:t>
      </w:r>
    </w:p>
    <w:p w:rsidR="00B40EEE" w:rsidRPr="00B40EEE" w:rsidRDefault="00B40EEE" w:rsidP="00B40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505"/>
      <w:bookmarkEnd w:id="3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АТТЕСТАЦИОННЫЙ ЛИСТ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СЛУЖАЩЕГО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ГОРОДСКОГО ПОСЕЛЕНИ</w:t>
      </w:r>
      <w:proofErr w:type="gramStart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Я»</w:t>
      </w:r>
      <w:proofErr w:type="gramEnd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ЗОЛОТОРЕЧЕНСКОЕ» МУНИЦИПАЛЬНОГО РАЙОНА «ОЛОВЯННИНСКИЙ РАЙОН»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1. Фамилия, имя, отчество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Число, месяц и год рождения_______________________________________ 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3. Сведения  о  профессиональном  образовании,  наличии   ученой  степени,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ученого звания 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(когда и какую образовательную организацию окончил, специальность</w:t>
      </w:r>
      <w:proofErr w:type="gramEnd"/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или направление подготовки, квалификация, ученая степень, ученое звание)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4. Замещаемая   должность   муниципальной  службы  на момент  аттестации и дата назначения на эту должность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5. Стаж муниципальной службы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6. Общий трудовой стаж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7. Вопросы к муниципальному служащему и краткие ответы на них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8. Замечания и предложения, высказанные аттестационной комиссией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9. Краткая   оценка   выполнения   муниципальным   служащим   рекомендаций предыдущей аттестации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(выполнены, выполнены частично, не выполнены)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10. Решение аттестационной комиссии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(соответствует замещаемой должности, не соответствует</w:t>
      </w:r>
      <w:proofErr w:type="gramEnd"/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замещаемой должности)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11. Количественный состав аттестационной комиссии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заседании присутствовало _________ членов аттестационной комиссии.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голосов "за" _______, "против" _________.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12. Примечания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аттестационной комиссии     __________            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(подпись)                                    (расшифровка подписи)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аттестационной комиссии     __________            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(подпись)                                     (расшифровка подписи)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аттестационной комиссии     __________            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(подпись)                                     (расшифровка подписи)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Члены аттестационной комиссии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______________    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(подпись)                             (расшифровка </w:t>
      </w: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подписи)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______________    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(подпись)                              (расшифровка подписи)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______________    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(подпись)                               (расшифровка подписи)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______________    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(подпись)                               (расшифровка подписи)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______________    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(подпись)                              (расшифровка подписи)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 аттестации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С аттестационным листом ознакомле</w:t>
      </w:r>
      <w:proofErr w:type="gramStart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 муниципального служащего, дата)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EEE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EEE" w:rsidRPr="00B40EEE" w:rsidRDefault="00B40EEE" w:rsidP="00B40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EEE" w:rsidRDefault="00B40EEE" w:rsidP="0015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53813" w:rsidRDefault="00153813" w:rsidP="00153813"/>
    <w:p w:rsidR="004F6EC1" w:rsidRDefault="00840F1C"/>
    <w:sectPr w:rsidR="004F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94"/>
    <w:rsid w:val="000D31F4"/>
    <w:rsid w:val="00153813"/>
    <w:rsid w:val="002A76B3"/>
    <w:rsid w:val="00674994"/>
    <w:rsid w:val="006D5C67"/>
    <w:rsid w:val="00840F1C"/>
    <w:rsid w:val="008F2764"/>
    <w:rsid w:val="009A2257"/>
    <w:rsid w:val="00B40EEE"/>
    <w:rsid w:val="00E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8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8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0;&#1040;&#1044;&#1056;&#1067;%20&#1048;%20&#1052;&#1059;&#1053;%20&#1057;&#1051;&#1059;&#1046;&#1041;&#1040;\&#1050;&#1040;&#1044;&#1056;&#1067;%202014\&#1072;&#1090;&#1090;&#1077;&#1089;&#1090;&#1072;&#1094;&#1080;&#1103;\&#1058;&#1048;&#1055;&#1054;&#1042;&#1054;&#1045;%20&#1055;&#1054;&#1051;&#1054;&#1046;&#1045;&#1053;&#1048;&#1045;%20&#1087;&#1086;%20&#1072;&#1090;&#1090;&#1077;&#1089;&#1090;&#1072;&#1094;&#1080;&#1080;.docx" TargetMode="External"/><Relationship Id="rId5" Type="http://schemas.openxmlformats.org/officeDocument/2006/relationships/hyperlink" Target="file:///D:\&#1050;&#1040;&#1044;&#1056;&#1067;%20&#1048;%20&#1052;&#1059;&#1053;%20&#1057;&#1051;&#1059;&#1046;&#1041;&#1040;\&#1050;&#1040;&#1044;&#1056;&#1067;%202014\&#1072;&#1090;&#1090;&#1077;&#1089;&#1090;&#1072;&#1094;&#1080;&#1103;\&#1058;&#1048;&#1055;&#1054;&#1042;&#1054;&#1045;%20&#1055;&#1054;&#1051;&#1054;&#1046;&#1045;&#1053;&#1048;&#1045;%20&#1087;&#1086;%20&#1072;&#1090;&#1090;&#1077;&#1089;&#1090;&#107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5</cp:revision>
  <cp:lastPrinted>2020-02-03T07:15:00Z</cp:lastPrinted>
  <dcterms:created xsi:type="dcterms:W3CDTF">2020-02-03T06:07:00Z</dcterms:created>
  <dcterms:modified xsi:type="dcterms:W3CDTF">2020-02-03T07:16:00Z</dcterms:modified>
</cp:coreProperties>
</file>