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2" w:rsidRPr="004D10E6" w:rsidRDefault="00065BD2" w:rsidP="00065BD2">
      <w:pPr>
        <w:jc w:val="center"/>
        <w:rPr>
          <w:b/>
          <w:sz w:val="28"/>
          <w:szCs w:val="28"/>
        </w:rPr>
      </w:pPr>
      <w:r w:rsidRPr="004D10E6">
        <w:rPr>
          <w:b/>
          <w:sz w:val="28"/>
          <w:szCs w:val="28"/>
        </w:rPr>
        <w:t>АДМИНИСТРАЦИЯ  МУНИЦИПАЛЬНОГО  РАЙОНА</w:t>
      </w:r>
    </w:p>
    <w:p w:rsidR="00065BD2" w:rsidRPr="004D10E6" w:rsidRDefault="00065BD2" w:rsidP="00065BD2">
      <w:pPr>
        <w:jc w:val="center"/>
        <w:rPr>
          <w:b/>
          <w:sz w:val="28"/>
          <w:szCs w:val="28"/>
        </w:rPr>
      </w:pPr>
      <w:r w:rsidRPr="004D10E6">
        <w:rPr>
          <w:b/>
          <w:sz w:val="28"/>
          <w:szCs w:val="28"/>
        </w:rPr>
        <w:t>« ОЛОВЯННИНСКИЙ  РАЙОН»</w:t>
      </w:r>
    </w:p>
    <w:p w:rsidR="00065BD2" w:rsidRPr="004D10E6" w:rsidRDefault="00065BD2" w:rsidP="00065BD2">
      <w:pPr>
        <w:jc w:val="center"/>
        <w:rPr>
          <w:b/>
          <w:sz w:val="28"/>
          <w:szCs w:val="28"/>
        </w:rPr>
      </w:pPr>
    </w:p>
    <w:p w:rsidR="00065BD2" w:rsidRPr="00A277AA" w:rsidRDefault="00065BD2" w:rsidP="00065BD2">
      <w:pPr>
        <w:jc w:val="center"/>
        <w:rPr>
          <w:b/>
          <w:sz w:val="28"/>
          <w:szCs w:val="28"/>
        </w:rPr>
      </w:pPr>
      <w:r w:rsidRPr="004D10E6">
        <w:rPr>
          <w:b/>
          <w:sz w:val="28"/>
          <w:szCs w:val="28"/>
        </w:rPr>
        <w:t>ПОСТАНОВЛЕНИЕ</w:t>
      </w:r>
    </w:p>
    <w:p w:rsidR="00065BD2" w:rsidRDefault="00065BD2" w:rsidP="00065BD2">
      <w:pPr>
        <w:jc w:val="center"/>
        <w:rPr>
          <w:sz w:val="28"/>
          <w:szCs w:val="28"/>
        </w:rPr>
      </w:pPr>
    </w:p>
    <w:p w:rsidR="00065BD2" w:rsidRPr="00A277AA" w:rsidRDefault="00065BD2" w:rsidP="00065BD2">
      <w:pPr>
        <w:rPr>
          <w:sz w:val="28"/>
          <w:szCs w:val="28"/>
        </w:rPr>
      </w:pPr>
      <w:r>
        <w:rPr>
          <w:sz w:val="28"/>
          <w:szCs w:val="28"/>
        </w:rPr>
        <w:t xml:space="preserve"> «05» марта 2020 года                               </w:t>
      </w:r>
      <w:r w:rsidRPr="00A277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№ 58</w:t>
      </w:r>
    </w:p>
    <w:p w:rsidR="00065BD2" w:rsidRPr="00A277AA" w:rsidRDefault="00065BD2" w:rsidP="00065BD2">
      <w:pPr>
        <w:rPr>
          <w:sz w:val="28"/>
          <w:szCs w:val="28"/>
        </w:rPr>
      </w:pPr>
    </w:p>
    <w:p w:rsidR="00065BD2" w:rsidRDefault="00065BD2" w:rsidP="00065B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Оловянная</w:t>
      </w:r>
    </w:p>
    <w:p w:rsidR="00065BD2" w:rsidRDefault="00065BD2" w:rsidP="00065BD2">
      <w:pPr>
        <w:rPr>
          <w:sz w:val="28"/>
          <w:szCs w:val="28"/>
        </w:rPr>
      </w:pPr>
    </w:p>
    <w:p w:rsidR="00065BD2" w:rsidRPr="005D71FD" w:rsidRDefault="00065BD2" w:rsidP="00065BD2">
      <w:pPr>
        <w:rPr>
          <w:b/>
          <w:sz w:val="28"/>
          <w:szCs w:val="28"/>
        </w:rPr>
      </w:pPr>
      <w:r w:rsidRPr="005D71FD">
        <w:rPr>
          <w:b/>
          <w:sz w:val="28"/>
          <w:szCs w:val="28"/>
        </w:rPr>
        <w:t>О проведении призыва на военную и альтернативную</w:t>
      </w:r>
      <w:r>
        <w:rPr>
          <w:b/>
          <w:sz w:val="28"/>
          <w:szCs w:val="28"/>
        </w:rPr>
        <w:t xml:space="preserve"> гражданскую </w:t>
      </w:r>
      <w:r w:rsidRPr="005D71FD">
        <w:rPr>
          <w:b/>
          <w:sz w:val="28"/>
          <w:szCs w:val="28"/>
        </w:rPr>
        <w:t>службу</w:t>
      </w:r>
    </w:p>
    <w:p w:rsidR="00065BD2" w:rsidRPr="005D71FD" w:rsidRDefault="00065BD2" w:rsidP="00065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апреле - июле 2020</w:t>
      </w:r>
      <w:r w:rsidRPr="005D71FD">
        <w:rPr>
          <w:b/>
          <w:sz w:val="28"/>
          <w:szCs w:val="28"/>
        </w:rPr>
        <w:t xml:space="preserve"> года граждан</w:t>
      </w:r>
      <w:r>
        <w:rPr>
          <w:b/>
          <w:sz w:val="28"/>
          <w:szCs w:val="28"/>
        </w:rPr>
        <w:t xml:space="preserve"> 2002</w:t>
      </w:r>
      <w:r w:rsidRPr="005D71FD">
        <w:rPr>
          <w:b/>
          <w:sz w:val="28"/>
          <w:szCs w:val="28"/>
        </w:rPr>
        <w:t xml:space="preserve"> года рождения, а также  граждан</w:t>
      </w:r>
    </w:p>
    <w:p w:rsidR="00065BD2" w:rsidRPr="005D71FD" w:rsidRDefault="00065BD2" w:rsidP="00065BD2">
      <w:pPr>
        <w:ind w:right="21"/>
        <w:jc w:val="center"/>
        <w:rPr>
          <w:b/>
          <w:sz w:val="28"/>
          <w:szCs w:val="28"/>
        </w:rPr>
      </w:pPr>
      <w:r w:rsidRPr="005D71FD">
        <w:rPr>
          <w:b/>
          <w:sz w:val="28"/>
          <w:szCs w:val="28"/>
        </w:rPr>
        <w:t>старших возрастов, утративших право на отсрочку</w:t>
      </w:r>
    </w:p>
    <w:p w:rsidR="00065BD2" w:rsidRDefault="00065BD2" w:rsidP="00065BD2">
      <w:pPr>
        <w:rPr>
          <w:b/>
          <w:sz w:val="28"/>
          <w:szCs w:val="28"/>
        </w:rPr>
      </w:pPr>
      <w:bookmarkStart w:id="0" w:name="_GoBack"/>
      <w:bookmarkEnd w:id="0"/>
    </w:p>
    <w:p w:rsidR="00065BD2" w:rsidRDefault="00065BD2" w:rsidP="00065BD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28 марта 1998 года № 53-ФЗ «О воинской обязанности и военной службе», Федеральным Законом от 25 июля 2002 года № 113-ФЗ «Об альтернативной гражданской службе», Постановлением Правительства Российской Федерации от 01 июня 1999 года № 587 «Об утверждении положения о призыве на военную службу граждан Российской  Федерации» (с изменением, внесенным Постановлением Правительства Российской Федерации от 22.01.2001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39), Приказом Министра обороны Российской федерации от 02 апреля 2007 года № 400 «О мерах по реализации Постановления Правительства Российской Федерации от 11 ноября 2006 года №663 «Об утверждении Положения о призыве на военную службу  граждан Российской Федерации», Положением «О порядке прохождения альтернативной гражданской службы», утвержденным Постановлением Правительства РФ от 28.05.2004 года № 256, ст.12 Устава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администрация</w:t>
      </w:r>
      <w:proofErr w:type="gram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</w:p>
    <w:p w:rsidR="00065BD2" w:rsidRPr="003B3F19" w:rsidRDefault="00065BD2" w:rsidP="00065BD2">
      <w:pPr>
        <w:jc w:val="both"/>
        <w:rPr>
          <w:b/>
          <w:sz w:val="28"/>
          <w:szCs w:val="28"/>
        </w:rPr>
      </w:pPr>
      <w:proofErr w:type="gramStart"/>
      <w:r w:rsidRPr="003B3F19">
        <w:rPr>
          <w:b/>
          <w:sz w:val="28"/>
          <w:szCs w:val="28"/>
        </w:rPr>
        <w:t>п</w:t>
      </w:r>
      <w:proofErr w:type="gramEnd"/>
      <w:r w:rsidRPr="003B3F19">
        <w:rPr>
          <w:b/>
          <w:sz w:val="28"/>
          <w:szCs w:val="28"/>
        </w:rPr>
        <w:t xml:space="preserve"> о с т а н о в л я е т:</w:t>
      </w:r>
    </w:p>
    <w:p w:rsidR="00065BD2" w:rsidRDefault="00065BD2" w:rsidP="00065BD2">
      <w:pPr>
        <w:jc w:val="both"/>
        <w:rPr>
          <w:sz w:val="28"/>
          <w:szCs w:val="28"/>
        </w:rPr>
      </w:pP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призыв граждан 2002 года рождения на военную службу, а также старших возрастов, утративших право на отсрочку от призыва с 01 апреля 2020 года по 15 июля 2020 года.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сдачи анализов, ЭКГ, флюорографии грудной клетки граждан 1993 - 2002 годов рождения, подлежащих призыву на военную службу весною 2020 года в соответствии с Приложением № 1.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проведения медицинского освидетельствования  граждан 1993 – 2002 годов рождения подлежащих призыву на военную службу весною 2020 года</w:t>
      </w:r>
      <w:r w:rsidRPr="00133A3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№ 2.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работы призывной комиссии по призыву на военную службу граждан 1993 – 2002 годов рождения в соответствии с Приложением № 3.</w:t>
      </w:r>
    </w:p>
    <w:p w:rsidR="00065BD2" w:rsidRPr="00E90F54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Провести медицинское освидетельствование граждан и призывную комиссию  подлежащих призыву на военную и альтернативную гражданскую службу в период с 06 апреля 2020 года по 10 апреля 2020 года на базе военного комиссариата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(пос. Оловянная, ул. Советская, 38), в дальнейшем до окончания призыва весною 2020 года, </w:t>
      </w:r>
      <w:r>
        <w:rPr>
          <w:sz w:val="28"/>
          <w:szCs w:val="28"/>
        </w:rPr>
        <w:lastRenderedPageBreak/>
        <w:t xml:space="preserve">медицинское </w:t>
      </w:r>
      <w:r w:rsidRPr="009300F8">
        <w:rPr>
          <w:sz w:val="28"/>
          <w:szCs w:val="28"/>
        </w:rPr>
        <w:t>освидетельствование</w:t>
      </w:r>
      <w:r>
        <w:rPr>
          <w:sz w:val="28"/>
          <w:szCs w:val="28"/>
        </w:rPr>
        <w:t xml:space="preserve"> и комиссию по призыву на военную службу проводить один раз</w:t>
      </w:r>
      <w:proofErr w:type="gramEnd"/>
      <w:r>
        <w:rPr>
          <w:sz w:val="28"/>
          <w:szCs w:val="28"/>
        </w:rPr>
        <w:t xml:space="preserve"> в две  недели по четвергам и заключительное</w:t>
      </w:r>
      <w:r w:rsidRPr="0066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медицинское </w:t>
      </w:r>
      <w:proofErr w:type="gramStart"/>
      <w:r w:rsidRPr="009300F8">
        <w:rPr>
          <w:sz w:val="28"/>
          <w:szCs w:val="28"/>
        </w:rPr>
        <w:t>освидетельствование</w:t>
      </w:r>
      <w:proofErr w:type="gramEnd"/>
      <w:r>
        <w:rPr>
          <w:sz w:val="28"/>
          <w:szCs w:val="28"/>
        </w:rPr>
        <w:t xml:space="preserve"> и комиссию по призыву на военную службу провести 10.07.2020 года. 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6.  Рекомендовать  Главному врачу ГУЗ «</w:t>
      </w:r>
      <w:proofErr w:type="spellStart"/>
      <w:r>
        <w:rPr>
          <w:sz w:val="28"/>
          <w:szCs w:val="28"/>
        </w:rPr>
        <w:t>Оловяннинская</w:t>
      </w:r>
      <w:proofErr w:type="spellEnd"/>
      <w:r>
        <w:rPr>
          <w:sz w:val="28"/>
          <w:szCs w:val="28"/>
        </w:rPr>
        <w:t xml:space="preserve"> центральная районная больница»:  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утвердить состав медицинской комиссии, копию приказа предоставить в военный комиссариат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районов;</w:t>
      </w:r>
    </w:p>
    <w:p w:rsidR="00065BD2" w:rsidRDefault="00065BD2" w:rsidP="00065BD2">
      <w:pPr>
        <w:rPr>
          <w:sz w:val="28"/>
          <w:szCs w:val="28"/>
        </w:rPr>
      </w:pPr>
      <w:r>
        <w:rPr>
          <w:sz w:val="28"/>
          <w:szCs w:val="28"/>
        </w:rPr>
        <w:t xml:space="preserve">-    довести до членов медицинской комиссии график работы призывного пункта и график медицинского освидетельствования граждан подлежащих призыву; 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-   выделить для работы медицинской комиссии средний медицинский персонал в количестве 2 человек;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-  освободить медицинских работников на период работы призывной комиссии с 06 апреля по 10 апреля 2020 года с 09.00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16.00 час, а также в последующем</w:t>
      </w:r>
      <w:r w:rsidRPr="0042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раз в две  недели по четвергам,  согласно графика медицинского освидетельствования и работы районной призывной комиссии при призыве граждан на военную службу в соответствии с Приложением № 3; 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выделить необходимое количество койко-мест для стационарного обследования граждан, подлежащих призыву на военную службу по профилям заболевания;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внеочередной прием граждан для сдачи анализов,  рентгеноскопии, изучения грудной клетки,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в соответствии с Приложением №1;</w:t>
      </w:r>
    </w:p>
    <w:p w:rsidR="00065BD2" w:rsidRDefault="00065BD2" w:rsidP="00065B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срок до 25 марта 2020 года предоставить в военный комиссариат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из поликлиник района медицинские карты амбулаторных больных с вкладными листами к ним, списки состоящих на учете по факту нервно – психических заболеваний, туберкулеза, </w:t>
      </w:r>
      <w:proofErr w:type="spellStart"/>
      <w:r>
        <w:rPr>
          <w:sz w:val="28"/>
          <w:szCs w:val="28"/>
        </w:rPr>
        <w:t>кожно</w:t>
      </w:r>
      <w:proofErr w:type="spellEnd"/>
      <w:r>
        <w:rPr>
          <w:sz w:val="28"/>
          <w:szCs w:val="28"/>
        </w:rPr>
        <w:t xml:space="preserve"> – венерических, инфекционных заболеваний внутренних органов, костей, суставов, а  также серию, контроль прививки </w:t>
      </w:r>
      <w:proofErr w:type="spellStart"/>
      <w:r>
        <w:rPr>
          <w:sz w:val="28"/>
          <w:szCs w:val="28"/>
        </w:rPr>
        <w:t>тринотоксином</w:t>
      </w:r>
      <w:proofErr w:type="spellEnd"/>
      <w:r>
        <w:rPr>
          <w:sz w:val="28"/>
          <w:szCs w:val="28"/>
        </w:rPr>
        <w:t>, АДС-М.</w:t>
      </w:r>
      <w:proofErr w:type="gramEnd"/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 главам сельских и городских поселений, руководителям предприятий и организации  обеспечить: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оповещение граждан о вызовах (повестках) в военный комиссариат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районов;         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доставку граждан, подлежащих призыву на военную службу для сдачи лабораторных анализов, прохождения ЭКГ, ФГ, установленным порядком до 20.03.2020 года,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сдачи анализов, ЭКГ, флюорографии грудной клетки в соответствии с Приложением №1;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 явку на призывную комиссию района граждан, подлежащих призыву на военную и альтернативную гражданскую службу, граждан, направленных районной призывной комиссией на дополнительное медицинское обследование (лечение);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расчет и увольнение в пятидневный срок граждан, подлежащих призыву на военную и альтернативную гражданскую службу весною 2020 года, при предъявлении повестки на призыв;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доставки граждан в военный комиссариат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для отправки на краевой сборный пункт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Антипиха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исключая случаи отправки призывников в состоянии алкогольного и наркотического  опьянения.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Рекомендовать начальнику полиции ОМВД России по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району:</w:t>
      </w:r>
    </w:p>
    <w:p w:rsidR="00065BD2" w:rsidRDefault="00065BD2" w:rsidP="00065B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оказать практическую помощь в розыске и доставке граждан, уклоняющихся от мероприятий призыва на военную и альтернативную гражданскую службу, в соответствии со ст.31 п. 2 Федерального закона «О воинской обязанности и военной службе» №53 от 28.03.1998 года, совместным приказом МО РФ, МВД РФ, ФМС РФ  №336/789/197 от 10.09.2007 года  вручении повесток о прибытии в  военный комиссариат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данной категории граждан;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выделить для обеспечения правопорядка в дни работы медицинской и  призывной комиссий, а также в дни отправок призывников на краевой сборный пункт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Антипиха</w:t>
      </w:r>
      <w:proofErr w:type="spellEnd"/>
      <w:r>
        <w:rPr>
          <w:sz w:val="28"/>
          <w:szCs w:val="28"/>
        </w:rPr>
        <w:t xml:space="preserve"> по заявке военного комиссариата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необходимое количество сотрудников полиции ОМВД России по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району.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на период проведения призыва группу розыска и доставки в военный комиссариат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граждан, уклоняющихся от призыва на военную и альтернативную гражданскую службу в составе: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заместителя начальника полиции по охране общественного порядка ОМВД России по </w:t>
      </w:r>
      <w:proofErr w:type="spellStart"/>
      <w:r>
        <w:rPr>
          <w:sz w:val="28"/>
          <w:szCs w:val="28"/>
        </w:rPr>
        <w:t>Оловяннинскому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начальника отделения (подготовки и призыва граждан на военную службу) 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старшего помощника начальника отделения (подготовки и призыва граждан на военную службу) военного комиссариата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по ППО.        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нештатную группу профессионально – психологического отбора в составе: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старшего помощника начальника отделения (подготовки и призыва граждан на военную службу)</w:t>
      </w:r>
      <w:r w:rsidRPr="0007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ППО военного комиссариата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 по охране труда  муниципального казённого учреждения «Комитет по образованию и делам молодежи»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ведущего инспектора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отдела государственного казенного учреждения «Краевой центр занятости населения» Забайкальского края;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Военному комиссару </w:t>
      </w:r>
      <w:proofErr w:type="spellStart"/>
      <w:r>
        <w:rPr>
          <w:sz w:val="28"/>
          <w:szCs w:val="28"/>
        </w:rPr>
        <w:t>Оловяннинского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Ононского</w:t>
      </w:r>
      <w:proofErr w:type="spellEnd"/>
      <w:r>
        <w:rPr>
          <w:sz w:val="28"/>
          <w:szCs w:val="28"/>
        </w:rPr>
        <w:t xml:space="preserve"> районов компенсацию расходов, понесенных организациями и гражданами, связанных с проведением призыва в апреле - июле 2019 года производить в соответствии с Постановлением Правительства Российской Федерации от 01 июля 2004 года   № 704  «О порядке компенсации расходов, понесенных организациями и гражданами Российской Федерации в связи с реализацией Федерального закона «О воинской  обязанности и военной службе».</w:t>
      </w:r>
      <w:proofErr w:type="gramEnd"/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>12. Отделу по общим вопросам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довести данное Постановление до глав администраций </w:t>
      </w:r>
      <w:r>
        <w:rPr>
          <w:sz w:val="28"/>
          <w:szCs w:val="28"/>
        </w:rPr>
        <w:lastRenderedPageBreak/>
        <w:t>сельских и городских поселений, руководителей организации, предприятий и учреждений.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C74C05">
        <w:rPr>
          <w:sz w:val="28"/>
          <w:szCs w:val="28"/>
        </w:rPr>
        <w:t>Опубликовать настоящее постановление в периодическом печатном издании "Аргументы и факты</w:t>
      </w:r>
      <w:r>
        <w:rPr>
          <w:sz w:val="28"/>
          <w:szCs w:val="28"/>
        </w:rPr>
        <w:t xml:space="preserve"> </w:t>
      </w:r>
      <w:r w:rsidRPr="00C74C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4C05">
        <w:rPr>
          <w:sz w:val="28"/>
          <w:szCs w:val="28"/>
        </w:rPr>
        <w:t>Забайкалье", определенном в качестве источника официального опубликования муниципальных нормативных правовых актов муниципального района "</w:t>
      </w:r>
      <w:proofErr w:type="spellStart"/>
      <w:r w:rsidRPr="00C74C05">
        <w:rPr>
          <w:sz w:val="28"/>
          <w:szCs w:val="28"/>
        </w:rPr>
        <w:t>Оловяннинский</w:t>
      </w:r>
      <w:proofErr w:type="spellEnd"/>
      <w:r w:rsidRPr="00C74C05">
        <w:rPr>
          <w:sz w:val="28"/>
          <w:szCs w:val="28"/>
        </w:rPr>
        <w:t xml:space="preserve"> район" и разместить  настоящее постановление на официальном сайте  администрации муниципального района "</w:t>
      </w:r>
      <w:proofErr w:type="spellStart"/>
      <w:r w:rsidRPr="00C74C05">
        <w:rPr>
          <w:sz w:val="28"/>
          <w:szCs w:val="28"/>
        </w:rPr>
        <w:t>Оловяннинский</w:t>
      </w:r>
      <w:proofErr w:type="spellEnd"/>
      <w:r w:rsidRPr="00C74C05">
        <w:rPr>
          <w:sz w:val="28"/>
          <w:szCs w:val="28"/>
        </w:rPr>
        <w:t xml:space="preserve"> район" в информационно-телекоммуникационной сети "Интернет", по адресу: </w:t>
      </w:r>
      <w:proofErr w:type="spellStart"/>
      <w:r w:rsidRPr="00C74C05">
        <w:rPr>
          <w:sz w:val="28"/>
          <w:szCs w:val="28"/>
        </w:rPr>
        <w:t>оловян</w:t>
      </w:r>
      <w:proofErr w:type="gramStart"/>
      <w:r w:rsidRPr="00C74C05">
        <w:rPr>
          <w:sz w:val="28"/>
          <w:szCs w:val="28"/>
        </w:rPr>
        <w:t>.з</w:t>
      </w:r>
      <w:proofErr w:type="gramEnd"/>
      <w:r w:rsidRPr="00C74C05">
        <w:rPr>
          <w:sz w:val="28"/>
          <w:szCs w:val="28"/>
        </w:rPr>
        <w:t>абайкальскийкрай.рф</w:t>
      </w:r>
      <w:proofErr w:type="spellEnd"/>
      <w:r w:rsidRPr="00C74C05">
        <w:rPr>
          <w:sz w:val="28"/>
          <w:szCs w:val="28"/>
        </w:rPr>
        <w:t>.</w:t>
      </w:r>
    </w:p>
    <w:p w:rsidR="00065BD2" w:rsidRDefault="00065BD2" w:rsidP="00065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помощника главы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по социальной работе.</w:t>
      </w:r>
    </w:p>
    <w:p w:rsidR="00065BD2" w:rsidRDefault="00065BD2" w:rsidP="00065BD2">
      <w:pPr>
        <w:jc w:val="both"/>
        <w:rPr>
          <w:sz w:val="28"/>
          <w:szCs w:val="28"/>
        </w:rPr>
      </w:pPr>
    </w:p>
    <w:p w:rsidR="00065BD2" w:rsidRDefault="00065BD2" w:rsidP="00065BD2">
      <w:pPr>
        <w:jc w:val="both"/>
        <w:rPr>
          <w:sz w:val="28"/>
          <w:szCs w:val="28"/>
        </w:rPr>
      </w:pPr>
    </w:p>
    <w:p w:rsidR="00065BD2" w:rsidRDefault="00065BD2" w:rsidP="00065BD2">
      <w:pPr>
        <w:jc w:val="both"/>
        <w:rPr>
          <w:sz w:val="28"/>
          <w:szCs w:val="28"/>
        </w:rPr>
      </w:pPr>
    </w:p>
    <w:p w:rsidR="00065BD2" w:rsidRPr="00764C77" w:rsidRDefault="00065BD2" w:rsidP="00065B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администрации</w:t>
      </w:r>
    </w:p>
    <w:p w:rsidR="00065BD2" w:rsidRPr="00764C77" w:rsidRDefault="00065BD2" w:rsidP="00065BD2">
      <w:pPr>
        <w:jc w:val="both"/>
        <w:rPr>
          <w:sz w:val="28"/>
          <w:szCs w:val="28"/>
        </w:rPr>
      </w:pPr>
      <w:r w:rsidRPr="00764C77">
        <w:rPr>
          <w:sz w:val="28"/>
          <w:szCs w:val="28"/>
        </w:rPr>
        <w:t>муниципального района</w:t>
      </w:r>
    </w:p>
    <w:p w:rsidR="00065BD2" w:rsidRPr="00764C77" w:rsidRDefault="00065BD2" w:rsidP="00065BD2">
      <w:pPr>
        <w:jc w:val="both"/>
        <w:rPr>
          <w:sz w:val="28"/>
          <w:szCs w:val="28"/>
        </w:rPr>
      </w:pPr>
      <w:r w:rsidRPr="00764C7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</w:t>
      </w:r>
      <w:r w:rsidRPr="00764C77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764C7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Е.В.Васильева</w:t>
      </w:r>
      <w:proofErr w:type="spellEnd"/>
      <w:r>
        <w:rPr>
          <w:sz w:val="28"/>
          <w:szCs w:val="28"/>
        </w:rPr>
        <w:t xml:space="preserve"> </w:t>
      </w:r>
    </w:p>
    <w:p w:rsidR="00065BD2" w:rsidRPr="00764C77" w:rsidRDefault="00065BD2" w:rsidP="00065BD2">
      <w:pPr>
        <w:jc w:val="both"/>
        <w:rPr>
          <w:sz w:val="28"/>
          <w:szCs w:val="28"/>
        </w:rPr>
      </w:pPr>
    </w:p>
    <w:p w:rsidR="00065BD2" w:rsidRDefault="00065BD2" w:rsidP="00065BD2">
      <w:pPr>
        <w:jc w:val="both"/>
        <w:rPr>
          <w:b/>
          <w:sz w:val="28"/>
          <w:szCs w:val="28"/>
        </w:rPr>
      </w:pPr>
    </w:p>
    <w:p w:rsidR="00065BD2" w:rsidRDefault="00065BD2" w:rsidP="00065BD2">
      <w:pPr>
        <w:jc w:val="both"/>
        <w:rPr>
          <w:b/>
          <w:sz w:val="28"/>
          <w:szCs w:val="28"/>
        </w:rPr>
      </w:pPr>
    </w:p>
    <w:p w:rsidR="00065BD2" w:rsidRDefault="00065BD2" w:rsidP="00065BD2">
      <w:pPr>
        <w:jc w:val="both"/>
        <w:rPr>
          <w:b/>
          <w:sz w:val="28"/>
          <w:szCs w:val="28"/>
        </w:rPr>
      </w:pPr>
    </w:p>
    <w:p w:rsidR="00065BD2" w:rsidRDefault="00065BD2" w:rsidP="00065BD2">
      <w:pPr>
        <w:jc w:val="both"/>
        <w:rPr>
          <w:b/>
          <w:sz w:val="28"/>
          <w:szCs w:val="28"/>
        </w:rPr>
      </w:pPr>
    </w:p>
    <w:p w:rsidR="00065BD2" w:rsidRDefault="00065BD2" w:rsidP="00065BD2">
      <w:pPr>
        <w:jc w:val="both"/>
        <w:rPr>
          <w:b/>
          <w:sz w:val="28"/>
          <w:szCs w:val="28"/>
        </w:rPr>
      </w:pPr>
    </w:p>
    <w:p w:rsidR="00065BD2" w:rsidRDefault="00065BD2" w:rsidP="00065BD2">
      <w:pPr>
        <w:jc w:val="both"/>
        <w:rPr>
          <w:b/>
          <w:sz w:val="28"/>
          <w:szCs w:val="28"/>
        </w:rPr>
      </w:pPr>
    </w:p>
    <w:p w:rsidR="00E31968" w:rsidRDefault="00E31968"/>
    <w:p w:rsidR="00065BD2" w:rsidRDefault="00065BD2"/>
    <w:p w:rsidR="00065BD2" w:rsidRDefault="00065BD2"/>
    <w:p w:rsidR="00065BD2" w:rsidRDefault="00065BD2"/>
    <w:p w:rsidR="00065BD2" w:rsidRDefault="00065BD2"/>
    <w:p w:rsidR="00065BD2" w:rsidRDefault="00065BD2"/>
    <w:p w:rsidR="00065BD2" w:rsidRDefault="00065BD2" w:rsidP="00065BD2">
      <w:pPr>
        <w:tabs>
          <w:tab w:val="left" w:pos="9360"/>
        </w:tabs>
        <w:ind w:left="540" w:right="-5"/>
        <w:jc w:val="right"/>
        <w:rPr>
          <w:sz w:val="20"/>
          <w:szCs w:val="20"/>
        </w:rPr>
        <w:sectPr w:rsidR="00065BD2" w:rsidSect="00065BD2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065BD2" w:rsidRPr="001149B4" w:rsidRDefault="00065BD2" w:rsidP="00065BD2">
      <w:pPr>
        <w:tabs>
          <w:tab w:val="left" w:pos="9360"/>
        </w:tabs>
        <w:ind w:left="540" w:right="-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622E1F">
        <w:rPr>
          <w:sz w:val="20"/>
          <w:szCs w:val="20"/>
        </w:rPr>
        <w:t>1</w:t>
      </w:r>
    </w:p>
    <w:p w:rsidR="00065BD2" w:rsidRPr="003651B6" w:rsidRDefault="00065BD2" w:rsidP="00065BD2">
      <w:pPr>
        <w:tabs>
          <w:tab w:val="left" w:pos="9360"/>
        </w:tabs>
        <w:ind w:left="540" w:right="-5"/>
        <w:jc w:val="center"/>
        <w:rPr>
          <w:b/>
        </w:rPr>
      </w:pPr>
      <w:r w:rsidRPr="00642B9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642B9A">
        <w:rPr>
          <w:sz w:val="28"/>
          <w:szCs w:val="28"/>
        </w:rPr>
        <w:t xml:space="preserve"> </w:t>
      </w:r>
      <w:r w:rsidRPr="003651B6">
        <w:rPr>
          <w:b/>
          <w:sz w:val="28"/>
          <w:szCs w:val="28"/>
        </w:rPr>
        <w:t>«</w:t>
      </w:r>
      <w:r w:rsidRPr="003651B6">
        <w:rPr>
          <w:b/>
        </w:rPr>
        <w:t xml:space="preserve">УТВЕРЖДАЮ» 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center"/>
      </w:pPr>
      <w:r>
        <w:t xml:space="preserve">                                                                                                                       И.О. РУКОВОДИТЕЛЯ АДМИНИСТРАЦИИ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center"/>
      </w:pPr>
      <w:r w:rsidRPr="00453A5E">
        <w:t xml:space="preserve">                                                                                                                         </w:t>
      </w:r>
      <w:r>
        <w:t xml:space="preserve"> </w:t>
      </w:r>
      <w:r w:rsidRPr="00453A5E">
        <w:t xml:space="preserve"> МУНИЦИПАЛЬНОГО РАЙОНА   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center"/>
      </w:pPr>
      <w:r w:rsidRPr="00453A5E">
        <w:t xml:space="preserve">                                                                                                                         </w:t>
      </w:r>
      <w:r>
        <w:t xml:space="preserve">  </w:t>
      </w:r>
      <w:r w:rsidRPr="00453A5E">
        <w:t>«ОЛОВЯННИНСКИЙ РАЙОН»</w:t>
      </w:r>
    </w:p>
    <w:p w:rsidR="00065BD2" w:rsidRPr="00453A5E" w:rsidRDefault="00065BD2" w:rsidP="00065BD2">
      <w:pPr>
        <w:tabs>
          <w:tab w:val="left" w:pos="9360"/>
        </w:tabs>
        <w:ind w:left="9781" w:right="-5"/>
      </w:pPr>
      <w:r w:rsidRPr="00453A5E">
        <w:t xml:space="preserve">  ____________</w:t>
      </w:r>
      <w:r>
        <w:t>Е</w:t>
      </w:r>
      <w:r w:rsidRPr="00453A5E">
        <w:t>.В.</w:t>
      </w:r>
      <w:r>
        <w:t>ВАСИЛЬЕВА</w:t>
      </w:r>
      <w:r w:rsidRPr="00453A5E">
        <w:t xml:space="preserve">                                                                                              </w:t>
      </w:r>
    </w:p>
    <w:p w:rsidR="00065BD2" w:rsidRPr="00453A5E" w:rsidRDefault="00065BD2" w:rsidP="00065BD2">
      <w:pPr>
        <w:tabs>
          <w:tab w:val="left" w:pos="9360"/>
        </w:tabs>
        <w:ind w:right="-5"/>
        <w:jc w:val="center"/>
      </w:pPr>
      <w:r w:rsidRPr="00453A5E">
        <w:t xml:space="preserve">                                                                                                                         «</w:t>
      </w:r>
      <w:r>
        <w:t>05</w:t>
      </w:r>
      <w:r w:rsidRPr="00453A5E">
        <w:t>»</w:t>
      </w:r>
      <w:r>
        <w:t xml:space="preserve"> марта </w:t>
      </w:r>
      <w:r w:rsidRPr="00453A5E">
        <w:t>20</w:t>
      </w:r>
      <w:r>
        <w:t>20</w:t>
      </w:r>
      <w:r w:rsidRPr="00453A5E">
        <w:t xml:space="preserve">г. </w:t>
      </w:r>
    </w:p>
    <w:p w:rsidR="00065BD2" w:rsidRPr="003651B6" w:rsidRDefault="00065BD2" w:rsidP="00065BD2">
      <w:pPr>
        <w:tabs>
          <w:tab w:val="left" w:pos="9360"/>
        </w:tabs>
        <w:ind w:right="-5"/>
        <w:jc w:val="center"/>
        <w:rPr>
          <w:b/>
          <w:sz w:val="22"/>
          <w:szCs w:val="22"/>
        </w:rPr>
      </w:pPr>
      <w:r w:rsidRPr="003651B6">
        <w:rPr>
          <w:b/>
          <w:sz w:val="22"/>
          <w:szCs w:val="22"/>
        </w:rPr>
        <w:t xml:space="preserve">Г </w:t>
      </w:r>
      <w:proofErr w:type="gramStart"/>
      <w:r w:rsidRPr="003651B6">
        <w:rPr>
          <w:b/>
          <w:sz w:val="22"/>
          <w:szCs w:val="22"/>
        </w:rPr>
        <w:t>Р</w:t>
      </w:r>
      <w:proofErr w:type="gramEnd"/>
      <w:r w:rsidRPr="003651B6">
        <w:rPr>
          <w:b/>
          <w:sz w:val="22"/>
          <w:szCs w:val="22"/>
        </w:rPr>
        <w:t xml:space="preserve"> А Ф И К</w:t>
      </w:r>
    </w:p>
    <w:p w:rsidR="00065BD2" w:rsidRDefault="00065BD2" w:rsidP="00065BD2">
      <w:pPr>
        <w:tabs>
          <w:tab w:val="left" w:pos="9360"/>
        </w:tabs>
        <w:ind w:right="-5"/>
        <w:jc w:val="center"/>
        <w:rPr>
          <w:b/>
          <w:sz w:val="22"/>
          <w:szCs w:val="22"/>
        </w:rPr>
      </w:pPr>
      <w:r w:rsidRPr="003651B6">
        <w:rPr>
          <w:b/>
          <w:sz w:val="22"/>
          <w:szCs w:val="22"/>
        </w:rPr>
        <w:t>сдачи анализов, ЭКГ, флюорографии грудной клетки гражданами 199</w:t>
      </w:r>
      <w:r>
        <w:rPr>
          <w:b/>
          <w:sz w:val="22"/>
          <w:szCs w:val="22"/>
        </w:rPr>
        <w:t>3</w:t>
      </w:r>
      <w:r w:rsidRPr="003651B6">
        <w:rPr>
          <w:b/>
          <w:sz w:val="22"/>
          <w:szCs w:val="22"/>
        </w:rPr>
        <w:t>-200</w:t>
      </w:r>
      <w:r>
        <w:rPr>
          <w:b/>
          <w:sz w:val="22"/>
          <w:szCs w:val="22"/>
        </w:rPr>
        <w:t>2</w:t>
      </w:r>
      <w:r w:rsidRPr="003651B6">
        <w:rPr>
          <w:b/>
          <w:sz w:val="22"/>
          <w:szCs w:val="22"/>
        </w:rPr>
        <w:t xml:space="preserve"> годов рождений, подлежащих призыву </w:t>
      </w:r>
      <w:r>
        <w:rPr>
          <w:b/>
          <w:sz w:val="22"/>
          <w:szCs w:val="22"/>
        </w:rPr>
        <w:t>весной</w:t>
      </w:r>
      <w:r w:rsidRPr="003651B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3651B6">
        <w:rPr>
          <w:b/>
          <w:sz w:val="22"/>
          <w:szCs w:val="22"/>
        </w:rPr>
        <w:t xml:space="preserve"> года</w:t>
      </w:r>
    </w:p>
    <w:p w:rsidR="00065BD2" w:rsidRPr="003651B6" w:rsidRDefault="00065BD2" w:rsidP="00065BD2">
      <w:pPr>
        <w:tabs>
          <w:tab w:val="left" w:pos="9360"/>
        </w:tabs>
        <w:ind w:right="-5"/>
        <w:jc w:val="center"/>
        <w:rPr>
          <w:b/>
          <w:sz w:val="22"/>
          <w:szCs w:val="22"/>
        </w:rPr>
      </w:pPr>
    </w:p>
    <w:tbl>
      <w:tblPr>
        <w:tblW w:w="13095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583"/>
        <w:gridCol w:w="3733"/>
        <w:gridCol w:w="974"/>
        <w:gridCol w:w="900"/>
        <w:gridCol w:w="900"/>
        <w:gridCol w:w="900"/>
        <w:gridCol w:w="900"/>
        <w:gridCol w:w="900"/>
      </w:tblGrid>
      <w:tr w:rsidR="00065BD2" w:rsidRPr="00E72E3D" w:rsidTr="00A80B80">
        <w:trPr>
          <w:trHeight w:val="592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№</w:t>
            </w: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proofErr w:type="gramStart"/>
            <w:r w:rsidRPr="00E72E3D">
              <w:rPr>
                <w:sz w:val="22"/>
                <w:szCs w:val="22"/>
              </w:rPr>
              <w:t>п</w:t>
            </w:r>
            <w:proofErr w:type="gramEnd"/>
            <w:r w:rsidRPr="00E72E3D">
              <w:rPr>
                <w:sz w:val="22"/>
                <w:szCs w:val="22"/>
              </w:rPr>
              <w:t>/п</w:t>
            </w:r>
          </w:p>
        </w:tc>
        <w:tc>
          <w:tcPr>
            <w:tcW w:w="2583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Наименование</w:t>
            </w: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сельских (городских)</w:t>
            </w:r>
            <w:r w:rsidRPr="00E72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 района</w:t>
            </w:r>
          </w:p>
        </w:tc>
        <w:tc>
          <w:tcPr>
            <w:tcW w:w="3733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 xml:space="preserve">Место сдачи ОАК, </w:t>
            </w: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 xml:space="preserve">РВ, </w:t>
            </w:r>
            <w:proofErr w:type="spellStart"/>
            <w:r w:rsidRPr="00E72E3D">
              <w:rPr>
                <w:sz w:val="22"/>
                <w:szCs w:val="22"/>
              </w:rPr>
              <w:t>гр</w:t>
            </w:r>
            <w:proofErr w:type="gramStart"/>
            <w:r w:rsidRPr="00E72E3D">
              <w:rPr>
                <w:sz w:val="22"/>
                <w:szCs w:val="22"/>
              </w:rPr>
              <w:t>.к</w:t>
            </w:r>
            <w:proofErr w:type="gramEnd"/>
            <w:r w:rsidRPr="00E72E3D">
              <w:rPr>
                <w:sz w:val="22"/>
                <w:szCs w:val="22"/>
              </w:rPr>
              <w:t>рови</w:t>
            </w:r>
            <w:proofErr w:type="spellEnd"/>
            <w:r w:rsidRPr="00E72E3D">
              <w:rPr>
                <w:sz w:val="22"/>
                <w:szCs w:val="22"/>
              </w:rPr>
              <w:t>, ОАМ, ЭКГ,Ф</w:t>
            </w:r>
            <w:r>
              <w:rPr>
                <w:sz w:val="22"/>
                <w:szCs w:val="22"/>
              </w:rPr>
              <w:t>Л</w:t>
            </w:r>
            <w:r w:rsidRPr="00E72E3D">
              <w:rPr>
                <w:sz w:val="22"/>
                <w:szCs w:val="22"/>
              </w:rPr>
              <w:t>Г</w:t>
            </w:r>
          </w:p>
        </w:tc>
        <w:tc>
          <w:tcPr>
            <w:tcW w:w="97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Кол-во</w:t>
            </w:r>
          </w:p>
        </w:tc>
        <w:tc>
          <w:tcPr>
            <w:tcW w:w="900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7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7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7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7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72E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</w:tr>
      <w:tr w:rsidR="00065BD2" w:rsidRPr="00E72E3D" w:rsidTr="00A80B80">
        <w:trPr>
          <w:trHeight w:val="216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  <w:lang w:val="en-US"/>
              </w:rPr>
              <w:t xml:space="preserve"> </w:t>
            </w:r>
            <w:r w:rsidRPr="00E72E3D"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Безречнинское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ЦРБ п. Ясногорск</w:t>
            </w:r>
          </w:p>
        </w:tc>
        <w:tc>
          <w:tcPr>
            <w:tcW w:w="974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Булумское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3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Бурулятуйское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816CC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4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Долгокычинское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5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Единенское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  <w:shd w:val="clear" w:color="auto" w:fill="D9D9D9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6</w:t>
            </w:r>
          </w:p>
        </w:tc>
        <w:tc>
          <w:tcPr>
            <w:tcW w:w="258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Золотореченское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7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Калангуйское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8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Мирнинское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9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Оловяннинское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  <w:shd w:val="clear" w:color="auto" w:fill="D9D9D9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10</w:t>
            </w:r>
          </w:p>
        </w:tc>
        <w:tc>
          <w:tcPr>
            <w:tcW w:w="258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Ононское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74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  <w:shd w:val="clear" w:color="auto" w:fill="D9D9D9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11</w:t>
            </w:r>
          </w:p>
        </w:tc>
        <w:tc>
          <w:tcPr>
            <w:tcW w:w="258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Степнинское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F8531F">
              <w:rPr>
                <w:sz w:val="22"/>
                <w:szCs w:val="22"/>
              </w:rPr>
              <w:t xml:space="preserve">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.О</w:t>
            </w:r>
            <w:proofErr w:type="gramEnd"/>
            <w:r w:rsidRPr="00F8531F">
              <w:rPr>
                <w:sz w:val="22"/>
                <w:szCs w:val="22"/>
              </w:rPr>
              <w:t>ловянная</w:t>
            </w:r>
            <w:proofErr w:type="spellEnd"/>
          </w:p>
        </w:tc>
        <w:tc>
          <w:tcPr>
            <w:tcW w:w="974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  <w:shd w:val="clear" w:color="auto" w:fill="D9D9D9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12</w:t>
            </w:r>
          </w:p>
        </w:tc>
        <w:tc>
          <w:tcPr>
            <w:tcW w:w="258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Тургинское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  <w:shd w:val="clear" w:color="auto" w:fill="D9D9D9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13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«Улан-</w:t>
            </w:r>
            <w:proofErr w:type="spellStart"/>
            <w:r w:rsidRPr="00F8531F">
              <w:rPr>
                <w:sz w:val="22"/>
                <w:szCs w:val="22"/>
              </w:rPr>
              <w:t>Цацыкское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9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Уртуйское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16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Хада-Булакское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17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Хара-Быркинское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18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Яснинское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 xml:space="preserve">ЦРБ </w:t>
            </w:r>
            <w:proofErr w:type="spellStart"/>
            <w:r w:rsidRPr="00F8531F">
              <w:rPr>
                <w:sz w:val="22"/>
                <w:szCs w:val="22"/>
              </w:rPr>
              <w:t>п</w:t>
            </w:r>
            <w:proofErr w:type="gramStart"/>
            <w:r w:rsidRPr="00F8531F">
              <w:rPr>
                <w:sz w:val="22"/>
                <w:szCs w:val="22"/>
              </w:rPr>
              <w:t>.Я</w:t>
            </w:r>
            <w:proofErr w:type="gramEnd"/>
            <w:r w:rsidRPr="00F8531F">
              <w:rPr>
                <w:sz w:val="22"/>
                <w:szCs w:val="22"/>
              </w:rPr>
              <w:t>сногорск</w:t>
            </w:r>
            <w:proofErr w:type="spellEnd"/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19</w:t>
            </w:r>
          </w:p>
        </w:tc>
        <w:tc>
          <w:tcPr>
            <w:tcW w:w="258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«Ясногорское»</w:t>
            </w:r>
          </w:p>
        </w:tc>
        <w:tc>
          <w:tcPr>
            <w:tcW w:w="3733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ЦРБ п. Ясногорск</w:t>
            </w:r>
          </w:p>
        </w:tc>
        <w:tc>
          <w:tcPr>
            <w:tcW w:w="974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83"/>
        </w:trPr>
        <w:tc>
          <w:tcPr>
            <w:tcW w:w="13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  <w:r w:rsidRPr="00E72E3D">
              <w:rPr>
                <w:sz w:val="22"/>
                <w:szCs w:val="22"/>
              </w:rPr>
              <w:t>ИТОГО:</w:t>
            </w:r>
          </w:p>
        </w:tc>
        <w:tc>
          <w:tcPr>
            <w:tcW w:w="2583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12/26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23/32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065BD2" w:rsidRPr="00D131FE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65BD2" w:rsidRPr="00065BD2" w:rsidRDefault="00065BD2" w:rsidP="00065BD2">
      <w:pPr>
        <w:tabs>
          <w:tab w:val="left" w:pos="9360"/>
        </w:tabs>
        <w:ind w:right="-5"/>
        <w:rPr>
          <w:b/>
        </w:rPr>
      </w:pPr>
      <w:r>
        <w:t xml:space="preserve">                  </w:t>
      </w:r>
      <w:r w:rsidRPr="001D288F">
        <w:rPr>
          <w:b/>
        </w:rPr>
        <w:t>ВОЕННЫЙ КОМИССАР ОЛОВЯННИНСКОГО</w:t>
      </w:r>
      <w:r>
        <w:rPr>
          <w:b/>
        </w:rPr>
        <w:t xml:space="preserve"> И ОНОНСКОГО</w:t>
      </w:r>
      <w:r w:rsidRPr="001D288F">
        <w:rPr>
          <w:b/>
        </w:rPr>
        <w:t xml:space="preserve"> РАЙОН</w:t>
      </w:r>
      <w:r>
        <w:rPr>
          <w:b/>
        </w:rPr>
        <w:t>ОВ</w:t>
      </w:r>
      <w:r w:rsidRPr="001D288F">
        <w:rPr>
          <w:b/>
        </w:rPr>
        <w:t xml:space="preserve">                                 А.ЛАМАЖАПОВ</w:t>
      </w:r>
    </w:p>
    <w:p w:rsidR="00065BD2" w:rsidRPr="00371AD7" w:rsidRDefault="00065BD2" w:rsidP="00065BD2">
      <w:pPr>
        <w:tabs>
          <w:tab w:val="left" w:pos="9360"/>
        </w:tabs>
        <w:ind w:left="540" w:right="-5"/>
        <w:jc w:val="right"/>
        <w:rPr>
          <w:sz w:val="20"/>
          <w:szCs w:val="20"/>
        </w:rPr>
      </w:pPr>
      <w:r w:rsidRPr="00371AD7">
        <w:rPr>
          <w:sz w:val="20"/>
          <w:szCs w:val="20"/>
        </w:rPr>
        <w:lastRenderedPageBreak/>
        <w:t>Приложение № 2</w:t>
      </w:r>
    </w:p>
    <w:p w:rsidR="00065BD2" w:rsidRPr="003651B6" w:rsidRDefault="00065BD2" w:rsidP="00065BD2">
      <w:pPr>
        <w:tabs>
          <w:tab w:val="left" w:pos="9360"/>
        </w:tabs>
        <w:ind w:left="540" w:right="-5"/>
        <w:jc w:val="right"/>
        <w:rPr>
          <w:b/>
        </w:rPr>
      </w:pPr>
      <w:r w:rsidRPr="003651B6">
        <w:rPr>
          <w:b/>
          <w:sz w:val="28"/>
          <w:szCs w:val="28"/>
        </w:rPr>
        <w:t>«</w:t>
      </w:r>
      <w:r w:rsidRPr="003651B6">
        <w:rPr>
          <w:b/>
        </w:rPr>
        <w:t>УТВЕРЖДАЮ»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right"/>
      </w:pPr>
      <w:r>
        <w:t>И.О. РУКОВОДИТЕЛЯ АДМИНИСТРАЦИИ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right"/>
      </w:pPr>
      <w:r w:rsidRPr="00453A5E">
        <w:t>МУНИЦИПАЛЬНОГО РАЙОНА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right"/>
      </w:pPr>
      <w:r w:rsidRPr="00453A5E">
        <w:t>«ОЛОВЯННИНСКИЙ РАЙОН»</w:t>
      </w:r>
    </w:p>
    <w:p w:rsidR="00065BD2" w:rsidRPr="00453A5E" w:rsidRDefault="00065BD2" w:rsidP="00065BD2">
      <w:pPr>
        <w:tabs>
          <w:tab w:val="left" w:pos="9360"/>
        </w:tabs>
        <w:ind w:left="9781" w:right="-5"/>
        <w:jc w:val="right"/>
      </w:pPr>
      <w:r w:rsidRPr="00453A5E">
        <w:t>____________</w:t>
      </w:r>
      <w:r>
        <w:t>Е</w:t>
      </w:r>
      <w:r w:rsidRPr="00453A5E">
        <w:t>.В.</w:t>
      </w:r>
      <w:r>
        <w:t>ВАСИЛЬЕВА</w:t>
      </w:r>
    </w:p>
    <w:p w:rsidR="00065BD2" w:rsidRDefault="00065BD2" w:rsidP="00065BD2">
      <w:pPr>
        <w:tabs>
          <w:tab w:val="left" w:pos="9360"/>
        </w:tabs>
        <w:ind w:right="-5"/>
        <w:jc w:val="right"/>
      </w:pPr>
      <w:r w:rsidRPr="00453A5E">
        <w:t>«</w:t>
      </w:r>
      <w:r>
        <w:t>05</w:t>
      </w:r>
      <w:r w:rsidRPr="00453A5E">
        <w:t>»</w:t>
      </w:r>
      <w:r>
        <w:t xml:space="preserve"> марта </w:t>
      </w:r>
      <w:r w:rsidRPr="00453A5E">
        <w:t>20</w:t>
      </w:r>
      <w:r>
        <w:t>20</w:t>
      </w:r>
      <w:r w:rsidRPr="00453A5E">
        <w:t>г.</w:t>
      </w:r>
    </w:p>
    <w:p w:rsidR="00065BD2" w:rsidRDefault="00065BD2" w:rsidP="00065BD2">
      <w:pPr>
        <w:tabs>
          <w:tab w:val="left" w:pos="9360"/>
        </w:tabs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065BD2" w:rsidRPr="000E1E9B" w:rsidRDefault="00065BD2" w:rsidP="00065BD2">
      <w:pPr>
        <w:tabs>
          <w:tab w:val="left" w:pos="9360"/>
        </w:tabs>
        <w:ind w:right="-5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м</w:t>
      </w:r>
      <w:r w:rsidRPr="000B2BC5">
        <w:rPr>
          <w:b/>
          <w:sz w:val="22"/>
          <w:szCs w:val="22"/>
        </w:rPr>
        <w:t xml:space="preserve">едицинского освидетельствования </w:t>
      </w:r>
      <w:r>
        <w:rPr>
          <w:b/>
          <w:sz w:val="22"/>
          <w:szCs w:val="22"/>
        </w:rPr>
        <w:t xml:space="preserve">граждан </w:t>
      </w:r>
      <w:r w:rsidRPr="003651B6">
        <w:rPr>
          <w:b/>
          <w:sz w:val="22"/>
          <w:szCs w:val="22"/>
        </w:rPr>
        <w:t>199</w:t>
      </w:r>
      <w:r>
        <w:rPr>
          <w:b/>
          <w:sz w:val="22"/>
          <w:szCs w:val="22"/>
        </w:rPr>
        <w:t>3</w:t>
      </w:r>
      <w:r w:rsidRPr="003651B6">
        <w:rPr>
          <w:b/>
          <w:sz w:val="22"/>
          <w:szCs w:val="22"/>
        </w:rPr>
        <w:t>-200</w:t>
      </w:r>
      <w:r>
        <w:rPr>
          <w:b/>
          <w:sz w:val="22"/>
          <w:szCs w:val="22"/>
        </w:rPr>
        <w:t>2</w:t>
      </w:r>
      <w:r w:rsidRPr="003651B6">
        <w:rPr>
          <w:b/>
          <w:sz w:val="22"/>
          <w:szCs w:val="22"/>
        </w:rPr>
        <w:t xml:space="preserve"> годов рождений, подлежащих призыву </w:t>
      </w:r>
      <w:r>
        <w:rPr>
          <w:b/>
          <w:sz w:val="22"/>
          <w:szCs w:val="22"/>
        </w:rPr>
        <w:t>весной</w:t>
      </w:r>
      <w:r w:rsidRPr="003651B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3651B6">
        <w:rPr>
          <w:b/>
          <w:sz w:val="22"/>
          <w:szCs w:val="22"/>
        </w:rPr>
        <w:t xml:space="preserve"> года</w:t>
      </w:r>
    </w:p>
    <w:tbl>
      <w:tblPr>
        <w:tblW w:w="12393" w:type="dxa"/>
        <w:tblInd w:w="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05"/>
        <w:gridCol w:w="841"/>
        <w:gridCol w:w="841"/>
        <w:gridCol w:w="841"/>
        <w:gridCol w:w="841"/>
        <w:gridCol w:w="841"/>
        <w:gridCol w:w="236"/>
        <w:gridCol w:w="3920"/>
      </w:tblGrid>
      <w:tr w:rsidR="00065BD2" w:rsidRPr="00E72E3D" w:rsidTr="00A80B80">
        <w:trPr>
          <w:trHeight w:val="617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№</w:t>
            </w: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proofErr w:type="gramStart"/>
            <w:r w:rsidRPr="00E72E3D">
              <w:rPr>
                <w:b/>
                <w:sz w:val="20"/>
                <w:szCs w:val="20"/>
              </w:rPr>
              <w:t>п</w:t>
            </w:r>
            <w:proofErr w:type="gramEnd"/>
            <w:r w:rsidRPr="00E72E3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Наименование</w:t>
            </w: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80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41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</w:t>
            </w:r>
          </w:p>
        </w:tc>
        <w:tc>
          <w:tcPr>
            <w:tcW w:w="841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</w:t>
            </w:r>
          </w:p>
        </w:tc>
        <w:tc>
          <w:tcPr>
            <w:tcW w:w="841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</w:t>
            </w:r>
            <w:r w:rsidRPr="00E72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</w:t>
            </w:r>
            <w:r w:rsidRPr="00E72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72E3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920" w:type="dxa"/>
            <w:vMerge w:val="restart"/>
            <w:shd w:val="clear" w:color="auto" w:fill="auto"/>
          </w:tcPr>
          <w:p w:rsidR="00065BD2" w:rsidRPr="00453A5E" w:rsidRDefault="00065BD2" w:rsidP="00A80B80">
            <w:pPr>
              <w:rPr>
                <w:b/>
              </w:rPr>
            </w:pPr>
            <w:r w:rsidRPr="00453A5E">
              <w:rPr>
                <w:b/>
              </w:rPr>
              <w:t xml:space="preserve">Дальнейшее  медицинское освидетельствование: </w:t>
            </w:r>
          </w:p>
          <w:p w:rsidR="00065BD2" w:rsidRPr="00E72E3D" w:rsidRDefault="00065BD2" w:rsidP="00A80B80">
            <w:pPr>
              <w:rPr>
                <w:sz w:val="20"/>
                <w:szCs w:val="20"/>
              </w:rPr>
            </w:pPr>
            <w:r>
              <w:rPr>
                <w:b/>
              </w:rPr>
              <w:t>23.04, 07</w:t>
            </w:r>
            <w:r w:rsidRPr="00453A5E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453A5E">
              <w:rPr>
                <w:b/>
              </w:rPr>
              <w:t xml:space="preserve">, </w:t>
            </w:r>
            <w:r>
              <w:rPr>
                <w:b/>
              </w:rPr>
              <w:t>21</w:t>
            </w:r>
            <w:r w:rsidRPr="00453A5E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453A5E">
              <w:rPr>
                <w:b/>
              </w:rPr>
              <w:t xml:space="preserve">, </w:t>
            </w:r>
            <w:r>
              <w:rPr>
                <w:b/>
              </w:rPr>
              <w:t>04</w:t>
            </w:r>
            <w:r w:rsidRPr="00453A5E">
              <w:rPr>
                <w:b/>
              </w:rPr>
              <w:t>.</w:t>
            </w:r>
            <w:r>
              <w:rPr>
                <w:b/>
              </w:rPr>
              <w:t>06</w:t>
            </w:r>
            <w:r w:rsidRPr="00453A5E">
              <w:rPr>
                <w:b/>
              </w:rPr>
              <w:t xml:space="preserve">, </w:t>
            </w:r>
            <w:r>
              <w:rPr>
                <w:b/>
              </w:rPr>
              <w:t>18</w:t>
            </w:r>
            <w:r w:rsidRPr="00453A5E">
              <w:rPr>
                <w:b/>
              </w:rPr>
              <w:t>.</w:t>
            </w:r>
            <w:r>
              <w:rPr>
                <w:b/>
              </w:rPr>
              <w:t xml:space="preserve">06,  02.07, 09.07, 13.07. </w:t>
            </w:r>
            <w:r w:rsidRPr="00453A5E">
              <w:rPr>
                <w:b/>
              </w:rPr>
              <w:t>- 20</w:t>
            </w:r>
            <w:r>
              <w:rPr>
                <w:b/>
              </w:rPr>
              <w:t>20г</w:t>
            </w:r>
          </w:p>
        </w:tc>
      </w:tr>
      <w:tr w:rsidR="00065BD2" w:rsidRPr="00E72E3D" w:rsidTr="00A80B80">
        <w:trPr>
          <w:trHeight w:val="293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Безречнинское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308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Булумское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321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Бурулятуйское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Долгокычинское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C31087" w:rsidRDefault="00065BD2" w:rsidP="00A80B80">
            <w:pPr>
              <w:rPr>
                <w:b/>
                <w:sz w:val="20"/>
                <w:szCs w:val="20"/>
              </w:rPr>
            </w:pPr>
            <w:r w:rsidRPr="0042436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Единенское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Золотореченское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Калангуйское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Мирнинское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715F16" w:rsidRDefault="00065BD2" w:rsidP="00A80B80">
            <w:pPr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Оловяннинское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321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Ононское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Степнинское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Тургинское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8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«Улан-</w:t>
            </w:r>
            <w:proofErr w:type="spellStart"/>
            <w:r w:rsidRPr="00F8531F">
              <w:rPr>
                <w:sz w:val="22"/>
                <w:szCs w:val="22"/>
              </w:rPr>
              <w:t>Цацыкское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C31087" w:rsidRDefault="00065BD2" w:rsidP="00A80B80">
            <w:pPr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Уртуйское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321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Хада-Булакское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Хара-Быркинское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715F16" w:rsidRDefault="00065BD2" w:rsidP="00A80B80">
            <w:pPr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Яснинское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296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«Ясногорское»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E72E3D" w:rsidRDefault="00065BD2" w:rsidP="00A80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065BD2" w:rsidRPr="00E72E3D" w:rsidTr="00A80B80">
        <w:trPr>
          <w:trHeight w:val="321"/>
        </w:trPr>
        <w:tc>
          <w:tcPr>
            <w:tcW w:w="675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65BD2" w:rsidRPr="00BE67A0" w:rsidRDefault="00065BD2" w:rsidP="00A80B80">
            <w:pPr>
              <w:tabs>
                <w:tab w:val="left" w:pos="9360"/>
              </w:tabs>
              <w:ind w:right="-5"/>
              <w:rPr>
                <w:b/>
                <w:sz w:val="22"/>
                <w:szCs w:val="22"/>
              </w:rPr>
            </w:pPr>
            <w:r w:rsidRPr="00BE67A0">
              <w:rPr>
                <w:b/>
                <w:sz w:val="22"/>
                <w:szCs w:val="22"/>
              </w:rPr>
              <w:t xml:space="preserve"> </w:t>
            </w:r>
            <w:r w:rsidRPr="00E72E3D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72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41" w:type="dxa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65BD2" w:rsidRPr="004C54B9" w:rsidRDefault="00065BD2" w:rsidP="00A80B80">
            <w:pPr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920" w:type="dxa"/>
            <w:vMerge/>
            <w:shd w:val="clear" w:color="auto" w:fill="auto"/>
          </w:tcPr>
          <w:p w:rsidR="00065BD2" w:rsidRPr="00E72E3D" w:rsidRDefault="00065BD2" w:rsidP="00A80B8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</w:tbl>
    <w:p w:rsidR="00065BD2" w:rsidRPr="00065BD2" w:rsidRDefault="00065BD2" w:rsidP="00065BD2">
      <w:pPr>
        <w:tabs>
          <w:tab w:val="left" w:pos="9360"/>
        </w:tabs>
        <w:ind w:right="-5"/>
        <w:rPr>
          <w:b/>
        </w:rPr>
      </w:pPr>
      <w:r>
        <w:rPr>
          <w:sz w:val="20"/>
          <w:szCs w:val="20"/>
        </w:rPr>
        <w:t xml:space="preserve">                                  </w:t>
      </w:r>
      <w:r w:rsidRPr="001D288F">
        <w:rPr>
          <w:b/>
        </w:rPr>
        <w:t>ВОЕННЫЙ КОМИССАР ОЛОВЯННИНСКОГО</w:t>
      </w:r>
      <w:r>
        <w:rPr>
          <w:b/>
        </w:rPr>
        <w:t xml:space="preserve"> И ОНОНСКОГО</w:t>
      </w:r>
      <w:r w:rsidRPr="001D288F">
        <w:rPr>
          <w:b/>
        </w:rPr>
        <w:t xml:space="preserve"> РАЙОН</w:t>
      </w:r>
      <w:r>
        <w:rPr>
          <w:b/>
        </w:rPr>
        <w:t>ОВ</w:t>
      </w:r>
      <w:r w:rsidRPr="001D288F">
        <w:rPr>
          <w:b/>
        </w:rPr>
        <w:t xml:space="preserve">                                 А.ЛАМАЖАПОВ</w:t>
      </w:r>
    </w:p>
    <w:p w:rsidR="00065BD2" w:rsidRPr="00371AD7" w:rsidRDefault="00065BD2" w:rsidP="00065BD2">
      <w:pPr>
        <w:tabs>
          <w:tab w:val="left" w:pos="9360"/>
        </w:tabs>
        <w:ind w:left="540" w:right="-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371AD7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3</w:t>
      </w:r>
    </w:p>
    <w:p w:rsidR="00065BD2" w:rsidRPr="003651B6" w:rsidRDefault="00065BD2" w:rsidP="00065BD2">
      <w:pPr>
        <w:tabs>
          <w:tab w:val="left" w:pos="9360"/>
        </w:tabs>
        <w:ind w:left="540" w:right="-5"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651B6">
        <w:rPr>
          <w:b/>
          <w:sz w:val="28"/>
          <w:szCs w:val="28"/>
        </w:rPr>
        <w:t>«</w:t>
      </w:r>
      <w:r w:rsidRPr="003651B6">
        <w:rPr>
          <w:b/>
        </w:rPr>
        <w:t xml:space="preserve">УТВЕРЖДАЮ» 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center"/>
      </w:pPr>
      <w:r>
        <w:t xml:space="preserve">                                                                                                                             И.О. РУКОВОДИТЕЛЯ АДМИНИСТРАЦИИ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center"/>
      </w:pPr>
      <w:r w:rsidRPr="00453A5E">
        <w:t xml:space="preserve">                                                                                                                         </w:t>
      </w:r>
      <w:r>
        <w:t xml:space="preserve"> </w:t>
      </w:r>
      <w:r w:rsidRPr="00453A5E">
        <w:t xml:space="preserve"> МУНИЦИПАЛЬНОГО РАЙОНА   </w:t>
      </w:r>
    </w:p>
    <w:p w:rsidR="00065BD2" w:rsidRPr="00453A5E" w:rsidRDefault="00065BD2" w:rsidP="00065BD2">
      <w:pPr>
        <w:tabs>
          <w:tab w:val="left" w:pos="9360"/>
        </w:tabs>
        <w:ind w:left="540" w:right="-5"/>
        <w:jc w:val="center"/>
      </w:pPr>
      <w:r w:rsidRPr="00453A5E">
        <w:t xml:space="preserve">                                                                                                                         </w:t>
      </w:r>
      <w:r>
        <w:t xml:space="preserve">  </w:t>
      </w:r>
      <w:r w:rsidRPr="00453A5E">
        <w:t>«ОЛОВЯННИНСКИЙ РАЙОН»</w:t>
      </w:r>
    </w:p>
    <w:p w:rsidR="00065BD2" w:rsidRPr="00453A5E" w:rsidRDefault="00065BD2" w:rsidP="00065BD2">
      <w:pPr>
        <w:tabs>
          <w:tab w:val="left" w:pos="9360"/>
        </w:tabs>
        <w:ind w:left="9781" w:right="-5"/>
      </w:pPr>
      <w:r w:rsidRPr="00453A5E">
        <w:t xml:space="preserve">  ____________</w:t>
      </w:r>
      <w:r>
        <w:t>Е</w:t>
      </w:r>
      <w:r w:rsidRPr="00453A5E">
        <w:t>.В.</w:t>
      </w:r>
      <w:r>
        <w:t>ВАСИЛЬЕВА</w:t>
      </w:r>
      <w:r w:rsidRPr="00453A5E">
        <w:t xml:space="preserve">                                                                                              </w:t>
      </w:r>
    </w:p>
    <w:p w:rsidR="00065BD2" w:rsidRDefault="00065BD2" w:rsidP="00065BD2">
      <w:pPr>
        <w:tabs>
          <w:tab w:val="left" w:pos="9360"/>
        </w:tabs>
        <w:ind w:left="540" w:right="-5"/>
        <w:jc w:val="center"/>
      </w:pPr>
      <w:r w:rsidRPr="00453A5E">
        <w:t xml:space="preserve">                                                                                                                         «</w:t>
      </w:r>
      <w:r>
        <w:t>05</w:t>
      </w:r>
      <w:r w:rsidRPr="00453A5E">
        <w:t>»</w:t>
      </w:r>
      <w:r>
        <w:t xml:space="preserve"> марта </w:t>
      </w:r>
      <w:r w:rsidRPr="00453A5E">
        <w:t>20</w:t>
      </w:r>
      <w:r>
        <w:t>20</w:t>
      </w:r>
      <w:r w:rsidRPr="00453A5E">
        <w:t xml:space="preserve">г. </w:t>
      </w:r>
    </w:p>
    <w:p w:rsidR="00065BD2" w:rsidRDefault="00065BD2" w:rsidP="00065BD2">
      <w:pPr>
        <w:tabs>
          <w:tab w:val="left" w:pos="9360"/>
        </w:tabs>
        <w:ind w:left="540"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065BD2" w:rsidRPr="003651B6" w:rsidRDefault="00065BD2" w:rsidP="00065BD2">
      <w:pPr>
        <w:tabs>
          <w:tab w:val="left" w:pos="9360"/>
        </w:tabs>
        <w:ind w:right="-5"/>
        <w:jc w:val="center"/>
        <w:rPr>
          <w:b/>
          <w:sz w:val="18"/>
          <w:szCs w:val="18"/>
        </w:rPr>
      </w:pPr>
      <w:r>
        <w:rPr>
          <w:b/>
          <w:sz w:val="22"/>
          <w:szCs w:val="22"/>
        </w:rPr>
        <w:t>работы призывной комиссии муниципального района «</w:t>
      </w:r>
      <w:proofErr w:type="spellStart"/>
      <w:r>
        <w:rPr>
          <w:b/>
          <w:sz w:val="22"/>
          <w:szCs w:val="22"/>
        </w:rPr>
        <w:t>Оловяннинский</w:t>
      </w:r>
      <w:proofErr w:type="spellEnd"/>
      <w:r>
        <w:rPr>
          <w:b/>
          <w:sz w:val="22"/>
          <w:szCs w:val="22"/>
        </w:rPr>
        <w:t xml:space="preserve"> район»</w:t>
      </w:r>
      <w:r w:rsidRPr="000B2B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весной 2020 года</w:t>
      </w:r>
      <w:r w:rsidRPr="003651B6">
        <w:rPr>
          <w:b/>
          <w:sz w:val="18"/>
          <w:szCs w:val="18"/>
        </w:rPr>
        <w:tab/>
      </w:r>
      <w:r w:rsidRPr="003651B6">
        <w:rPr>
          <w:b/>
          <w:sz w:val="18"/>
          <w:szCs w:val="18"/>
        </w:rPr>
        <w:tab/>
      </w:r>
    </w:p>
    <w:tbl>
      <w:tblPr>
        <w:tblW w:w="13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05"/>
        <w:gridCol w:w="662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65BD2" w:rsidRPr="00E72E3D" w:rsidTr="00A80B80">
        <w:trPr>
          <w:trHeight w:val="617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№</w:t>
            </w: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proofErr w:type="gramStart"/>
            <w:r w:rsidRPr="00E72E3D">
              <w:rPr>
                <w:b/>
                <w:sz w:val="20"/>
                <w:szCs w:val="20"/>
              </w:rPr>
              <w:t>п</w:t>
            </w:r>
            <w:proofErr w:type="gramEnd"/>
            <w:r w:rsidRPr="00E72E3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Наименование</w:t>
            </w: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805" w:type="dxa"/>
            <w:shd w:val="clear" w:color="auto" w:fill="D9D9D9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E72E3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62" w:type="dxa"/>
            <w:shd w:val="clear" w:color="auto" w:fill="D9D9D9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</w:t>
            </w:r>
          </w:p>
        </w:tc>
        <w:tc>
          <w:tcPr>
            <w:tcW w:w="708" w:type="dxa"/>
            <w:shd w:val="clear" w:color="auto" w:fill="D9D9D9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</w:t>
            </w:r>
          </w:p>
        </w:tc>
        <w:tc>
          <w:tcPr>
            <w:tcW w:w="709" w:type="dxa"/>
            <w:shd w:val="clear" w:color="auto" w:fill="D9D9D9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  <w:r w:rsidRPr="00E72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</w:t>
            </w:r>
            <w:r w:rsidRPr="00E72E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72E3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07.05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09.07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13.07</w:t>
            </w: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Безречнинское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321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Булумское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Бурулятуйское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Долгокычинское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Единенское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Золотореченское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Калангуйское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Мирнинское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321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Оловяннинское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Ононское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Степнинское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8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Тургинское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«Улан-</w:t>
            </w:r>
            <w:proofErr w:type="spellStart"/>
            <w:r w:rsidRPr="00F8531F">
              <w:rPr>
                <w:sz w:val="22"/>
                <w:szCs w:val="22"/>
              </w:rPr>
              <w:t>Цацыкское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Улятуйское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321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Уртуйское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Хада-Булакское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Хара-Быркинское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D32D1B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D32D1B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с/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</w:t>
            </w:r>
            <w:proofErr w:type="spellStart"/>
            <w:r w:rsidRPr="00F8531F">
              <w:rPr>
                <w:sz w:val="22"/>
                <w:szCs w:val="22"/>
              </w:rPr>
              <w:t>Яснинское</w:t>
            </w:r>
            <w:proofErr w:type="spellEnd"/>
            <w:r w:rsidRPr="00F8531F">
              <w:rPr>
                <w:sz w:val="22"/>
                <w:szCs w:val="22"/>
              </w:rPr>
              <w:t>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65BD2" w:rsidRPr="00E72E3D" w:rsidTr="00A80B80">
        <w:trPr>
          <w:trHeight w:val="296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sz w:val="20"/>
                <w:szCs w:val="20"/>
              </w:rPr>
            </w:pPr>
            <w:r w:rsidRPr="00E72E3D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065BD2" w:rsidRPr="00F8531F" w:rsidRDefault="00065BD2" w:rsidP="00A80B80">
            <w:pPr>
              <w:tabs>
                <w:tab w:val="left" w:pos="9360"/>
              </w:tabs>
              <w:ind w:right="-5"/>
              <w:rPr>
                <w:sz w:val="22"/>
                <w:szCs w:val="22"/>
              </w:rPr>
            </w:pPr>
            <w:r w:rsidRPr="00F8531F">
              <w:rPr>
                <w:sz w:val="22"/>
                <w:szCs w:val="22"/>
              </w:rPr>
              <w:t>г/</w:t>
            </w:r>
            <w:proofErr w:type="gramStart"/>
            <w:r w:rsidRPr="00F8531F">
              <w:rPr>
                <w:sz w:val="22"/>
                <w:szCs w:val="22"/>
              </w:rPr>
              <w:t>п</w:t>
            </w:r>
            <w:proofErr w:type="gramEnd"/>
            <w:r w:rsidRPr="00F8531F">
              <w:rPr>
                <w:sz w:val="22"/>
                <w:szCs w:val="22"/>
              </w:rPr>
              <w:t xml:space="preserve"> «Ясногорское»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65BD2" w:rsidRPr="00E72E3D" w:rsidTr="00A80B80">
        <w:trPr>
          <w:trHeight w:val="321"/>
          <w:jc w:val="center"/>
        </w:trPr>
        <w:tc>
          <w:tcPr>
            <w:tcW w:w="534" w:type="dxa"/>
          </w:tcPr>
          <w:p w:rsidR="00065BD2" w:rsidRPr="00E72E3D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65BD2" w:rsidRPr="00BE67A0" w:rsidRDefault="00065BD2" w:rsidP="00A80B80">
            <w:pPr>
              <w:tabs>
                <w:tab w:val="left" w:pos="9360"/>
              </w:tabs>
              <w:ind w:right="-5"/>
              <w:rPr>
                <w:b/>
                <w:sz w:val="22"/>
                <w:szCs w:val="22"/>
              </w:rPr>
            </w:pPr>
            <w:r w:rsidRPr="00BE67A0">
              <w:rPr>
                <w:b/>
                <w:sz w:val="22"/>
                <w:szCs w:val="22"/>
              </w:rPr>
              <w:t xml:space="preserve"> </w:t>
            </w:r>
            <w:r w:rsidRPr="00E72E3D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72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662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8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D9D9D9"/>
          </w:tcPr>
          <w:p w:rsidR="00065BD2" w:rsidRPr="008C76A9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65BD2" w:rsidRPr="007831A7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65BD2" w:rsidRDefault="00065BD2" w:rsidP="00A80B80">
            <w:pPr>
              <w:tabs>
                <w:tab w:val="left" w:pos="9360"/>
              </w:tabs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65BD2" w:rsidRDefault="00065BD2" w:rsidP="00065BD2">
      <w:pPr>
        <w:tabs>
          <w:tab w:val="left" w:pos="9360"/>
        </w:tabs>
        <w:ind w:right="-5"/>
        <w:rPr>
          <w:sz w:val="20"/>
          <w:szCs w:val="20"/>
        </w:rPr>
      </w:pPr>
      <w:r>
        <w:rPr>
          <w:b/>
        </w:rPr>
        <w:t xml:space="preserve">                  </w:t>
      </w:r>
      <w:r w:rsidRPr="001D288F">
        <w:rPr>
          <w:b/>
        </w:rPr>
        <w:t>ВОЕННЫЙ КОМИССАР ОЛОВЯННИНСКОГО</w:t>
      </w:r>
      <w:r>
        <w:rPr>
          <w:b/>
        </w:rPr>
        <w:t xml:space="preserve"> И ОНОНСКОГО</w:t>
      </w:r>
      <w:r w:rsidRPr="001D288F">
        <w:rPr>
          <w:b/>
        </w:rPr>
        <w:t xml:space="preserve"> РАЙОН</w:t>
      </w:r>
      <w:r>
        <w:rPr>
          <w:b/>
        </w:rPr>
        <w:t>ОВ</w:t>
      </w:r>
      <w:r w:rsidRPr="001D288F">
        <w:rPr>
          <w:b/>
        </w:rPr>
        <w:t xml:space="preserve">                                 А.ЛАМАЖАПОВ</w:t>
      </w:r>
      <w:r w:rsidRPr="005A018F">
        <w:rPr>
          <w:sz w:val="20"/>
          <w:szCs w:val="20"/>
        </w:rPr>
        <w:t xml:space="preserve"> </w:t>
      </w:r>
    </w:p>
    <w:p w:rsidR="00065BD2" w:rsidRDefault="00065BD2" w:rsidP="00065BD2">
      <w:pPr>
        <w:tabs>
          <w:tab w:val="left" w:pos="9360"/>
        </w:tabs>
        <w:ind w:left="540" w:right="-5"/>
        <w:jc w:val="right"/>
        <w:rPr>
          <w:sz w:val="20"/>
          <w:szCs w:val="20"/>
        </w:rPr>
      </w:pPr>
    </w:p>
    <w:p w:rsidR="00065BD2" w:rsidRDefault="00065BD2" w:rsidP="00065BD2">
      <w:pPr>
        <w:tabs>
          <w:tab w:val="left" w:pos="9360"/>
        </w:tabs>
        <w:ind w:right="-5"/>
        <w:jc w:val="right"/>
        <w:rPr>
          <w:b/>
          <w:sz w:val="22"/>
          <w:szCs w:val="22"/>
        </w:rPr>
      </w:pPr>
    </w:p>
    <w:sectPr w:rsidR="00065BD2" w:rsidSect="00065BD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A0"/>
    <w:rsid w:val="00065BD2"/>
    <w:rsid w:val="00871AA0"/>
    <w:rsid w:val="00E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6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06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dcterms:created xsi:type="dcterms:W3CDTF">2020-03-05T08:07:00Z</dcterms:created>
  <dcterms:modified xsi:type="dcterms:W3CDTF">2020-03-05T08:13:00Z</dcterms:modified>
</cp:coreProperties>
</file>