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5F85" w14:textId="77777777" w:rsidR="00446392" w:rsidRP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ЗАБАЙКАЛЬСКИЙ КРАЙ</w:t>
      </w:r>
    </w:p>
    <w:p w14:paraId="7F6A2A2F" w14:textId="77777777" w:rsidR="00446392" w:rsidRP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«ОЛОВЯННИНСКИЙ РАЙОН»</w:t>
      </w:r>
    </w:p>
    <w:p w14:paraId="26E1481C" w14:textId="77777777" w:rsidR="00446392" w:rsidRP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14:paraId="2B98178A" w14:textId="77777777" w:rsidR="00446392" w:rsidRPr="00446392" w:rsidRDefault="00446392" w:rsidP="00446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BD9E9" w14:textId="77777777" w:rsidR="00446392" w:rsidRP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FC0F180" w14:textId="3A502D27" w:rsidR="0092763C" w:rsidRDefault="00446392" w:rsidP="0092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9276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2763C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2763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 w:rsidR="000E36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63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7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17FD89CE" w14:textId="77777777" w:rsidR="0092763C" w:rsidRPr="000E366B" w:rsidRDefault="0092763C" w:rsidP="009276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E36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6B" w:rsidRPr="000E366B">
        <w:rPr>
          <w:rFonts w:ascii="Times New Roman" w:hAnsi="Times New Roman" w:cs="Times New Roman"/>
          <w:i/>
          <w:sz w:val="28"/>
          <w:szCs w:val="28"/>
        </w:rPr>
        <w:t>ст. Степь</w:t>
      </w:r>
    </w:p>
    <w:p w14:paraId="335B4F70" w14:textId="61ED202E" w:rsidR="00446392" w:rsidRPr="00446392" w:rsidRDefault="0092763C" w:rsidP="00446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463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6392" w:rsidRPr="00446392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446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392" w:rsidRPr="00446392"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</w:p>
    <w:p w14:paraId="3572C304" w14:textId="389FBBB9" w:rsidR="00446392" w:rsidRPr="00446392" w:rsidRDefault="00446392" w:rsidP="00446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92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сельского поселения «Степнинское» на 2018-2022 гг.», утвержденной постановлением </w:t>
      </w:r>
    </w:p>
    <w:p w14:paraId="5E82A849" w14:textId="1F740465" w:rsidR="00446392" w:rsidRDefault="00446392" w:rsidP="00446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9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«Степнинское»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392">
        <w:rPr>
          <w:rFonts w:ascii="Times New Roman" w:hAnsi="Times New Roman" w:cs="Times New Roman"/>
          <w:b/>
          <w:sz w:val="28"/>
          <w:szCs w:val="28"/>
        </w:rPr>
        <w:t xml:space="preserve">от «18» </w:t>
      </w:r>
      <w:proofErr w:type="gramStart"/>
      <w:r w:rsidRPr="00446392">
        <w:rPr>
          <w:rFonts w:ascii="Times New Roman" w:hAnsi="Times New Roman" w:cs="Times New Roman"/>
          <w:b/>
          <w:sz w:val="28"/>
          <w:szCs w:val="28"/>
        </w:rPr>
        <w:t>декабря  2017</w:t>
      </w:r>
      <w:proofErr w:type="gramEnd"/>
      <w:r w:rsidRPr="00446392">
        <w:rPr>
          <w:rFonts w:ascii="Times New Roman" w:hAnsi="Times New Roman" w:cs="Times New Roman"/>
          <w:b/>
          <w:sz w:val="28"/>
          <w:szCs w:val="28"/>
        </w:rPr>
        <w:t xml:space="preserve"> г. № 21</w:t>
      </w:r>
    </w:p>
    <w:p w14:paraId="40D95DA6" w14:textId="77777777" w:rsidR="00446392" w:rsidRDefault="00446392" w:rsidP="00446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D5606" w14:textId="6DEA83AA" w:rsidR="0092763C" w:rsidRPr="00EB136D" w:rsidRDefault="0092763C" w:rsidP="00446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36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с региональным проектом «Формирование комфортной городской среды», утвержденным распоряжением Губернатора Забайкальского края от 14 декабря 2018 года № 497-р администрация сельского поселения «</w:t>
      </w:r>
      <w:r w:rsidR="0082644C">
        <w:rPr>
          <w:rFonts w:ascii="Times New Roman" w:hAnsi="Times New Roman" w:cs="Times New Roman"/>
          <w:sz w:val="28"/>
          <w:szCs w:val="28"/>
        </w:rPr>
        <w:t>Степнинское</w:t>
      </w:r>
      <w:r w:rsidRPr="00EB136D">
        <w:rPr>
          <w:rFonts w:ascii="Times New Roman" w:hAnsi="Times New Roman" w:cs="Times New Roman"/>
          <w:sz w:val="28"/>
          <w:szCs w:val="28"/>
        </w:rPr>
        <w:t xml:space="preserve">» </w:t>
      </w:r>
      <w:r w:rsidRPr="00EB13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999DF27" w14:textId="53704840" w:rsidR="0092763C" w:rsidRPr="00EB136D" w:rsidRDefault="00EB136D" w:rsidP="00EB136D">
      <w:pPr>
        <w:pStyle w:val="a5"/>
        <w:tabs>
          <w:tab w:val="left" w:pos="0"/>
          <w:tab w:val="left" w:pos="9637"/>
        </w:tabs>
        <w:spacing w:line="240" w:lineRule="atLeast"/>
        <w:ind w:left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097E9F">
        <w:rPr>
          <w:sz w:val="28"/>
          <w:szCs w:val="28"/>
        </w:rPr>
        <w:t>По национальному проекту «Формирование комфортной городской среды» в</w:t>
      </w:r>
      <w:r w:rsidR="00446392">
        <w:rPr>
          <w:sz w:val="28"/>
          <w:szCs w:val="28"/>
        </w:rPr>
        <w:t xml:space="preserve"> связи с актуализацией муниципальной программы выбора общественных территорий на 2021 год мероприятия строительство детской площадки, танцевальной площадки объединить в одно мероприятие – строительство парка культуры и отдыха в сельском поселении «Степнинское», приступив к разработке документов</w:t>
      </w:r>
      <w:r w:rsidR="00097E9F">
        <w:rPr>
          <w:sz w:val="28"/>
          <w:szCs w:val="28"/>
        </w:rPr>
        <w:t>;</w:t>
      </w:r>
      <w:r w:rsidR="00097E9F">
        <w:rPr>
          <w:sz w:val="28"/>
          <w:szCs w:val="28"/>
        </w:rPr>
        <w:tab/>
      </w:r>
    </w:p>
    <w:p w14:paraId="45AF44D9" w14:textId="525344D2" w:rsidR="0092763C" w:rsidRPr="00EB136D" w:rsidRDefault="00EB136D" w:rsidP="00EB136D">
      <w:pPr>
        <w:pStyle w:val="a5"/>
        <w:tabs>
          <w:tab w:val="left" w:pos="0"/>
          <w:tab w:val="left" w:pos="9637"/>
        </w:tabs>
        <w:spacing w:line="240" w:lineRule="atLeast"/>
        <w:ind w:left="0"/>
        <w:jc w:val="both"/>
        <w:rPr>
          <w:spacing w:val="2"/>
          <w:sz w:val="28"/>
          <w:szCs w:val="28"/>
          <w:shd w:val="clear" w:color="auto" w:fill="FFFFFF"/>
        </w:rPr>
      </w:pPr>
      <w:r w:rsidRPr="00EB136D">
        <w:rPr>
          <w:spacing w:val="2"/>
          <w:sz w:val="28"/>
          <w:szCs w:val="28"/>
          <w:shd w:val="clear" w:color="auto" w:fill="FFFFFF"/>
        </w:rPr>
        <w:t>2.</w:t>
      </w:r>
      <w:r w:rsidR="00446392">
        <w:rPr>
          <w:spacing w:val="2"/>
          <w:sz w:val="28"/>
          <w:szCs w:val="28"/>
          <w:shd w:val="clear" w:color="auto" w:fill="FFFFFF"/>
        </w:rPr>
        <w:t xml:space="preserve">Запланировать помимо </w:t>
      </w:r>
      <w:r w:rsidR="00A848D6">
        <w:rPr>
          <w:spacing w:val="2"/>
          <w:sz w:val="28"/>
          <w:szCs w:val="28"/>
          <w:shd w:val="clear" w:color="auto" w:fill="FFFFFF"/>
        </w:rPr>
        <w:t xml:space="preserve">строительства </w:t>
      </w:r>
      <w:r w:rsidR="00446392">
        <w:rPr>
          <w:spacing w:val="2"/>
          <w:sz w:val="28"/>
          <w:szCs w:val="28"/>
          <w:shd w:val="clear" w:color="auto" w:fill="FFFFFF"/>
        </w:rPr>
        <w:t>парка культуры и отдыха на 2021 год мероприяти</w:t>
      </w:r>
      <w:r w:rsidR="00A848D6">
        <w:rPr>
          <w:spacing w:val="2"/>
          <w:sz w:val="28"/>
          <w:szCs w:val="28"/>
          <w:shd w:val="clear" w:color="auto" w:fill="FFFFFF"/>
        </w:rPr>
        <w:t>е</w:t>
      </w:r>
      <w:r w:rsidR="00446392">
        <w:rPr>
          <w:spacing w:val="2"/>
          <w:sz w:val="28"/>
          <w:szCs w:val="28"/>
          <w:shd w:val="clear" w:color="auto" w:fill="FFFFFF"/>
        </w:rPr>
        <w:t xml:space="preserve"> </w:t>
      </w:r>
      <w:r w:rsidR="00097E9F">
        <w:rPr>
          <w:spacing w:val="2"/>
          <w:sz w:val="28"/>
          <w:szCs w:val="28"/>
          <w:shd w:val="clear" w:color="auto" w:fill="FFFFFF"/>
        </w:rPr>
        <w:t xml:space="preserve">- </w:t>
      </w:r>
      <w:r w:rsidR="00A848D6">
        <w:rPr>
          <w:spacing w:val="2"/>
          <w:sz w:val="28"/>
          <w:szCs w:val="28"/>
          <w:shd w:val="clear" w:color="auto" w:fill="FFFFFF"/>
        </w:rPr>
        <w:t>строительство сквера авиации</w:t>
      </w:r>
      <w:r w:rsidR="0092763C" w:rsidRPr="00EB136D">
        <w:rPr>
          <w:spacing w:val="2"/>
          <w:sz w:val="28"/>
          <w:szCs w:val="28"/>
          <w:shd w:val="clear" w:color="auto" w:fill="FFFFFF"/>
        </w:rPr>
        <w:t>;</w:t>
      </w:r>
    </w:p>
    <w:p w14:paraId="0F4A1E42" w14:textId="663CC550" w:rsidR="00EB136D" w:rsidRDefault="00097E9F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EB136D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EB136D" w:rsidRPr="00EB13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B136D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постановление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hyperlink r:id="rId5" w:history="1">
        <w:r w:rsidR="00EB136D"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="00EB136D"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.Оловян.забайкальскийкрай.рф</w:t>
        </w:r>
      </w:hyperlink>
      <w:r w:rsidR="00EB136D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297786F8" w14:textId="77777777" w:rsidR="0092763C" w:rsidRPr="00EB136D" w:rsidRDefault="00EB136D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92763C" w:rsidRPr="00EB1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1AC63" w14:textId="77777777"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2EBF3911" w14:textId="77777777"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>«Степнинское»                                                                            О.Р. Меркулова</w:t>
      </w:r>
    </w:p>
    <w:sectPr w:rsidR="00EB136D" w:rsidRPr="00EB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818"/>
    <w:multiLevelType w:val="hybridMultilevel"/>
    <w:tmpl w:val="B694F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32C"/>
    <w:rsid w:val="000238C8"/>
    <w:rsid w:val="00097E9F"/>
    <w:rsid w:val="000E366B"/>
    <w:rsid w:val="00446392"/>
    <w:rsid w:val="006122D5"/>
    <w:rsid w:val="006B232C"/>
    <w:rsid w:val="00721A56"/>
    <w:rsid w:val="0082644C"/>
    <w:rsid w:val="0092763C"/>
    <w:rsid w:val="00A848D6"/>
    <w:rsid w:val="00E9386A"/>
    <w:rsid w:val="00EB136D"/>
    <w:rsid w:val="00E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3E44"/>
  <w15:docId w15:val="{79473CDC-4641-4983-9060-AFCB141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Иван Иванов</cp:lastModifiedBy>
  <cp:revision>6</cp:revision>
  <cp:lastPrinted>2019-02-26T06:45:00Z</cp:lastPrinted>
  <dcterms:created xsi:type="dcterms:W3CDTF">2019-02-25T03:08:00Z</dcterms:created>
  <dcterms:modified xsi:type="dcterms:W3CDTF">2020-03-06T06:35:00Z</dcterms:modified>
</cp:coreProperties>
</file>