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38" w:rsidRDefault="00E15274" w:rsidP="00C726FA">
      <w:pPr>
        <w:pStyle w:val="20"/>
        <w:keepNext/>
        <w:keepLines/>
        <w:shd w:val="clear" w:color="auto" w:fill="auto"/>
        <w:spacing w:before="0" w:after="0" w:line="240" w:lineRule="auto"/>
        <w:ind w:left="20" w:right="-284"/>
        <w:rPr>
          <w:b/>
        </w:rPr>
      </w:pPr>
      <w:r w:rsidRPr="00C726FA">
        <w:rPr>
          <w:b/>
        </w:rPr>
        <w:t>АДМИНИСТРАЦИЯ МУНИЦИПАЛЬНОГО РАЙОНА «ОЛОВЯННИНСКИЙ РАЙОН»</w:t>
      </w:r>
      <w:bookmarkStart w:id="0" w:name="bookmark8"/>
    </w:p>
    <w:p w:rsidR="00B45038" w:rsidRPr="00C726FA" w:rsidRDefault="00B45038" w:rsidP="00C726FA">
      <w:pPr>
        <w:pStyle w:val="20"/>
        <w:keepNext/>
        <w:keepLines/>
        <w:shd w:val="clear" w:color="auto" w:fill="auto"/>
        <w:spacing w:before="0" w:after="0" w:line="240" w:lineRule="auto"/>
        <w:ind w:left="20" w:right="-284"/>
        <w:rPr>
          <w:b/>
        </w:rPr>
      </w:pPr>
    </w:p>
    <w:p w:rsidR="00E15274" w:rsidRDefault="00E15274" w:rsidP="00B45038">
      <w:pPr>
        <w:pStyle w:val="11"/>
        <w:shd w:val="clear" w:color="auto" w:fill="auto"/>
        <w:tabs>
          <w:tab w:val="left" w:pos="7532"/>
        </w:tabs>
        <w:spacing w:line="240" w:lineRule="auto"/>
        <w:ind w:right="-284" w:firstLine="0"/>
        <w:jc w:val="center"/>
        <w:rPr>
          <w:b/>
        </w:rPr>
      </w:pPr>
      <w:r w:rsidRPr="00C726FA">
        <w:rPr>
          <w:b/>
        </w:rPr>
        <w:t>ПОСТАНОВЛЕНИЕ</w:t>
      </w:r>
      <w:bookmarkEnd w:id="0"/>
    </w:p>
    <w:p w:rsidR="00B45038" w:rsidRPr="00C726FA" w:rsidRDefault="00B45038" w:rsidP="00B45038">
      <w:pPr>
        <w:pStyle w:val="11"/>
        <w:shd w:val="clear" w:color="auto" w:fill="auto"/>
        <w:tabs>
          <w:tab w:val="left" w:pos="7532"/>
        </w:tabs>
        <w:spacing w:line="240" w:lineRule="auto"/>
        <w:ind w:right="-284" w:firstLine="0"/>
        <w:jc w:val="center"/>
        <w:rPr>
          <w:b/>
        </w:rPr>
      </w:pPr>
    </w:p>
    <w:p w:rsidR="00E15274" w:rsidRDefault="00E15274" w:rsidP="00C726FA">
      <w:pPr>
        <w:pStyle w:val="11"/>
        <w:shd w:val="clear" w:color="auto" w:fill="auto"/>
        <w:tabs>
          <w:tab w:val="left" w:pos="7532"/>
        </w:tabs>
        <w:spacing w:line="280" w:lineRule="exact"/>
        <w:ind w:right="-284" w:firstLine="0"/>
        <w:jc w:val="center"/>
        <w:rPr>
          <w:rStyle w:val="-1pt"/>
        </w:rPr>
      </w:pPr>
    </w:p>
    <w:p w:rsidR="008D5513" w:rsidRDefault="002030B9" w:rsidP="0008458A">
      <w:pPr>
        <w:pStyle w:val="11"/>
        <w:shd w:val="clear" w:color="auto" w:fill="auto"/>
        <w:tabs>
          <w:tab w:val="left" w:pos="7532"/>
        </w:tabs>
        <w:spacing w:line="280" w:lineRule="exact"/>
        <w:ind w:right="-284" w:firstLine="0"/>
        <w:jc w:val="both"/>
      </w:pPr>
      <w:r>
        <w:t>от</w:t>
      </w:r>
      <w:r w:rsidR="00733BB3" w:rsidRPr="008D5513">
        <w:t xml:space="preserve"> </w:t>
      </w:r>
      <w:r w:rsidR="00733BB3" w:rsidRPr="0008458A">
        <w:t>«</w:t>
      </w:r>
      <w:r w:rsidR="00240379">
        <w:t>06</w:t>
      </w:r>
      <w:r w:rsidR="00733BB3" w:rsidRPr="00DC5E24">
        <w:t xml:space="preserve">» </w:t>
      </w:r>
      <w:r w:rsidR="00240379">
        <w:t xml:space="preserve">мая  </w:t>
      </w:r>
      <w:r w:rsidR="00E15274" w:rsidRPr="00DC5E24">
        <w:t xml:space="preserve">2020 года                                    </w:t>
      </w:r>
      <w:r w:rsidR="00283446" w:rsidRPr="00DC5E24">
        <w:t xml:space="preserve">                           </w:t>
      </w:r>
      <w:r w:rsidR="00240379">
        <w:t xml:space="preserve">                </w:t>
      </w:r>
      <w:r w:rsidRPr="00DC5E24">
        <w:t xml:space="preserve">№ </w:t>
      </w:r>
      <w:r w:rsidR="00240379">
        <w:t>114</w:t>
      </w:r>
    </w:p>
    <w:p w:rsidR="00071E9D" w:rsidRDefault="00071E9D" w:rsidP="0008458A">
      <w:pPr>
        <w:pStyle w:val="11"/>
        <w:shd w:val="clear" w:color="auto" w:fill="auto"/>
        <w:tabs>
          <w:tab w:val="left" w:pos="7532"/>
        </w:tabs>
        <w:spacing w:line="280" w:lineRule="exact"/>
        <w:ind w:right="-284" w:firstLine="0"/>
        <w:jc w:val="both"/>
      </w:pPr>
    </w:p>
    <w:p w:rsidR="00C06DC4" w:rsidRDefault="00E15274" w:rsidP="00C726FA">
      <w:pPr>
        <w:pStyle w:val="11"/>
        <w:shd w:val="clear" w:color="auto" w:fill="auto"/>
        <w:tabs>
          <w:tab w:val="left" w:pos="7532"/>
        </w:tabs>
        <w:spacing w:line="240" w:lineRule="auto"/>
        <w:ind w:right="-284" w:firstLine="0"/>
        <w:jc w:val="center"/>
        <w:rPr>
          <w:b/>
        </w:rPr>
      </w:pPr>
      <w:r>
        <w:rPr>
          <w:b/>
        </w:rPr>
        <w:t>п.г.т. Оловянная</w:t>
      </w:r>
    </w:p>
    <w:p w:rsidR="008D5513" w:rsidRDefault="008D5513" w:rsidP="00C726FA">
      <w:pPr>
        <w:pStyle w:val="11"/>
        <w:shd w:val="clear" w:color="auto" w:fill="auto"/>
        <w:tabs>
          <w:tab w:val="left" w:pos="7532"/>
        </w:tabs>
        <w:spacing w:line="240" w:lineRule="auto"/>
        <w:ind w:right="-284" w:firstLine="0"/>
        <w:jc w:val="center"/>
        <w:rPr>
          <w:b/>
        </w:rPr>
      </w:pPr>
    </w:p>
    <w:p w:rsidR="00E15274" w:rsidRPr="00AF6E1F" w:rsidRDefault="00C06DC4" w:rsidP="00C726FA">
      <w:pPr>
        <w:ind w:right="-284"/>
        <w:jc w:val="center"/>
        <w:rPr>
          <w:b/>
          <w:sz w:val="22"/>
        </w:rPr>
      </w:pPr>
      <w:r w:rsidRPr="00AF6E1F">
        <w:rPr>
          <w:rStyle w:val="FontStyle15"/>
          <w:rFonts w:cs="Times New Roman"/>
          <w:color w:val="auto"/>
          <w:sz w:val="24"/>
          <w:lang w:eastAsia="en-US"/>
        </w:rPr>
        <w:t xml:space="preserve">Об </w:t>
      </w:r>
      <w:r w:rsidRPr="00AF6E1F">
        <w:rPr>
          <w:rStyle w:val="FontStyle17"/>
          <w:rFonts w:cs="Times New Roman"/>
          <w:b/>
          <w:color w:val="auto"/>
        </w:rPr>
        <w:t>утверждении Порядка взаимодействия органов и учреждений системы профилактики безнадзорности и прав</w:t>
      </w:r>
      <w:r w:rsidR="00283446" w:rsidRPr="00AF6E1F">
        <w:rPr>
          <w:rStyle w:val="FontStyle17"/>
          <w:rFonts w:cs="Times New Roman"/>
          <w:b/>
          <w:color w:val="auto"/>
        </w:rPr>
        <w:t>онар</w:t>
      </w:r>
      <w:r w:rsidR="005752BC" w:rsidRPr="00AF6E1F">
        <w:rPr>
          <w:rStyle w:val="FontStyle17"/>
          <w:rFonts w:cs="Times New Roman"/>
          <w:b/>
          <w:color w:val="auto"/>
        </w:rPr>
        <w:t>ушений несовершеннолетних в</w:t>
      </w:r>
      <w:r w:rsidR="00283446" w:rsidRPr="00AF6E1F">
        <w:rPr>
          <w:rStyle w:val="FontStyle17"/>
          <w:rFonts w:cs="Times New Roman"/>
          <w:b/>
          <w:color w:val="auto"/>
        </w:rPr>
        <w:t xml:space="preserve"> </w:t>
      </w:r>
      <w:r w:rsidRPr="00AF6E1F">
        <w:rPr>
          <w:rStyle w:val="FontStyle17"/>
          <w:rFonts w:cs="Times New Roman"/>
          <w:b/>
          <w:color w:val="auto"/>
        </w:rPr>
        <w:t>организации индивидуальной профилактической работы с несовершеннолетними, находящимися в социально опасном положении, и их семьями</w:t>
      </w:r>
      <w:r w:rsidR="00AF6E1F" w:rsidRPr="00AF6E1F">
        <w:rPr>
          <w:rStyle w:val="FontStyle17"/>
          <w:rFonts w:cs="Times New Roman"/>
          <w:b/>
          <w:color w:val="auto"/>
        </w:rPr>
        <w:t>.</w:t>
      </w:r>
    </w:p>
    <w:p w:rsidR="00E15274" w:rsidRDefault="00E15274" w:rsidP="00C726FA">
      <w:pPr>
        <w:pStyle w:val="11"/>
        <w:shd w:val="clear" w:color="auto" w:fill="auto"/>
        <w:spacing w:line="240" w:lineRule="auto"/>
        <w:ind w:right="-284" w:firstLine="0"/>
        <w:jc w:val="center"/>
      </w:pPr>
    </w:p>
    <w:p w:rsidR="00C06DC4" w:rsidRDefault="00C726FA" w:rsidP="002D7092">
      <w:pPr>
        <w:pStyle w:val="11"/>
        <w:shd w:val="clear" w:color="auto" w:fill="auto"/>
        <w:spacing w:before="240" w:after="240" w:line="240" w:lineRule="auto"/>
        <w:ind w:right="-284" w:firstLine="0"/>
        <w:jc w:val="both"/>
      </w:pPr>
      <w:r>
        <w:tab/>
      </w:r>
      <w:r w:rsidR="00A4298D">
        <w:t>В соответствии с реализацией</w:t>
      </w:r>
      <w:r w:rsidR="00C06DC4" w:rsidRPr="009769CF"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="00C06DC4" w:rsidRPr="009769CF">
          <w:t>1999 г</w:t>
        </w:r>
      </w:smartTag>
      <w:r w:rsidR="00C06DC4" w:rsidRPr="009769CF">
        <w:t>. № 120-ФЗ «Об основах системы профилактики безнадзорности и прав</w:t>
      </w:r>
      <w:r w:rsidR="008A71C8">
        <w:t>онарушений несовершеннолетних»</w:t>
      </w:r>
      <w:r w:rsidR="00283446">
        <w:t xml:space="preserve">, </w:t>
      </w:r>
      <w:r w:rsidR="008A71C8" w:rsidRPr="009769CF">
        <w:t xml:space="preserve">руководствуясь распоряжением Губернатора Забайкальского края №394-р от 13 августа 2013 года </w:t>
      </w:r>
      <w:r w:rsidR="008A71C8" w:rsidRPr="002D1547">
        <w:t>п.2 ч. 4 ст.25</w:t>
      </w:r>
      <w:r w:rsidR="008A71C8" w:rsidRPr="009769CF">
        <w:t xml:space="preserve"> Устава муниципального района «Оловяннинский район»</w:t>
      </w:r>
      <w:r w:rsidR="002514F1">
        <w:t>,</w:t>
      </w:r>
      <w:r w:rsidR="00AF6E1F" w:rsidRPr="00AF6E1F">
        <w:t xml:space="preserve"> </w:t>
      </w:r>
      <w:r w:rsidR="00AF6E1F">
        <w:t>в</w:t>
      </w:r>
      <w:r w:rsidR="00AF6E1F" w:rsidRPr="009769CF">
        <w:t xml:space="preserve"> целях профилактики безнадзорности и правонарушений несовершеннолетних, находящихся в социально опасном положении, предотвращении социального сиротства</w:t>
      </w:r>
      <w:r w:rsidR="00B13343">
        <w:t>, администрация муниципального района «Оловяннинский район»</w:t>
      </w:r>
    </w:p>
    <w:p w:rsidR="008D5513" w:rsidRPr="00733BB3" w:rsidRDefault="00E15274" w:rsidP="00AF6E1F">
      <w:pPr>
        <w:pStyle w:val="11"/>
        <w:shd w:val="clear" w:color="auto" w:fill="auto"/>
        <w:spacing w:before="240" w:line="240" w:lineRule="auto"/>
        <w:ind w:right="-284" w:firstLine="0"/>
        <w:jc w:val="both"/>
        <w:rPr>
          <w:b/>
        </w:rPr>
      </w:pPr>
      <w:r>
        <w:rPr>
          <w:b/>
        </w:rPr>
        <w:t>Постановляет:</w:t>
      </w:r>
    </w:p>
    <w:p w:rsidR="00C06DC4" w:rsidRPr="00C06DC4" w:rsidRDefault="00C726FA" w:rsidP="00AF6E1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06DC4" w:rsidRPr="00C06DC4">
        <w:rPr>
          <w:rFonts w:ascii="Times New Roman" w:hAnsi="Times New Roman" w:cs="Times New Roman"/>
          <w:sz w:val="28"/>
          <w:szCs w:val="28"/>
        </w:rPr>
        <w:t>Утвердить прилагаемый Порядок взаимодействия органов и учреждений системы профилактики безнадзорности и право</w:t>
      </w:r>
      <w:r w:rsidR="005752BC">
        <w:rPr>
          <w:rFonts w:ascii="Times New Roman" w:hAnsi="Times New Roman" w:cs="Times New Roman"/>
          <w:sz w:val="28"/>
          <w:szCs w:val="28"/>
        </w:rPr>
        <w:t>нарушений несовершеннолетних в</w:t>
      </w:r>
      <w:r w:rsidR="00C06DC4" w:rsidRPr="00C06DC4">
        <w:rPr>
          <w:rFonts w:ascii="Times New Roman" w:hAnsi="Times New Roman" w:cs="Times New Roman"/>
          <w:sz w:val="28"/>
          <w:szCs w:val="28"/>
        </w:rPr>
        <w:t xml:space="preserve"> организации индивидуальной профилактической работы с несовершеннолетними, находящимися в социально опасном положении, и их семьями</w:t>
      </w:r>
      <w:r w:rsidR="00FC4BA2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C06DC4" w:rsidRPr="00C06DC4">
        <w:rPr>
          <w:rFonts w:ascii="Times New Roman" w:hAnsi="Times New Roman" w:cs="Times New Roman"/>
          <w:sz w:val="28"/>
          <w:szCs w:val="28"/>
        </w:rPr>
        <w:t>.</w:t>
      </w:r>
    </w:p>
    <w:p w:rsidR="00C06DC4" w:rsidRPr="00C06DC4" w:rsidRDefault="00C726FA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06DC4" w:rsidRPr="00C06DC4">
        <w:rPr>
          <w:rFonts w:ascii="Times New Roman" w:hAnsi="Times New Roman" w:cs="Times New Roman"/>
          <w:sz w:val="28"/>
          <w:szCs w:val="28"/>
        </w:rPr>
        <w:t>Ответственному секретарю по делам несовершеннолетних и защите их прав администрации муниципальног</w:t>
      </w:r>
      <w:r w:rsidR="00C06DC4">
        <w:rPr>
          <w:rFonts w:ascii="Times New Roman" w:hAnsi="Times New Roman" w:cs="Times New Roman"/>
          <w:sz w:val="28"/>
          <w:szCs w:val="28"/>
        </w:rPr>
        <w:t>о района «Оловяннинский район</w:t>
      </w:r>
      <w:r w:rsidR="00283446">
        <w:rPr>
          <w:rFonts w:ascii="Times New Roman" w:hAnsi="Times New Roman" w:cs="Times New Roman"/>
          <w:sz w:val="28"/>
          <w:szCs w:val="28"/>
        </w:rPr>
        <w:t>»</w:t>
      </w:r>
      <w:r w:rsidR="00C06DC4" w:rsidRPr="00C06DC4">
        <w:rPr>
          <w:rFonts w:ascii="Times New Roman" w:hAnsi="Times New Roman" w:cs="Times New Roman"/>
          <w:sz w:val="28"/>
          <w:szCs w:val="28"/>
        </w:rPr>
        <w:t xml:space="preserve"> настоящее постановление довести до заинтересованных лиц.</w:t>
      </w:r>
    </w:p>
    <w:p w:rsidR="00C06DC4" w:rsidRPr="00C06DC4" w:rsidRDefault="00C726FA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06DC4" w:rsidRPr="00C06DC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</w:t>
      </w:r>
      <w:r w:rsidR="009769CF">
        <w:rPr>
          <w:rFonts w:ascii="Times New Roman" w:hAnsi="Times New Roman" w:cs="Times New Roman"/>
          <w:sz w:val="28"/>
          <w:szCs w:val="28"/>
        </w:rPr>
        <w:t>жить на председателя комиссии по делам несовершеннолетних и защите их прав</w:t>
      </w:r>
      <w:r w:rsidR="00C06DC4" w:rsidRPr="00C06D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0FB7">
        <w:rPr>
          <w:rFonts w:ascii="Times New Roman" w:hAnsi="Times New Roman" w:cs="Times New Roman"/>
          <w:sz w:val="28"/>
          <w:szCs w:val="28"/>
        </w:rPr>
        <w:t>муниципального района «Оловяннинский</w:t>
      </w:r>
      <w:r w:rsidR="0028344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15274" w:rsidRPr="00733BB3" w:rsidRDefault="00C726FA" w:rsidP="00C726FA">
      <w:pPr>
        <w:ind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C06DC4" w:rsidRPr="00C06DC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9769CF">
        <w:rPr>
          <w:rFonts w:ascii="Times New Roman" w:hAnsi="Times New Roman" w:cs="Times New Roman"/>
          <w:sz w:val="28"/>
          <w:szCs w:val="28"/>
        </w:rPr>
        <w:t xml:space="preserve">в </w:t>
      </w:r>
      <w:r w:rsidR="00733BB3">
        <w:rPr>
          <w:rFonts w:ascii="Times New Roman" w:hAnsi="Times New Roman" w:cs="Times New Roman"/>
          <w:sz w:val="28"/>
          <w:szCs w:val="28"/>
        </w:rPr>
        <w:t>печатном издании</w:t>
      </w:r>
      <w:r w:rsidR="00C06DC4">
        <w:rPr>
          <w:rFonts w:ascii="Times New Roman" w:hAnsi="Times New Roman" w:cs="Times New Roman"/>
          <w:sz w:val="28"/>
          <w:szCs w:val="28"/>
        </w:rPr>
        <w:t xml:space="preserve"> «Аргументы и факты</w:t>
      </w:r>
      <w:r w:rsidR="008D5513">
        <w:rPr>
          <w:rFonts w:ascii="Times New Roman" w:hAnsi="Times New Roman" w:cs="Times New Roman"/>
          <w:sz w:val="28"/>
          <w:szCs w:val="28"/>
        </w:rPr>
        <w:t xml:space="preserve"> </w:t>
      </w:r>
      <w:r w:rsidR="00733BB3">
        <w:rPr>
          <w:rFonts w:ascii="Times New Roman" w:hAnsi="Times New Roman" w:cs="Times New Roman"/>
          <w:sz w:val="28"/>
          <w:szCs w:val="28"/>
        </w:rPr>
        <w:t>-</w:t>
      </w:r>
      <w:r w:rsidR="008D5513">
        <w:rPr>
          <w:rFonts w:ascii="Times New Roman" w:hAnsi="Times New Roman" w:cs="Times New Roman"/>
          <w:sz w:val="28"/>
          <w:szCs w:val="28"/>
        </w:rPr>
        <w:t xml:space="preserve"> </w:t>
      </w:r>
      <w:r w:rsidR="00733BB3">
        <w:rPr>
          <w:rFonts w:ascii="Times New Roman" w:hAnsi="Times New Roman" w:cs="Times New Roman"/>
          <w:sz w:val="28"/>
          <w:szCs w:val="28"/>
        </w:rPr>
        <w:t>Забайкалье</w:t>
      </w:r>
      <w:r w:rsidR="00C06DC4" w:rsidRPr="00C06DC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733B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6DC4" w:rsidRPr="00C06D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DC4" w:rsidRPr="00D819DD">
        <w:rPr>
          <w:sz w:val="27"/>
          <w:szCs w:val="27"/>
        </w:rPr>
        <w:t xml:space="preserve"> </w:t>
      </w:r>
      <w:r w:rsidR="00C06DC4">
        <w:rPr>
          <w:rFonts w:ascii="Times New Roman" w:hAnsi="Times New Roman" w:cs="Times New Roman"/>
          <w:sz w:val="28"/>
          <w:szCs w:val="28"/>
        </w:rPr>
        <w:t>«Оловяннинский</w:t>
      </w:r>
      <w:r w:rsidR="001D026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06DC4" w:rsidRPr="00C06DC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733BB3">
        <w:rPr>
          <w:rFonts w:ascii="Times New Roman" w:hAnsi="Times New Roman" w:cs="Times New Roman"/>
          <w:sz w:val="28"/>
          <w:szCs w:val="28"/>
        </w:rPr>
        <w:t xml:space="preserve">, </w:t>
      </w:r>
      <w:r w:rsidR="00733BB3" w:rsidRPr="00733BB3">
        <w:rPr>
          <w:rFonts w:ascii="Times New Roman" w:hAnsi="Times New Roman" w:cs="Times New Roman"/>
          <w:sz w:val="28"/>
        </w:rPr>
        <w:t>по адресу: оловян.забайкальский край.рф</w:t>
      </w:r>
    </w:p>
    <w:p w:rsidR="008D5513" w:rsidRPr="00903AE7" w:rsidRDefault="008D5513" w:rsidP="00AF6E1F">
      <w:pPr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274" w:rsidRPr="00FC4BA2" w:rsidRDefault="009769CF" w:rsidP="00C726FA">
      <w:pPr>
        <w:ind w:right="-284"/>
        <w:rPr>
          <w:rFonts w:ascii="Times New Roman" w:hAnsi="Times New Roman" w:cs="Times New Roman"/>
          <w:sz w:val="28"/>
        </w:rPr>
      </w:pPr>
      <w:r w:rsidRPr="00FC4BA2">
        <w:rPr>
          <w:rFonts w:ascii="Times New Roman" w:hAnsi="Times New Roman" w:cs="Times New Roman"/>
          <w:sz w:val="28"/>
        </w:rPr>
        <w:t xml:space="preserve">Глава </w:t>
      </w:r>
      <w:r w:rsidR="00E15274" w:rsidRPr="00FC4BA2">
        <w:rPr>
          <w:rFonts w:ascii="Times New Roman" w:hAnsi="Times New Roman" w:cs="Times New Roman"/>
          <w:sz w:val="28"/>
        </w:rPr>
        <w:t>муниципального района</w:t>
      </w:r>
    </w:p>
    <w:p w:rsidR="005B34F1" w:rsidRDefault="00E15274" w:rsidP="005B34F1">
      <w:pPr>
        <w:ind w:right="-284"/>
        <w:rPr>
          <w:rFonts w:ascii="Times New Roman" w:hAnsi="Times New Roman" w:cs="Times New Roman"/>
          <w:sz w:val="28"/>
        </w:rPr>
      </w:pPr>
      <w:r w:rsidRPr="00FC4BA2">
        <w:rPr>
          <w:rFonts w:ascii="Times New Roman" w:hAnsi="Times New Roman" w:cs="Times New Roman"/>
          <w:sz w:val="28"/>
        </w:rPr>
        <w:t>«Оловяннинский район»</w:t>
      </w:r>
      <w:r w:rsidRPr="00FC4BA2">
        <w:rPr>
          <w:rFonts w:ascii="Times New Roman" w:hAnsi="Times New Roman" w:cs="Times New Roman"/>
          <w:sz w:val="28"/>
        </w:rPr>
        <w:tab/>
        <w:t xml:space="preserve">    </w:t>
      </w:r>
      <w:r w:rsidR="00FC4BA2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FC4BA2">
        <w:rPr>
          <w:rFonts w:ascii="Times New Roman" w:hAnsi="Times New Roman" w:cs="Times New Roman"/>
          <w:sz w:val="28"/>
        </w:rPr>
        <w:t xml:space="preserve"> А.В. Антошки</w:t>
      </w:r>
      <w:r w:rsidR="00733BB3" w:rsidRPr="00FC4BA2">
        <w:rPr>
          <w:rFonts w:ascii="Times New Roman" w:hAnsi="Times New Roman" w:cs="Times New Roman"/>
          <w:sz w:val="28"/>
        </w:rPr>
        <w:t>н</w:t>
      </w:r>
    </w:p>
    <w:p w:rsidR="00240379" w:rsidRPr="00240379" w:rsidRDefault="005B34F1" w:rsidP="0024037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240379">
        <w:rPr>
          <w:rFonts w:ascii="Times New Roman" w:hAnsi="Times New Roman" w:cs="Times New Roman"/>
          <w:sz w:val="28"/>
        </w:rPr>
        <w:lastRenderedPageBreak/>
        <w:t xml:space="preserve">                                </w:t>
      </w:r>
      <w:r w:rsidR="00FC4BA2">
        <w:rPr>
          <w:rFonts w:ascii="Times New Roman" w:hAnsi="Times New Roman" w:cs="Times New Roman"/>
          <w:sz w:val="28"/>
          <w:szCs w:val="28"/>
        </w:rPr>
        <w:t>Приложение №1</w:t>
      </w:r>
      <w:r w:rsidR="0024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531" w:rsidRPr="00FC4BA2" w:rsidRDefault="00382531" w:rsidP="00240379">
      <w:pPr>
        <w:jc w:val="right"/>
        <w:rPr>
          <w:rFonts w:ascii="Times New Roman" w:hAnsi="Times New Roman" w:cs="Times New Roman"/>
          <w:sz w:val="28"/>
          <w:szCs w:val="28"/>
        </w:rPr>
      </w:pPr>
      <w:r w:rsidRPr="00FC4BA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82531" w:rsidRPr="00FC4BA2" w:rsidRDefault="00382531" w:rsidP="00240379">
      <w:pPr>
        <w:jc w:val="right"/>
        <w:rPr>
          <w:rFonts w:ascii="Times New Roman" w:hAnsi="Times New Roman" w:cs="Times New Roman"/>
          <w:sz w:val="28"/>
          <w:szCs w:val="28"/>
        </w:rPr>
      </w:pPr>
      <w:r w:rsidRPr="00FC4B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82531" w:rsidRPr="00FC4BA2" w:rsidRDefault="00382531" w:rsidP="00240379">
      <w:pPr>
        <w:jc w:val="right"/>
        <w:rPr>
          <w:rFonts w:ascii="Times New Roman" w:hAnsi="Times New Roman" w:cs="Times New Roman"/>
          <w:sz w:val="28"/>
          <w:szCs w:val="28"/>
        </w:rPr>
      </w:pPr>
      <w:r w:rsidRPr="00FC4B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82531" w:rsidRPr="00FC4BA2" w:rsidRDefault="00382531" w:rsidP="00240379">
      <w:pPr>
        <w:jc w:val="right"/>
        <w:rPr>
          <w:rFonts w:ascii="Times New Roman" w:hAnsi="Times New Roman" w:cs="Times New Roman"/>
          <w:sz w:val="28"/>
          <w:szCs w:val="28"/>
        </w:rPr>
      </w:pPr>
      <w:r w:rsidRPr="00FC4BA2"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</w:p>
    <w:p w:rsidR="00382531" w:rsidRPr="00FC4BA2" w:rsidRDefault="00225743" w:rsidP="002403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40379">
        <w:rPr>
          <w:rFonts w:ascii="Times New Roman" w:hAnsi="Times New Roman" w:cs="Times New Roman"/>
          <w:sz w:val="28"/>
          <w:szCs w:val="28"/>
        </w:rPr>
        <w:t>06</w:t>
      </w:r>
      <w:r w:rsidR="008A71C8">
        <w:rPr>
          <w:rFonts w:ascii="Times New Roman" w:hAnsi="Times New Roman" w:cs="Times New Roman"/>
          <w:sz w:val="28"/>
          <w:szCs w:val="28"/>
        </w:rPr>
        <w:t>»</w:t>
      </w:r>
      <w:r w:rsidR="00240379">
        <w:rPr>
          <w:rFonts w:ascii="Times New Roman" w:hAnsi="Times New Roman" w:cs="Times New Roman"/>
          <w:sz w:val="28"/>
          <w:szCs w:val="28"/>
        </w:rPr>
        <w:t xml:space="preserve"> мая </w:t>
      </w:r>
      <w:r w:rsidR="00382531" w:rsidRPr="00FC4BA2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240379">
        <w:rPr>
          <w:rFonts w:ascii="Times New Roman" w:hAnsi="Times New Roman" w:cs="Times New Roman"/>
          <w:sz w:val="28"/>
          <w:szCs w:val="28"/>
        </w:rPr>
        <w:t>114</w:t>
      </w:r>
    </w:p>
    <w:p w:rsidR="00382531" w:rsidRDefault="00382531" w:rsidP="00240379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FC4BA2" w:rsidRPr="00FC4BA2" w:rsidRDefault="00FC4BA2" w:rsidP="00C726FA">
      <w:pPr>
        <w:ind w:right="-284"/>
        <w:jc w:val="center"/>
        <w:rPr>
          <w:rStyle w:val="FontStyle17"/>
          <w:rFonts w:cs="Times New Roman"/>
          <w:b/>
          <w:color w:val="auto"/>
          <w:sz w:val="28"/>
        </w:rPr>
      </w:pPr>
      <w:r>
        <w:rPr>
          <w:rStyle w:val="FontStyle17"/>
          <w:rFonts w:cs="Times New Roman"/>
          <w:b/>
          <w:color w:val="auto"/>
          <w:sz w:val="28"/>
        </w:rPr>
        <w:t>Порядок</w:t>
      </w:r>
      <w:r w:rsidRPr="00FC4BA2">
        <w:rPr>
          <w:rStyle w:val="FontStyle17"/>
          <w:rFonts w:cs="Times New Roman"/>
          <w:b/>
          <w:color w:val="auto"/>
          <w:sz w:val="28"/>
        </w:rPr>
        <w:t xml:space="preserve">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несовершеннолетними, находящимися в социально опасном положении, и их семьями</w:t>
      </w:r>
    </w:p>
    <w:p w:rsidR="00FC4BA2" w:rsidRPr="00382531" w:rsidRDefault="00FC4BA2" w:rsidP="00C726F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1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органов и учреждений системы профилактики безнадзорности и правонарушений несовершеннолетних (далее – органы и учреждения) при организации индивидуальной профилактической работы с несовершеннолетними, находящимися в социально опасном положении, и их семьями.</w:t>
      </w:r>
    </w:p>
    <w:p w:rsidR="00382531" w:rsidRPr="00382531" w:rsidRDefault="00382531" w:rsidP="00C726FA">
      <w:pPr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1">
        <w:rPr>
          <w:rFonts w:ascii="Times New Roman" w:hAnsi="Times New Roman" w:cs="Times New Roman"/>
          <w:sz w:val="28"/>
          <w:szCs w:val="28"/>
        </w:rPr>
        <w:t>Органы и учреждения осуществляют работу по профилактике безнадзорности и правонарушений несовершеннолетних, а так же проводят индивидуальную профилактическую работу.</w:t>
      </w:r>
    </w:p>
    <w:p w:rsidR="00382531" w:rsidRPr="00382531" w:rsidRDefault="00382531" w:rsidP="00C726FA">
      <w:pPr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1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</w:t>
      </w:r>
      <w:r w:rsidRPr="00382531">
        <w:rPr>
          <w:rFonts w:ascii="Times New Roman" w:hAnsi="Times New Roman" w:cs="Times New Roman"/>
          <w:sz w:val="28"/>
          <w:szCs w:val="28"/>
        </w:rPr>
        <w:t xml:space="preserve"> район» (далее – Комиссия) координируют деятельность органов и учреждений.</w:t>
      </w:r>
    </w:p>
    <w:p w:rsidR="00382531" w:rsidRPr="00382531" w:rsidRDefault="00382531" w:rsidP="00C726FA">
      <w:pPr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1">
        <w:rPr>
          <w:rFonts w:ascii="Times New Roman" w:hAnsi="Times New Roman" w:cs="Times New Roman"/>
          <w:sz w:val="28"/>
          <w:szCs w:val="28"/>
        </w:rPr>
        <w:t>Выявление несовершеннолетних или семей, находящихся в социально опасном положении, осуществляется органами и учреждениями в порядке, установленном действующим законодательством.</w:t>
      </w:r>
    </w:p>
    <w:p w:rsidR="00382531" w:rsidRPr="00382531" w:rsidRDefault="00382531" w:rsidP="00C726FA">
      <w:pPr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1">
        <w:rPr>
          <w:rFonts w:ascii="Times New Roman" w:hAnsi="Times New Roman" w:cs="Times New Roman"/>
          <w:sz w:val="28"/>
          <w:szCs w:val="28"/>
        </w:rPr>
        <w:t>Основными критериями отнесения семьи к категории семьи, находящейся в социально опасном положении, являются:</w:t>
      </w:r>
    </w:p>
    <w:p w:rsidR="00382531" w:rsidRPr="00382531" w:rsidRDefault="009500B6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неисполнение родителями обязанностей по жизнеобеспечению детей (отсутствие у детей необходимой одежды, регулярного питания, несоблюдение родителями санитарно-гигиенических условий содержания детей);</w:t>
      </w:r>
    </w:p>
    <w:p w:rsidR="00382531" w:rsidRPr="00382531" w:rsidRDefault="009500B6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отсутствие личного примера в воспитании детей со стороны родителей (пьянство, употребление наркотических средств, аморальный образ жизни);</w:t>
      </w:r>
    </w:p>
    <w:p w:rsidR="00382531" w:rsidRPr="00382531" w:rsidRDefault="009500B6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отсутствие условий для воспитания детей (отсутствие у родителей работы, жилья и т.д.);</w:t>
      </w:r>
    </w:p>
    <w:p w:rsidR="00382531" w:rsidRPr="00382531" w:rsidRDefault="009500B6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понуждение детей к противоправным действиям (</w:t>
      </w:r>
      <w:proofErr w:type="gramStart"/>
      <w:r w:rsidR="00382531" w:rsidRPr="00382531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="00382531" w:rsidRPr="00382531">
        <w:rPr>
          <w:rFonts w:ascii="Times New Roman" w:hAnsi="Times New Roman" w:cs="Times New Roman"/>
          <w:sz w:val="28"/>
          <w:szCs w:val="28"/>
        </w:rPr>
        <w:t>, проституция, воровство);</w:t>
      </w:r>
    </w:p>
    <w:p w:rsidR="00382531" w:rsidRPr="00382531" w:rsidRDefault="009500B6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жестокое обращение с детьми со стороны родителей, законных представителей (нанесение физического, психического и морального ущерба ребенку);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9500B6">
        <w:rPr>
          <w:rFonts w:ascii="Times New Roman" w:hAnsi="Times New Roman" w:cs="Times New Roman"/>
          <w:sz w:val="28"/>
          <w:szCs w:val="28"/>
        </w:rPr>
        <w:t>)</w:t>
      </w:r>
      <w:r w:rsidR="009500B6"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невыполнение родителями рекомендаций и назначений врачей по отношению к несовершеннолетним (отказ от прохождения планового медосмотра ребенка, отказ родителей от госпитализации ребенка при непосредственной угрозе, несоблюдение календ</w:t>
      </w:r>
      <w:r w:rsidR="009500B6">
        <w:rPr>
          <w:rFonts w:ascii="Times New Roman" w:hAnsi="Times New Roman" w:cs="Times New Roman"/>
          <w:sz w:val="28"/>
          <w:szCs w:val="28"/>
        </w:rPr>
        <w:t xml:space="preserve">аря профилактических прививок) 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00B6">
        <w:rPr>
          <w:rFonts w:ascii="Times New Roman" w:hAnsi="Times New Roman" w:cs="Times New Roman"/>
          <w:sz w:val="28"/>
          <w:szCs w:val="28"/>
        </w:rPr>
        <w:t>)</w:t>
      </w:r>
      <w:r w:rsidR="009500B6"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отсутствие контроля за воспитанием и обучением детей со стороны родителей, законных представителей (отсутствие связи со школой, невниманием родителей к успеваемости ребенка).</w:t>
      </w:r>
    </w:p>
    <w:p w:rsidR="00382531" w:rsidRPr="00382531" w:rsidRDefault="009500B6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При выявлении несовершеннолетнего или семьи, предположительно находящихся в социально опасном положении, выявивший орган или учреждение не позднее 1 (одного) рабочего дня со дня выявления сообщают об этом в Комиссию. Указанный факт фиксируется специалистом Комиссии в день поступления информации в журнале учета несовершеннолетних, предположительно находящихся в социально опасном положении, оформленном</w:t>
      </w:r>
      <w:r w:rsidR="00500D1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№2</w:t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2531" w:rsidRPr="00382531" w:rsidRDefault="009500B6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При помещении несовершеннолетнего в учреждение здравоохранения, либо в учреждения социального обслуживания, орган или учреждение, </w:t>
      </w:r>
      <w:r w:rsidR="00382531">
        <w:rPr>
          <w:rFonts w:ascii="Times New Roman" w:hAnsi="Times New Roman" w:cs="Times New Roman"/>
          <w:sz w:val="28"/>
          <w:szCs w:val="28"/>
        </w:rPr>
        <w:t>поместивший ребенка, обязан</w:t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составить акт о помещении в вышеуказанное учреждение с указанием всех обстоятельств</w:t>
      </w:r>
      <w:r w:rsidR="00382531">
        <w:rPr>
          <w:rFonts w:ascii="Times New Roman" w:hAnsi="Times New Roman" w:cs="Times New Roman"/>
          <w:sz w:val="28"/>
          <w:szCs w:val="28"/>
        </w:rPr>
        <w:t xml:space="preserve"> (</w:t>
      </w:r>
      <w:r w:rsidR="00500D1E">
        <w:rPr>
          <w:rFonts w:ascii="Times New Roman" w:hAnsi="Times New Roman" w:cs="Times New Roman"/>
          <w:sz w:val="28"/>
          <w:szCs w:val="28"/>
        </w:rPr>
        <w:t>приложение №7</w:t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направить его в Комиссию, не позднее следующего рабочего дня. Комиссия принимает решение ставить семью на профилактический учет, либо поручить органам опеки и попечительства вынести Постановление об изъятии несовершеннолетнего из семьи,  далее действия регламентированы статьёй 77 Семейного Кодекса Российской Федерации. </w:t>
      </w:r>
    </w:p>
    <w:p w:rsidR="00500D1E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1">
        <w:rPr>
          <w:rFonts w:ascii="Times New Roman" w:hAnsi="Times New Roman" w:cs="Times New Roman"/>
          <w:sz w:val="28"/>
          <w:szCs w:val="28"/>
        </w:rPr>
        <w:t>8.</w:t>
      </w:r>
      <w:r w:rsidR="009500B6">
        <w:rPr>
          <w:rFonts w:ascii="Times New Roman" w:hAnsi="Times New Roman" w:cs="Times New Roman"/>
          <w:sz w:val="28"/>
          <w:szCs w:val="28"/>
        </w:rPr>
        <w:tab/>
      </w:r>
      <w:r w:rsidRPr="00382531">
        <w:rPr>
          <w:rFonts w:ascii="Times New Roman" w:hAnsi="Times New Roman" w:cs="Times New Roman"/>
          <w:sz w:val="28"/>
          <w:szCs w:val="28"/>
        </w:rPr>
        <w:t>Комиссия не позднее 1 (одного) рабочего дня со дня поступления информации о несовершеннолетнем или семье, предположительно находящихся, в социально опасном положении, в соответствии с требованиями федерального законодательства информирует органы и учреждения: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 прокуратуры - о нарушении прав и свобод несовершеннолетних;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 опеки и попечительства - о выявлении несовершеннолетних, оставшихся без попечения родителей или законных представителей, либо находящихся в обстановке, представляющей угрозу их жизни и здоровью или препятствующей их воспитанию; о выявлении несовершеннолетних, нуждающихся в помощи государства в связи с самовольным уходом из учреждений для детей-сирот и детей, оставшихся без попечения родителей;</w:t>
      </w:r>
      <w:proofErr w:type="gramEnd"/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 управления социальной защиты населения</w:t>
      </w:r>
      <w:r w:rsidR="00382531">
        <w:rPr>
          <w:rFonts w:ascii="Times New Roman" w:hAnsi="Times New Roman" w:cs="Times New Roman"/>
          <w:sz w:val="28"/>
          <w:szCs w:val="28"/>
        </w:rPr>
        <w:t xml:space="preserve"> </w:t>
      </w:r>
      <w:r w:rsidR="00382531" w:rsidRPr="00382531">
        <w:rPr>
          <w:rFonts w:ascii="Times New Roman" w:hAnsi="Times New Roman" w:cs="Times New Roman"/>
          <w:sz w:val="28"/>
          <w:szCs w:val="28"/>
        </w:rPr>
        <w:t>- о выявлении несовершеннолетних, нуждающихся в помощи государства в связи с безнадзорностью или беспризорностью, или о выявлении семьи, находящейся в социально опасном положении;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 внутренних дел - о выявлении родителей или законных представителей несовершеннолетних или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несовершеннолетних, совершивших правонарушения или антиобщественные действия;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алкогольной, спиртосодержащей продукции, пива и напитков, изготовленных на его основе, наркотических средств, психотропных или одурманивающих веществ;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 управления образованием - о выявлении несовершеннолетних, нуждающихся в помощи государства в связи с самовольным уходом из детских домов, школ-интернатов, и других учреждений, либо в связи с прекращением по неуважительным причинам занятий в образовательных учреждениях;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 службы занятости.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При выявлении несовершеннолетнего, предположительно находящегося в социально опасном положении и не проживающего на территории муниципального </w:t>
      </w:r>
      <w:r w:rsidR="00382531">
        <w:rPr>
          <w:rFonts w:ascii="Times New Roman" w:hAnsi="Times New Roman" w:cs="Times New Roman"/>
          <w:sz w:val="28"/>
          <w:szCs w:val="28"/>
        </w:rPr>
        <w:t>района «Оловяннинский</w:t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 район», где несовершеннолетний был выявлен, Комиссия информирует Комиссию по месту фактического проживания несовершеннолетнего.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В случае если место проживания несовершеннолетнего не установлено, индивидуальная профилактическая работа осуществляется по месту его выявления.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В случае отсутствия объективной и достоверной информации о несовершеннолетнем или семье, предположительно находящихся в социально опасном положении, Комиссия в течени</w:t>
      </w:r>
      <w:proofErr w:type="gramStart"/>
      <w:r w:rsidR="00382531" w:rsidRPr="003825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2531" w:rsidRPr="00382531">
        <w:rPr>
          <w:rFonts w:ascii="Times New Roman" w:hAnsi="Times New Roman" w:cs="Times New Roman"/>
          <w:sz w:val="28"/>
          <w:szCs w:val="28"/>
        </w:rPr>
        <w:t xml:space="preserve"> 3 (трех) рабочих дней со дня поступления сведений организует первичное обследование условий жизни таких несовершеннолетнего или семьи с участием специалистов органов  и учреждений.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По результатам обследования условий жизни несовершеннолетнего или семьи, предположительно находящихся в социально опасном положении, Комиссией составляется акт обследования по фор</w:t>
      </w:r>
      <w:r w:rsidR="00500D1E">
        <w:rPr>
          <w:rFonts w:ascii="Times New Roman" w:hAnsi="Times New Roman" w:cs="Times New Roman"/>
          <w:sz w:val="28"/>
          <w:szCs w:val="28"/>
        </w:rPr>
        <w:t>ме (согласно приложению №3</w:t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 к настоящему Порядку), который подписывается членами комиссии, принимавшими участие в обследовании.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Комиссия решает на ближайшем заседании, но не позднее</w:t>
      </w:r>
      <w:r w:rsidR="00382531" w:rsidRPr="003825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531" w:rsidRPr="00382531">
        <w:rPr>
          <w:rFonts w:ascii="Times New Roman" w:hAnsi="Times New Roman" w:cs="Times New Roman"/>
          <w:sz w:val="28"/>
          <w:szCs w:val="28"/>
        </w:rPr>
        <w:t>15 (пятнадцати) рабочих дней принимает решение о постановке (не постановке) семьи на учет.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2531" w:rsidRPr="00382531">
        <w:rPr>
          <w:rFonts w:ascii="Times New Roman" w:hAnsi="Times New Roman" w:cs="Times New Roman"/>
          <w:sz w:val="28"/>
          <w:szCs w:val="28"/>
        </w:rPr>
        <w:t>Копия Решения Комиссии о постановке на учет несовершеннолетнего или семьи направляется в течение 3 (трех) рабочих дней со дня принятия в органы и учреждения,  для принятия ими решения о проведении с указанными несовершеннолетним или семьей индивидуальной профилактической работы.</w:t>
      </w:r>
      <w:proofErr w:type="gramEnd"/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Органы и учреждения в течение 5 (пяти) рабочих дней со дня получения постановления принимают в рамках своей компетенции  решение о проведении конкретной индивидуальной профилактической работы и направляют в Комиссию предложения о включении их в комплексный межведомственный план индивидуальной профилактической работы с несовершеннолетними или их семьями.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Комиссия в течение 15 (пятнадцати) рабочих дней, со дня постановки на учет несовершеннолетнего или семьи, разрабатывает межведомствен</w:t>
      </w:r>
      <w:r w:rsidR="00500D1E">
        <w:rPr>
          <w:rFonts w:ascii="Times New Roman" w:hAnsi="Times New Roman" w:cs="Times New Roman"/>
          <w:sz w:val="28"/>
          <w:szCs w:val="28"/>
        </w:rPr>
        <w:t>ный план по форме (приложение №4</w:t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 к настоящему Порядку) и направляет в те ведомства, которые задействованы в исполнении межведомственного плана.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Комиссия ведет список несовершеннолетних и семей, находящихся в социально опасном положении, п</w:t>
      </w:r>
      <w:r w:rsidR="00500D1E">
        <w:rPr>
          <w:rFonts w:ascii="Times New Roman" w:hAnsi="Times New Roman" w:cs="Times New Roman"/>
          <w:sz w:val="28"/>
          <w:szCs w:val="28"/>
        </w:rPr>
        <w:t>о форме (согласно приложениям №5, №6</w:t>
      </w:r>
      <w:r w:rsidR="00382531" w:rsidRPr="00382531">
        <w:rPr>
          <w:rFonts w:ascii="Times New Roman" w:hAnsi="Times New Roman" w:cs="Times New Roman"/>
          <w:sz w:val="28"/>
          <w:szCs w:val="28"/>
        </w:rPr>
        <w:t xml:space="preserve"> к настоящему Порядку), которые сверяются ежеквартально не позднее 5-го (пятого) числа месяца, следующего за истекшим кварталом.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Органы и учреждения ежеквартально до 5 (пятого) числа месяца, следующего за отчетным периодом, направляют в комиссию сведения о реализации межведомственного плана.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Снятие с учета несовершеннолетнего или семьи, находящихся в социально опасном положении, осуществляется Комиссией.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Основанием для снятия несовершеннолетнего с учета являются: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достижение несовершеннолетним 18-летнего возраста;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помещение несовершеннолетнего в спе</w:t>
      </w:r>
      <w:r>
        <w:rPr>
          <w:rFonts w:ascii="Times New Roman" w:hAnsi="Times New Roman" w:cs="Times New Roman"/>
          <w:sz w:val="28"/>
          <w:szCs w:val="28"/>
        </w:rPr>
        <w:t xml:space="preserve">циальное учебно-воспитательное </w:t>
      </w:r>
      <w:r w:rsidR="00382531" w:rsidRPr="00382531">
        <w:rPr>
          <w:rFonts w:ascii="Times New Roman" w:hAnsi="Times New Roman" w:cs="Times New Roman"/>
          <w:sz w:val="28"/>
          <w:szCs w:val="28"/>
        </w:rPr>
        <w:t>учреждение закрытого типа, учреждение интернатного типа;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совершение несовершеннолетним преступления, если в отношении него избрана мера пресечения в виде заключения под стражу или осуждения к лишению свободы;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признание несовершеннолетнего в установленном законодательством Российской Федерации порядке умершим или безвестно отсутствующим;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выполнение несовершеннолетним комплексного межведомственного плана индивидуальной профилактической работы и устранение причин и условий, создавших социально опасное положение;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убытие несовершеннолетнего для</w:t>
      </w:r>
      <w:r>
        <w:rPr>
          <w:rFonts w:ascii="Times New Roman" w:hAnsi="Times New Roman" w:cs="Times New Roman"/>
          <w:sz w:val="28"/>
          <w:szCs w:val="28"/>
        </w:rPr>
        <w:t xml:space="preserve"> проживания в другую местность.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Основаниями для снятия семьи с учета являются: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достижение несовершеннолетним 18 летнего возраста;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признание в установленном законодательством Российской Федерации порядке единственного родителя умершим или безвестно отсутствующим;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лишение родительских прав обоих родителей или единственного родителя;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заключение в места лишения свободы на длительный срок, направление на длительное стационарное лечение, направление в интернатные учреждения обоих или единственно родителя;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убытие семьи для проживания в другую местность;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выполнение родителями межведомственного плана и устранение причин и условий, создавших социально опасное положение, исправление поведения несовершеннолетнего, улучшение ситуации в семье.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В случае убытия несовершеннолетнего или семьи, находящихся в социально опасном положении и поставленных на учет, в другую местность Комиссия при наличии сведений о месте проживания указанных несовершеннолетнего или семьи информирует Комиссию по месту убытия о том, что несовершеннолетний или семья, находится в социально опасном положении.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Ежемесячно на заседании Комиссии заслушивается отчет органов и учреждений об эффективности проведенной работы с несовершеннолетним и семьями, находящимися в социально опасном положении, с занесением результатов выполненных мероприятий в бланк межведомственного плана, что позволит органам и учреждениям иметь информацию обо всех профилактических мероприятиях, проводимых и проведенных с несовершеннолетними или семьями, находящимися в социально опасном положении.</w:t>
      </w:r>
    </w:p>
    <w:p w:rsidR="00382531" w:rsidRPr="00382531" w:rsidRDefault="007B73B4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r w:rsidR="00382531" w:rsidRPr="00382531">
        <w:rPr>
          <w:rFonts w:ascii="Times New Roman" w:hAnsi="Times New Roman" w:cs="Times New Roman"/>
          <w:sz w:val="28"/>
          <w:szCs w:val="28"/>
        </w:rPr>
        <w:t>Копия Решения Комиссии о снятии с учета несовершеннолетнего или семьи, как находящихся в социально опасном положении направляется в течение 3 (трех) рабочих дней со дня снятия с учета во все органы и учреждения для сведения.</w:t>
      </w: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C726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31" w:rsidRPr="00382531" w:rsidRDefault="00382531" w:rsidP="005B34F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82531" w:rsidRPr="00382531" w:rsidSect="006D4CAF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7074"/>
    <w:multiLevelType w:val="hybridMultilevel"/>
    <w:tmpl w:val="DFB604B4"/>
    <w:lvl w:ilvl="0" w:tplc="8C922B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420E0"/>
    <w:multiLevelType w:val="multilevel"/>
    <w:tmpl w:val="222A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274"/>
    <w:rsid w:val="000627FC"/>
    <w:rsid w:val="00071E9D"/>
    <w:rsid w:val="00081406"/>
    <w:rsid w:val="0008458A"/>
    <w:rsid w:val="000F25F1"/>
    <w:rsid w:val="000F544C"/>
    <w:rsid w:val="00107CD6"/>
    <w:rsid w:val="00146578"/>
    <w:rsid w:val="00195CF6"/>
    <w:rsid w:val="001B41B6"/>
    <w:rsid w:val="001C4BC8"/>
    <w:rsid w:val="001D026A"/>
    <w:rsid w:val="002030B9"/>
    <w:rsid w:val="00217A14"/>
    <w:rsid w:val="00225743"/>
    <w:rsid w:val="00240379"/>
    <w:rsid w:val="002514F1"/>
    <w:rsid w:val="00283446"/>
    <w:rsid w:val="002A0222"/>
    <w:rsid w:val="002D1547"/>
    <w:rsid w:val="002D7092"/>
    <w:rsid w:val="00330FEC"/>
    <w:rsid w:val="00344B3A"/>
    <w:rsid w:val="003754FF"/>
    <w:rsid w:val="00382531"/>
    <w:rsid w:val="004F30F3"/>
    <w:rsid w:val="00500D1E"/>
    <w:rsid w:val="005277F0"/>
    <w:rsid w:val="005752BC"/>
    <w:rsid w:val="00597306"/>
    <w:rsid w:val="005B34F1"/>
    <w:rsid w:val="006D4CAF"/>
    <w:rsid w:val="00733BB3"/>
    <w:rsid w:val="00774DE0"/>
    <w:rsid w:val="007A653E"/>
    <w:rsid w:val="007B73B4"/>
    <w:rsid w:val="007E3A92"/>
    <w:rsid w:val="007E6C50"/>
    <w:rsid w:val="007F49ED"/>
    <w:rsid w:val="008131E3"/>
    <w:rsid w:val="008A71C8"/>
    <w:rsid w:val="008B6527"/>
    <w:rsid w:val="008D5513"/>
    <w:rsid w:val="00903AE7"/>
    <w:rsid w:val="009500B6"/>
    <w:rsid w:val="009739D8"/>
    <w:rsid w:val="009769CF"/>
    <w:rsid w:val="00A41155"/>
    <w:rsid w:val="00A4298D"/>
    <w:rsid w:val="00A6480C"/>
    <w:rsid w:val="00AA18E1"/>
    <w:rsid w:val="00AE1471"/>
    <w:rsid w:val="00AF6E1F"/>
    <w:rsid w:val="00B13343"/>
    <w:rsid w:val="00B45038"/>
    <w:rsid w:val="00B537BD"/>
    <w:rsid w:val="00BA278E"/>
    <w:rsid w:val="00C06DC4"/>
    <w:rsid w:val="00C52AAB"/>
    <w:rsid w:val="00C726FA"/>
    <w:rsid w:val="00C97CC4"/>
    <w:rsid w:val="00CB043E"/>
    <w:rsid w:val="00D04C87"/>
    <w:rsid w:val="00DC5E24"/>
    <w:rsid w:val="00DD0FB7"/>
    <w:rsid w:val="00DD18D1"/>
    <w:rsid w:val="00E12CE9"/>
    <w:rsid w:val="00E15274"/>
    <w:rsid w:val="00E825BA"/>
    <w:rsid w:val="00EB1E49"/>
    <w:rsid w:val="00F601FD"/>
    <w:rsid w:val="00FB1AD8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15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E15274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locked/>
    <w:rsid w:val="00E15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15274"/>
    <w:pPr>
      <w:shd w:val="clear" w:color="auto" w:fill="FFFFFF"/>
      <w:spacing w:before="780" w:after="120" w:line="37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-1pt">
    <w:name w:val="Основной текст + Интервал -1 pt"/>
    <w:basedOn w:val="a3"/>
    <w:rsid w:val="00E15274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paragraph" w:customStyle="1" w:styleId="Style8">
    <w:name w:val="Style8"/>
    <w:basedOn w:val="a"/>
    <w:uiPriority w:val="99"/>
    <w:rsid w:val="00C06DC4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C06DC4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C06DC4"/>
    <w:rPr>
      <w:rFonts w:ascii="Times New Roman" w:hAnsi="Times New Roman"/>
      <w:spacing w:val="20"/>
      <w:sz w:val="24"/>
    </w:rPr>
  </w:style>
  <w:style w:type="paragraph" w:styleId="a4">
    <w:name w:val="List Paragraph"/>
    <w:basedOn w:val="a"/>
    <w:uiPriority w:val="34"/>
    <w:qFormat/>
    <w:rsid w:val="00382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2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5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8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 Калинина</cp:lastModifiedBy>
  <cp:revision>42</cp:revision>
  <cp:lastPrinted>2020-04-30T06:25:00Z</cp:lastPrinted>
  <dcterms:created xsi:type="dcterms:W3CDTF">2020-03-18T06:26:00Z</dcterms:created>
  <dcterms:modified xsi:type="dcterms:W3CDTF">2020-05-08T03:22:00Z</dcterms:modified>
</cp:coreProperties>
</file>