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0819F7D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3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3122F462" w:rsidR="00195C30" w:rsidRPr="0026318E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560305"/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профилактических мероприятий и мерах по предотвращению распространения новой коронавирусной инфекции </w:t>
      </w:r>
      <w:bookmarkStart w:id="1" w:name="_Hlk36560895"/>
      <w:r w:rsid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(2019-</w:t>
      </w:r>
      <w:proofErr w:type="spellStart"/>
      <w:r w:rsidR="002631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proofErr w:type="spellEnd"/>
      <w:r w:rsidR="0026318E" w:rsidRP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bookmarkEnd w:id="0"/>
      <w:r w:rsid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«Степнинское»</w:t>
      </w:r>
    </w:p>
    <w:bookmarkEnd w:id="1"/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00E3CAB8" w:rsidR="00195C30" w:rsidRPr="00195C30" w:rsidRDefault="0026318E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района «Оловяннинский район» от 30.03.2020 года №75</w:t>
      </w:r>
      <w:r w:rsidRPr="0026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профилактических мероприятий и мерах по предотвращению распространения новой коронавирусной инфекции (2019-nCoV)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</w:t>
      </w:r>
      <w:r w:rsidR="00195C30"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310781" w14:textId="610F5BB3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26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«Степнинское» обеспечить в пределах компетенции информирование населения о мерах по противодействию распространения на территории сельского поселения «Степнинское» новой коронавирусной инфекции </w:t>
      </w:r>
      <w:r w:rsidR="0026318E" w:rsidRPr="0026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(2019-</w:t>
      </w:r>
      <w:proofErr w:type="spellStart"/>
      <w:r w:rsidR="0026318E" w:rsidRPr="002631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="0026318E" w:rsidRPr="0026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6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</w:t>
      </w:r>
      <w:proofErr w:type="gramStart"/>
      <w:r w:rsidR="0026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 соблюдения требований и рекомендаций</w:t>
      </w:r>
      <w:proofErr w:type="gramEnd"/>
      <w:r w:rsidR="0026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 Распоряжении.</w:t>
      </w:r>
    </w:p>
    <w:p w14:paraId="3DF9C04C" w14:textId="4F77ADDB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3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на территории сельского поселения «Степнинское» до особого распоряжения проведение массовых мероприятий, организовать контроль за приостановкой деятельности крупных объектов торговли, торгующих продовольственными товарами, объектами общественного питания в том числе придорожное кафе «555»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206BABE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E7D94" w14:textId="0A148D9B" w:rsidR="00825ECE" w:rsidRDefault="00825ECE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E91E5" w14:textId="77777777" w:rsidR="00825ECE" w:rsidRPr="009D2027" w:rsidRDefault="00825ECE" w:rsidP="00825ECE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Hlk36559825"/>
      <w:r w:rsidRPr="009D2027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2F3FCCA5" w14:textId="77777777" w:rsidR="00825ECE" w:rsidRDefault="00825ECE" w:rsidP="00825ECE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</w:p>
    <w:p w14:paraId="3D9A903C" w14:textId="77777777" w:rsidR="00825ECE" w:rsidRPr="009D2027" w:rsidRDefault="00825ECE" w:rsidP="00825ECE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 xml:space="preserve">СП «Степнинское» </w:t>
      </w:r>
    </w:p>
    <w:p w14:paraId="6D9C33C6" w14:textId="38DF0524" w:rsidR="00825ECE" w:rsidRPr="009D2027" w:rsidRDefault="00825ECE" w:rsidP="00825ECE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D2027">
        <w:rPr>
          <w:rFonts w:ascii="Times New Roman" w:eastAsia="Times New Roman" w:hAnsi="Times New Roman" w:cs="Times New Roman"/>
          <w:lang w:eastAsia="ru-RU"/>
        </w:rPr>
        <w:t>т 30.03.2020 №1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bookmarkEnd w:id="2"/>
    <w:p w14:paraId="518929EE" w14:textId="77777777" w:rsidR="00825ECE" w:rsidRPr="00195C30" w:rsidRDefault="00825ECE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6351" w14:textId="77777777" w:rsidR="00825ECE" w:rsidRPr="0026318E" w:rsidRDefault="00825ECE" w:rsidP="0082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неотложных мероприятий по предупреждению распространения новой коронавирусной инфекции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proofErr w:type="spellEnd"/>
      <w:r w:rsidRPr="0026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«Степнинское»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25ECE" w:rsidRPr="001B3CD5" w14:paraId="453E102D" w14:textId="77777777" w:rsidTr="00825ECE">
        <w:tc>
          <w:tcPr>
            <w:tcW w:w="817" w:type="dxa"/>
            <w:vAlign w:val="center"/>
          </w:tcPr>
          <w:p w14:paraId="53507419" w14:textId="062813A6" w:rsidR="00825ECE" w:rsidRPr="001B3CD5" w:rsidRDefault="00825ECE" w:rsidP="00825ECE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63" w:type="dxa"/>
            <w:vAlign w:val="center"/>
          </w:tcPr>
          <w:p w14:paraId="5082C683" w14:textId="6D3A5B9D" w:rsidR="00825ECE" w:rsidRPr="001B3CD5" w:rsidRDefault="00825ECE" w:rsidP="00825ECE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Мероприятия с 30.03.2020 по 05.04.2020</w:t>
            </w:r>
          </w:p>
        </w:tc>
        <w:tc>
          <w:tcPr>
            <w:tcW w:w="3191" w:type="dxa"/>
            <w:vAlign w:val="center"/>
          </w:tcPr>
          <w:p w14:paraId="44066ADA" w14:textId="5E16E5E1" w:rsidR="00825ECE" w:rsidRPr="001B3CD5" w:rsidRDefault="002F0921" w:rsidP="00825ECE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825ECE" w:rsidRPr="001B3CD5" w14:paraId="03162F03" w14:textId="77777777" w:rsidTr="001B3CD5">
        <w:tc>
          <w:tcPr>
            <w:tcW w:w="817" w:type="dxa"/>
            <w:vAlign w:val="center"/>
          </w:tcPr>
          <w:p w14:paraId="78FF6629" w14:textId="3E5C1F3A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3" w:type="dxa"/>
          </w:tcPr>
          <w:p w14:paraId="78FF2E99" w14:textId="632B1A78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Организовать ежедневную обработку с кратностью каждые 2 часа рабочих помещений дезинфицирующими средствами. В том числе дверных ручек, выключателей, поручней перил, контактных поверхностей, столов и стульев сотрудников, оргтехники, мест общего пользования: комнат приема пищи, отдыха, санузлов и других помещений</w:t>
            </w:r>
          </w:p>
        </w:tc>
        <w:tc>
          <w:tcPr>
            <w:tcW w:w="3191" w:type="dxa"/>
          </w:tcPr>
          <w:p w14:paraId="71EB2919" w14:textId="77777777" w:rsidR="00825ECE" w:rsidRPr="001B3CD5" w:rsidRDefault="001B3CD5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60B77C7F" w14:textId="77777777" w:rsidR="001B3CD5" w:rsidRPr="001B3CD5" w:rsidRDefault="001B3CD5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2FADC302" w14:textId="77777777" w:rsidR="001B3CD5" w:rsidRPr="001B3CD5" w:rsidRDefault="001B3CD5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70AB9F96" w14:textId="1311A308" w:rsidR="001B3CD5" w:rsidRPr="001B3CD5" w:rsidRDefault="001B3CD5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25ECE" w:rsidRPr="001B3CD5" w14:paraId="4B28D32F" w14:textId="77777777" w:rsidTr="001B3CD5">
        <w:tc>
          <w:tcPr>
            <w:tcW w:w="817" w:type="dxa"/>
            <w:vAlign w:val="center"/>
          </w:tcPr>
          <w:p w14:paraId="051640C3" w14:textId="7ADEF998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3" w:type="dxa"/>
          </w:tcPr>
          <w:p w14:paraId="41BF34EF" w14:textId="0E1FE75F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Обеспечить регулярные проветривания с кратностью каждые 2 часа рабочих помещений, принять меры по обеспечению помещений, где могут одновременно находится несколько сотрудников, оборудованием, для обеззараживания воздуха</w:t>
            </w:r>
          </w:p>
        </w:tc>
        <w:tc>
          <w:tcPr>
            <w:tcW w:w="3191" w:type="dxa"/>
          </w:tcPr>
          <w:p w14:paraId="1CACD946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2E18162B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6D172AE3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5F5E9938" w14:textId="2CD53A4E" w:rsidR="00825ECE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25ECE" w:rsidRPr="001B3CD5" w14:paraId="4F038104" w14:textId="77777777" w:rsidTr="001B3CD5">
        <w:tc>
          <w:tcPr>
            <w:tcW w:w="817" w:type="dxa"/>
            <w:vAlign w:val="center"/>
          </w:tcPr>
          <w:p w14:paraId="783A83BE" w14:textId="3FF3EFD0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3" w:type="dxa"/>
          </w:tcPr>
          <w:p w14:paraId="77DD0FC6" w14:textId="6219AF58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Исключить использование систем кондиционирования и технических систем вентиляции </w:t>
            </w:r>
          </w:p>
        </w:tc>
        <w:tc>
          <w:tcPr>
            <w:tcW w:w="3191" w:type="dxa"/>
          </w:tcPr>
          <w:p w14:paraId="0B2A9549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7BADC7EA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54DB5744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76B31397" w14:textId="7DAF9DE5" w:rsidR="00825ECE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25ECE" w:rsidRPr="001B3CD5" w14:paraId="1391A777" w14:textId="77777777" w:rsidTr="001B3CD5">
        <w:tc>
          <w:tcPr>
            <w:tcW w:w="817" w:type="dxa"/>
            <w:vAlign w:val="center"/>
          </w:tcPr>
          <w:p w14:paraId="5479455A" w14:textId="0E68A667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3" w:type="dxa"/>
          </w:tcPr>
          <w:p w14:paraId="4B6671CD" w14:textId="03F7944A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персонал средствами гигиены (маски) </w:t>
            </w:r>
          </w:p>
        </w:tc>
        <w:tc>
          <w:tcPr>
            <w:tcW w:w="3191" w:type="dxa"/>
          </w:tcPr>
          <w:p w14:paraId="29191AA2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431F92B1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2D4B61F9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342892BA" w14:textId="3FFA66D9" w:rsidR="00825ECE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25ECE" w:rsidRPr="001B3CD5" w14:paraId="113A49DD" w14:textId="77777777" w:rsidTr="001B3CD5">
        <w:tc>
          <w:tcPr>
            <w:tcW w:w="817" w:type="dxa"/>
            <w:vAlign w:val="center"/>
          </w:tcPr>
          <w:p w14:paraId="55D2350E" w14:textId="4C009FF7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3" w:type="dxa"/>
          </w:tcPr>
          <w:p w14:paraId="7C4A3618" w14:textId="57B555EA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наличие в санузлах средств гигиены и дезинфекции </w:t>
            </w:r>
          </w:p>
        </w:tc>
        <w:tc>
          <w:tcPr>
            <w:tcW w:w="3191" w:type="dxa"/>
          </w:tcPr>
          <w:p w14:paraId="569EBEDE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230D2B88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4B4BD4ED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460A3905" w14:textId="37345DBE" w:rsidR="00825ECE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25ECE" w:rsidRPr="001B3CD5" w14:paraId="675E463C" w14:textId="77777777" w:rsidTr="001B3CD5">
        <w:tc>
          <w:tcPr>
            <w:tcW w:w="817" w:type="dxa"/>
            <w:vAlign w:val="center"/>
          </w:tcPr>
          <w:p w14:paraId="04305CFC" w14:textId="62ADD822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3" w:type="dxa"/>
          </w:tcPr>
          <w:p w14:paraId="4E6BDDC7" w14:textId="6697C7F8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Ограничить количество одновременного присутствия в торговых помещениях покупателей в пределах 5 человек</w:t>
            </w:r>
            <w:r w:rsidR="00650322">
              <w:rPr>
                <w:rFonts w:ascii="Times New Roman" w:eastAsia="Times New Roman" w:hAnsi="Times New Roman" w:cs="Times New Roman"/>
                <w:lang w:eastAsia="ru-RU"/>
              </w:rPr>
              <w:t>. В торговых помещениях соблюдать дистанцию как между работниками торговых объектов, так и посетителей не менее 1,5 метров</w:t>
            </w:r>
            <w:bookmarkStart w:id="3" w:name="_GoBack"/>
            <w:bookmarkEnd w:id="3"/>
          </w:p>
        </w:tc>
        <w:tc>
          <w:tcPr>
            <w:tcW w:w="3191" w:type="dxa"/>
          </w:tcPr>
          <w:p w14:paraId="16D51A03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085396EC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09D18732" w14:textId="77777777" w:rsidR="001B3CD5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1B27F7E8" w14:textId="463C4A20" w:rsidR="00825ECE" w:rsidRPr="001B3CD5" w:rsidRDefault="001B3CD5" w:rsidP="001B3CD5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25ECE" w:rsidRPr="001B3CD5" w14:paraId="0F428906" w14:textId="77777777" w:rsidTr="001B3CD5">
        <w:tc>
          <w:tcPr>
            <w:tcW w:w="817" w:type="dxa"/>
            <w:vAlign w:val="center"/>
          </w:tcPr>
          <w:p w14:paraId="26B96C87" w14:textId="7449015F" w:rsidR="00825ECE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3" w:type="dxa"/>
          </w:tcPr>
          <w:p w14:paraId="32852CC5" w14:textId="31A267E1" w:rsidR="00825ECE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Информировать о состоянии здоровья сотрудников в администрацию поселения </w:t>
            </w:r>
          </w:p>
        </w:tc>
        <w:tc>
          <w:tcPr>
            <w:tcW w:w="3191" w:type="dxa"/>
          </w:tcPr>
          <w:p w14:paraId="661E4B05" w14:textId="77777777" w:rsidR="00650322" w:rsidRPr="00650322" w:rsidRDefault="00650322" w:rsidP="0065032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>Муродян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  <w:p w14:paraId="3330EB9E" w14:textId="77777777" w:rsidR="00650322" w:rsidRPr="00650322" w:rsidRDefault="00650322" w:rsidP="0065032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>Мовсесян Д.М.</w:t>
            </w:r>
          </w:p>
          <w:p w14:paraId="76CBCCFC" w14:textId="77777777" w:rsidR="00650322" w:rsidRPr="00650322" w:rsidRDefault="00650322" w:rsidP="0065032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>Токтонов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14:paraId="3A133E1C" w14:textId="0383CF6B" w:rsidR="00825ECE" w:rsidRPr="001B3CD5" w:rsidRDefault="00650322" w:rsidP="0065032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>Самбуева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2F0921" w:rsidRPr="001B3CD5" w14:paraId="3F98BC1F" w14:textId="77777777" w:rsidTr="001B3CD5">
        <w:tc>
          <w:tcPr>
            <w:tcW w:w="817" w:type="dxa"/>
            <w:vAlign w:val="center"/>
          </w:tcPr>
          <w:p w14:paraId="3303E6DC" w14:textId="6175C5DB" w:rsidR="002F0921" w:rsidRPr="001B3CD5" w:rsidRDefault="002F0921" w:rsidP="001B3CD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3" w:type="dxa"/>
          </w:tcPr>
          <w:p w14:paraId="37BC6109" w14:textId="4B73726B" w:rsidR="002F0921" w:rsidRPr="001B3CD5" w:rsidRDefault="002F0921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CD5">
              <w:rPr>
                <w:rFonts w:ascii="Times New Roman" w:eastAsia="Times New Roman" w:hAnsi="Times New Roman" w:cs="Times New Roman"/>
                <w:lang w:eastAsia="ru-RU"/>
              </w:rPr>
              <w:t>Личный прием граждан временно ограничить, обращаться по неотложным делам желательно в письменной форме</w:t>
            </w:r>
          </w:p>
        </w:tc>
        <w:tc>
          <w:tcPr>
            <w:tcW w:w="3191" w:type="dxa"/>
          </w:tcPr>
          <w:p w14:paraId="50E36B50" w14:textId="4C34CF9D" w:rsidR="002F0921" w:rsidRPr="001B3CD5" w:rsidRDefault="00650322" w:rsidP="00825ECE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</w:tbl>
    <w:p w14:paraId="6E2C3A50" w14:textId="60ACBAE0" w:rsidR="00195C30" w:rsidRPr="001B3CD5" w:rsidRDefault="00195C30" w:rsidP="00825EC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95C30" w:rsidRPr="001B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1B3CD5"/>
    <w:rsid w:val="0026318E"/>
    <w:rsid w:val="002F0921"/>
    <w:rsid w:val="00314E09"/>
    <w:rsid w:val="00650322"/>
    <w:rsid w:val="00825ECE"/>
    <w:rsid w:val="008B4595"/>
    <w:rsid w:val="00990A55"/>
    <w:rsid w:val="009D2027"/>
    <w:rsid w:val="00A45143"/>
    <w:rsid w:val="00A93FB6"/>
    <w:rsid w:val="00B27BEC"/>
    <w:rsid w:val="00B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  <w:style w:type="table" w:styleId="a6">
    <w:name w:val="Table Grid"/>
    <w:basedOn w:val="a1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14</cp:revision>
  <cp:lastPrinted>2020-03-31T07:31:00Z</cp:lastPrinted>
  <dcterms:created xsi:type="dcterms:W3CDTF">2018-04-25T01:46:00Z</dcterms:created>
  <dcterms:modified xsi:type="dcterms:W3CDTF">2020-03-31T07:31:00Z</dcterms:modified>
</cp:coreProperties>
</file>