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F5" w:rsidRDefault="00D707F5" w:rsidP="00D707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D707F5" w:rsidRDefault="00D707F5" w:rsidP="00D707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«ОЛОВЯННИНСКИЙ РАЙО</w:t>
      </w:r>
      <w:r w:rsidR="00F26F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3239" w:rsidRPr="00767625" w:rsidRDefault="0026635C" w:rsidP="00266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0A4CC1">
        <w:rPr>
          <w:rFonts w:ascii="Times New Roman" w:hAnsi="Times New Roman" w:cs="Times New Roman"/>
          <w:sz w:val="28"/>
          <w:szCs w:val="28"/>
        </w:rPr>
        <w:t>8</w:t>
      </w:r>
    </w:p>
    <w:p w:rsidR="00D707F5" w:rsidRDefault="00D707F5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администрации муниципального района «Оловяннинский район» по предупреждению и ликвидации чрезвычайных ситуаций и обеспечению пожарной безопасности на территории Оловяннинского района Забайкальского края</w:t>
      </w:r>
    </w:p>
    <w:p w:rsidR="00D707F5" w:rsidRDefault="00E83FC8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672E7">
        <w:rPr>
          <w:rFonts w:ascii="Times New Roman" w:hAnsi="Times New Roman" w:cs="Times New Roman"/>
          <w:sz w:val="28"/>
          <w:szCs w:val="28"/>
        </w:rPr>
        <w:t xml:space="preserve"> июня</w:t>
      </w:r>
      <w:r w:rsidR="00C8746D">
        <w:rPr>
          <w:rFonts w:ascii="Times New Roman" w:hAnsi="Times New Roman" w:cs="Times New Roman"/>
          <w:sz w:val="28"/>
          <w:szCs w:val="28"/>
        </w:rPr>
        <w:t xml:space="preserve"> </w:t>
      </w:r>
      <w:r w:rsidR="00D707F5">
        <w:rPr>
          <w:rFonts w:ascii="Times New Roman" w:hAnsi="Times New Roman" w:cs="Times New Roman"/>
          <w:sz w:val="28"/>
          <w:szCs w:val="28"/>
        </w:rPr>
        <w:t>20</w:t>
      </w:r>
      <w:r w:rsidR="005672E7">
        <w:rPr>
          <w:rFonts w:ascii="Times New Roman" w:hAnsi="Times New Roman" w:cs="Times New Roman"/>
          <w:sz w:val="28"/>
          <w:szCs w:val="28"/>
        </w:rPr>
        <w:t>20</w:t>
      </w:r>
      <w:r w:rsidR="00D707F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672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07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5F67">
        <w:rPr>
          <w:rFonts w:ascii="Times New Roman" w:hAnsi="Times New Roman" w:cs="Times New Roman"/>
          <w:sz w:val="28"/>
          <w:szCs w:val="28"/>
        </w:rPr>
        <w:t xml:space="preserve">      </w:t>
      </w:r>
      <w:r w:rsidR="00D707F5">
        <w:rPr>
          <w:rFonts w:ascii="Times New Roman" w:hAnsi="Times New Roman" w:cs="Times New Roman"/>
          <w:sz w:val="28"/>
          <w:szCs w:val="28"/>
        </w:rPr>
        <w:t xml:space="preserve">                                  п. Оловянная</w:t>
      </w:r>
    </w:p>
    <w:p w:rsidR="00C85828" w:rsidRDefault="00C85828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F5" w:rsidRDefault="00D707F5" w:rsidP="0062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6D0A">
        <w:rPr>
          <w:rFonts w:ascii="Times New Roman" w:hAnsi="Times New Roman" w:cs="Times New Roman"/>
          <w:sz w:val="28"/>
          <w:szCs w:val="28"/>
        </w:rPr>
        <w:t xml:space="preserve">вне </w:t>
      </w:r>
      <w:r>
        <w:rPr>
          <w:rFonts w:ascii="Times New Roman" w:hAnsi="Times New Roman" w:cs="Times New Roman"/>
          <w:sz w:val="28"/>
          <w:szCs w:val="28"/>
        </w:rPr>
        <w:t>плановом заседании комиссии был</w:t>
      </w:r>
      <w:r w:rsidR="00E83F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ED3075">
        <w:rPr>
          <w:rFonts w:ascii="Times New Roman" w:hAnsi="Times New Roman" w:cs="Times New Roman"/>
          <w:sz w:val="28"/>
          <w:szCs w:val="28"/>
        </w:rPr>
        <w:t>н</w:t>
      </w:r>
      <w:r w:rsidR="00E83F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83F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46D" w:rsidRDefault="00626D0A" w:rsidP="00E83FC8">
      <w:pPr>
        <w:pStyle w:val="ac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83FC8">
        <w:rPr>
          <w:rFonts w:ascii="Times New Roman" w:hAnsi="Times New Roman" w:cs="Times New Roman"/>
          <w:b/>
        </w:rPr>
        <w:t xml:space="preserve">Профилактика бытовых пожаров </w:t>
      </w:r>
      <w:r w:rsidR="008E5F67">
        <w:rPr>
          <w:rFonts w:ascii="Times New Roman" w:hAnsi="Times New Roman" w:cs="Times New Roman"/>
          <w:b/>
        </w:rPr>
        <w:t>на терр</w:t>
      </w:r>
      <w:r w:rsidR="00E83FC8">
        <w:rPr>
          <w:rFonts w:ascii="Times New Roman" w:hAnsi="Times New Roman" w:cs="Times New Roman"/>
          <w:b/>
        </w:rPr>
        <w:t>итории МР «Оловяннинский район»</w:t>
      </w:r>
      <w:r w:rsidR="00C8746D" w:rsidRPr="00C8746D">
        <w:rPr>
          <w:rFonts w:ascii="Times New Roman" w:hAnsi="Times New Roman" w:cs="Times New Roman"/>
          <w:b/>
        </w:rPr>
        <w:t>.</w:t>
      </w:r>
    </w:p>
    <w:p w:rsidR="00E83FC8" w:rsidRPr="00C8746D" w:rsidRDefault="00E83FC8" w:rsidP="00E83FC8">
      <w:pPr>
        <w:pStyle w:val="ac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«Организация летнего отдыха населения на водных объектах на территории МР «Оловяннинский район».</w:t>
      </w:r>
    </w:p>
    <w:p w:rsidR="00363668" w:rsidRDefault="00363668" w:rsidP="003636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F5" w:rsidRDefault="00D707F5" w:rsidP="003636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828">
        <w:rPr>
          <w:rFonts w:ascii="Times New Roman" w:hAnsi="Times New Roman" w:cs="Times New Roman"/>
          <w:b/>
          <w:i/>
          <w:sz w:val="28"/>
          <w:szCs w:val="28"/>
        </w:rPr>
        <w:t xml:space="preserve"> Заслуша</w:t>
      </w:r>
      <w:r w:rsidR="00ED1B59">
        <w:rPr>
          <w:rFonts w:ascii="Times New Roman" w:hAnsi="Times New Roman" w:cs="Times New Roman"/>
          <w:b/>
          <w:i/>
          <w:sz w:val="28"/>
          <w:szCs w:val="28"/>
        </w:rPr>
        <w:t xml:space="preserve">в информацию по </w:t>
      </w:r>
      <w:r w:rsidR="00E83FC8">
        <w:rPr>
          <w:rFonts w:ascii="Times New Roman" w:hAnsi="Times New Roman" w:cs="Times New Roman"/>
          <w:b/>
          <w:i/>
          <w:sz w:val="28"/>
          <w:szCs w:val="28"/>
        </w:rPr>
        <w:t xml:space="preserve">первому </w:t>
      </w:r>
      <w:r w:rsidRPr="00C85828">
        <w:rPr>
          <w:rFonts w:ascii="Times New Roman" w:hAnsi="Times New Roman" w:cs="Times New Roman"/>
          <w:b/>
          <w:i/>
          <w:sz w:val="28"/>
          <w:szCs w:val="28"/>
        </w:rPr>
        <w:t>вопросу:</w:t>
      </w:r>
    </w:p>
    <w:p w:rsidR="0088116D" w:rsidRPr="00357059" w:rsidRDefault="0088116D" w:rsidP="0036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Нач. </w:t>
      </w:r>
      <w:r w:rsidR="00C7354D">
        <w:rPr>
          <w:rFonts w:ascii="Times New Roman" w:hAnsi="Times New Roman" w:cs="Times New Roman"/>
          <w:sz w:val="28"/>
          <w:szCs w:val="28"/>
        </w:rPr>
        <w:t>ТОНД по Борзинскому, Оловяннинскому районам и г. Борзя</w:t>
      </w:r>
      <w:r w:rsidR="00E83FC8">
        <w:rPr>
          <w:rFonts w:ascii="Times New Roman" w:hAnsi="Times New Roman" w:cs="Times New Roman"/>
          <w:sz w:val="28"/>
          <w:szCs w:val="28"/>
        </w:rPr>
        <w:t xml:space="preserve"> Туранова И.Г</w:t>
      </w:r>
      <w:r w:rsidR="00F67B12">
        <w:rPr>
          <w:rFonts w:ascii="Times New Roman" w:hAnsi="Times New Roman" w:cs="Times New Roman"/>
          <w:sz w:val="28"/>
          <w:szCs w:val="28"/>
        </w:rPr>
        <w:t xml:space="preserve"> – о необходимости проведения работы </w:t>
      </w:r>
      <w:r w:rsidR="00F67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направленной на</w:t>
      </w:r>
      <w:r w:rsidR="00F67B12" w:rsidRPr="00F67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профилактик</w:t>
      </w:r>
      <w:r w:rsidR="00F67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</w:t>
      </w:r>
      <w:r w:rsidR="00F67B12" w:rsidRPr="00F67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пожаров и гибели людей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7F5" w:rsidRDefault="00363668" w:rsidP="0036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07F5">
        <w:rPr>
          <w:rFonts w:ascii="Times New Roman" w:hAnsi="Times New Roman" w:cs="Times New Roman"/>
          <w:sz w:val="28"/>
          <w:szCs w:val="28"/>
        </w:rPr>
        <w:t xml:space="preserve">- </w:t>
      </w:r>
      <w:r w:rsidR="001C7754">
        <w:rPr>
          <w:rFonts w:ascii="Times New Roman" w:hAnsi="Times New Roman" w:cs="Times New Roman"/>
          <w:sz w:val="28"/>
          <w:szCs w:val="28"/>
        </w:rPr>
        <w:t>У</w:t>
      </w:r>
      <w:r w:rsidR="00D707F5">
        <w:rPr>
          <w:rFonts w:ascii="Times New Roman" w:hAnsi="Times New Roman" w:cs="Times New Roman"/>
          <w:sz w:val="28"/>
          <w:szCs w:val="28"/>
        </w:rPr>
        <w:t xml:space="preserve">частвующих в прениях </w:t>
      </w:r>
      <w:r w:rsidR="00357059">
        <w:rPr>
          <w:rFonts w:ascii="Times New Roman" w:hAnsi="Times New Roman" w:cs="Times New Roman"/>
          <w:sz w:val="28"/>
          <w:szCs w:val="28"/>
        </w:rPr>
        <w:t>членов комиссии</w:t>
      </w:r>
      <w:r w:rsidR="00E83FC8">
        <w:rPr>
          <w:rFonts w:ascii="Times New Roman" w:hAnsi="Times New Roman" w:cs="Times New Roman"/>
          <w:sz w:val="28"/>
          <w:szCs w:val="28"/>
        </w:rPr>
        <w:t>, приглашённых</w:t>
      </w:r>
      <w:r w:rsidR="00D707F5">
        <w:rPr>
          <w:rFonts w:ascii="Times New Roman" w:hAnsi="Times New Roman" w:cs="Times New Roman"/>
          <w:sz w:val="28"/>
          <w:szCs w:val="28"/>
        </w:rPr>
        <w:t>.</w:t>
      </w:r>
    </w:p>
    <w:p w:rsidR="00C85828" w:rsidRDefault="00C85828" w:rsidP="00C85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F5" w:rsidRDefault="00D707F5" w:rsidP="009D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85828">
        <w:rPr>
          <w:rFonts w:ascii="Times New Roman" w:hAnsi="Times New Roman" w:cs="Times New Roman"/>
          <w:b/>
          <w:sz w:val="28"/>
          <w:szCs w:val="28"/>
        </w:rPr>
        <w:t>РЕШИЛА</w:t>
      </w:r>
      <w:r w:rsidRPr="00F67B12">
        <w:rPr>
          <w:rFonts w:ascii="Times New Roman" w:hAnsi="Times New Roman" w:cs="Times New Roman"/>
          <w:b/>
          <w:sz w:val="28"/>
          <w:szCs w:val="28"/>
        </w:rPr>
        <w:t>:</w:t>
      </w:r>
    </w:p>
    <w:p w:rsidR="00DD6C74" w:rsidRDefault="00DD6C74" w:rsidP="00C85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A59" w:rsidRPr="00B64A59" w:rsidRDefault="00B64A59" w:rsidP="00B64A5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главам городских и сельских поселений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целях активизации работы </w:t>
      </w:r>
      <w:r w:rsidR="00BD00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территории поселения 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противопожарной пропаганде и информирования населения:</w:t>
      </w:r>
    </w:p>
    <w:p w:rsidR="00B64A59" w:rsidRPr="00B64A59" w:rsidRDefault="00B64A59" w:rsidP="00B64A59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ктивизировать работу групп общественных инструкторов по проведению бесед и инструктажей с населением о соблюдении требований пожарной безопасности;</w:t>
      </w:r>
    </w:p>
    <w:p w:rsidR="00B64A59" w:rsidRPr="00B64A59" w:rsidRDefault="00B64A59" w:rsidP="00B64A59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рганизовать по дворовые обходы жилых домов, квартир с проведением работы по обучению населения первоначальным действиям при тушении пожаров, технике безопасности и оповещения, особое внимание уделять местам проживания социально неблагополучных граждан;</w:t>
      </w:r>
    </w:p>
    <w:p w:rsidR="00B64A59" w:rsidRPr="00B64A59" w:rsidRDefault="00B64A59" w:rsidP="00B64A59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рганизовать сходы граждан с привлечением сотрудников МЧС России, </w:t>
      </w:r>
      <w:r w:rsidR="009C6AC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отдела 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УМВД России</w:t>
      </w:r>
      <w:r w:rsidR="009C6AC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Оловяннинскому району, Отделом опеки и попечительства Оловяннинского района, </w:t>
      </w:r>
      <w:r w:rsidR="009C6AC2">
        <w:rPr>
          <w:rFonts w:ascii="Times New Roman" w:eastAsia="Times New Roman" w:hAnsi="Times New Roman" w:cs="Times New Roman"/>
          <w:color w:val="000000"/>
          <w:sz w:val="28"/>
          <w:szCs w:val="28"/>
        </w:rPr>
        <w:t>Оловяннинского отдела Государственного казённого учреждения «Краевой центр социальной защиты населения» Забайкальского края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оформлением соответствующих документов;</w:t>
      </w:r>
    </w:p>
    <w:p w:rsidR="00B64A59" w:rsidRPr="00B64A59" w:rsidRDefault="00B64A59" w:rsidP="00B64A59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в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целях пропаганды противопожарных знаний оборудовать места массового пребывания населения наглядными плакатами, аншлагами с отражением вопросов противопожарного режима, оповещения о пожаре, эвакуации, действий в случае возникновения пожара. Привлечь к организации противопожарной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пропаганды общественность, работников учреждений культуры и образования, расположенных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подведомственной территории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64A59" w:rsidRPr="00B64A59" w:rsidRDefault="00B64A59" w:rsidP="00B64A59">
      <w:pPr>
        <w:widowControl w:val="0"/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р</w:t>
      </w:r>
      <w:r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ассмотреть вопрос об изготовлении наглядной агитации на противопожарную тематику (листовки, памятки) с последующим распространением среди населения;</w:t>
      </w:r>
    </w:p>
    <w:p w:rsidR="00B64A59" w:rsidRPr="00B64A59" w:rsidRDefault="00BD001E" w:rsidP="00BD001E">
      <w:pPr>
        <w:widowControl w:val="0"/>
        <w:tabs>
          <w:tab w:val="left" w:pos="10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- п</w:t>
      </w:r>
      <w:r w:rsidR="00B64A59"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ринять меры по оказанию помощи одиноким, престарелым гражданам </w:t>
      </w:r>
      <w:r w:rsidR="00B64A59"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и инвалидам в замене (ремонте) электропроводки, приборов печного отопления, приведения их жилых домов в пожаробезопасное состояние;</w:t>
      </w:r>
    </w:p>
    <w:p w:rsidR="00B64A59" w:rsidRPr="00B64A59" w:rsidRDefault="00BD001E" w:rsidP="00BD001E">
      <w:pPr>
        <w:widowControl w:val="0"/>
        <w:tabs>
          <w:tab w:val="left" w:pos="10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- п</w:t>
      </w:r>
      <w:r w:rsidR="00B64A59"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ровести пропаганду в средствах массовой информации и сети «Интернет» по доведению до населения информации о негативных последствиях злоупотребления алкогольной продукции, приводящих к тяжким последствиям при пожарах в жилье;</w:t>
      </w:r>
    </w:p>
    <w:p w:rsidR="00B64A59" w:rsidRPr="00B64A59" w:rsidRDefault="00BD001E" w:rsidP="00BD001E">
      <w:pPr>
        <w:widowControl w:val="0"/>
        <w:tabs>
          <w:tab w:val="left" w:pos="104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</w:t>
      </w:r>
      <w:r w:rsidR="00B64A59"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ровести работу по профилактике злоупотребления алкогольной продукцией в рамках ежедневной работы органов образования, здравоохранения, социального обслуживания населения, а также при проведении массовых мероприятий;</w:t>
      </w:r>
    </w:p>
    <w:p w:rsidR="00B64A59" w:rsidRDefault="00BD001E" w:rsidP="00BD001E">
      <w:pPr>
        <w:widowControl w:val="0"/>
        <w:tabs>
          <w:tab w:val="left" w:pos="1052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- в</w:t>
      </w:r>
      <w:r w:rsidR="00B64A59"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целях недопущения гибели людей на пожарах, в том числе в состоянии алкогольного опьянения, совместно с общественными организациями, старостами населенных пунктов, органами здравоохранения и другими заинтересованными лицами организовать и провести профилактические акции «Пьянству бой, пожару стой!!!».</w:t>
      </w:r>
    </w:p>
    <w:p w:rsidR="00B64A59" w:rsidRPr="00B64A59" w:rsidRDefault="00B64A59" w:rsidP="00B64A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4C" w:rsidRDefault="001A1E4C" w:rsidP="008E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A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1A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67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начальнику </w:t>
      </w:r>
      <w:r w:rsidR="00ED7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Оловяннинского отдела Государственного казённого учреждения «Краевой центр </w:t>
      </w:r>
      <w:r w:rsidR="00F67B1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защиты населения</w:t>
      </w:r>
      <w:r w:rsidR="00ED7E84">
        <w:rPr>
          <w:rFonts w:ascii="Times New Roman" w:eastAsia="Times New Roman" w:hAnsi="Times New Roman" w:cs="Times New Roman"/>
          <w:color w:val="000000"/>
          <w:sz w:val="28"/>
          <w:szCs w:val="28"/>
        </w:rPr>
        <w:t>» Забайкальского края совместно с отделом опеки и попечительства Оловяннинского района:</w:t>
      </w:r>
    </w:p>
    <w:p w:rsidR="009C6AC2" w:rsidRDefault="00ED7E84" w:rsidP="008E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подготовить и направить в отдел ГПН </w:t>
      </w:r>
      <w:r w:rsidR="009C6AC2">
        <w:rPr>
          <w:rFonts w:ascii="Times New Roman" w:eastAsia="Times New Roman" w:hAnsi="Times New Roman" w:cs="Times New Roman"/>
          <w:sz w:val="28"/>
          <w:szCs w:val="28"/>
        </w:rPr>
        <w:t xml:space="preserve">по Оловяннинскому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списки неблагополучных семей, находящихся на территории района</w:t>
      </w:r>
      <w:r w:rsidR="00407D0E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работы</w:t>
      </w:r>
      <w:r w:rsidR="00407D0E" w:rsidRPr="00407D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07D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направленной на </w:t>
      </w:r>
      <w:r w:rsidR="00407D0E" w:rsidRPr="00B64A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соблюдении требований пожарной безопасности</w:t>
      </w:r>
      <w:r w:rsidR="009C6AC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D7E84" w:rsidRPr="001A1E4C" w:rsidRDefault="009C6AC2" w:rsidP="008E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- отработать с главами поселений план совместных мероприятий направленных</w:t>
      </w:r>
      <w:r w:rsidRPr="009C6AC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</w:t>
      </w:r>
      <w:r w:rsidRPr="00F67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профилактик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</w:t>
      </w:r>
      <w:r w:rsidRPr="00F67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пожаров и гибели людей на них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неблагополучных семей</w:t>
      </w:r>
      <w:r w:rsidR="00407D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23D40" w:rsidRDefault="00C17215" w:rsidP="00F6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67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B12" w:rsidRDefault="00F67B12" w:rsidP="00F67B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828">
        <w:rPr>
          <w:rFonts w:ascii="Times New Roman" w:hAnsi="Times New Roman" w:cs="Times New Roman"/>
          <w:b/>
          <w:i/>
          <w:sz w:val="28"/>
          <w:szCs w:val="28"/>
        </w:rPr>
        <w:t>Заслуша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информацию по второму </w:t>
      </w:r>
      <w:r w:rsidRPr="00C85828">
        <w:rPr>
          <w:rFonts w:ascii="Times New Roman" w:hAnsi="Times New Roman" w:cs="Times New Roman"/>
          <w:b/>
          <w:i/>
          <w:sz w:val="28"/>
          <w:szCs w:val="28"/>
        </w:rPr>
        <w:t>вопросу:</w:t>
      </w:r>
    </w:p>
    <w:p w:rsidR="00F67B12" w:rsidRPr="00357059" w:rsidRDefault="00F67B12" w:rsidP="00403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главного специалиста по ООС администрации района Рогалёва А.С – об отсутствии на территории района </w:t>
      </w:r>
      <w:r w:rsidR="00D55A8A">
        <w:rPr>
          <w:rFonts w:ascii="Times New Roman" w:hAnsi="Times New Roman" w:cs="Times New Roman"/>
          <w:sz w:val="28"/>
          <w:szCs w:val="28"/>
        </w:rPr>
        <w:t xml:space="preserve">санкционированных </w:t>
      </w:r>
      <w:r>
        <w:rPr>
          <w:rFonts w:ascii="Times New Roman" w:hAnsi="Times New Roman" w:cs="Times New Roman"/>
          <w:sz w:val="28"/>
          <w:szCs w:val="28"/>
        </w:rPr>
        <w:t xml:space="preserve">мест отдыха на водных объектах, а </w:t>
      </w:r>
      <w:r w:rsidR="00D55A8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их организации так как водным объектом на территории района является </w:t>
      </w:r>
      <w:r w:rsidR="00E97F79">
        <w:rPr>
          <w:rFonts w:ascii="Times New Roman" w:hAnsi="Times New Roman" w:cs="Times New Roman"/>
          <w:sz w:val="28"/>
          <w:szCs w:val="28"/>
        </w:rPr>
        <w:t xml:space="preserve">водохранилище </w:t>
      </w:r>
      <w:r w:rsidR="00E97F79">
        <w:rPr>
          <w:rFonts w:ascii="Times New Roman" w:hAnsi="Times New Roman" w:cs="Times New Roman"/>
          <w:sz w:val="28"/>
          <w:szCs w:val="28"/>
        </w:rPr>
        <w:t>собственность ХГРЭС,</w:t>
      </w:r>
      <w:r w:rsidR="00E97F79">
        <w:rPr>
          <w:rFonts w:ascii="Times New Roman" w:hAnsi="Times New Roman" w:cs="Times New Roman"/>
          <w:sz w:val="28"/>
          <w:szCs w:val="28"/>
        </w:rPr>
        <w:t xml:space="preserve"> </w:t>
      </w:r>
      <w:r w:rsidR="00E97F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река Онон</w:t>
      </w:r>
      <w:r w:rsidR="00E97F79">
        <w:rPr>
          <w:rFonts w:ascii="Times New Roman" w:hAnsi="Times New Roman" w:cs="Times New Roman"/>
          <w:sz w:val="28"/>
          <w:szCs w:val="28"/>
        </w:rPr>
        <w:t xml:space="preserve"> </w:t>
      </w:r>
      <w:r w:rsidR="00323D40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D40" w:rsidRPr="00323D40">
        <w:rPr>
          <w:rFonts w:ascii="Times New Roman" w:eastAsia="Times New Roman" w:hAnsi="Times New Roman" w:cs="Times New Roman"/>
          <w:sz w:val="28"/>
          <w:szCs w:val="28"/>
        </w:rPr>
        <w:t>не соответствует требованиям для оборудования пляжей, в частности русло реки постоянно меняется, берег обрывистый, высокий. Скорость течения превышает допустимую норму. Дно реки постоянно заиливается, наносятся опасные пр</w:t>
      </w:r>
      <w:r w:rsidR="00323D40">
        <w:rPr>
          <w:rFonts w:ascii="Times New Roman" w:eastAsia="Times New Roman" w:hAnsi="Times New Roman" w:cs="Times New Roman"/>
          <w:sz w:val="28"/>
          <w:szCs w:val="28"/>
        </w:rPr>
        <w:t>едметы (коряги, камни,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B12" w:rsidRDefault="00F67B12" w:rsidP="0040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Участвующих в прениях членов комиссии, приглашённых.</w:t>
      </w:r>
    </w:p>
    <w:p w:rsidR="00D55A8A" w:rsidRDefault="00D55A8A" w:rsidP="00F6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0" w:rsidRDefault="005672E7" w:rsidP="00323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3D4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23D40" w:rsidRPr="00C85828">
        <w:rPr>
          <w:rFonts w:ascii="Times New Roman" w:hAnsi="Times New Roman" w:cs="Times New Roman"/>
          <w:b/>
          <w:sz w:val="28"/>
          <w:szCs w:val="28"/>
        </w:rPr>
        <w:t>РЕШИЛА</w:t>
      </w:r>
      <w:r w:rsidR="00323D40" w:rsidRPr="00F67B12">
        <w:rPr>
          <w:rFonts w:ascii="Times New Roman" w:hAnsi="Times New Roman" w:cs="Times New Roman"/>
          <w:b/>
          <w:sz w:val="28"/>
          <w:szCs w:val="28"/>
        </w:rPr>
        <w:t>:</w:t>
      </w:r>
    </w:p>
    <w:p w:rsidR="004035CB" w:rsidRDefault="004035CB" w:rsidP="0032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E7" w:rsidRDefault="00323D40" w:rsidP="00323D40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городских и сельских поселений:</w:t>
      </w:r>
    </w:p>
    <w:p w:rsidR="00D55A8A" w:rsidRPr="00D55A8A" w:rsidRDefault="00D55A8A" w:rsidP="00D5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определить на подведомственной территории несанкционированные места отдыха </w:t>
      </w:r>
      <w:r w:rsidR="00454727">
        <w:rPr>
          <w:rFonts w:ascii="Times New Roman" w:eastAsia="Times New Roman" w:hAnsi="Times New Roman" w:cs="Times New Roman"/>
          <w:sz w:val="28"/>
          <w:szCs w:val="28"/>
        </w:rPr>
        <w:t>(реестры)</w:t>
      </w:r>
      <w:r w:rsidR="00454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водных объектах, по которым </w:t>
      </w:r>
      <w:r w:rsidR="00454727">
        <w:rPr>
          <w:rFonts w:ascii="Times New Roman" w:eastAsia="Times New Roman" w:hAnsi="Times New Roman" w:cs="Times New Roman"/>
          <w:sz w:val="28"/>
          <w:szCs w:val="28"/>
        </w:rPr>
        <w:t>во взаимодействии с подразделениями центра ГИМС</w:t>
      </w:r>
      <w:r w:rsidR="00454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5CB">
        <w:rPr>
          <w:rFonts w:ascii="Times New Roman" w:eastAsia="Times New Roman" w:hAnsi="Times New Roman" w:cs="Times New Roman"/>
          <w:sz w:val="28"/>
          <w:szCs w:val="28"/>
        </w:rPr>
        <w:t>организовать регулярные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рейды</w:t>
      </w:r>
      <w:r w:rsidR="00E9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727">
        <w:rPr>
          <w:rFonts w:ascii="Times New Roman" w:eastAsia="Times New Roman" w:hAnsi="Times New Roman" w:cs="Times New Roman"/>
          <w:sz w:val="28"/>
          <w:szCs w:val="28"/>
        </w:rPr>
        <w:t>и проведение акции «Вода-безопасная территория»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3D40" w:rsidRPr="00323D40" w:rsidRDefault="00323D40" w:rsidP="00323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- </w:t>
      </w:r>
      <w:r w:rsidRPr="00323D40">
        <w:rPr>
          <w:rFonts w:ascii="Times New Roman" w:eastAsia="Times New Roman" w:hAnsi="Times New Roman" w:cs="Times New Roman"/>
          <w:sz w:val="28"/>
          <w:szCs w:val="28"/>
        </w:rPr>
        <w:t>довести до населения сведения о водоемах, на которых запрещено (не рекомендовано) купание, выставить предупреждающие, запрещающие знаки, вести контроль за целостностью знаков;</w:t>
      </w:r>
    </w:p>
    <w:p w:rsidR="00323D40" w:rsidRPr="00323D40" w:rsidRDefault="00323D40" w:rsidP="0032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вести организационно - разъяснительную работу среди населения по предупреждению несчастных случаев и обучение мерам безопасности на водных объектах; </w:t>
      </w:r>
    </w:p>
    <w:p w:rsidR="00323D40" w:rsidRPr="00323D40" w:rsidRDefault="00323D40" w:rsidP="0032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40">
        <w:rPr>
          <w:rFonts w:ascii="Times New Roman" w:eastAsia="Times New Roman" w:hAnsi="Times New Roman" w:cs="Times New Roman"/>
          <w:sz w:val="28"/>
          <w:szCs w:val="28"/>
        </w:rPr>
        <w:t xml:space="preserve">      - распространить памятки «О соблюдении мер безопасности на воде». «Безопасность на воде». «Меры по предупреждению экстремальных ситуаций на воде»;</w:t>
      </w:r>
    </w:p>
    <w:p w:rsidR="00323D40" w:rsidRPr="00323D40" w:rsidRDefault="00323D40" w:rsidP="0032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40">
        <w:rPr>
          <w:rFonts w:ascii="Times New Roman" w:eastAsia="Times New Roman" w:hAnsi="Times New Roman" w:cs="Times New Roman"/>
          <w:sz w:val="28"/>
          <w:szCs w:val="28"/>
        </w:rPr>
        <w:t xml:space="preserve">      - вести регулярное информирование населения о развитии паводковой обстановки, порядок действий в зоне возможного затопления;</w:t>
      </w:r>
    </w:p>
    <w:p w:rsidR="00323D40" w:rsidRDefault="00323D40" w:rsidP="0032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40">
        <w:rPr>
          <w:rFonts w:ascii="Times New Roman" w:eastAsia="Times New Roman" w:hAnsi="Times New Roman" w:cs="Times New Roman"/>
          <w:sz w:val="28"/>
          <w:szCs w:val="28"/>
        </w:rPr>
        <w:t xml:space="preserve">      - инициировать руководителей школьных, дошкольных учреждений на подведомственной территории организовать проведение месячника безопасности на воде в детских оздоровительных лагерях и образовательных учреждениях.</w:t>
      </w:r>
    </w:p>
    <w:p w:rsidR="00323D40" w:rsidRDefault="00323D40" w:rsidP="0048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23D4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323D40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Пожарно-спасательном</w:t>
      </w:r>
      <w:r w:rsidR="00477EEE">
        <w:rPr>
          <w:rFonts w:ascii="Times New Roman" w:eastAsia="Times New Roman" w:hAnsi="Times New Roman" w:cs="Times New Roman"/>
          <w:sz w:val="28"/>
          <w:szCs w:val="28"/>
        </w:rPr>
        <w:t xml:space="preserve">у гарнизону ПСЧ-27 п. Оловянная, отделу </w:t>
      </w:r>
      <w:r>
        <w:rPr>
          <w:rFonts w:ascii="Times New Roman" w:eastAsia="Times New Roman" w:hAnsi="Times New Roman" w:cs="Times New Roman"/>
          <w:sz w:val="28"/>
          <w:szCs w:val="28"/>
        </w:rPr>
        <w:t>ОМВД</w:t>
      </w:r>
      <w:r w:rsidR="00486400">
        <w:rPr>
          <w:rFonts w:ascii="Times New Roman" w:eastAsia="Times New Roman" w:hAnsi="Times New Roman" w:cs="Times New Roman"/>
          <w:sz w:val="28"/>
          <w:szCs w:val="28"/>
        </w:rPr>
        <w:t xml:space="preserve"> России по Оловяннинскому району</w:t>
      </w:r>
      <w:r w:rsidR="00403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EEE">
        <w:rPr>
          <w:rFonts w:ascii="Times New Roman" w:eastAsia="Times New Roman" w:hAnsi="Times New Roman" w:cs="Times New Roman"/>
          <w:sz w:val="28"/>
          <w:szCs w:val="28"/>
        </w:rPr>
        <w:t xml:space="preserve"> ТОНД</w:t>
      </w:r>
      <w:r w:rsidR="00477EEE" w:rsidRPr="00477EEE">
        <w:rPr>
          <w:rFonts w:ascii="Times New Roman" w:hAnsi="Times New Roman" w:cs="Times New Roman"/>
          <w:sz w:val="28"/>
          <w:szCs w:val="28"/>
        </w:rPr>
        <w:t xml:space="preserve"> </w:t>
      </w:r>
      <w:r w:rsidR="00477EEE">
        <w:rPr>
          <w:rFonts w:ascii="Times New Roman" w:hAnsi="Times New Roman" w:cs="Times New Roman"/>
          <w:sz w:val="28"/>
          <w:szCs w:val="28"/>
        </w:rPr>
        <w:t>по Борзинскому, Оловяннинскому районам и г. Борзя</w:t>
      </w:r>
      <w:r w:rsidR="00200D8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035CB">
        <w:rPr>
          <w:rFonts w:ascii="Times New Roman" w:eastAsia="Times New Roman" w:hAnsi="Times New Roman" w:cs="Times New Roman"/>
          <w:sz w:val="28"/>
          <w:szCs w:val="28"/>
        </w:rPr>
        <w:t xml:space="preserve"> главам поселений района</w:t>
      </w:r>
      <w:r w:rsidR="004864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7B12" w:rsidRPr="001A1E4C" w:rsidRDefault="00486400" w:rsidP="00323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с целью предотвращения несчастных случаев на водных объектах в несанкционированных местах отдыха организовать проведение рейдов</w:t>
      </w:r>
      <w:r w:rsidR="00477EEE">
        <w:rPr>
          <w:rFonts w:ascii="Times New Roman" w:eastAsia="Times New Roman" w:hAnsi="Times New Roman" w:cs="Times New Roman"/>
          <w:sz w:val="28"/>
          <w:szCs w:val="28"/>
        </w:rPr>
        <w:t>, выявления случаев правонарушений, предусмотренных статьёй 20.6.1 Кодекса Российской Федерации об административных правонарушениях и составления соответствующих протоколов</w:t>
      </w:r>
      <w:r w:rsidR="004035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E4C" w:rsidRPr="001A1E4C" w:rsidRDefault="001D694D" w:rsidP="00323D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172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035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="001A1E4C" w:rsidRPr="001A1E4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1A1E4C" w:rsidRPr="001A1E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Отделу по общим вопросам</w:t>
      </w:r>
      <w:r w:rsidRPr="001A1E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данное решение довести до всех заинтересованных лиц.</w:t>
      </w:r>
    </w:p>
    <w:p w:rsidR="001A1E4C" w:rsidRDefault="001D694D" w:rsidP="00323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4035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="001A1E4C" w:rsidRPr="001A1E4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1A1E4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опубликовать на официальном сайте администрации муниципального района «Оловяннинский район».</w:t>
      </w:r>
    </w:p>
    <w:p w:rsidR="000A4CC1" w:rsidRDefault="000A4CC1" w:rsidP="00323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CC1" w:rsidRPr="001A1E4C" w:rsidRDefault="000A4CC1" w:rsidP="0076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67D43" w:rsidRDefault="001A1E4C" w:rsidP="001A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A1E4C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</w:p>
    <w:p w:rsidR="001A1E4C" w:rsidRPr="001A1E4C" w:rsidRDefault="001A1E4C" w:rsidP="001A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A1E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67D43"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</w:t>
      </w:r>
      <w:r w:rsidRPr="001A1E4C">
        <w:rPr>
          <w:rFonts w:ascii="Times New Roman" w:eastAsia="Times New Roman" w:hAnsi="Times New Roman" w:cs="Times New Roman"/>
          <w:sz w:val="28"/>
          <w:szCs w:val="24"/>
        </w:rPr>
        <w:t xml:space="preserve">КЧС и ПБ                       </w:t>
      </w:r>
      <w:r w:rsidR="00767D43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1A1E4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767D43">
        <w:rPr>
          <w:rFonts w:ascii="Times New Roman" w:eastAsia="Times New Roman" w:hAnsi="Times New Roman" w:cs="Times New Roman"/>
          <w:sz w:val="28"/>
          <w:szCs w:val="24"/>
        </w:rPr>
        <w:t>А.В. Антошкин</w:t>
      </w:r>
    </w:p>
    <w:p w:rsidR="000123CC" w:rsidRDefault="000123CC" w:rsidP="0076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B0872" w:rsidRPr="000123CC" w:rsidRDefault="00767D43" w:rsidP="0001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A1E4C" w:rsidRPr="001A1E4C">
        <w:rPr>
          <w:rFonts w:ascii="Times New Roman" w:eastAsia="Times New Roman" w:hAnsi="Times New Roman" w:cs="Times New Roman"/>
          <w:sz w:val="28"/>
          <w:szCs w:val="24"/>
        </w:rPr>
        <w:t xml:space="preserve">Секретарь КЧС и ПБ                                       А.С. Рогалёв </w:t>
      </w:r>
    </w:p>
    <w:sectPr w:rsidR="009B0872" w:rsidRPr="000123CC" w:rsidSect="00B64A5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3E" w:rsidRDefault="0094273E" w:rsidP="00D707F5">
      <w:pPr>
        <w:spacing w:after="0" w:line="240" w:lineRule="auto"/>
      </w:pPr>
      <w:r>
        <w:separator/>
      </w:r>
    </w:p>
  </w:endnote>
  <w:endnote w:type="continuationSeparator" w:id="0">
    <w:p w:rsidR="0094273E" w:rsidRDefault="0094273E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3E" w:rsidRDefault="0094273E" w:rsidP="00D707F5">
      <w:pPr>
        <w:spacing w:after="0" w:line="240" w:lineRule="auto"/>
      </w:pPr>
      <w:r>
        <w:separator/>
      </w:r>
    </w:p>
  </w:footnote>
  <w:footnote w:type="continuationSeparator" w:id="0">
    <w:p w:rsidR="0094273E" w:rsidRDefault="0094273E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DE6"/>
    <w:multiLevelType w:val="multilevel"/>
    <w:tmpl w:val="75244BA4"/>
    <w:lvl w:ilvl="0">
      <w:start w:val="4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24074"/>
    <w:multiLevelType w:val="hybridMultilevel"/>
    <w:tmpl w:val="D720A10A"/>
    <w:lvl w:ilvl="0" w:tplc="509847E6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F5735AE"/>
    <w:multiLevelType w:val="hybridMultilevel"/>
    <w:tmpl w:val="1A6E2E42"/>
    <w:lvl w:ilvl="0" w:tplc="52980E0A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">
    <w:nsid w:val="103B5FD8"/>
    <w:multiLevelType w:val="multilevel"/>
    <w:tmpl w:val="D36A1C58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10B63DB5"/>
    <w:multiLevelType w:val="hybridMultilevel"/>
    <w:tmpl w:val="52E0C4D4"/>
    <w:lvl w:ilvl="0" w:tplc="45CAD1C6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3041AA"/>
    <w:multiLevelType w:val="hybridMultilevel"/>
    <w:tmpl w:val="65EEC4CA"/>
    <w:lvl w:ilvl="0" w:tplc="FAB6A03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A33555C"/>
    <w:multiLevelType w:val="hybridMultilevel"/>
    <w:tmpl w:val="884C2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23CED"/>
    <w:multiLevelType w:val="hybridMultilevel"/>
    <w:tmpl w:val="7D70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E7808"/>
    <w:multiLevelType w:val="hybridMultilevel"/>
    <w:tmpl w:val="EA2AD044"/>
    <w:lvl w:ilvl="0" w:tplc="8B7A35D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1C2BB2"/>
    <w:multiLevelType w:val="hybridMultilevel"/>
    <w:tmpl w:val="4080F77E"/>
    <w:lvl w:ilvl="0" w:tplc="7EF274F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F0F1500"/>
    <w:multiLevelType w:val="hybridMultilevel"/>
    <w:tmpl w:val="EA788384"/>
    <w:lvl w:ilvl="0" w:tplc="DD02171C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8CD554B"/>
    <w:multiLevelType w:val="hybridMultilevel"/>
    <w:tmpl w:val="88F0EF26"/>
    <w:lvl w:ilvl="0" w:tplc="BFBAB3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9884FF6"/>
    <w:multiLevelType w:val="hybridMultilevel"/>
    <w:tmpl w:val="410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55B91"/>
    <w:multiLevelType w:val="hybridMultilevel"/>
    <w:tmpl w:val="4AF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F0B8B"/>
    <w:multiLevelType w:val="hybridMultilevel"/>
    <w:tmpl w:val="A618950C"/>
    <w:lvl w:ilvl="0" w:tplc="BDF266D6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A82CDB"/>
    <w:multiLevelType w:val="hybridMultilevel"/>
    <w:tmpl w:val="D43471C0"/>
    <w:lvl w:ilvl="0" w:tplc="CF3A9A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F43016E"/>
    <w:multiLevelType w:val="hybridMultilevel"/>
    <w:tmpl w:val="9A647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7B74"/>
    <w:multiLevelType w:val="hybridMultilevel"/>
    <w:tmpl w:val="CB82DDD2"/>
    <w:lvl w:ilvl="0" w:tplc="48F41A2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CCB1ECE"/>
    <w:multiLevelType w:val="multilevel"/>
    <w:tmpl w:val="DD0CD2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96695D"/>
    <w:multiLevelType w:val="multilevel"/>
    <w:tmpl w:val="D36A1C58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0">
    <w:nsid w:val="6C001395"/>
    <w:multiLevelType w:val="multilevel"/>
    <w:tmpl w:val="C2DE5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1333BF"/>
    <w:multiLevelType w:val="multilevel"/>
    <w:tmpl w:val="E90283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224EF9"/>
    <w:multiLevelType w:val="hybridMultilevel"/>
    <w:tmpl w:val="0616BCD0"/>
    <w:lvl w:ilvl="0" w:tplc="1ED42AF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>
    <w:nsid w:val="793125E2"/>
    <w:multiLevelType w:val="multilevel"/>
    <w:tmpl w:val="3576771C"/>
    <w:lvl w:ilvl="0">
      <w:start w:val="1"/>
      <w:numFmt w:val="decimal"/>
      <w:lvlText w:val="%1."/>
      <w:lvlJc w:val="left"/>
      <w:pPr>
        <w:ind w:left="28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9" w:hanging="2160"/>
      </w:pPr>
      <w:rPr>
        <w:rFonts w:hint="default"/>
      </w:rPr>
    </w:lvl>
  </w:abstractNum>
  <w:abstractNum w:abstractNumId="24">
    <w:nsid w:val="7B414CAE"/>
    <w:multiLevelType w:val="multilevel"/>
    <w:tmpl w:val="CAD4DA4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8"/>
  </w:num>
  <w:num w:numId="5">
    <w:abstractNumId w:val="20"/>
  </w:num>
  <w:num w:numId="6">
    <w:abstractNumId w:val="0"/>
  </w:num>
  <w:num w:numId="7">
    <w:abstractNumId w:val="24"/>
  </w:num>
  <w:num w:numId="8">
    <w:abstractNumId w:val="16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9"/>
  </w:num>
  <w:num w:numId="14">
    <w:abstractNumId w:val="2"/>
  </w:num>
  <w:num w:numId="15">
    <w:abstractNumId w:val="17"/>
  </w:num>
  <w:num w:numId="16">
    <w:abstractNumId w:val="23"/>
  </w:num>
  <w:num w:numId="17">
    <w:abstractNumId w:val="19"/>
  </w:num>
  <w:num w:numId="18">
    <w:abstractNumId w:val="3"/>
  </w:num>
  <w:num w:numId="19">
    <w:abstractNumId w:val="22"/>
  </w:num>
  <w:num w:numId="20">
    <w:abstractNumId w:val="1"/>
  </w:num>
  <w:num w:numId="21">
    <w:abstractNumId w:val="14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5"/>
    <w:rsid w:val="00011082"/>
    <w:rsid w:val="000123CC"/>
    <w:rsid w:val="00020FD7"/>
    <w:rsid w:val="00035A75"/>
    <w:rsid w:val="0005140E"/>
    <w:rsid w:val="000604E0"/>
    <w:rsid w:val="000A4CC1"/>
    <w:rsid w:val="000D3998"/>
    <w:rsid w:val="000E7B48"/>
    <w:rsid w:val="00123DC2"/>
    <w:rsid w:val="00126017"/>
    <w:rsid w:val="0016223A"/>
    <w:rsid w:val="00166081"/>
    <w:rsid w:val="001660BA"/>
    <w:rsid w:val="00167ECB"/>
    <w:rsid w:val="001A1E4C"/>
    <w:rsid w:val="001A5320"/>
    <w:rsid w:val="001C7754"/>
    <w:rsid w:val="001D694D"/>
    <w:rsid w:val="001F0EFB"/>
    <w:rsid w:val="001F6A25"/>
    <w:rsid w:val="00200D85"/>
    <w:rsid w:val="002263FF"/>
    <w:rsid w:val="00262E1C"/>
    <w:rsid w:val="0026635C"/>
    <w:rsid w:val="00283239"/>
    <w:rsid w:val="002C46A7"/>
    <w:rsid w:val="002D0DF4"/>
    <w:rsid w:val="002E2B5D"/>
    <w:rsid w:val="00314D4B"/>
    <w:rsid w:val="00320C7A"/>
    <w:rsid w:val="00323CE9"/>
    <w:rsid w:val="00323D40"/>
    <w:rsid w:val="00326A68"/>
    <w:rsid w:val="00357059"/>
    <w:rsid w:val="003621F8"/>
    <w:rsid w:val="00363668"/>
    <w:rsid w:val="003773B5"/>
    <w:rsid w:val="00380763"/>
    <w:rsid w:val="00392C3F"/>
    <w:rsid w:val="003A46DB"/>
    <w:rsid w:val="003A6322"/>
    <w:rsid w:val="003C4872"/>
    <w:rsid w:val="003F4274"/>
    <w:rsid w:val="003F7393"/>
    <w:rsid w:val="00403079"/>
    <w:rsid w:val="004035CB"/>
    <w:rsid w:val="00407D0E"/>
    <w:rsid w:val="004377AB"/>
    <w:rsid w:val="00454727"/>
    <w:rsid w:val="00477EEE"/>
    <w:rsid w:val="00486400"/>
    <w:rsid w:val="004B2315"/>
    <w:rsid w:val="004D0E73"/>
    <w:rsid w:val="004E088A"/>
    <w:rsid w:val="004F4EC2"/>
    <w:rsid w:val="00514CAA"/>
    <w:rsid w:val="00525330"/>
    <w:rsid w:val="0052617E"/>
    <w:rsid w:val="00562483"/>
    <w:rsid w:val="005672E7"/>
    <w:rsid w:val="00585EE6"/>
    <w:rsid w:val="005B2D8D"/>
    <w:rsid w:val="005B6218"/>
    <w:rsid w:val="005B707B"/>
    <w:rsid w:val="006037D2"/>
    <w:rsid w:val="00626D0A"/>
    <w:rsid w:val="006337BD"/>
    <w:rsid w:val="00637CB6"/>
    <w:rsid w:val="00664C5E"/>
    <w:rsid w:val="00667160"/>
    <w:rsid w:val="006760E8"/>
    <w:rsid w:val="00693EE8"/>
    <w:rsid w:val="006B076E"/>
    <w:rsid w:val="006E7863"/>
    <w:rsid w:val="006F5AF5"/>
    <w:rsid w:val="007176B3"/>
    <w:rsid w:val="00720A87"/>
    <w:rsid w:val="00735EE9"/>
    <w:rsid w:val="007423B8"/>
    <w:rsid w:val="0076530F"/>
    <w:rsid w:val="00765C53"/>
    <w:rsid w:val="00767625"/>
    <w:rsid w:val="00767D43"/>
    <w:rsid w:val="00776443"/>
    <w:rsid w:val="007C1341"/>
    <w:rsid w:val="008047B7"/>
    <w:rsid w:val="00810698"/>
    <w:rsid w:val="008235E8"/>
    <w:rsid w:val="008376AB"/>
    <w:rsid w:val="0088116D"/>
    <w:rsid w:val="00885989"/>
    <w:rsid w:val="008B6897"/>
    <w:rsid w:val="008B7537"/>
    <w:rsid w:val="008C47C5"/>
    <w:rsid w:val="008D142B"/>
    <w:rsid w:val="008D5A1F"/>
    <w:rsid w:val="008E4594"/>
    <w:rsid w:val="008E5F67"/>
    <w:rsid w:val="008F5813"/>
    <w:rsid w:val="0094273E"/>
    <w:rsid w:val="00967A92"/>
    <w:rsid w:val="00991115"/>
    <w:rsid w:val="00996BEB"/>
    <w:rsid w:val="009B0872"/>
    <w:rsid w:val="009B7FB3"/>
    <w:rsid w:val="009C6AC2"/>
    <w:rsid w:val="009D4489"/>
    <w:rsid w:val="009D62E3"/>
    <w:rsid w:val="009F06C3"/>
    <w:rsid w:val="00A03C2D"/>
    <w:rsid w:val="00A14283"/>
    <w:rsid w:val="00A2043B"/>
    <w:rsid w:val="00A46599"/>
    <w:rsid w:val="00A519D0"/>
    <w:rsid w:val="00A804D0"/>
    <w:rsid w:val="00AD199E"/>
    <w:rsid w:val="00B052AB"/>
    <w:rsid w:val="00B64A59"/>
    <w:rsid w:val="00B64ECB"/>
    <w:rsid w:val="00B80E4A"/>
    <w:rsid w:val="00B82570"/>
    <w:rsid w:val="00B93A1A"/>
    <w:rsid w:val="00BA33E3"/>
    <w:rsid w:val="00BA75CF"/>
    <w:rsid w:val="00BD001E"/>
    <w:rsid w:val="00BE0A66"/>
    <w:rsid w:val="00BE4603"/>
    <w:rsid w:val="00BE773B"/>
    <w:rsid w:val="00C139B8"/>
    <w:rsid w:val="00C17215"/>
    <w:rsid w:val="00C5032F"/>
    <w:rsid w:val="00C7354D"/>
    <w:rsid w:val="00C85828"/>
    <w:rsid w:val="00C8746D"/>
    <w:rsid w:val="00CC526B"/>
    <w:rsid w:val="00CD2D11"/>
    <w:rsid w:val="00CF3912"/>
    <w:rsid w:val="00CF3E23"/>
    <w:rsid w:val="00D1207F"/>
    <w:rsid w:val="00D13014"/>
    <w:rsid w:val="00D250A7"/>
    <w:rsid w:val="00D421DE"/>
    <w:rsid w:val="00D42F1C"/>
    <w:rsid w:val="00D47603"/>
    <w:rsid w:val="00D55A8A"/>
    <w:rsid w:val="00D707F5"/>
    <w:rsid w:val="00D774B3"/>
    <w:rsid w:val="00DD6C74"/>
    <w:rsid w:val="00E83846"/>
    <w:rsid w:val="00E83FC8"/>
    <w:rsid w:val="00E963E9"/>
    <w:rsid w:val="00E97F79"/>
    <w:rsid w:val="00ED1B59"/>
    <w:rsid w:val="00ED3075"/>
    <w:rsid w:val="00ED7E84"/>
    <w:rsid w:val="00EF510A"/>
    <w:rsid w:val="00F26F28"/>
    <w:rsid w:val="00F314A6"/>
    <w:rsid w:val="00F565C4"/>
    <w:rsid w:val="00F67B12"/>
    <w:rsid w:val="00F75C31"/>
    <w:rsid w:val="00F93D38"/>
    <w:rsid w:val="00FA7507"/>
    <w:rsid w:val="00FB5964"/>
    <w:rsid w:val="00FC6EF8"/>
    <w:rsid w:val="00FE59CA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E8B1A-B074-49FA-B236-30CFB7A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F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707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07F5"/>
    <w:rPr>
      <w:rFonts w:ascii="MS Gothic" w:eastAsia="MS Gothic" w:hAnsi="MS Gothic" w:cs="MS Gothic"/>
      <w:sz w:val="13"/>
      <w:szCs w:val="13"/>
      <w:shd w:val="clear" w:color="auto" w:fill="FFFFFF"/>
    </w:rPr>
  </w:style>
  <w:style w:type="character" w:customStyle="1" w:styleId="FranklinGothicHeavy165pt1pt20">
    <w:name w:val="Основной текст + Franklin Gothic Heavy;16;5 pt;Интервал 1 pt;Масштаб 20%"/>
    <w:basedOn w:val="a4"/>
    <w:rsid w:val="00D707F5"/>
    <w:rPr>
      <w:rFonts w:ascii="Franklin Gothic Heavy" w:eastAsia="Franklin Gothic Heavy" w:hAnsi="Franklin Gothic Heavy" w:cs="Franklin Gothic Heavy"/>
      <w:color w:val="000000"/>
      <w:spacing w:val="30"/>
      <w:w w:val="20"/>
      <w:position w:val="0"/>
      <w:sz w:val="33"/>
      <w:szCs w:val="3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rsid w:val="00D707F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707F5"/>
    <w:pPr>
      <w:widowControl w:val="0"/>
      <w:shd w:val="clear" w:color="auto" w:fill="FFFFFF"/>
      <w:spacing w:before="60" w:after="0" w:line="0" w:lineRule="atLeast"/>
    </w:pPr>
    <w:rPr>
      <w:rFonts w:ascii="MS Gothic" w:eastAsia="MS Gothic" w:hAnsi="MS Gothic" w:cs="MS Gothic"/>
      <w:sz w:val="13"/>
      <w:szCs w:val="13"/>
    </w:rPr>
  </w:style>
  <w:style w:type="paragraph" w:styleId="a5">
    <w:name w:val="header"/>
    <w:basedOn w:val="a"/>
    <w:link w:val="a6"/>
    <w:uiPriority w:val="99"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7F5"/>
  </w:style>
  <w:style w:type="paragraph" w:styleId="a7">
    <w:name w:val="footer"/>
    <w:basedOn w:val="a"/>
    <w:link w:val="a8"/>
    <w:uiPriority w:val="99"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7F5"/>
  </w:style>
  <w:style w:type="paragraph" w:styleId="a9">
    <w:name w:val="Balloon Text"/>
    <w:basedOn w:val="a"/>
    <w:link w:val="aa"/>
    <w:uiPriority w:val="99"/>
    <w:semiHidden/>
    <w:unhideWhenUsed/>
    <w:rsid w:val="00D2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0A7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locked/>
    <w:rsid w:val="00C8746D"/>
    <w:rPr>
      <w:sz w:val="28"/>
      <w:szCs w:val="24"/>
    </w:rPr>
  </w:style>
  <w:style w:type="paragraph" w:styleId="ac">
    <w:name w:val="Body Text"/>
    <w:basedOn w:val="a"/>
    <w:link w:val="ab"/>
    <w:rsid w:val="00C8746D"/>
    <w:pPr>
      <w:spacing w:after="0" w:line="240" w:lineRule="auto"/>
      <w:jc w:val="both"/>
    </w:pPr>
    <w:rPr>
      <w:sz w:val="28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C8746D"/>
  </w:style>
  <w:style w:type="paragraph" w:customStyle="1" w:styleId="Default">
    <w:name w:val="Default"/>
    <w:rsid w:val="00C87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Эколог</cp:lastModifiedBy>
  <cp:revision>3</cp:revision>
  <cp:lastPrinted>2020-06-19T02:22:00Z</cp:lastPrinted>
  <dcterms:created xsi:type="dcterms:W3CDTF">2020-06-18T07:23:00Z</dcterms:created>
  <dcterms:modified xsi:type="dcterms:W3CDTF">2020-06-19T03:38:00Z</dcterms:modified>
</cp:coreProperties>
</file>