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F7" w:rsidRPr="00F223F7" w:rsidRDefault="00F223F7" w:rsidP="00F223F7">
      <w:pPr>
        <w:pStyle w:val="ConsPlusTitle"/>
        <w:widowControl/>
        <w:jc w:val="right"/>
        <w:outlineLvl w:val="0"/>
        <w:rPr>
          <w:rStyle w:val="a7"/>
          <w:sz w:val="28"/>
          <w:szCs w:val="28"/>
        </w:rPr>
      </w:pPr>
      <w:r w:rsidRPr="00F223F7">
        <w:rPr>
          <w:rStyle w:val="a7"/>
          <w:sz w:val="28"/>
          <w:szCs w:val="28"/>
        </w:rPr>
        <w:t>ПРОЕКТ</w:t>
      </w:r>
    </w:p>
    <w:p w:rsidR="00F223F7" w:rsidRPr="00F223F7" w:rsidRDefault="00F223F7" w:rsidP="00F223F7">
      <w:pPr>
        <w:pStyle w:val="a5"/>
        <w:contextualSpacing/>
        <w:rPr>
          <w:color w:val="auto"/>
        </w:rPr>
      </w:pPr>
      <w:r w:rsidRPr="00F223F7">
        <w:rPr>
          <w:color w:val="auto"/>
        </w:rPr>
        <w:t>СОВЕТ МУНИЦИПАЛЬНОГО РАЙОНА</w:t>
      </w:r>
    </w:p>
    <w:p w:rsidR="00F223F7" w:rsidRPr="00F223F7" w:rsidRDefault="00F223F7" w:rsidP="00F223F7">
      <w:pPr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kern w:val="32"/>
          <w:sz w:val="28"/>
          <w:szCs w:val="28"/>
        </w:rPr>
        <w:t>«ОЛОВЯННИНСКИЙ РАЙОН» ЗАБАЙКАЛЬСКОГО КРАЯ</w:t>
      </w:r>
    </w:p>
    <w:p w:rsidR="00F223F7" w:rsidRPr="00F223F7" w:rsidRDefault="000D1845" w:rsidP="00F223F7">
      <w:pPr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шестнадцатая </w:t>
      </w:r>
      <w:r w:rsidR="00F223F7" w:rsidRPr="00F223F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сессия</w:t>
      </w:r>
      <w:proofErr w:type="gramEnd"/>
      <w:r w:rsidR="00F223F7" w:rsidRPr="00F223F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шестого созыва)</w:t>
      </w:r>
    </w:p>
    <w:p w:rsidR="00F223F7" w:rsidRPr="00F223F7" w:rsidRDefault="00F223F7" w:rsidP="000D1845">
      <w:pPr>
        <w:pStyle w:val="5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223F7">
        <w:rPr>
          <w:rFonts w:ascii="Times New Roman" w:hAnsi="Times New Roman"/>
          <w:i w:val="0"/>
          <w:sz w:val="28"/>
          <w:szCs w:val="28"/>
        </w:rPr>
        <w:t>РЕШЕНИЕ</w:t>
      </w:r>
    </w:p>
    <w:p w:rsidR="00F223F7" w:rsidRPr="00F223F7" w:rsidRDefault="00F223F7" w:rsidP="00F223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п.г.т. Оловянная</w:t>
      </w:r>
    </w:p>
    <w:p w:rsidR="00F223F7" w:rsidRPr="00F223F7" w:rsidRDefault="00F223F7" w:rsidP="00F223F7">
      <w:pPr>
        <w:contextualSpacing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223F7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F223F7" w:rsidRPr="00F223F7" w:rsidRDefault="00F223F7" w:rsidP="00F223F7">
      <w:pPr>
        <w:pStyle w:val="a3"/>
        <w:spacing w:after="0"/>
        <w:contextualSpacing/>
        <w:rPr>
          <w:sz w:val="28"/>
          <w:szCs w:val="28"/>
        </w:rPr>
      </w:pPr>
      <w:r w:rsidRPr="00F223F7">
        <w:rPr>
          <w:sz w:val="28"/>
          <w:szCs w:val="28"/>
        </w:rPr>
        <w:t xml:space="preserve">________________ года.                                                                             № </w:t>
      </w:r>
    </w:p>
    <w:p w:rsidR="00F223F7" w:rsidRPr="00F223F7" w:rsidRDefault="00F223F7" w:rsidP="00F223F7">
      <w:pPr>
        <w:pStyle w:val="a3"/>
        <w:spacing w:after="0"/>
        <w:contextualSpacing/>
        <w:rPr>
          <w:bCs/>
          <w:kern w:val="32"/>
          <w:sz w:val="28"/>
          <w:szCs w:val="28"/>
        </w:rPr>
      </w:pPr>
    </w:p>
    <w:p w:rsidR="00F223F7" w:rsidRPr="00F223F7" w:rsidRDefault="00F223F7" w:rsidP="00F223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размере и условиях оплаты труда муниципальных служащих, финансируемых из бюджета муниципального </w:t>
      </w:r>
      <w:proofErr w:type="gramStart"/>
      <w:r w:rsidRPr="00F223F7">
        <w:rPr>
          <w:rFonts w:ascii="Times New Roman" w:hAnsi="Times New Roman" w:cs="Times New Roman"/>
          <w:b/>
          <w:bCs/>
          <w:sz w:val="28"/>
          <w:szCs w:val="28"/>
        </w:rPr>
        <w:t>района  «</w:t>
      </w:r>
      <w:proofErr w:type="spellStart"/>
      <w:proofErr w:type="gramEnd"/>
      <w:r w:rsidRPr="00F223F7"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 w:rsidRPr="00F223F7">
        <w:rPr>
          <w:rFonts w:ascii="Times New Roman" w:hAnsi="Times New Roman" w:cs="Times New Roman"/>
          <w:b/>
          <w:bCs/>
          <w:sz w:val="28"/>
          <w:szCs w:val="28"/>
        </w:rPr>
        <w:t xml:space="preserve"> район», утвержденное решением совета муниципального района «  </w:t>
      </w:r>
      <w:proofErr w:type="spellStart"/>
      <w:r w:rsidRPr="00F223F7">
        <w:rPr>
          <w:rFonts w:ascii="Times New Roman" w:hAnsi="Times New Roman" w:cs="Times New Roman"/>
          <w:b/>
          <w:bCs/>
          <w:sz w:val="28"/>
          <w:szCs w:val="28"/>
        </w:rPr>
        <w:t>Оловяннинский</w:t>
      </w:r>
      <w:proofErr w:type="spellEnd"/>
      <w:r w:rsidRPr="00F223F7">
        <w:rPr>
          <w:rFonts w:ascii="Times New Roman" w:hAnsi="Times New Roman" w:cs="Times New Roman"/>
          <w:b/>
          <w:bCs/>
          <w:sz w:val="28"/>
          <w:szCs w:val="28"/>
        </w:rPr>
        <w:t xml:space="preserve"> район»  </w:t>
      </w:r>
    </w:p>
    <w:p w:rsidR="00F223F7" w:rsidRPr="00F223F7" w:rsidRDefault="00F223F7" w:rsidP="00F223F7">
      <w:pPr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sz w:val="28"/>
          <w:szCs w:val="28"/>
        </w:rPr>
        <w:t>от 28 марта 2017года № 303</w:t>
      </w:r>
    </w:p>
    <w:p w:rsidR="00F223F7" w:rsidRPr="00F223F7" w:rsidRDefault="00F223F7" w:rsidP="00F223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В соответствие с</w:t>
      </w:r>
      <w:r w:rsidR="00CA7BB1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08 июня 2020г  " 192 -ЗЗК "О Реестре должностей  </w:t>
      </w:r>
      <w:r w:rsidR="000971EB">
        <w:rPr>
          <w:rFonts w:ascii="Times New Roman" w:hAnsi="Times New Roman" w:cs="Times New Roman"/>
          <w:sz w:val="28"/>
          <w:szCs w:val="28"/>
        </w:rPr>
        <w:t>муниципальной</w:t>
      </w:r>
      <w:r w:rsidR="00CA7BB1">
        <w:rPr>
          <w:rFonts w:ascii="Times New Roman" w:hAnsi="Times New Roman" w:cs="Times New Roman"/>
          <w:sz w:val="28"/>
          <w:szCs w:val="28"/>
        </w:rPr>
        <w:t xml:space="preserve"> службы в Забайкальском крае" ( в ред. от 06.04.2020г</w:t>
      </w:r>
      <w:r w:rsidR="006D0E7E">
        <w:rPr>
          <w:rFonts w:ascii="Times New Roman" w:hAnsi="Times New Roman" w:cs="Times New Roman"/>
          <w:sz w:val="28"/>
          <w:szCs w:val="28"/>
        </w:rPr>
        <w:t>)</w:t>
      </w:r>
      <w:r w:rsidR="000971EB">
        <w:rPr>
          <w:rFonts w:ascii="Times New Roman" w:hAnsi="Times New Roman" w:cs="Times New Roman"/>
          <w:sz w:val="28"/>
          <w:szCs w:val="28"/>
        </w:rPr>
        <w:t>, Решением совета муниципального района "</w:t>
      </w:r>
      <w:proofErr w:type="spellStart"/>
      <w:r w:rsidR="000971E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971EB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F223F7">
        <w:rPr>
          <w:rFonts w:ascii="Times New Roman" w:hAnsi="Times New Roman" w:cs="Times New Roman"/>
          <w:sz w:val="28"/>
          <w:szCs w:val="28"/>
        </w:rPr>
        <w:t xml:space="preserve"> </w:t>
      </w:r>
      <w:r w:rsidR="000971EB">
        <w:rPr>
          <w:rFonts w:ascii="Times New Roman" w:hAnsi="Times New Roman" w:cs="Times New Roman"/>
          <w:sz w:val="28"/>
          <w:szCs w:val="28"/>
        </w:rPr>
        <w:t xml:space="preserve">  от 23 июня 2020г № 175 "О внесении изменений в Положение о муниципальной службе и должностях муниципальной службы</w:t>
      </w:r>
      <w:r w:rsidR="006D0E7E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proofErr w:type="spellStart"/>
      <w:r w:rsidR="006D0E7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D0E7E">
        <w:rPr>
          <w:rFonts w:ascii="Times New Roman" w:hAnsi="Times New Roman" w:cs="Times New Roman"/>
          <w:sz w:val="28"/>
          <w:szCs w:val="28"/>
        </w:rPr>
        <w:t xml:space="preserve"> район", утвержденного решением Совета муниципального района "</w:t>
      </w:r>
      <w:proofErr w:type="spellStart"/>
      <w:r w:rsidR="006D0E7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D0E7E">
        <w:rPr>
          <w:rFonts w:ascii="Times New Roman" w:hAnsi="Times New Roman" w:cs="Times New Roman"/>
          <w:sz w:val="28"/>
          <w:szCs w:val="28"/>
        </w:rPr>
        <w:t xml:space="preserve"> район" от 29 марта 2019 г № 112</w:t>
      </w:r>
      <w:r w:rsidR="000971EB">
        <w:rPr>
          <w:rFonts w:ascii="Times New Roman" w:hAnsi="Times New Roman" w:cs="Times New Roman"/>
          <w:sz w:val="28"/>
          <w:szCs w:val="28"/>
        </w:rPr>
        <w:t>",</w:t>
      </w:r>
      <w:r w:rsidR="000F3142">
        <w:rPr>
          <w:rFonts w:ascii="Times New Roman" w:hAnsi="Times New Roman" w:cs="Times New Roman"/>
          <w:sz w:val="28"/>
          <w:szCs w:val="28"/>
        </w:rPr>
        <w:t xml:space="preserve"> Р</w:t>
      </w:r>
      <w:r w:rsidR="006D0E7E">
        <w:rPr>
          <w:rFonts w:ascii="Times New Roman" w:hAnsi="Times New Roman" w:cs="Times New Roman"/>
          <w:sz w:val="28"/>
          <w:szCs w:val="28"/>
        </w:rPr>
        <w:t>ешением совета муниципального района "</w:t>
      </w:r>
      <w:proofErr w:type="spellStart"/>
      <w:r w:rsidR="006D0E7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D0E7E">
        <w:rPr>
          <w:rFonts w:ascii="Times New Roman" w:hAnsi="Times New Roman" w:cs="Times New Roman"/>
          <w:sz w:val="28"/>
          <w:szCs w:val="28"/>
        </w:rPr>
        <w:t xml:space="preserve"> район" от  23 июня 2020г № 176 " О внесении изменений в структуру администрации муниципального района "</w:t>
      </w:r>
      <w:proofErr w:type="spellStart"/>
      <w:r w:rsidR="006D0E7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D0E7E">
        <w:rPr>
          <w:rFonts w:ascii="Times New Roman" w:hAnsi="Times New Roman" w:cs="Times New Roman"/>
          <w:sz w:val="28"/>
          <w:szCs w:val="28"/>
        </w:rPr>
        <w:t xml:space="preserve"> район", утвержденную решением совета муниципального района "</w:t>
      </w:r>
      <w:proofErr w:type="spellStart"/>
      <w:r w:rsidR="006D0E7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D0E7E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0F3142">
        <w:rPr>
          <w:rFonts w:ascii="Times New Roman" w:hAnsi="Times New Roman" w:cs="Times New Roman"/>
          <w:sz w:val="28"/>
          <w:szCs w:val="28"/>
        </w:rPr>
        <w:t xml:space="preserve"> от 06 декабря 2017г №</w:t>
      </w:r>
      <w:r w:rsidR="006D0E7E">
        <w:rPr>
          <w:rFonts w:ascii="Times New Roman" w:hAnsi="Times New Roman" w:cs="Times New Roman"/>
          <w:sz w:val="28"/>
          <w:szCs w:val="28"/>
        </w:rPr>
        <w:t xml:space="preserve"> 34, </w:t>
      </w:r>
      <w:r w:rsidRPr="00F223F7">
        <w:rPr>
          <w:rFonts w:ascii="Times New Roman" w:hAnsi="Times New Roman" w:cs="Times New Roman"/>
          <w:sz w:val="28"/>
          <w:szCs w:val="28"/>
        </w:rPr>
        <w:t>статьей 23 Устава муниципального района «</w:t>
      </w:r>
      <w:proofErr w:type="spellStart"/>
      <w:r w:rsidRPr="00F223F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223F7">
        <w:rPr>
          <w:rFonts w:ascii="Times New Roman" w:hAnsi="Times New Roman" w:cs="Times New Roman"/>
          <w:sz w:val="28"/>
          <w:szCs w:val="28"/>
        </w:rPr>
        <w:t xml:space="preserve"> район», утвержденного решением Совета муниципально</w:t>
      </w:r>
      <w:r w:rsidR="000F3142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0F314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0F314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223F7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</w:t>
      </w:r>
      <w:proofErr w:type="spellStart"/>
      <w:r w:rsidRPr="00F223F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223F7">
        <w:rPr>
          <w:rFonts w:ascii="Times New Roman" w:hAnsi="Times New Roman" w:cs="Times New Roman"/>
          <w:sz w:val="28"/>
          <w:szCs w:val="28"/>
        </w:rPr>
        <w:t xml:space="preserve"> район»  </w:t>
      </w:r>
    </w:p>
    <w:p w:rsidR="00F223F7" w:rsidRPr="00F223F7" w:rsidRDefault="00F223F7" w:rsidP="00F223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3F7" w:rsidRPr="00F223F7" w:rsidRDefault="00F223F7" w:rsidP="00F223F7">
      <w:pPr>
        <w:pStyle w:val="20"/>
        <w:spacing w:line="240" w:lineRule="auto"/>
        <w:rPr>
          <w:rFonts w:ascii="Times New Roman" w:hAnsi="Times New Roman"/>
          <w:sz w:val="28"/>
          <w:szCs w:val="28"/>
        </w:rPr>
      </w:pPr>
      <w:r w:rsidRPr="00F223F7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Р Е Ш И Л:</w:t>
      </w:r>
    </w:p>
    <w:p w:rsidR="00F223F7" w:rsidRPr="00F223F7" w:rsidRDefault="00F223F7" w:rsidP="00F223F7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Внести  в</w:t>
      </w:r>
      <w:proofErr w:type="gramEnd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Положение о размере и условиях оплаты труда муниципальных служащих муниципального района «</w:t>
      </w:r>
      <w:proofErr w:type="spellStart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район», утвержденное решением Совета муниципального района «</w:t>
      </w:r>
      <w:proofErr w:type="spellStart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от 28 марта 2017года № 303 следующее изменение:</w:t>
      </w:r>
    </w:p>
    <w:p w:rsidR="00F223F7" w:rsidRDefault="00B00AD6" w:rsidP="00F223F7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9329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 тексту графы 2 таблицы -  "наименование должности 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9329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службы - 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>изменить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"З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>аместитель руководителя администрации</w:t>
      </w:r>
      <w:proofErr w:type="gramStart"/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>"</w:t>
      </w:r>
      <w:r w:rsidR="009329C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</w:t>
      </w:r>
      <w:proofErr w:type="gramEnd"/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слова "заместитель главы муниципального района".</w:t>
      </w:r>
    </w:p>
    <w:p w:rsidR="00067C30" w:rsidRDefault="00B00AD6" w:rsidP="00F223F7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 тексту графы </w:t>
      </w:r>
      <w:proofErr w:type="gramStart"/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>2  таблицы</w:t>
      </w:r>
      <w:proofErr w:type="gramEnd"/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"наименование должности муниципальной службы" дополнить пунктом -  "Управляющий делами администрации муниципального района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"; 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>по тексту графы 3 таблицы - "размер должностного оклада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рублях" -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"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>6081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"</w:t>
      </w:r>
      <w:r w:rsidR="00067C3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B00AD6" w:rsidRPr="00F223F7" w:rsidRDefault="00B00AD6" w:rsidP="00B00AD6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Приложение к Положению о размере и условиях оплаты </w:t>
      </w:r>
      <w:proofErr w:type="gramStart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труда  муниципальных</w:t>
      </w:r>
      <w:proofErr w:type="gramEnd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служащих муниципального района «</w:t>
      </w:r>
      <w:proofErr w:type="spellStart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 в графе «Размеры должностных окладов муниципаль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ных служащих»  изложить в </w:t>
      </w:r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редакции: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091"/>
      </w:tblGrid>
      <w:tr w:rsidR="00F223F7" w:rsidRPr="00F223F7" w:rsidTr="003B7945">
        <w:tc>
          <w:tcPr>
            <w:tcW w:w="959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 xml:space="preserve">Наименование должности </w:t>
            </w:r>
          </w:p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муниципальной службы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Замест</w:t>
            </w:r>
            <w:r w:rsidR="001B516D">
              <w:rPr>
                <w:rStyle w:val="a7"/>
                <w:b w:val="0"/>
                <w:sz w:val="28"/>
                <w:szCs w:val="28"/>
              </w:rPr>
              <w:t xml:space="preserve">итель </w:t>
            </w:r>
            <w:proofErr w:type="gramStart"/>
            <w:r w:rsidR="001B516D">
              <w:rPr>
                <w:rStyle w:val="a7"/>
                <w:b w:val="0"/>
                <w:sz w:val="28"/>
                <w:szCs w:val="28"/>
              </w:rPr>
              <w:t xml:space="preserve">главы </w:t>
            </w:r>
            <w:r w:rsidRPr="00F223F7">
              <w:rPr>
                <w:rStyle w:val="a7"/>
                <w:b w:val="0"/>
                <w:sz w:val="28"/>
                <w:szCs w:val="28"/>
              </w:rPr>
              <w:t xml:space="preserve"> муниципального</w:t>
            </w:r>
            <w:proofErr w:type="gramEnd"/>
            <w:r w:rsidRPr="00F223F7">
              <w:rPr>
                <w:rStyle w:val="a7"/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6</w:t>
            </w:r>
            <w:r w:rsidR="00CC37A2">
              <w:rPr>
                <w:rStyle w:val="a7"/>
                <w:b w:val="0"/>
                <w:sz w:val="28"/>
                <w:szCs w:val="28"/>
              </w:rPr>
              <w:t>757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Председатель контрольно-счетного органа</w:t>
            </w:r>
          </w:p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6</w:t>
            </w:r>
            <w:r w:rsidR="00CC37A2">
              <w:rPr>
                <w:rStyle w:val="a7"/>
                <w:b w:val="0"/>
                <w:sz w:val="28"/>
                <w:szCs w:val="28"/>
              </w:rPr>
              <w:t>757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5</w:t>
            </w:r>
            <w:r w:rsidR="00CC37A2">
              <w:rPr>
                <w:rStyle w:val="a7"/>
                <w:b w:val="0"/>
                <w:sz w:val="28"/>
                <w:szCs w:val="28"/>
              </w:rPr>
              <w:t>743</w:t>
            </w:r>
          </w:p>
        </w:tc>
      </w:tr>
      <w:tr w:rsidR="001B516D" w:rsidRPr="00F223F7" w:rsidTr="003B7945">
        <w:tc>
          <w:tcPr>
            <w:tcW w:w="959" w:type="dxa"/>
          </w:tcPr>
          <w:p w:rsidR="001B516D" w:rsidRPr="00F223F7" w:rsidRDefault="001B516D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1B516D" w:rsidRPr="00F223F7" w:rsidRDefault="001B516D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Управляющий делами администрации муниципального района </w:t>
            </w:r>
          </w:p>
        </w:tc>
        <w:tc>
          <w:tcPr>
            <w:tcW w:w="2091" w:type="dxa"/>
          </w:tcPr>
          <w:p w:rsidR="001B516D" w:rsidRPr="00F223F7" w:rsidRDefault="001B516D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6081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5</w:t>
            </w:r>
            <w:r w:rsidR="00F223F7"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CC37A2">
              <w:rPr>
                <w:rStyle w:val="a7"/>
                <w:b w:val="0"/>
                <w:sz w:val="28"/>
                <w:szCs w:val="28"/>
              </w:rPr>
              <w:t>814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6</w:t>
            </w:r>
            <w:r w:rsidR="00F223F7"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Начальник отдела администрации муниципального района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CC37A2">
              <w:rPr>
                <w:rStyle w:val="a7"/>
                <w:b w:val="0"/>
                <w:sz w:val="28"/>
                <w:szCs w:val="28"/>
              </w:rPr>
              <w:t>814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7</w:t>
            </w:r>
            <w:r w:rsidR="00F223F7"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Аудитор контрольного органа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CC37A2">
              <w:rPr>
                <w:rStyle w:val="a7"/>
                <w:b w:val="0"/>
                <w:sz w:val="28"/>
                <w:szCs w:val="28"/>
              </w:rPr>
              <w:t>814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Помощник главы муниципального района по социальным вопросам</w:t>
            </w:r>
          </w:p>
        </w:tc>
        <w:tc>
          <w:tcPr>
            <w:tcW w:w="2091" w:type="dxa"/>
          </w:tcPr>
          <w:p w:rsidR="00F223F7" w:rsidRPr="00F223F7" w:rsidRDefault="00CC37A2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4054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091" w:type="dxa"/>
          </w:tcPr>
          <w:p w:rsidR="00F223F7" w:rsidRPr="00F223F7" w:rsidRDefault="00CC37A2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4054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Консультант (системный администратор)</w:t>
            </w:r>
          </w:p>
        </w:tc>
        <w:tc>
          <w:tcPr>
            <w:tcW w:w="2091" w:type="dxa"/>
          </w:tcPr>
          <w:p w:rsidR="00F223F7" w:rsidRPr="00F223F7" w:rsidRDefault="00CC37A2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4054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Главный специалист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CC37A2">
              <w:rPr>
                <w:rStyle w:val="a7"/>
                <w:b w:val="0"/>
                <w:sz w:val="28"/>
                <w:szCs w:val="28"/>
              </w:rPr>
              <w:t>801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CC37A2">
              <w:rPr>
                <w:rStyle w:val="a7"/>
                <w:b w:val="0"/>
                <w:sz w:val="28"/>
                <w:szCs w:val="28"/>
              </w:rPr>
              <w:t>547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CC37A2">
              <w:rPr>
                <w:rStyle w:val="a7"/>
                <w:b w:val="0"/>
                <w:sz w:val="28"/>
                <w:szCs w:val="28"/>
              </w:rPr>
              <w:t>378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CC37A2">
              <w:rPr>
                <w:rStyle w:val="a7"/>
                <w:b w:val="0"/>
                <w:sz w:val="28"/>
                <w:szCs w:val="28"/>
              </w:rPr>
              <w:t>209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Специалист 1 разряда</w:t>
            </w:r>
          </w:p>
        </w:tc>
        <w:tc>
          <w:tcPr>
            <w:tcW w:w="2091" w:type="dxa"/>
          </w:tcPr>
          <w:p w:rsidR="00F223F7" w:rsidRPr="00F223F7" w:rsidRDefault="00CC37A2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3041</w:t>
            </w:r>
          </w:p>
        </w:tc>
      </w:tr>
      <w:tr w:rsidR="00F223F7" w:rsidRPr="00F223F7" w:rsidTr="003B7945">
        <w:tc>
          <w:tcPr>
            <w:tcW w:w="959" w:type="dxa"/>
          </w:tcPr>
          <w:p w:rsidR="00F223F7" w:rsidRPr="00F223F7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F223F7" w:rsidRPr="00F223F7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2091" w:type="dxa"/>
          </w:tcPr>
          <w:p w:rsidR="00F223F7" w:rsidRPr="00F223F7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2</w:t>
            </w:r>
            <w:r w:rsidR="00CC37A2">
              <w:rPr>
                <w:rStyle w:val="a7"/>
                <w:b w:val="0"/>
                <w:sz w:val="28"/>
                <w:szCs w:val="28"/>
              </w:rPr>
              <w:t>956</w:t>
            </w:r>
          </w:p>
        </w:tc>
      </w:tr>
    </w:tbl>
    <w:p w:rsidR="00F223F7" w:rsidRPr="00F223F7" w:rsidRDefault="00F223F7" w:rsidP="00F223F7">
      <w:pPr>
        <w:autoSpaceDE w:val="0"/>
        <w:autoSpaceDN w:val="0"/>
        <w:adjustRightInd w:val="0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223F7" w:rsidRPr="00F223F7" w:rsidRDefault="00F223F7" w:rsidP="00F22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AD6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Pr="00F223F7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F223F7">
        <w:rPr>
          <w:rFonts w:ascii="Times New Roman" w:hAnsi="Times New Roman" w:cs="Times New Roman"/>
          <w:sz w:val="28"/>
          <w:szCs w:val="28"/>
        </w:rPr>
        <w:t xml:space="preserve"> Настоящее     решение     вступает в силу после его официального опубликования (обнародования).</w:t>
      </w:r>
    </w:p>
    <w:p w:rsidR="00F223F7" w:rsidRPr="00F223F7" w:rsidRDefault="00F223F7" w:rsidP="00F22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r w:rsidR="00B00AD6">
        <w:rPr>
          <w:rFonts w:ascii="Times New Roman" w:hAnsi="Times New Roman" w:cs="Times New Roman"/>
          <w:sz w:val="28"/>
          <w:szCs w:val="28"/>
        </w:rPr>
        <w:t xml:space="preserve">  в периодическом печатном издании "Аргументы и факты - Забайкалье" </w:t>
      </w:r>
      <w:proofErr w:type="gramStart"/>
      <w:r w:rsidR="00B00AD6">
        <w:rPr>
          <w:rFonts w:ascii="Times New Roman" w:hAnsi="Times New Roman" w:cs="Times New Roman"/>
          <w:sz w:val="28"/>
          <w:szCs w:val="28"/>
        </w:rPr>
        <w:t xml:space="preserve">и </w:t>
      </w:r>
      <w:r w:rsidRPr="00F223F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223F7">
        <w:rPr>
          <w:rFonts w:ascii="Times New Roman" w:hAnsi="Times New Roman" w:cs="Times New Roman"/>
          <w:sz w:val="28"/>
          <w:szCs w:val="28"/>
        </w:rPr>
        <w:t xml:space="preserve"> обнародовать) на официальном сайте администрации муниципального района «</w:t>
      </w:r>
      <w:proofErr w:type="spellStart"/>
      <w:r w:rsidRPr="00F223F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223F7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F223F7" w:rsidRPr="00F223F7" w:rsidRDefault="00F223F7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3F7" w:rsidRPr="00F223F7" w:rsidRDefault="00F223F7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223F7" w:rsidRPr="00F223F7" w:rsidRDefault="00F223F7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23F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22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3F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F22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А.В. Антошкин</w:t>
      </w:r>
    </w:p>
    <w:p w:rsidR="00F223F7" w:rsidRDefault="00F223F7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86E" w:rsidRPr="00F223F7" w:rsidRDefault="00D9786E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3F7" w:rsidRPr="00F223F7" w:rsidRDefault="00F223F7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223F7" w:rsidRPr="00F223F7" w:rsidRDefault="00F223F7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5418" w:rsidRPr="00F223F7" w:rsidRDefault="00F223F7" w:rsidP="008D1E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23F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22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3F7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F223F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223F7">
        <w:rPr>
          <w:rFonts w:ascii="Times New Roman" w:hAnsi="Times New Roman" w:cs="Times New Roman"/>
          <w:sz w:val="28"/>
          <w:szCs w:val="28"/>
        </w:rPr>
        <w:t>С.Б.Бальжинимаева</w:t>
      </w:r>
      <w:bookmarkStart w:id="0" w:name="_GoBack"/>
      <w:bookmarkEnd w:id="0"/>
      <w:proofErr w:type="spellEnd"/>
    </w:p>
    <w:sectPr w:rsidR="00525418" w:rsidRPr="00F223F7" w:rsidSect="00F223F7">
      <w:pgSz w:w="11906" w:h="16838"/>
      <w:pgMar w:top="1134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3F7"/>
    <w:rsid w:val="00021EF1"/>
    <w:rsid w:val="00067C30"/>
    <w:rsid w:val="000971EB"/>
    <w:rsid w:val="000D1845"/>
    <w:rsid w:val="000E1208"/>
    <w:rsid w:val="000F3142"/>
    <w:rsid w:val="001B516D"/>
    <w:rsid w:val="002A7E2A"/>
    <w:rsid w:val="00525418"/>
    <w:rsid w:val="006D0E7E"/>
    <w:rsid w:val="006D4604"/>
    <w:rsid w:val="008D1E3A"/>
    <w:rsid w:val="009329C2"/>
    <w:rsid w:val="00A457F1"/>
    <w:rsid w:val="00B00AD6"/>
    <w:rsid w:val="00B95A91"/>
    <w:rsid w:val="00BA0A57"/>
    <w:rsid w:val="00CA7BB1"/>
    <w:rsid w:val="00CC37A2"/>
    <w:rsid w:val="00CD268B"/>
    <w:rsid w:val="00D9786E"/>
    <w:rsid w:val="00F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8742-F138-43E9-B003-560E7828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F1"/>
  </w:style>
  <w:style w:type="paragraph" w:styleId="5">
    <w:name w:val="heading 5"/>
    <w:basedOn w:val="a"/>
    <w:next w:val="a"/>
    <w:link w:val="50"/>
    <w:qFormat/>
    <w:rsid w:val="00F223F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23F7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F223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223F7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3"/>
    <w:rsid w:val="00F223F7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223F7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223F7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F22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rsid w:val="00F223F7"/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paragraph" w:customStyle="1" w:styleId="ConsPlusTitle">
    <w:name w:val="ConsPlusTitle"/>
    <w:rsid w:val="00F2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F223F7"/>
    <w:rPr>
      <w:b/>
      <w:bCs/>
    </w:rPr>
  </w:style>
  <w:style w:type="table" w:styleId="a8">
    <w:name w:val="Table Grid"/>
    <w:basedOn w:val="a1"/>
    <w:rsid w:val="00F2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F22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admin</cp:lastModifiedBy>
  <cp:revision>14</cp:revision>
  <cp:lastPrinted>2020-06-30T06:25:00Z</cp:lastPrinted>
  <dcterms:created xsi:type="dcterms:W3CDTF">2020-06-29T23:27:00Z</dcterms:created>
  <dcterms:modified xsi:type="dcterms:W3CDTF">2020-07-07T05:35:00Z</dcterms:modified>
</cp:coreProperties>
</file>