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44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3F3F44">
        <w:rPr>
          <w:rFonts w:ascii="Times New Roman" w:hAnsi="Times New Roman" w:cs="Times New Roman"/>
          <w:sz w:val="28"/>
          <w:szCs w:val="28"/>
        </w:rPr>
        <w:br/>
        <w:t xml:space="preserve">СОВЕТ ГОРОДСКОГО ПОСЕЛЕНИЯ «КАЛАНГУЙСКОЕ» </w:t>
      </w:r>
    </w:p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44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3F3F44"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</w:p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44">
        <w:rPr>
          <w:rFonts w:ascii="Times New Roman" w:hAnsi="Times New Roman" w:cs="Times New Roman"/>
          <w:sz w:val="28"/>
          <w:szCs w:val="28"/>
        </w:rPr>
        <w:t>РЕШЕНИЕ</w:t>
      </w:r>
    </w:p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F44">
        <w:rPr>
          <w:rFonts w:ascii="Times New Roman" w:hAnsi="Times New Roman" w:cs="Times New Roman"/>
          <w:sz w:val="28"/>
          <w:szCs w:val="28"/>
        </w:rPr>
        <w:t>п.Калангуй</w:t>
      </w:r>
      <w:proofErr w:type="spellEnd"/>
    </w:p>
    <w:p w:rsidR="00EE00CF" w:rsidRPr="003F3F44" w:rsidRDefault="003F3F44" w:rsidP="003F3F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F44">
        <w:rPr>
          <w:rFonts w:ascii="Times New Roman" w:hAnsi="Times New Roman" w:cs="Times New Roman"/>
          <w:sz w:val="28"/>
          <w:szCs w:val="28"/>
        </w:rPr>
        <w:t>«</w:t>
      </w:r>
      <w:r w:rsidR="00A83A5E">
        <w:rPr>
          <w:rFonts w:ascii="Times New Roman" w:hAnsi="Times New Roman" w:cs="Times New Roman"/>
          <w:sz w:val="28"/>
          <w:szCs w:val="28"/>
        </w:rPr>
        <w:t>25</w:t>
      </w:r>
      <w:r w:rsidRPr="003F3F44">
        <w:rPr>
          <w:rFonts w:ascii="Times New Roman" w:hAnsi="Times New Roman" w:cs="Times New Roman"/>
          <w:sz w:val="28"/>
          <w:szCs w:val="28"/>
        </w:rPr>
        <w:t xml:space="preserve">» </w:t>
      </w:r>
      <w:r w:rsidR="00A83A5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F3F44">
        <w:rPr>
          <w:rFonts w:ascii="Times New Roman" w:hAnsi="Times New Roman" w:cs="Times New Roman"/>
          <w:sz w:val="28"/>
          <w:szCs w:val="28"/>
        </w:rPr>
        <w:t xml:space="preserve">2020г.                                                                             № </w:t>
      </w:r>
      <w:r w:rsidR="00A83A5E">
        <w:rPr>
          <w:rFonts w:ascii="Times New Roman" w:hAnsi="Times New Roman" w:cs="Times New Roman"/>
          <w:sz w:val="28"/>
          <w:szCs w:val="28"/>
        </w:rPr>
        <w:t>181</w:t>
      </w:r>
    </w:p>
    <w:p w:rsidR="003F3F44" w:rsidRPr="003F3F44" w:rsidRDefault="003F3F44" w:rsidP="003F3F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F" w:rsidRPr="003F3F44" w:rsidRDefault="00EE00CF" w:rsidP="003F3F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Порядок организации и проведения публичных слушаний в городском поселении «Калангуйское» утвержденный решением Совета городского поселения №41 от 30.03.2016г.</w:t>
      </w:r>
    </w:p>
    <w:p w:rsidR="00EE00CF" w:rsidRPr="003F3F44" w:rsidRDefault="00EE00CF" w:rsidP="00EE00CF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F" w:rsidRPr="003F3F44" w:rsidRDefault="00B260C9" w:rsidP="003F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E00CF"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5" w:history="1">
        <w:r w:rsidR="00EE00CF" w:rsidRPr="003F3F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E00CF"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№ 131-ФЗ «Об общих принципах организации местного самоуправления в Российской Федерации», </w:t>
      </w:r>
      <w:hyperlink r:id="rId6" w:history="1">
        <w:r w:rsidR="00EE00CF" w:rsidRPr="003F3F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EE00CF"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 муниципального района «Оловяннинский район»,</w:t>
      </w:r>
      <w:r w:rsidR="003C6004"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3C6004"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прокуратуры Оловяннинского района от 01.04.2020г. №07-23-2020,</w:t>
      </w:r>
      <w:r w:rsidR="00EE00CF"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городского поселения «Калангуйское» </w:t>
      </w:r>
    </w:p>
    <w:p w:rsidR="00EE00CF" w:rsidRPr="003F3F44" w:rsidRDefault="00EE00CF" w:rsidP="003F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CF" w:rsidRPr="003F3F44" w:rsidRDefault="00EE00CF" w:rsidP="003F3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E00CF" w:rsidRPr="003F3F44" w:rsidRDefault="00EE00CF" w:rsidP="003F3F4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</w:t>
      </w:r>
      <w:r w:rsidRPr="003F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изменения в Порядок организации и проведения публичных слушаний в городском поселении «Калангуйское»</w:t>
      </w:r>
      <w:r w:rsidR="003C6004" w:rsidRPr="003F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решением Совета городского поселения №41 от 30.03.2016г. следующего содержания</w:t>
      </w:r>
      <w:r w:rsidR="003F3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00CF" w:rsidRPr="003F3F44" w:rsidRDefault="003C6004" w:rsidP="003F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3.1.1. по тексту изменить и принять к руководству в следующей редакции:</w:t>
      </w:r>
    </w:p>
    <w:p w:rsidR="003C6004" w:rsidRPr="003F3F44" w:rsidRDefault="003C6004" w:rsidP="003F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устава городского поселения «Калангуйское», а также проект муниципального нормативного правового акта о внесении изменений и дополнений в  устав городского поселения, кроме случаев, когда в устав городского поселения вносятся изменения в форме точного воспроизведения положений </w:t>
      </w:r>
      <w:hyperlink r:id="rId7" w:anchor="/document/10103000/entry/8000" w:history="1">
        <w:r w:rsidRPr="003F3F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> РФ, федеральных законов, конституции (устава) или законов Забайкальского края в целях приведения устава в соответствие с этими нормативными правовыми актами».</w:t>
      </w:r>
    </w:p>
    <w:p w:rsidR="003C6004" w:rsidRPr="003F3F44" w:rsidRDefault="003C6004" w:rsidP="003F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="002D5291"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3.1.10. </w:t>
      </w: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изменить и принять к руководству в следующей редакции:</w:t>
      </w:r>
    </w:p>
    <w:p w:rsidR="003C6004" w:rsidRPr="003F3F44" w:rsidRDefault="003C6004" w:rsidP="003F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>«вопросы о преобразовании городского поселения «Калангуйское», за исключением случаев, если в соответствии со </w:t>
      </w:r>
      <w:hyperlink r:id="rId8" w:anchor="/document/186367/entry/13" w:history="1">
        <w:r w:rsidRPr="003F3F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13</w:t>
        </w:r>
      </w:hyperlink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г. № 131-ФЗ «Об общих принципах организации местного самоуправления в РФ»</w:t>
      </w: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преобразования муниципального образования требуется получение согласия населения городского </w:t>
      </w:r>
      <w:r w:rsidR="002D5291"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«Калангуйское», выраженного путем голосования либо на сходах граждан.</w:t>
      </w:r>
    </w:p>
    <w:p w:rsidR="002D5291" w:rsidRPr="003F3F44" w:rsidRDefault="002D5291" w:rsidP="003F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3.1.4. по тексту изменить с учетом неверной нумерации по </w:t>
      </w:r>
      <w:r w:rsidR="00B260C9"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и</w:t>
      </w: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руководству в следующей редакции:</w:t>
      </w:r>
    </w:p>
    <w:p w:rsidR="003C6004" w:rsidRPr="003F3F44" w:rsidRDefault="002D5291" w:rsidP="003F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«3.1.3. </w:t>
      </w: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стратегии социально-экономического развития городского поселения «Калангуйское»».</w:t>
      </w:r>
    </w:p>
    <w:p w:rsidR="002D5291" w:rsidRPr="003F3F44" w:rsidRDefault="002D5291" w:rsidP="003F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1.4.</w:t>
      </w: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3.1.5. по тексту изменить с учетом неверной нумерации по </w:t>
      </w:r>
      <w:r w:rsidR="00B260C9"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и</w:t>
      </w: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руководству в следующей редакции:</w:t>
      </w:r>
    </w:p>
    <w:p w:rsidR="002D5291" w:rsidRPr="003F3F44" w:rsidRDefault="002D5291" w:rsidP="003F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>«3.1.4.</w:t>
      </w:r>
      <w:r w:rsidR="00B260C9"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в соответствии с настоящим порядком и (или) принимаемым дополнительно</w:t>
      </w:r>
      <w:r w:rsidR="003F3F44"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необходимости</w:t>
      </w:r>
      <w:r w:rsidR="00B260C9"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 правовым актом Совета городского поселения «Калангуйское»  с учетом положений законодательства о градостроительной деятельности.</w:t>
      </w: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60C9" w:rsidRPr="003F3F44" w:rsidRDefault="00B260C9" w:rsidP="003F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F44">
        <w:rPr>
          <w:rFonts w:ascii="Times New Roman" w:hAnsi="Times New Roman" w:cs="Times New Roman"/>
          <w:sz w:val="28"/>
          <w:szCs w:val="28"/>
          <w:shd w:val="clear" w:color="auto" w:fill="FFFFFF"/>
        </w:rPr>
        <w:t>1.5. Пункты 3.1.6; 3.1.7; 3.1.8; 3.1.9 по тексту утвержденного порядка отменить.</w:t>
      </w:r>
    </w:p>
    <w:p w:rsidR="003F3F44" w:rsidRPr="003F3F44" w:rsidRDefault="003F3F44" w:rsidP="003F3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44">
        <w:rPr>
          <w:rFonts w:ascii="Times New Roman" w:hAnsi="Times New Roman" w:cs="Times New Roman"/>
          <w:sz w:val="28"/>
          <w:szCs w:val="28"/>
        </w:rPr>
        <w:t>2.Настоящее решение  обнародовать  на информационном стенде  расположенном  в администрации  городского поселения и</w:t>
      </w: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hyperlink r:id="rId9" w:history="1">
        <w:r w:rsidRPr="003F3F4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3F3F4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3F3F4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оловян.забайкальскийкрай.рф</w:t>
        </w:r>
        <w:proofErr w:type="spellEnd"/>
      </w:hyperlink>
    </w:p>
    <w:p w:rsidR="003F3F44" w:rsidRPr="003F3F44" w:rsidRDefault="003F3F44" w:rsidP="003F3F44">
      <w:pPr>
        <w:pStyle w:val="indent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F44">
        <w:rPr>
          <w:sz w:val="28"/>
          <w:szCs w:val="28"/>
        </w:rPr>
        <w:t>3.Направить Главе администрации городского поселения «Калангуйское» настоящее решение для исполнения.</w:t>
      </w:r>
    </w:p>
    <w:p w:rsidR="003F3F44" w:rsidRPr="003F3F44" w:rsidRDefault="003F3F44" w:rsidP="003F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44" w:rsidRPr="003F3F44" w:rsidRDefault="003F3F44" w:rsidP="003F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0CF" w:rsidRPr="003F3F44" w:rsidRDefault="00EE00CF" w:rsidP="003F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CF" w:rsidRPr="003F3F44" w:rsidRDefault="00EE00CF" w:rsidP="003F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44" w:rsidRPr="003F3F44" w:rsidRDefault="00EE00CF" w:rsidP="003F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EE00CF" w:rsidRPr="003F3F44" w:rsidRDefault="00EE00CF" w:rsidP="003F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«Калангуйское»                                  </w:t>
      </w:r>
      <w:r w:rsidR="003F3F44"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F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Л.А. Сиротова</w:t>
      </w:r>
    </w:p>
    <w:p w:rsidR="00EE00CF" w:rsidRPr="00253525" w:rsidRDefault="00EE00CF" w:rsidP="00EE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EE00CF" w:rsidRPr="00253525" w:rsidTr="003F3F44">
        <w:trPr>
          <w:trHeight w:val="1095"/>
        </w:trPr>
        <w:tc>
          <w:tcPr>
            <w:tcW w:w="5103" w:type="dxa"/>
            <w:vAlign w:val="center"/>
            <w:hideMark/>
          </w:tcPr>
          <w:p w:rsidR="00EE00CF" w:rsidRPr="00253525" w:rsidRDefault="00EE00CF" w:rsidP="00EA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E00CF" w:rsidRPr="00253525" w:rsidRDefault="00EE00CF" w:rsidP="00EA0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3F44" w:rsidRDefault="003F3F44" w:rsidP="000870FB">
      <w:bookmarkStart w:id="0" w:name="_GoBack"/>
      <w:bookmarkEnd w:id="0"/>
    </w:p>
    <w:sectPr w:rsidR="003F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C3"/>
    <w:rsid w:val="000870FB"/>
    <w:rsid w:val="002D5291"/>
    <w:rsid w:val="00366FC3"/>
    <w:rsid w:val="003C6004"/>
    <w:rsid w:val="003F3F44"/>
    <w:rsid w:val="00472A93"/>
    <w:rsid w:val="00491C04"/>
    <w:rsid w:val="00A83A5E"/>
    <w:rsid w:val="00B260C9"/>
    <w:rsid w:val="00EE00CF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0CF"/>
    <w:rPr>
      <w:b/>
      <w:bCs/>
    </w:rPr>
  </w:style>
  <w:style w:type="character" w:styleId="a5">
    <w:name w:val="Hyperlink"/>
    <w:basedOn w:val="a0"/>
    <w:uiPriority w:val="99"/>
    <w:semiHidden/>
    <w:unhideWhenUsed/>
    <w:rsid w:val="003C6004"/>
    <w:rPr>
      <w:color w:val="0000FF"/>
      <w:u w:val="single"/>
    </w:rPr>
  </w:style>
  <w:style w:type="paragraph" w:customStyle="1" w:styleId="indent1">
    <w:name w:val="indent_1"/>
    <w:basedOn w:val="a"/>
    <w:rsid w:val="003F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0CF"/>
    <w:rPr>
      <w:b/>
      <w:bCs/>
    </w:rPr>
  </w:style>
  <w:style w:type="character" w:styleId="a5">
    <w:name w:val="Hyperlink"/>
    <w:basedOn w:val="a0"/>
    <w:uiPriority w:val="99"/>
    <w:semiHidden/>
    <w:unhideWhenUsed/>
    <w:rsid w:val="003C6004"/>
    <w:rPr>
      <w:color w:val="0000FF"/>
      <w:u w:val="single"/>
    </w:rPr>
  </w:style>
  <w:style w:type="paragraph" w:customStyle="1" w:styleId="indent1">
    <w:name w:val="indent_1"/>
    <w:basedOn w:val="a"/>
    <w:rsid w:val="003F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675943290CCCEF53ADDE87BD0108B9978E40EB0F03B181C6461CC157FA0E62E9307C481386FE0F0D41m8n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A9675943290CCCEF53B3D391D15B05BC99D644E80C0FE3D8991D41965EF05925A6693E0C1E84FDm0n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3</cp:revision>
  <cp:lastPrinted>2020-06-25T05:52:00Z</cp:lastPrinted>
  <dcterms:created xsi:type="dcterms:W3CDTF">2020-06-25T05:53:00Z</dcterms:created>
  <dcterms:modified xsi:type="dcterms:W3CDTF">2020-07-08T01:39:00Z</dcterms:modified>
</cp:coreProperties>
</file>