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3" w:rsidRPr="00F14E4F" w:rsidRDefault="002D7FD3" w:rsidP="002D7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D7FD3" w:rsidRPr="00F14E4F" w:rsidRDefault="002D7FD3" w:rsidP="002D7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4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2D7FD3" w:rsidRPr="00F14E4F" w:rsidRDefault="002D7FD3" w:rsidP="002D7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4F">
        <w:rPr>
          <w:rFonts w:ascii="Times New Roman" w:hAnsi="Times New Roman" w:cs="Times New Roman"/>
          <w:b/>
          <w:sz w:val="28"/>
          <w:szCs w:val="28"/>
        </w:rPr>
        <w:t>«ЗОЛОТОРЕЧЕНСКОЕ» МУНИЦИПАЛЬНЫЙ РАЙОН «ОЛОВЯННИНСКИЙ РАЙОН»</w:t>
      </w:r>
    </w:p>
    <w:p w:rsidR="002D7FD3" w:rsidRDefault="002D7FD3" w:rsidP="002D7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4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7FD3" w:rsidRDefault="002D7FD3" w:rsidP="002D7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D3" w:rsidRDefault="002D7FD3" w:rsidP="002D7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7FD3" w:rsidRDefault="002D7FD3" w:rsidP="002D7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Золотореченск</w:t>
      </w:r>
    </w:p>
    <w:p w:rsidR="002D7FD3" w:rsidRDefault="002D7FD3" w:rsidP="002D7FD3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 сентября 2020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2D7FD3" w:rsidRDefault="002D7FD3" w:rsidP="002D7FD3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D3" w:rsidRDefault="002D7FD3" w:rsidP="002D7FD3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изменении адреса»</w:t>
      </w:r>
    </w:p>
    <w:p w:rsidR="002D7FD3" w:rsidRDefault="002D7FD3" w:rsidP="002D7FD3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D3" w:rsidRDefault="002D7FD3" w:rsidP="002D7FD3">
      <w:pPr>
        <w:tabs>
          <w:tab w:val="left" w:pos="73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 –ФЗ от 06.10.2003 г., Постановлением Правительства Российской Федерации от 19.11.2014 г. № 1221 « Об утверждении правил присвоения, изменения и аннулирования адресов», Устава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«Золотореченское», постановлением администрации городского поселения «Золотореченское» от 18.08.2015 г № 37 «О правилах присвоения, изменения и аннулирования адресов на территории городского поселения «Золотореченское», администрации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</w:p>
    <w:p w:rsidR="002D7FD3" w:rsidRDefault="002D7FD3" w:rsidP="002D7FD3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FD3" w:rsidRDefault="002D7FD3" w:rsidP="002D7FD3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D7FD3" w:rsidRPr="004F609F" w:rsidRDefault="002D7FD3" w:rsidP="002D7FD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земельному участку с кадастровым номером 75:14:160104: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расположенному по адресу: Забайкальский край, Оловяннинский район, пгт. Золотореченск квартал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57, квартира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FD3" w:rsidRPr="004F609F" w:rsidRDefault="002D7FD3" w:rsidP="002D7FD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- 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Федерация, Забайкальский край, муниципальный район «Оловяннинский район», пгт. Золотореченск квартал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57, квартира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FD3" w:rsidRPr="004F609F" w:rsidRDefault="002D7FD3" w:rsidP="002D7FD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Настоящее  постановление  вступает в силу после его официального опубликования  путем размещения на официальном сайте     </w:t>
      </w:r>
      <w:hyperlink r:id="rId6" w:history="1">
        <w:r w:rsidRPr="004F609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4F609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F609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оловян.забайкальскийкрай.РФ</w:t>
        </w:r>
        <w:proofErr w:type="spellEnd"/>
      </w:hyperlink>
      <w:r w:rsidRPr="004F609F">
        <w:rPr>
          <w:rFonts w:ascii="Times New Roman" w:eastAsia="Times New Roman" w:hAnsi="Times New Roman" w:cs="Times New Roman"/>
          <w:sz w:val="28"/>
          <w:szCs w:val="28"/>
        </w:rPr>
        <w:t>, информационном стенде администрации городского поселения «Золотореченское».</w:t>
      </w:r>
    </w:p>
    <w:p w:rsidR="002D7FD3" w:rsidRDefault="002D7FD3" w:rsidP="002D7FD3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D3" w:rsidRDefault="002D7FD3" w:rsidP="002D7FD3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D3" w:rsidRDefault="002D7FD3" w:rsidP="002D7FD3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D3" w:rsidRPr="006068E0" w:rsidRDefault="002D7FD3" w:rsidP="002D7FD3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«Золотореченское»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Е.В.Дорофеева</w:t>
      </w:r>
      <w:proofErr w:type="spellEnd"/>
    </w:p>
    <w:p w:rsidR="002D7FD3" w:rsidRDefault="002D7FD3" w:rsidP="002D7FD3"/>
    <w:p w:rsidR="002D7FD3" w:rsidRDefault="002D7FD3" w:rsidP="002D7FD3"/>
    <w:p w:rsidR="002D7FD3" w:rsidRPr="004F609F" w:rsidRDefault="002D7FD3" w:rsidP="002D7F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2D7FD3" w:rsidRPr="004F609F" w:rsidRDefault="002D7FD3" w:rsidP="002D7F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ГОРОДСКОГО ПОСЕЛЕНИЯ</w:t>
      </w:r>
    </w:p>
    <w:p w:rsidR="002D7FD3" w:rsidRPr="004F609F" w:rsidRDefault="002D7FD3" w:rsidP="002D7F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«ЗОЛОТОРЕЧЕНСКОЕ» МУНИЦИПАЛЬНЫЙ РАЙОН</w:t>
      </w:r>
    </w:p>
    <w:p w:rsidR="002D7FD3" w:rsidRPr="004F609F" w:rsidRDefault="002D7FD3" w:rsidP="002D7F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«ОЛОВЯННИНСКИЙ РАЙОН»</w:t>
      </w:r>
    </w:p>
    <w:p w:rsidR="002D7FD3" w:rsidRPr="004F609F" w:rsidRDefault="002D7FD3" w:rsidP="002D7F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ЗАБАЙКАЛЬСКОГО КРАЯ</w:t>
      </w:r>
    </w:p>
    <w:p w:rsidR="002D7FD3" w:rsidRPr="004F609F" w:rsidRDefault="002D7FD3" w:rsidP="002D7FD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FD3" w:rsidRPr="004F609F" w:rsidRDefault="002D7FD3" w:rsidP="002D7FD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2D7FD3" w:rsidRPr="004F609F" w:rsidRDefault="002D7FD3" w:rsidP="002D7FD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>пгт. Золотореченск</w:t>
      </w:r>
    </w:p>
    <w:p w:rsidR="002D7FD3" w:rsidRPr="004F609F" w:rsidRDefault="002D7FD3" w:rsidP="002D7FD3">
      <w:pPr>
        <w:tabs>
          <w:tab w:val="left" w:pos="8205"/>
        </w:tabs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г.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9844"/>
        <w:gridCol w:w="236"/>
        <w:gridCol w:w="693"/>
      </w:tblGrid>
      <w:tr w:rsidR="002D7FD3" w:rsidRPr="004F609F" w:rsidTr="001160B8">
        <w:tc>
          <w:tcPr>
            <w:tcW w:w="9844" w:type="dxa"/>
            <w:hideMark/>
          </w:tcPr>
          <w:p w:rsidR="002D7FD3" w:rsidRPr="004F609F" w:rsidRDefault="002D7FD3" w:rsidP="001160B8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изменении адреса»</w:t>
            </w:r>
          </w:p>
        </w:tc>
        <w:tc>
          <w:tcPr>
            <w:tcW w:w="236" w:type="dxa"/>
          </w:tcPr>
          <w:p w:rsidR="002D7FD3" w:rsidRPr="004F609F" w:rsidRDefault="002D7FD3" w:rsidP="001160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D7FD3" w:rsidRPr="004F609F" w:rsidRDefault="002D7FD3" w:rsidP="001160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7FD3" w:rsidRPr="004F609F" w:rsidRDefault="002D7FD3" w:rsidP="002D7F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FD3" w:rsidRPr="004F609F" w:rsidRDefault="002D7FD3" w:rsidP="002D7F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 Российской Федерации от 19.11.2014г. №1221 «Об утверждении правил присвоения, изменения и аннулирования адресов»,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г/</w:t>
      </w:r>
      <w:proofErr w:type="gramStart"/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«Золотореченское»,  постановлением администрации городского поселения «Золотореченское» от 18.08.2015г  № 37 «О правилах присвоения, изменения и аннулирования адресов на территории городского поселения «Золотореченское», администрация г/</w:t>
      </w:r>
      <w:proofErr w:type="gramStart"/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«Золотореченское»</w:t>
      </w:r>
    </w:p>
    <w:p w:rsidR="002D7FD3" w:rsidRPr="004F609F" w:rsidRDefault="002D7FD3" w:rsidP="002D7F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FD3" w:rsidRPr="004F609F" w:rsidRDefault="002D7FD3" w:rsidP="002D7F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D7FD3" w:rsidRPr="00AF1AF6" w:rsidRDefault="002D7FD3" w:rsidP="002D7FD3">
      <w:pPr>
        <w:pStyle w:val="a3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AF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 адрес объекту недвижимости – квартире с кадастровым номером 75:14:160101:8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F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расположенному по адресу: Забайкальский край, Оловяннинский район, пгт. Золотореченск квартал 1, дом 57, квартира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F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D7FD3" w:rsidRPr="004F609F" w:rsidRDefault="002D7FD3" w:rsidP="002D7FD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- 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Федерация, Забайкальский край, муниципальный район «Оловяннинский район», пгт. Золотореченск квартал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57, квартира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FD3" w:rsidRPr="004F609F" w:rsidRDefault="002D7FD3" w:rsidP="002D7FD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Настоящее  постановление  вступает в силу после его официального опубликования  путем размещения на официальном сайте     </w:t>
      </w:r>
      <w:hyperlink r:id="rId7" w:history="1">
        <w:r w:rsidRPr="004F609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4F609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F609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оловян.забайкальскийкрай.РФ</w:t>
        </w:r>
        <w:proofErr w:type="spellEnd"/>
      </w:hyperlink>
      <w:r w:rsidRPr="004F609F">
        <w:rPr>
          <w:rFonts w:ascii="Times New Roman" w:eastAsia="Times New Roman" w:hAnsi="Times New Roman" w:cs="Times New Roman"/>
          <w:sz w:val="28"/>
          <w:szCs w:val="28"/>
        </w:rPr>
        <w:t>, информационном стенде администрации городского поселения «Золотореченское».</w:t>
      </w:r>
    </w:p>
    <w:p w:rsidR="002D7FD3" w:rsidRPr="004F609F" w:rsidRDefault="002D7FD3" w:rsidP="002D7FD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FD3" w:rsidRPr="004F609F" w:rsidRDefault="002D7FD3" w:rsidP="002D7FD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FD3" w:rsidRPr="004F609F" w:rsidRDefault="002D7FD3" w:rsidP="002D7FD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FD3" w:rsidRDefault="002D7FD3" w:rsidP="002D7FD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7FD3" w:rsidRPr="004F609F" w:rsidRDefault="002D7FD3" w:rsidP="002D7FD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 «Золотореченское»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09F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>В.Дорофеева</w:t>
      </w:r>
      <w:proofErr w:type="spellEnd"/>
    </w:p>
    <w:p w:rsidR="00BC69DC" w:rsidRDefault="00BC69DC">
      <w:bookmarkStart w:id="0" w:name="_GoBack"/>
      <w:bookmarkEnd w:id="0"/>
    </w:p>
    <w:sectPr w:rsidR="00BC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51C"/>
    <w:multiLevelType w:val="hybridMultilevel"/>
    <w:tmpl w:val="B86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56145"/>
    <w:multiLevelType w:val="hybridMultilevel"/>
    <w:tmpl w:val="7F3A76C8"/>
    <w:lvl w:ilvl="0" w:tplc="4C5245BA">
      <w:start w:val="1"/>
      <w:numFmt w:val="decimal"/>
      <w:lvlText w:val="%1."/>
      <w:lvlJc w:val="left"/>
      <w:pPr>
        <w:ind w:left="1065" w:hanging="106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28"/>
    <w:rsid w:val="002D7FD3"/>
    <w:rsid w:val="00B66128"/>
    <w:rsid w:val="00BC69DC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2020-09-15T05:20:00Z</cp:lastPrinted>
  <dcterms:created xsi:type="dcterms:W3CDTF">2020-09-15T05:15:00Z</dcterms:created>
  <dcterms:modified xsi:type="dcterms:W3CDTF">2020-09-15T05:28:00Z</dcterms:modified>
</cp:coreProperties>
</file>