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46" w:rsidRDefault="00EA1346" w:rsidP="00EA134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EA1346" w:rsidRDefault="00EA1346" w:rsidP="00EA134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0065" w:type="dxa"/>
        <w:tblLayout w:type="fixed"/>
        <w:tblLook w:val="00A0"/>
      </w:tblPr>
      <w:tblGrid>
        <w:gridCol w:w="567"/>
        <w:gridCol w:w="9498"/>
      </w:tblGrid>
      <w:tr w:rsidR="00EA1346" w:rsidRPr="00E67E29" w:rsidTr="00EA1346">
        <w:trPr>
          <w:cantSplit/>
          <w:tblHeader/>
        </w:trPr>
        <w:tc>
          <w:tcPr>
            <w:tcW w:w="1006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EA1346" w:rsidRPr="00E67E29" w:rsidTr="00EA1346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 xml:space="preserve">Организатор торгов: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«Оловяннинский район»</w:t>
            </w:r>
          </w:p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Адрес: 674500, Забайкальский край, Оловяннинский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ловянная, ул. Московская, 36</w:t>
            </w:r>
            <w:r w:rsidRPr="00E67E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67E2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67E29"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 xml:space="preserve">Контактное лицо:   </w:t>
            </w:r>
            <w:r>
              <w:rPr>
                <w:rFonts w:ascii="Times New Roman" w:hAnsi="Times New Roman"/>
                <w:sz w:val="24"/>
                <w:szCs w:val="24"/>
              </w:rPr>
              <w:t>Карташова Татьяна Владимировна</w:t>
            </w:r>
          </w:p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 xml:space="preserve">Контактный телефон: тел.: 8 (30253) </w:t>
            </w:r>
            <w:r>
              <w:rPr>
                <w:rFonts w:ascii="Times New Roman" w:hAnsi="Times New Roman"/>
                <w:sz w:val="24"/>
                <w:szCs w:val="24"/>
              </w:rPr>
              <w:t>45-9-62</w:t>
            </w:r>
            <w:r w:rsidRPr="00E67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imush</w:t>
            </w:r>
            <w:proofErr w:type="spellEnd"/>
            <w:r w:rsidRPr="00855E9E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EA1346" w:rsidRPr="00E67E29" w:rsidTr="00EA1346"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 xml:space="preserve">Вид аукциона: открытый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составу участников и форме подачи предложений</w:t>
            </w:r>
            <w:r w:rsidRPr="00E6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A1346" w:rsidRPr="00E67E29" w:rsidTr="00EA1346"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 w:rsidRPr="00E67E29">
              <w:rPr>
                <w:rFonts w:ascii="Times New Roman" w:hAnsi="Times New Roman"/>
                <w:bCs/>
                <w:sz w:val="24"/>
                <w:szCs w:val="24"/>
              </w:rPr>
              <w:t xml:space="preserve">аренды </w:t>
            </w:r>
            <w:r w:rsidRPr="00E67E29">
              <w:rPr>
                <w:rFonts w:ascii="Times New Roman" w:hAnsi="Times New Roman"/>
                <w:sz w:val="24"/>
                <w:szCs w:val="24"/>
              </w:rPr>
              <w:t xml:space="preserve"> заключаются сроком на 5 лет</w:t>
            </w:r>
          </w:p>
        </w:tc>
      </w:tr>
      <w:tr w:rsidR="00EA1346" w:rsidRPr="00E67E29" w:rsidTr="00EA1346">
        <w:trPr>
          <w:trHeight w:val="1079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EA1346" w:rsidRPr="00447219" w:rsidRDefault="00EA1346" w:rsidP="00EA134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219">
              <w:rPr>
                <w:rFonts w:ascii="Times New Roman" w:hAnsi="Times New Roman"/>
                <w:sz w:val="24"/>
                <w:szCs w:val="24"/>
              </w:rPr>
              <w:t>Ц</w:t>
            </w:r>
            <w:r w:rsidRPr="00447219">
              <w:rPr>
                <w:rFonts w:ascii="Times New Roman" w:hAnsi="Times New Roman"/>
                <w:sz w:val="26"/>
                <w:szCs w:val="26"/>
              </w:rPr>
              <w:t>елевое назначение муниципального имущества,</w:t>
            </w:r>
            <w:r w:rsidRPr="00447219">
              <w:rPr>
                <w:rFonts w:ascii="Times New Roman" w:hAnsi="Times New Roman"/>
                <w:sz w:val="24"/>
                <w:szCs w:val="24"/>
              </w:rPr>
              <w:t xml:space="preserve"> находящегося в муниципальной собственности муниципального района «Оловяннинский район»</w:t>
            </w:r>
            <w:r w:rsidRPr="00447219">
              <w:rPr>
                <w:rFonts w:ascii="Times New Roman" w:hAnsi="Times New Roman"/>
                <w:sz w:val="26"/>
                <w:szCs w:val="26"/>
              </w:rPr>
              <w:t>: Гараж, автосервис, автомастерские и т.п.</w:t>
            </w:r>
            <w:r w:rsidRPr="00447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1346" w:rsidRPr="00447219" w:rsidRDefault="00EA1346" w:rsidP="00EA13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219">
              <w:rPr>
                <w:rFonts w:ascii="Times New Roman" w:hAnsi="Times New Roman"/>
                <w:sz w:val="24"/>
                <w:szCs w:val="24"/>
              </w:rPr>
              <w:t>Лот №1:  нежилое здание, расположенное   по адресу: Забайкальский край, Оловяннинский район, п</w:t>
            </w:r>
            <w:proofErr w:type="gramStart"/>
            <w:r w:rsidRPr="0044721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47219">
              <w:rPr>
                <w:rFonts w:ascii="Times New Roman" w:hAnsi="Times New Roman"/>
                <w:sz w:val="24"/>
                <w:szCs w:val="24"/>
              </w:rPr>
              <w:t>ловянная, ул. транспортная, 5</w:t>
            </w:r>
          </w:p>
          <w:p w:rsidR="00EA1346" w:rsidRPr="00447219" w:rsidRDefault="00EA1346" w:rsidP="00EA13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219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помещения  - 514  кв.м. </w:t>
            </w:r>
          </w:p>
          <w:p w:rsidR="00EA1346" w:rsidRPr="00447219" w:rsidRDefault="00EA1346" w:rsidP="00EA13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219">
              <w:rPr>
                <w:rFonts w:ascii="Times New Roman" w:hAnsi="Times New Roman"/>
                <w:sz w:val="24"/>
                <w:szCs w:val="24"/>
              </w:rPr>
              <w:t>Фундамент – ж/б блоки, стены – кирпич,  крыша – рулонная, окна – 2-ые, створные,  двери – простые, ворота металлические.</w:t>
            </w:r>
            <w:proofErr w:type="gramEnd"/>
            <w:r w:rsidRPr="00447219">
              <w:rPr>
                <w:rFonts w:ascii="Times New Roman" w:hAnsi="Times New Roman"/>
                <w:sz w:val="24"/>
                <w:szCs w:val="24"/>
              </w:rPr>
              <w:t xml:space="preserve"> Наличие благоустройств – электричество, вентиляция, водопровод, канализация</w:t>
            </w:r>
            <w:proofErr w:type="gramStart"/>
            <w:r w:rsidRPr="0044721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Style w:val="a4"/>
                <w:b w:val="0"/>
              </w:rPr>
            </w:pPr>
            <w:r w:rsidRPr="00447219">
              <w:rPr>
                <w:rFonts w:ascii="Times New Roman" w:hAnsi="Times New Roman"/>
                <w:bCs/>
                <w:sz w:val="24"/>
                <w:szCs w:val="24"/>
              </w:rPr>
              <w:t>Информацию о дате и времени</w:t>
            </w:r>
            <w:r w:rsidRPr="00E67E29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имущества можно получить у организатора торгов.</w:t>
            </w:r>
            <w:r w:rsidRPr="00E67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1346" w:rsidRPr="00E67E29" w:rsidTr="00EA1346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FB7">
              <w:rPr>
                <w:rStyle w:val="a4"/>
                <w:sz w:val="24"/>
                <w:szCs w:val="24"/>
              </w:rPr>
              <w:t xml:space="preserve"> </w:t>
            </w:r>
            <w:r w:rsidRPr="005F3FB7">
              <w:rPr>
                <w:rStyle w:val="a4"/>
                <w:rFonts w:ascii="Times New Roman" w:hAnsi="Times New Roman"/>
                <w:sz w:val="24"/>
                <w:szCs w:val="24"/>
              </w:rPr>
              <w:t>Начальная стоимость арендной платы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5F3FB7">
              <w:rPr>
                <w:rStyle w:val="a4"/>
                <w:rFonts w:ascii="Times New Roman" w:hAnsi="Times New Roman"/>
                <w:sz w:val="24"/>
                <w:szCs w:val="24"/>
              </w:rPr>
              <w:t>: Лот №1: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–  25 000,00 (двадцать пять тысяч рублей) 00 копейки. </w:t>
            </w:r>
          </w:p>
        </w:tc>
      </w:tr>
      <w:tr w:rsidR="00EA1346" w:rsidRPr="00E67E29" w:rsidTr="00EA1346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заявок на участие в аукционе: заявка на участие в аукционе должна быть подана в письменной форме согласно Разделу </w:t>
            </w:r>
            <w:r w:rsidRPr="00E67E2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67E29">
              <w:rPr>
                <w:rFonts w:ascii="Times New Roman" w:hAnsi="Times New Roman"/>
                <w:sz w:val="24"/>
                <w:szCs w:val="24"/>
              </w:rPr>
              <w:t xml:space="preserve"> аукционной документации</w:t>
            </w:r>
          </w:p>
        </w:tc>
      </w:tr>
      <w:tr w:rsidR="00EA1346" w:rsidRPr="00E67E29" w:rsidTr="00EA1346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AA6134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134">
              <w:rPr>
                <w:rFonts w:ascii="Times New Roman" w:hAnsi="Times New Roman"/>
                <w:sz w:val="24"/>
                <w:szCs w:val="24"/>
              </w:rPr>
              <w:t>Дата начала подачи заявок на участие в аукционе:</w:t>
            </w:r>
          </w:p>
          <w:p w:rsidR="00EA1346" w:rsidRPr="00EF3672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B98">
              <w:rPr>
                <w:rFonts w:ascii="Times New Roman" w:hAnsi="Times New Roman"/>
                <w:sz w:val="24"/>
                <w:szCs w:val="24"/>
              </w:rPr>
              <w:t>с «3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7B98">
              <w:rPr>
                <w:rFonts w:ascii="Times New Roman" w:hAnsi="Times New Roman"/>
                <w:sz w:val="24"/>
                <w:szCs w:val="24"/>
              </w:rPr>
              <w:t xml:space="preserve"> »  марта 2018 г.</w:t>
            </w:r>
            <w:r w:rsidRPr="001E3CCF">
              <w:rPr>
                <w:rFonts w:ascii="Times New Roman" w:hAnsi="Times New Roman"/>
                <w:sz w:val="24"/>
                <w:szCs w:val="24"/>
              </w:rPr>
              <w:t xml:space="preserve"> понедельник – четверг с 08.30 до 17.45 перерыв на обед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3CCF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3CCF">
              <w:rPr>
                <w:rFonts w:ascii="Times New Roman" w:hAnsi="Times New Roman"/>
                <w:sz w:val="24"/>
                <w:szCs w:val="24"/>
              </w:rPr>
              <w:t xml:space="preserve">.00 (по  местному времени), пятница  с 08.30 </w:t>
            </w:r>
            <w:proofErr w:type="gramStart"/>
            <w:r w:rsidRPr="001E3C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E3CCF">
              <w:rPr>
                <w:rFonts w:ascii="Times New Roman" w:hAnsi="Times New Roman"/>
                <w:sz w:val="24"/>
                <w:szCs w:val="24"/>
              </w:rPr>
              <w:t xml:space="preserve"> 16.30 </w:t>
            </w:r>
            <w:proofErr w:type="gramStart"/>
            <w:r w:rsidRPr="001E3C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E3CCF">
              <w:rPr>
                <w:rFonts w:ascii="Times New Roman" w:hAnsi="Times New Roman"/>
                <w:sz w:val="24"/>
                <w:szCs w:val="24"/>
              </w:rPr>
              <w:t xml:space="preserve"> даты окончания срока подачи заявок. </w:t>
            </w:r>
          </w:p>
        </w:tc>
      </w:tr>
      <w:tr w:rsidR="00EA1346" w:rsidRPr="00E67E29" w:rsidTr="00EA1346">
        <w:trPr>
          <w:trHeight w:val="356"/>
        </w:trPr>
        <w:tc>
          <w:tcPr>
            <w:tcW w:w="567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1E3CCF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C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на участие в аукционе:</w:t>
            </w:r>
          </w:p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98">
              <w:rPr>
                <w:rFonts w:ascii="Times New Roman" w:hAnsi="Times New Roman"/>
                <w:sz w:val="24"/>
                <w:szCs w:val="24"/>
              </w:rPr>
              <w:t xml:space="preserve"> «24 » апреля  2018 г. </w:t>
            </w:r>
            <w:r w:rsidRPr="001E3CCF">
              <w:rPr>
                <w:rFonts w:ascii="Times New Roman" w:hAnsi="Times New Roman"/>
                <w:sz w:val="24"/>
                <w:szCs w:val="24"/>
              </w:rPr>
              <w:t>в 17 часов 45 минут (по  местному времени</w:t>
            </w:r>
            <w:proofErr w:type="gramStart"/>
            <w:r w:rsidRPr="001E3CC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A1346" w:rsidRPr="00E67E29" w:rsidTr="00EA1346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 xml:space="preserve">Место подачи заявок на участие в аукционе (адрес):  </w:t>
            </w:r>
          </w:p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Style w:val="a4"/>
                <w:b w:val="0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Заявки на участие в аукционе подаются по адресу:  674500, Забайкальский край, Оловяннинский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ловянная, ул. Московская, 36</w:t>
            </w:r>
            <w:r w:rsidRPr="00E67E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67E2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67E29"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EA1346" w:rsidRPr="00E67E29" w:rsidTr="00EA1346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F3672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B98">
              <w:rPr>
                <w:rFonts w:ascii="Times New Roman" w:hAnsi="Times New Roman"/>
                <w:sz w:val="24"/>
                <w:szCs w:val="24"/>
              </w:rPr>
              <w:t xml:space="preserve">Срок рассмотрения заявок на участие в аукционе: «03»  мая  2018 г.  с 10 часов 00 минут (по  местному времени) до 11 часов 00 минут </w:t>
            </w:r>
          </w:p>
        </w:tc>
      </w:tr>
      <w:tr w:rsidR="00EA1346" w:rsidRPr="00E67E29" w:rsidTr="00EA1346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аукциона:</w:t>
            </w:r>
          </w:p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Аукционн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комиссия </w:t>
            </w:r>
            <w:r w:rsidRPr="00407B98">
              <w:rPr>
                <w:rFonts w:ascii="Times New Roman" w:hAnsi="Times New Roman"/>
                <w:sz w:val="24"/>
                <w:szCs w:val="24"/>
              </w:rPr>
              <w:t>проводит аукцион «04» мая 2018 г. в 11 часов 00 минут</w:t>
            </w:r>
            <w:r w:rsidRPr="00E67E29">
              <w:rPr>
                <w:rFonts w:ascii="Times New Roman" w:hAnsi="Times New Roman"/>
                <w:sz w:val="24"/>
                <w:szCs w:val="24"/>
              </w:rPr>
              <w:t xml:space="preserve"> (по местному времени) по адресу:  674500, Забайкальский край, Оловяннинский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ловянная, ул. Московская, 36</w:t>
            </w:r>
            <w:r w:rsidRPr="00E67E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67E2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67E29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1346" w:rsidRPr="00E67E29" w:rsidTr="00EA1346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67E29" w:rsidRDefault="00EA1346" w:rsidP="00EA1346">
            <w:pPr>
              <w:pStyle w:val="a5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color w:val="000000"/>
                <w:sz w:val="24"/>
                <w:szCs w:val="24"/>
              </w:rPr>
              <w:t>«Шаг» аукциона устанавливается в размере 5% от начальной цены.</w:t>
            </w:r>
            <w:r w:rsidRPr="008615C9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2C43AE">
              <w:rPr>
                <w:rStyle w:val="a4"/>
                <w:rFonts w:ascii="Times New Roman" w:hAnsi="Times New Roman"/>
                <w:sz w:val="24"/>
                <w:szCs w:val="24"/>
              </w:rPr>
              <w:t>Лот №1:</w:t>
            </w:r>
            <w:r w:rsidRPr="00E67E29">
              <w:rPr>
                <w:rStyle w:val="a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здания – </w:t>
            </w:r>
            <w:r w:rsidRPr="00407B98">
              <w:rPr>
                <w:rFonts w:ascii="Times New Roman" w:hAnsi="Times New Roman"/>
                <w:sz w:val="24"/>
                <w:szCs w:val="24"/>
              </w:rPr>
              <w:t>1 250  (одна тысяча двести пятьдесят рублей) 00 копеек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1346" w:rsidRPr="00E67E29" w:rsidTr="00EA1346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1D32A1" w:rsidRDefault="00EA1346" w:rsidP="00EA1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D3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рок, в течение которого организатор аукциона вправе отказаться от проведения аукциона:</w:t>
            </w:r>
          </w:p>
          <w:p w:rsidR="00EA1346" w:rsidRPr="00E67E29" w:rsidRDefault="00EA1346" w:rsidP="00EA1346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1D3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Организатор аукциона вправе отказаться от проведени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 аукциона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чем за пять</w:t>
            </w:r>
            <w:r w:rsidRPr="001D3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дней</w:t>
            </w:r>
            <w:r w:rsidRPr="001D3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даты окончания срока подачи заявок на участие в аукционе</w:t>
            </w:r>
          </w:p>
        </w:tc>
      </w:tr>
      <w:tr w:rsidR="00EA1346" w:rsidRPr="00E67E29" w:rsidTr="00EA1346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Default="00EA1346" w:rsidP="00EA1346">
            <w:pPr>
              <w:pStyle w:val="a5"/>
              <w:jc w:val="both"/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D3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рок, в течение которого организатор аукциона вправе </w:t>
            </w:r>
            <w:r w:rsidRPr="004B0423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принять решение о внесении изменений в извещение</w:t>
            </w:r>
            <w:r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:</w:t>
            </w:r>
          </w:p>
          <w:p w:rsidR="00EA1346" w:rsidRDefault="00EA1346" w:rsidP="00EA1346">
            <w:pPr>
              <w:pStyle w:val="a5"/>
              <w:jc w:val="both"/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B0423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4B0423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позднее</w:t>
            </w:r>
            <w:proofErr w:type="gramEnd"/>
            <w:r w:rsidRPr="004B0423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 xml:space="preserve"> чем за пять дней до даты окончания подачи заявок на участие в аукционе. В течение одного дня </w:t>
            </w:r>
            <w:proofErr w:type="gramStart"/>
            <w:r w:rsidRPr="004B0423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с даты принятия</w:t>
            </w:r>
            <w:proofErr w:type="gramEnd"/>
            <w:r w:rsidRPr="004B0423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Pr="004B0423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4B0423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кциона до даты окончания подачи заявок на участие в аукционе он составлял не менее пятнадцати дней.</w:t>
            </w:r>
          </w:p>
          <w:p w:rsidR="00EA1346" w:rsidRPr="003948A2" w:rsidRDefault="00EA1346" w:rsidP="00EA1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46" w:rsidRPr="00E67E29" w:rsidTr="00EA1346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1D32A1" w:rsidRDefault="00EA1346" w:rsidP="00EA1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3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 аукциона:</w:t>
            </w:r>
          </w:p>
          <w:p w:rsidR="00EA1346" w:rsidRDefault="00EA1346" w:rsidP="00EA1346">
            <w:pPr>
              <w:pStyle w:val="a5"/>
              <w:jc w:val="both"/>
              <w:rPr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участию в аукционе допускае</w:t>
            </w:r>
            <w:r w:rsidRPr="0067124D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1BC">
              <w:rPr>
                <w:rFonts w:ascii="Times New Roman" w:hAnsi="Times New Roman"/>
                <w:color w:val="000000"/>
                <w:sz w:val="24"/>
                <w:szCs w:val="24"/>
              </w:rPr>
      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671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п.17 </w:t>
            </w:r>
            <w:r w:rsidRPr="00671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Приказа</w:t>
            </w:r>
            <w:r w:rsidRPr="00DC5504">
              <w:rPr>
                <w:rFonts w:ascii="Times New Roman" w:hAnsi="Times New Roman"/>
                <w:sz w:val="24"/>
                <w:szCs w:val="24"/>
              </w:rPr>
              <w:t xml:space="preserve"> Федеральной антимонопольной службы от 10 февраля </w:t>
            </w:r>
            <w:smartTag w:uri="urn:schemas-microsoft-com:office:smarttags" w:element="metricconverter">
              <w:smartTagPr>
                <w:attr w:name="ProductID" w:val="111,5 л"/>
              </w:smartTagPr>
              <w:r w:rsidRPr="00DC550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67 «</w:t>
            </w:r>
            <w:r w:rsidRPr="00DC5504">
              <w:rPr>
                <w:rFonts w:ascii="Times New Roman" w:hAnsi="Times New Roman"/>
                <w:sz w:val="24"/>
                <w:szCs w:val="24"/>
              </w:rPr>
              <w:t>О порядке  поведения конкурсов или аукционов на право заключения договоров аренды</w:t>
            </w:r>
            <w:proofErr w:type="gramEnd"/>
            <w:r w:rsidRPr="00DC5504">
              <w:rPr>
                <w:rFonts w:ascii="Times New Roman" w:hAnsi="Times New Roman"/>
                <w:sz w:val="24"/>
                <w:szCs w:val="24"/>
              </w:rPr>
      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 которого заключение указанных договоров может осуществляться путем проведения торгов в форме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</w:tr>
      <w:tr w:rsidR="00EA1346" w:rsidRPr="00E67E29" w:rsidTr="00EA1346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Критерии определения победителя аукциона: победителем аукциона признается участник, предложивший наибольшую цену.</w:t>
            </w:r>
          </w:p>
        </w:tc>
      </w:tr>
      <w:tr w:rsidR="00EA1346" w:rsidRPr="00E67E29" w:rsidTr="00EA1346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Default="00EA1346" w:rsidP="00EA134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Default="00EA1346" w:rsidP="00EA1346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8789D">
              <w:rPr>
                <w:rFonts w:ascii="Times New Roman" w:hAnsi="Times New Roman"/>
                <w:color w:val="000000"/>
                <w:sz w:val="24"/>
                <w:szCs w:val="24"/>
              </w:rPr>
              <w:t>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      </w:r>
          </w:p>
        </w:tc>
      </w:tr>
      <w:tr w:rsidR="00EA1346" w:rsidRPr="00E67E29" w:rsidTr="00EA1346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A1346" w:rsidRPr="00E67E29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A1346" w:rsidRPr="004913A7" w:rsidRDefault="00EA1346" w:rsidP="00EA134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29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  <w:r w:rsidRPr="00E67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организатора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r>
              <w:t xml:space="preserve"> </w:t>
            </w:r>
            <w:hyperlink r:id="rId4" w:history="1">
              <w:r w:rsidRPr="0012005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20055">
                <w:rPr>
                  <w:rStyle w:val="a3"/>
                  <w:rFonts w:ascii="Times New Roman" w:hAnsi="Times New Roman"/>
                  <w:sz w:val="24"/>
                  <w:szCs w:val="24"/>
                </w:rPr>
                <w:t>://оловян.забайкальскийкрай</w:t>
              </w:r>
              <w:proofErr w:type="gramStart"/>
            </w:hyperlink>
            <w:r w:rsidRPr="00120055">
              <w:rPr>
                <w:u w:val="single"/>
              </w:rPr>
              <w:t>.</w:t>
            </w:r>
            <w:proofErr w:type="gramEnd"/>
            <w:r w:rsidRPr="00120055">
              <w:rPr>
                <w:sz w:val="24"/>
                <w:szCs w:val="24"/>
                <w:u w:val="single"/>
              </w:rPr>
              <w:t>рф.</w:t>
            </w:r>
          </w:p>
        </w:tc>
      </w:tr>
    </w:tbl>
    <w:p w:rsidR="00EA1346" w:rsidRDefault="00EA1346" w:rsidP="00EA134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17056" w:rsidRDefault="00447219"/>
    <w:sectPr w:rsidR="00417056" w:rsidSect="0094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346"/>
    <w:rsid w:val="003D5F53"/>
    <w:rsid w:val="00447219"/>
    <w:rsid w:val="0060242F"/>
    <w:rsid w:val="00943061"/>
    <w:rsid w:val="00A506BF"/>
    <w:rsid w:val="00EA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346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EA1346"/>
    <w:rPr>
      <w:rFonts w:cs="Times New Roman"/>
      <w:b/>
    </w:rPr>
  </w:style>
  <w:style w:type="paragraph" w:styleId="a5">
    <w:name w:val="No Spacing"/>
    <w:uiPriority w:val="99"/>
    <w:qFormat/>
    <w:rsid w:val="00EA13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83;&#1086;&#1074;&#1103;&#1085;.&#1079;&#1072;&#1073;&#1072;&#1081;&#1082;&#1072;&#1083;&#1100;&#1089;&#1082;&#1080;&#1081;&#1082;&#1088;&#1072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cp:lastPrinted>2018-03-30T00:47:00Z</cp:lastPrinted>
  <dcterms:created xsi:type="dcterms:W3CDTF">2018-03-30T00:43:00Z</dcterms:created>
  <dcterms:modified xsi:type="dcterms:W3CDTF">2018-03-30T00:47:00Z</dcterms:modified>
</cp:coreProperties>
</file>