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D" w:rsidRDefault="0065630D" w:rsidP="0065630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907D7">
        <w:rPr>
          <w:b/>
          <w:sz w:val="28"/>
          <w:szCs w:val="28"/>
        </w:rPr>
        <w:t>Отчет о реализации Плана</w:t>
      </w:r>
      <w:r>
        <w:rPr>
          <w:b/>
          <w:sz w:val="28"/>
          <w:szCs w:val="28"/>
        </w:rPr>
        <w:t xml:space="preserve"> реализации </w:t>
      </w:r>
      <w:r w:rsidRPr="00B03D47">
        <w:rPr>
          <w:b/>
          <w:sz w:val="28"/>
          <w:szCs w:val="28"/>
        </w:rPr>
        <w:t>государственной программы</w:t>
      </w:r>
      <w:r>
        <w:rPr>
          <w:b/>
          <w:sz w:val="28"/>
          <w:szCs w:val="28"/>
        </w:rPr>
        <w:t xml:space="preserve"> </w:t>
      </w:r>
      <w:r w:rsidRPr="00B03D47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«</w:t>
      </w:r>
      <w:r w:rsidRPr="00BD0A49">
        <w:rPr>
          <w:b/>
          <w:sz w:val="28"/>
          <w:szCs w:val="28"/>
        </w:rPr>
        <w:t>Энергосбережение и повышение энергетической эффективности в Забайкальском крае</w:t>
      </w:r>
      <w:r>
        <w:rPr>
          <w:b/>
          <w:sz w:val="28"/>
          <w:szCs w:val="28"/>
        </w:rPr>
        <w:t xml:space="preserve"> </w:t>
      </w:r>
      <w:r w:rsidRPr="00BD0A49">
        <w:rPr>
          <w:b/>
          <w:sz w:val="28"/>
          <w:szCs w:val="28"/>
        </w:rPr>
        <w:t>(2016–2020 годы)</w:t>
      </w:r>
      <w:r>
        <w:rPr>
          <w:b/>
          <w:sz w:val="28"/>
          <w:szCs w:val="28"/>
        </w:rPr>
        <w:t>»</w:t>
      </w:r>
    </w:p>
    <w:p w:rsidR="0065630D" w:rsidRPr="00BD0A49" w:rsidRDefault="00D225BF" w:rsidP="006563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5630D" w:rsidRPr="00B03D4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383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65630D" w:rsidRPr="00B03D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="0065630D">
        <w:rPr>
          <w:b/>
          <w:sz w:val="28"/>
          <w:szCs w:val="28"/>
        </w:rPr>
        <w:t xml:space="preserve"> </w:t>
      </w:r>
      <w:r w:rsidR="0065630D" w:rsidRPr="00B03D4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65630D" w:rsidRPr="00B03D47">
        <w:rPr>
          <w:b/>
          <w:sz w:val="28"/>
          <w:szCs w:val="28"/>
        </w:rPr>
        <w:t>.</w:t>
      </w:r>
    </w:p>
    <w:p w:rsidR="0065630D" w:rsidRPr="00BD0A49" w:rsidRDefault="0065630D" w:rsidP="0065630D">
      <w:pPr>
        <w:ind w:firstLine="709"/>
        <w:jc w:val="center"/>
        <w:rPr>
          <w:b/>
          <w:sz w:val="28"/>
          <w:szCs w:val="28"/>
        </w:rPr>
      </w:pPr>
    </w:p>
    <w:p w:rsidR="0065630D" w:rsidRPr="00BD0A49" w:rsidRDefault="0065630D" w:rsidP="0065630D">
      <w:pPr>
        <w:ind w:firstLine="709"/>
        <w:jc w:val="center"/>
        <w:rPr>
          <w:b/>
          <w:sz w:val="28"/>
          <w:szCs w:val="28"/>
        </w:rPr>
      </w:pPr>
      <w:r w:rsidRPr="00BD0A49">
        <w:rPr>
          <w:b/>
          <w:sz w:val="28"/>
          <w:szCs w:val="28"/>
        </w:rPr>
        <w:t>Государственная программа Забайкальского края</w:t>
      </w:r>
      <w:r>
        <w:rPr>
          <w:b/>
          <w:sz w:val="28"/>
          <w:szCs w:val="28"/>
        </w:rPr>
        <w:t xml:space="preserve"> </w:t>
      </w:r>
      <w:r w:rsidRPr="00BD0A49">
        <w:rPr>
          <w:b/>
          <w:sz w:val="28"/>
          <w:szCs w:val="28"/>
        </w:rPr>
        <w:t>«Энергосбережение и повышение энергетической эффективности в Забайкальском крае</w:t>
      </w:r>
      <w:r>
        <w:rPr>
          <w:b/>
          <w:sz w:val="28"/>
          <w:szCs w:val="28"/>
        </w:rPr>
        <w:t xml:space="preserve"> </w:t>
      </w:r>
      <w:r w:rsidRPr="00BD0A49">
        <w:rPr>
          <w:b/>
          <w:sz w:val="28"/>
          <w:szCs w:val="28"/>
        </w:rPr>
        <w:t>(2016–2020 годы)»</w:t>
      </w:r>
    </w:p>
    <w:p w:rsidR="0065630D" w:rsidRPr="00B03D47" w:rsidRDefault="0065630D" w:rsidP="0065630D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03D47">
        <w:t>наименование государственной программы Забайкальского края</w:t>
      </w:r>
    </w:p>
    <w:p w:rsidR="0065630D" w:rsidRDefault="0065630D" w:rsidP="0065630D">
      <w:pPr>
        <w:pStyle w:val="ConsPlusNormal"/>
        <w:ind w:firstLine="709"/>
        <w:jc w:val="center"/>
        <w:rPr>
          <w:b/>
        </w:rPr>
      </w:pPr>
    </w:p>
    <w:p w:rsidR="0065630D" w:rsidRDefault="0065630D" w:rsidP="0065630D">
      <w:pPr>
        <w:pStyle w:val="ConsPlusNormal"/>
        <w:ind w:firstLine="709"/>
        <w:jc w:val="center"/>
        <w:rPr>
          <w:b/>
        </w:rPr>
      </w:pPr>
      <w:r w:rsidRPr="00BD0A49">
        <w:rPr>
          <w:b/>
        </w:rPr>
        <w:t>Министерство территориального развития Забайкальского края</w:t>
      </w:r>
    </w:p>
    <w:p w:rsidR="0065630D" w:rsidRPr="00BD0A49" w:rsidRDefault="0065630D" w:rsidP="0065630D">
      <w:pPr>
        <w:pBdr>
          <w:top w:val="single" w:sz="4" w:space="1" w:color="auto"/>
        </w:pBdr>
        <w:ind w:firstLine="709"/>
        <w:jc w:val="center"/>
      </w:pPr>
      <w:r w:rsidRPr="00BD0A49">
        <w:t>ответственный исполнитель</w:t>
      </w:r>
    </w:p>
    <w:p w:rsidR="0065630D" w:rsidRPr="00B03D47" w:rsidRDefault="0065630D" w:rsidP="0065630D">
      <w:pPr>
        <w:pStyle w:val="ConsPlusNormal"/>
        <w:ind w:firstLine="709"/>
        <w:jc w:val="both"/>
      </w:pP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3102"/>
        <w:gridCol w:w="2198"/>
        <w:gridCol w:w="1416"/>
        <w:gridCol w:w="4182"/>
        <w:gridCol w:w="3544"/>
      </w:tblGrid>
      <w:tr w:rsidR="003D613C" w:rsidRPr="003D613C" w:rsidTr="00D001F1">
        <w:trPr>
          <w:trHeight w:val="276"/>
          <w:jc w:val="center"/>
        </w:trPr>
        <w:tc>
          <w:tcPr>
            <w:tcW w:w="834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D613C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613C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02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2198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Статус контрольного события</w:t>
            </w:r>
          </w:p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D613C">
              <w:rPr>
                <w:b/>
                <w:color w:val="000000" w:themeColor="text1"/>
                <w:sz w:val="24"/>
                <w:szCs w:val="24"/>
              </w:rPr>
              <w:t>выполнено</w:t>
            </w:r>
            <w:proofErr w:type="gramEnd"/>
            <w:r w:rsidRPr="003D613C">
              <w:rPr>
                <w:b/>
                <w:color w:val="000000" w:themeColor="text1"/>
                <w:sz w:val="24"/>
                <w:szCs w:val="24"/>
              </w:rPr>
              <w:t xml:space="preserve"> / не выполнено)</w:t>
            </w:r>
          </w:p>
        </w:tc>
        <w:tc>
          <w:tcPr>
            <w:tcW w:w="4182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Результат реализации</w:t>
            </w:r>
          </w:p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3D613C" w:rsidRPr="003D613C" w:rsidTr="00D001F1">
        <w:trPr>
          <w:trHeight w:val="276"/>
          <w:jc w:val="center"/>
        </w:trPr>
        <w:tc>
          <w:tcPr>
            <w:tcW w:w="834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2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1</w:t>
            </w:r>
          </w:p>
        </w:tc>
        <w:tc>
          <w:tcPr>
            <w:tcW w:w="3102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Подпрограмма «Энергосбережение и повышение энергетической эффективности в энергетике, развитие генерации и электрических сетей»</w:t>
            </w:r>
          </w:p>
        </w:tc>
        <w:tc>
          <w:tcPr>
            <w:tcW w:w="2198" w:type="dxa"/>
          </w:tcPr>
          <w:p w:rsidR="0065630D" w:rsidRPr="003D613C" w:rsidRDefault="0065630D" w:rsidP="003D613C">
            <w:pPr>
              <w:ind w:right="-24"/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1.1</w:t>
            </w:r>
          </w:p>
        </w:tc>
        <w:tc>
          <w:tcPr>
            <w:tcW w:w="3102" w:type="dxa"/>
          </w:tcPr>
          <w:p w:rsidR="0065630D" w:rsidRPr="003D613C" w:rsidRDefault="0065630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bCs/>
                <w:color w:val="000000" w:themeColor="text1"/>
              </w:rPr>
              <w:t>Основное мероприятие по энергосбережению и повышению энергетической эффективности в энергетической отрасли</w:t>
            </w:r>
          </w:p>
        </w:tc>
        <w:tc>
          <w:tcPr>
            <w:tcW w:w="2198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65630D" w:rsidRPr="003D613C" w:rsidRDefault="0065630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65630D" w:rsidRPr="003D613C" w:rsidRDefault="0065630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5630D" w:rsidRPr="003D613C" w:rsidRDefault="0065630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lastRenderedPageBreak/>
              <w:t>1.1.1</w:t>
            </w:r>
          </w:p>
        </w:tc>
        <w:tc>
          <w:tcPr>
            <w:tcW w:w="3102" w:type="dxa"/>
          </w:tcPr>
          <w:p w:rsidR="0065630D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Контрольное событие:</w:t>
            </w:r>
            <w:r w:rsidR="0065630D" w:rsidRPr="003D613C">
              <w:rPr>
                <w:color w:val="000000" w:themeColor="text1"/>
              </w:rPr>
              <w:t xml:space="preserve"> по энергосбережению и повышению энергетической эффективности филиала ПАО «МРСК-Сибири</w:t>
            </w:r>
            <w:proofErr w:type="gramStart"/>
            <w:r w:rsidR="0065630D" w:rsidRPr="003D613C">
              <w:rPr>
                <w:color w:val="000000" w:themeColor="text1"/>
              </w:rPr>
              <w:t>»-</w:t>
            </w:r>
            <w:proofErr w:type="gramEnd"/>
            <w:r w:rsidR="0065630D" w:rsidRPr="003D613C">
              <w:rPr>
                <w:color w:val="000000" w:themeColor="text1"/>
              </w:rPr>
              <w:t>«Читаэнерго»</w:t>
            </w:r>
          </w:p>
        </w:tc>
        <w:tc>
          <w:tcPr>
            <w:tcW w:w="2198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Филиал ПАО «МРСК-Сибири</w:t>
            </w:r>
            <w:proofErr w:type="gramStart"/>
            <w:r w:rsidRPr="003D613C">
              <w:rPr>
                <w:color w:val="000000" w:themeColor="text1"/>
              </w:rPr>
              <w:t>»-</w:t>
            </w:r>
            <w:proofErr w:type="gramEnd"/>
            <w:r w:rsidRPr="003D613C">
              <w:rPr>
                <w:color w:val="000000" w:themeColor="text1"/>
              </w:rPr>
              <w:t>«Читаэнерго»</w:t>
            </w:r>
          </w:p>
        </w:tc>
        <w:tc>
          <w:tcPr>
            <w:tcW w:w="1416" w:type="dxa"/>
          </w:tcPr>
          <w:p w:rsidR="0065630D" w:rsidRPr="003D613C" w:rsidRDefault="00D001F1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Выполнено</w:t>
            </w:r>
            <w:r w:rsidR="00C7069A" w:rsidRPr="003D613C">
              <w:rPr>
                <w:color w:val="000000" w:themeColor="text1"/>
                <w:sz w:val="24"/>
                <w:szCs w:val="24"/>
              </w:rPr>
              <w:t xml:space="preserve"> Полную оценку </w:t>
            </w:r>
            <w:proofErr w:type="gramStart"/>
            <w:r w:rsidR="00C7069A" w:rsidRPr="003D613C">
              <w:rPr>
                <w:color w:val="000000" w:themeColor="text1"/>
                <w:sz w:val="24"/>
                <w:szCs w:val="24"/>
              </w:rPr>
              <w:t>показателя</w:t>
            </w:r>
            <w:proofErr w:type="gramEnd"/>
            <w:r w:rsidR="00C7069A" w:rsidRPr="003D613C">
              <w:rPr>
                <w:color w:val="000000" w:themeColor="text1"/>
                <w:sz w:val="24"/>
                <w:szCs w:val="24"/>
              </w:rPr>
              <w:t xml:space="preserve"> возможно произвести только по итогам года.</w:t>
            </w:r>
          </w:p>
        </w:tc>
        <w:tc>
          <w:tcPr>
            <w:tcW w:w="4182" w:type="dxa"/>
          </w:tcPr>
          <w:p w:rsidR="00C7069A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Экономический эффект от внедрения энергосберегающих мероприятий в объекты энергетики</w:t>
            </w:r>
            <w:r w:rsidR="00C7069A" w:rsidRPr="003D613C">
              <w:rPr>
                <w:color w:val="000000" w:themeColor="text1"/>
              </w:rPr>
              <w:t xml:space="preserve"> в </w:t>
            </w:r>
            <w:r w:rsidR="00C7069A" w:rsidRPr="003D613C">
              <w:rPr>
                <w:color w:val="000000" w:themeColor="text1"/>
                <w:lang w:val="en-US"/>
              </w:rPr>
              <w:t>I</w:t>
            </w:r>
            <w:r w:rsidR="00C7069A" w:rsidRPr="003D613C">
              <w:rPr>
                <w:color w:val="000000" w:themeColor="text1"/>
              </w:rPr>
              <w:t xml:space="preserve"> полугодии 2018 года</w:t>
            </w:r>
            <w:r w:rsidR="00786E6F" w:rsidRPr="003D613C">
              <w:rPr>
                <w:color w:val="000000" w:themeColor="text1"/>
              </w:rPr>
              <w:t xml:space="preserve"> составил </w:t>
            </w:r>
            <w:r w:rsidR="00C7069A" w:rsidRPr="003D613C">
              <w:rPr>
                <w:color w:val="000000" w:themeColor="text1"/>
              </w:rPr>
              <w:t xml:space="preserve"> 61,677 млн. руб. Оценку показателя возможно произвести только по итогам года.</w:t>
            </w:r>
          </w:p>
        </w:tc>
        <w:tc>
          <w:tcPr>
            <w:tcW w:w="354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1.1.2</w:t>
            </w:r>
          </w:p>
        </w:tc>
        <w:tc>
          <w:tcPr>
            <w:tcW w:w="3102" w:type="dxa"/>
          </w:tcPr>
          <w:p w:rsidR="0065630D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Контрольное событие: </w:t>
            </w:r>
            <w:r w:rsidR="0065630D" w:rsidRPr="003D613C">
              <w:rPr>
                <w:color w:val="000000" w:themeColor="text1"/>
              </w:rPr>
              <w:t xml:space="preserve"> по энергосбережению и повышению энергетической эффективности ПАО «ТГК-14»</w:t>
            </w:r>
          </w:p>
        </w:tc>
        <w:tc>
          <w:tcPr>
            <w:tcW w:w="2198" w:type="dxa"/>
          </w:tcPr>
          <w:p w:rsidR="0065630D" w:rsidRPr="003D613C" w:rsidRDefault="0065630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ПАО «ТГК-14»</w:t>
            </w:r>
          </w:p>
        </w:tc>
        <w:tc>
          <w:tcPr>
            <w:tcW w:w="1416" w:type="dxa"/>
          </w:tcPr>
          <w:p w:rsidR="0065630D" w:rsidRPr="003D613C" w:rsidRDefault="00C7069A" w:rsidP="00D001F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D613C">
              <w:rPr>
                <w:color w:val="000000" w:themeColor="text1"/>
                <w:sz w:val="24"/>
                <w:szCs w:val="24"/>
              </w:rPr>
              <w:t xml:space="preserve">Выполнено Полную оценку </w:t>
            </w:r>
            <w:proofErr w:type="gramStart"/>
            <w:r w:rsidRPr="003D613C">
              <w:rPr>
                <w:color w:val="000000" w:themeColor="text1"/>
                <w:sz w:val="24"/>
                <w:szCs w:val="24"/>
              </w:rPr>
              <w:t>показателя</w:t>
            </w:r>
            <w:proofErr w:type="gramEnd"/>
            <w:r w:rsidRPr="003D613C">
              <w:rPr>
                <w:color w:val="000000" w:themeColor="text1"/>
                <w:sz w:val="24"/>
                <w:szCs w:val="24"/>
              </w:rPr>
              <w:t xml:space="preserve"> возможно произвести только по итогам года</w:t>
            </w:r>
          </w:p>
        </w:tc>
        <w:tc>
          <w:tcPr>
            <w:tcW w:w="4182" w:type="dxa"/>
          </w:tcPr>
          <w:p w:rsidR="00D07C1B" w:rsidRPr="003D613C" w:rsidRDefault="00C7069A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Удельный расход</w:t>
            </w:r>
            <w:r w:rsidR="0065630D" w:rsidRPr="003D613C">
              <w:rPr>
                <w:color w:val="000000" w:themeColor="text1"/>
              </w:rPr>
              <w:t xml:space="preserve"> условного топлива на выработку </w:t>
            </w:r>
            <w:r w:rsidR="00786E6F" w:rsidRPr="003D613C">
              <w:rPr>
                <w:color w:val="000000" w:themeColor="text1"/>
              </w:rPr>
              <w:t xml:space="preserve">электрической энергии тепловыми электростанциями в </w:t>
            </w:r>
            <w:r w:rsidR="00786E6F" w:rsidRPr="003D613C">
              <w:rPr>
                <w:color w:val="000000" w:themeColor="text1"/>
                <w:lang w:val="en-US"/>
              </w:rPr>
              <w:t>I</w:t>
            </w:r>
            <w:r w:rsidR="00786E6F" w:rsidRPr="003D613C">
              <w:rPr>
                <w:color w:val="000000" w:themeColor="text1"/>
              </w:rPr>
              <w:t xml:space="preserve"> полугодии 2018 года составил </w:t>
            </w:r>
            <w:r w:rsidR="002B4598" w:rsidRPr="003D613C">
              <w:rPr>
                <w:color w:val="000000" w:themeColor="text1"/>
              </w:rPr>
              <w:t>370,</w:t>
            </w:r>
            <w:r w:rsidR="00D07C1B" w:rsidRPr="003D613C">
              <w:rPr>
                <w:color w:val="000000" w:themeColor="text1"/>
              </w:rPr>
              <w:t>597</w:t>
            </w:r>
            <w:r w:rsidR="00786E6F" w:rsidRPr="003D613C">
              <w:rPr>
                <w:color w:val="000000" w:themeColor="text1"/>
              </w:rPr>
              <w:t xml:space="preserve"> </w:t>
            </w:r>
            <w:proofErr w:type="spellStart"/>
            <w:r w:rsidR="00786E6F" w:rsidRPr="003D613C">
              <w:rPr>
                <w:color w:val="000000" w:themeColor="text1"/>
              </w:rPr>
              <w:t>т.у.т</w:t>
            </w:r>
            <w:proofErr w:type="spellEnd"/>
            <w:r w:rsidR="00786E6F" w:rsidRPr="003D613C">
              <w:rPr>
                <w:color w:val="000000" w:themeColor="text1"/>
              </w:rPr>
              <w:t>.</w:t>
            </w:r>
            <w:r w:rsidR="002B4598" w:rsidRPr="003D613C">
              <w:rPr>
                <w:color w:val="000000" w:themeColor="text1"/>
              </w:rPr>
              <w:t>/тыс.</w:t>
            </w:r>
          </w:p>
          <w:p w:rsidR="0065630D" w:rsidRPr="003D613C" w:rsidRDefault="00786E6F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Удельный</w:t>
            </w:r>
            <w:r w:rsidR="0065630D" w:rsidRPr="003D613C">
              <w:rPr>
                <w:color w:val="000000" w:themeColor="text1"/>
              </w:rPr>
              <w:t xml:space="preserve"> расход условного топлива на выработку</w:t>
            </w:r>
            <w:r w:rsidRPr="003D613C">
              <w:rPr>
                <w:color w:val="000000" w:themeColor="text1"/>
              </w:rPr>
              <w:t xml:space="preserve"> тепловой энергии тепловыми электростанциями</w:t>
            </w:r>
            <w:r w:rsidR="00D07C1B" w:rsidRPr="003D613C">
              <w:rPr>
                <w:color w:val="000000" w:themeColor="text1"/>
              </w:rPr>
              <w:t xml:space="preserve"> в </w:t>
            </w:r>
            <w:r w:rsidR="00D07C1B" w:rsidRPr="003D613C">
              <w:rPr>
                <w:color w:val="000000" w:themeColor="text1"/>
                <w:lang w:val="en-US"/>
              </w:rPr>
              <w:t>I</w:t>
            </w:r>
            <w:r w:rsidR="00D07C1B" w:rsidRPr="003D613C">
              <w:rPr>
                <w:color w:val="000000" w:themeColor="text1"/>
              </w:rPr>
              <w:t xml:space="preserve"> полугодии 2018 года составляет </w:t>
            </w:r>
            <w:r w:rsidR="002B4598" w:rsidRPr="003D613C">
              <w:rPr>
                <w:color w:val="000000" w:themeColor="text1"/>
              </w:rPr>
              <w:t xml:space="preserve">0,276 </w:t>
            </w:r>
            <w:proofErr w:type="spellStart"/>
            <w:r w:rsidR="00D07C1B" w:rsidRPr="003D613C">
              <w:rPr>
                <w:color w:val="000000" w:themeColor="text1"/>
              </w:rPr>
              <w:t>т.у.т</w:t>
            </w:r>
            <w:proofErr w:type="spellEnd"/>
            <w:r w:rsidR="00D07C1B" w:rsidRPr="003D613C">
              <w:rPr>
                <w:color w:val="000000" w:themeColor="text1"/>
              </w:rPr>
              <w:t>.</w:t>
            </w:r>
            <w:r w:rsidR="002B4598" w:rsidRPr="003D613C">
              <w:rPr>
                <w:color w:val="000000" w:themeColor="text1"/>
              </w:rPr>
              <w:t>/млн.</w:t>
            </w:r>
          </w:p>
        </w:tc>
        <w:tc>
          <w:tcPr>
            <w:tcW w:w="3544" w:type="dxa"/>
          </w:tcPr>
          <w:p w:rsidR="0065630D" w:rsidRPr="003D613C" w:rsidRDefault="0065630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D07C1B" w:rsidRPr="003D613C" w:rsidRDefault="00D07C1B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1.1.3</w:t>
            </w:r>
          </w:p>
        </w:tc>
        <w:tc>
          <w:tcPr>
            <w:tcW w:w="3102" w:type="dxa"/>
          </w:tcPr>
          <w:p w:rsidR="00D07C1B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Контрольное событие: </w:t>
            </w:r>
            <w:r w:rsidR="00D07C1B" w:rsidRPr="003D613C">
              <w:rPr>
                <w:color w:val="000000" w:themeColor="text1"/>
              </w:rPr>
              <w:t xml:space="preserve">по энергосбережению и повышению энергетической эффективности филиала </w:t>
            </w:r>
            <w:r w:rsidR="00D001F1">
              <w:rPr>
                <w:color w:val="000000" w:themeColor="text1"/>
              </w:rPr>
              <w:t>«Забайкальский»</w:t>
            </w:r>
            <w:r w:rsidR="00D001F1">
              <w:rPr>
                <w:color w:val="000000" w:themeColor="text1"/>
              </w:rPr>
              <w:br/>
            </w:r>
            <w:r w:rsidR="00D07C1B" w:rsidRPr="003D613C">
              <w:rPr>
                <w:color w:val="000000" w:themeColor="text1"/>
              </w:rPr>
              <w:t>АО «</w:t>
            </w:r>
            <w:proofErr w:type="spellStart"/>
            <w:r w:rsidR="00D07C1B" w:rsidRPr="003D613C">
              <w:rPr>
                <w:color w:val="000000" w:themeColor="text1"/>
              </w:rPr>
              <w:t>Оборонэнерго</w:t>
            </w:r>
            <w:proofErr w:type="spellEnd"/>
            <w:r w:rsidR="00D07C1B" w:rsidRPr="003D613C">
              <w:rPr>
                <w:color w:val="000000" w:themeColor="text1"/>
              </w:rPr>
              <w:t>»</w:t>
            </w:r>
          </w:p>
        </w:tc>
        <w:tc>
          <w:tcPr>
            <w:tcW w:w="2198" w:type="dxa"/>
          </w:tcPr>
          <w:p w:rsidR="00D07C1B" w:rsidRPr="003D613C" w:rsidRDefault="00D07C1B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Филиал «Забайкальский» АО «</w:t>
            </w:r>
            <w:proofErr w:type="spellStart"/>
            <w:r w:rsidRPr="003D613C">
              <w:rPr>
                <w:color w:val="000000" w:themeColor="text1"/>
              </w:rPr>
              <w:t>Оборонэнерго</w:t>
            </w:r>
            <w:proofErr w:type="spellEnd"/>
            <w:r w:rsidRPr="003D613C">
              <w:rPr>
                <w:color w:val="000000" w:themeColor="text1"/>
              </w:rPr>
              <w:t>»</w:t>
            </w:r>
          </w:p>
        </w:tc>
        <w:tc>
          <w:tcPr>
            <w:tcW w:w="1416" w:type="dxa"/>
          </w:tcPr>
          <w:p w:rsidR="00D07C1B" w:rsidRPr="003D613C" w:rsidRDefault="00D001F1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Выполнено</w:t>
            </w:r>
            <w:r w:rsidR="00D07C1B" w:rsidRPr="003D613C">
              <w:rPr>
                <w:color w:val="000000" w:themeColor="text1"/>
                <w:sz w:val="24"/>
                <w:szCs w:val="24"/>
              </w:rPr>
              <w:t xml:space="preserve"> Полную оценку </w:t>
            </w:r>
            <w:proofErr w:type="gramStart"/>
            <w:r w:rsidR="00D07C1B" w:rsidRPr="003D613C">
              <w:rPr>
                <w:color w:val="000000" w:themeColor="text1"/>
                <w:sz w:val="24"/>
                <w:szCs w:val="24"/>
              </w:rPr>
              <w:t>показателя</w:t>
            </w:r>
            <w:proofErr w:type="gramEnd"/>
            <w:r w:rsidR="00D07C1B" w:rsidRPr="003D613C">
              <w:rPr>
                <w:color w:val="000000" w:themeColor="text1"/>
                <w:sz w:val="24"/>
                <w:szCs w:val="24"/>
              </w:rPr>
              <w:t xml:space="preserve"> возможно произвести только по итогам года</w:t>
            </w:r>
          </w:p>
        </w:tc>
        <w:tc>
          <w:tcPr>
            <w:tcW w:w="4182" w:type="dxa"/>
          </w:tcPr>
          <w:p w:rsidR="00D07C1B" w:rsidRPr="003D613C" w:rsidRDefault="002B4598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</w:t>
            </w:r>
            <w:r w:rsidRPr="003D613C">
              <w:rPr>
                <w:color w:val="000000" w:themeColor="text1"/>
                <w:lang w:val="en-US"/>
              </w:rPr>
              <w:t>I</w:t>
            </w:r>
            <w:r w:rsidRPr="003D613C">
              <w:rPr>
                <w:color w:val="000000" w:themeColor="text1"/>
              </w:rPr>
              <w:t xml:space="preserve"> квартал 2018 года составляет 1,5%</w:t>
            </w:r>
          </w:p>
        </w:tc>
        <w:tc>
          <w:tcPr>
            <w:tcW w:w="3544" w:type="dxa"/>
          </w:tcPr>
          <w:p w:rsidR="00D07C1B" w:rsidRPr="003D613C" w:rsidRDefault="00D07C1B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D07C1B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2</w:t>
            </w:r>
          </w:p>
        </w:tc>
        <w:tc>
          <w:tcPr>
            <w:tcW w:w="3102" w:type="dxa"/>
          </w:tcPr>
          <w:p w:rsidR="00D07C1B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Подпрограмма «Расширение использования возобновляемых источников энергии и вторичных энергоресурсов»</w:t>
            </w:r>
          </w:p>
        </w:tc>
        <w:tc>
          <w:tcPr>
            <w:tcW w:w="2198" w:type="dxa"/>
          </w:tcPr>
          <w:p w:rsidR="00D07C1B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D07C1B" w:rsidRPr="003D613C" w:rsidRDefault="00D07C1B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D07C1B" w:rsidRPr="003D613C" w:rsidRDefault="00D07C1B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07C1B" w:rsidRPr="003D613C" w:rsidRDefault="00D07C1B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lastRenderedPageBreak/>
              <w:t>2.1</w:t>
            </w:r>
          </w:p>
        </w:tc>
        <w:tc>
          <w:tcPr>
            <w:tcW w:w="310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Основное мероприятие «Строительство атомных гибридных </w:t>
            </w:r>
            <w:proofErr w:type="gramStart"/>
            <w:r w:rsidRPr="003D613C">
              <w:rPr>
                <w:color w:val="000000" w:themeColor="text1"/>
              </w:rPr>
              <w:t>дизель-солнечных</w:t>
            </w:r>
            <w:proofErr w:type="gramEnd"/>
            <w:r w:rsidRPr="003D613C">
              <w:rPr>
                <w:color w:val="000000" w:themeColor="text1"/>
              </w:rPr>
              <w:t xml:space="preserve"> энергоустановок»</w:t>
            </w:r>
          </w:p>
        </w:tc>
        <w:tc>
          <w:tcPr>
            <w:tcW w:w="2198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857E9D" w:rsidRPr="003D613C" w:rsidRDefault="00857E9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2.1.1</w:t>
            </w:r>
          </w:p>
        </w:tc>
        <w:tc>
          <w:tcPr>
            <w:tcW w:w="310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Контрольное событие: заключение договорных отношений на строительство объектов генерации, реализация проекта</w:t>
            </w:r>
          </w:p>
        </w:tc>
        <w:tc>
          <w:tcPr>
            <w:tcW w:w="2198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857E9D" w:rsidRPr="003D613C" w:rsidRDefault="00857E9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3D613C" w:rsidRPr="003D613C" w:rsidRDefault="003D613C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Подписана Дорожная карта мероприятий по подготовке к реализации пилотного проекта «Электроснабжение изолированных территорий за счет замены неэффективного оборудования дизельной генерации на автономные гибридные установки на основе солнечных модулей», в соответствии с которой на 06 августа </w:t>
            </w:r>
            <w:proofErr w:type="spellStart"/>
            <w:r w:rsidRPr="003D613C">
              <w:rPr>
                <w:color w:val="000000" w:themeColor="text1"/>
              </w:rPr>
              <w:t>т.г</w:t>
            </w:r>
            <w:proofErr w:type="spellEnd"/>
            <w:r w:rsidRPr="003D613C">
              <w:rPr>
                <w:color w:val="000000" w:themeColor="text1"/>
              </w:rPr>
              <w:t>. запланировано начало конкурсных процедур по заключению концессионного соглашения.</w:t>
            </w:r>
          </w:p>
          <w:p w:rsidR="00857E9D" w:rsidRPr="003D613C" w:rsidRDefault="003D613C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 xml:space="preserve">Мероприятие будет реализовано в </w:t>
            </w:r>
            <w:r w:rsidRPr="003D613C">
              <w:rPr>
                <w:color w:val="000000" w:themeColor="text1"/>
                <w:lang w:val="en-US"/>
              </w:rPr>
              <w:t>IV</w:t>
            </w:r>
            <w:r w:rsidRPr="003D613C">
              <w:rPr>
                <w:color w:val="000000" w:themeColor="text1"/>
              </w:rPr>
              <w:t xml:space="preserve"> квартале 2018 года.</w:t>
            </w: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3</w:t>
            </w:r>
          </w:p>
        </w:tc>
        <w:tc>
          <w:tcPr>
            <w:tcW w:w="310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Подпрограмма «Методическое информационное и кадровое обеспечение мероприятий по энергоснабжению и повышению энергетической эффективности»</w:t>
            </w:r>
          </w:p>
        </w:tc>
        <w:tc>
          <w:tcPr>
            <w:tcW w:w="2198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857E9D" w:rsidRPr="003D613C" w:rsidRDefault="00857E9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lastRenderedPageBreak/>
              <w:t>3.1.</w:t>
            </w:r>
          </w:p>
        </w:tc>
        <w:tc>
          <w:tcPr>
            <w:tcW w:w="310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Основное мероприятие «изготовлению проектов модернизации объектов коммунальной инфраструктуры, проектно-сметной документации, схемы и программы развития электроэнергетики»</w:t>
            </w:r>
          </w:p>
        </w:tc>
        <w:tc>
          <w:tcPr>
            <w:tcW w:w="2198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857E9D" w:rsidRPr="003D613C" w:rsidRDefault="00857E9D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857E9D" w:rsidRPr="003D613C" w:rsidRDefault="00857E9D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3.1.1</w:t>
            </w:r>
          </w:p>
        </w:tc>
        <w:tc>
          <w:tcPr>
            <w:tcW w:w="3102" w:type="dxa"/>
          </w:tcPr>
          <w:p w:rsidR="00857E9D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Контрольное событие «Утверждение схемы и программы развития электроэнергетики Забайкальского края на 2019-2013 гг.»</w:t>
            </w:r>
          </w:p>
        </w:tc>
        <w:tc>
          <w:tcPr>
            <w:tcW w:w="2198" w:type="dxa"/>
          </w:tcPr>
          <w:p w:rsidR="00857E9D" w:rsidRPr="003D613C" w:rsidRDefault="00C60353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857E9D" w:rsidRPr="003D613C" w:rsidRDefault="00D225BF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D613C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4182" w:type="dxa"/>
          </w:tcPr>
          <w:p w:rsidR="00857E9D" w:rsidRPr="003D613C" w:rsidRDefault="00D225BF" w:rsidP="00D001F1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Схем</w:t>
            </w:r>
            <w:r w:rsidR="003D613C" w:rsidRPr="003D613C">
              <w:rPr>
                <w:color w:val="000000" w:themeColor="text1"/>
              </w:rPr>
              <w:t>а</w:t>
            </w:r>
            <w:r w:rsidR="00D001F1">
              <w:rPr>
                <w:color w:val="000000" w:themeColor="text1"/>
              </w:rPr>
              <w:t xml:space="preserve"> </w:t>
            </w:r>
            <w:r w:rsidRPr="003D613C">
              <w:rPr>
                <w:color w:val="000000" w:themeColor="text1"/>
              </w:rPr>
              <w:t>и программа развития электроэнергетики Забайкальского края на п</w:t>
            </w:r>
            <w:r w:rsidR="00D001F1">
              <w:rPr>
                <w:color w:val="000000" w:themeColor="text1"/>
              </w:rPr>
              <w:t>ериод 2019-2013 года, утвержден</w:t>
            </w:r>
            <w:r w:rsidRPr="003D613C">
              <w:rPr>
                <w:color w:val="000000" w:themeColor="text1"/>
              </w:rPr>
              <w:t>а распоряжением Губернатора Забайкальского края от 26 апреля 2018 года № 167-р.</w:t>
            </w:r>
          </w:p>
        </w:tc>
        <w:tc>
          <w:tcPr>
            <w:tcW w:w="3544" w:type="dxa"/>
          </w:tcPr>
          <w:p w:rsidR="00857E9D" w:rsidRPr="003D613C" w:rsidRDefault="00857E9D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C60353" w:rsidRPr="003D613C" w:rsidRDefault="00C60353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3.2</w:t>
            </w:r>
          </w:p>
        </w:tc>
        <w:tc>
          <w:tcPr>
            <w:tcW w:w="3102" w:type="dxa"/>
          </w:tcPr>
          <w:p w:rsidR="00C60353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Основное мероприятие «Составление, оформление, анализ топливно-энергетических балансов в крае»</w:t>
            </w:r>
          </w:p>
        </w:tc>
        <w:tc>
          <w:tcPr>
            <w:tcW w:w="2198" w:type="dxa"/>
          </w:tcPr>
          <w:p w:rsidR="00C60353" w:rsidRPr="003D613C" w:rsidRDefault="00C60353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C60353" w:rsidRPr="003D613C" w:rsidRDefault="00C60353" w:rsidP="003D613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</w:tcPr>
          <w:p w:rsidR="00C60353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60353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3D613C" w:rsidRPr="003D613C" w:rsidTr="00D001F1">
        <w:trPr>
          <w:jc w:val="center"/>
        </w:trPr>
        <w:tc>
          <w:tcPr>
            <w:tcW w:w="834" w:type="dxa"/>
          </w:tcPr>
          <w:p w:rsidR="00C60353" w:rsidRPr="003D613C" w:rsidRDefault="00C60353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3.2.1</w:t>
            </w:r>
          </w:p>
        </w:tc>
        <w:tc>
          <w:tcPr>
            <w:tcW w:w="3102" w:type="dxa"/>
          </w:tcPr>
          <w:p w:rsidR="00C60353" w:rsidRPr="003D613C" w:rsidRDefault="00C60353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Контрольное событие: «Наличие топливно-энергетического баланса Забайкальского края за 2016-2017 гг.»</w:t>
            </w:r>
          </w:p>
        </w:tc>
        <w:tc>
          <w:tcPr>
            <w:tcW w:w="2198" w:type="dxa"/>
          </w:tcPr>
          <w:p w:rsidR="00C60353" w:rsidRPr="003D613C" w:rsidRDefault="00C60353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Министерство территориального развития Забайкальского края</w:t>
            </w:r>
          </w:p>
        </w:tc>
        <w:tc>
          <w:tcPr>
            <w:tcW w:w="1416" w:type="dxa"/>
          </w:tcPr>
          <w:p w:rsidR="00C60353" w:rsidRPr="003D613C" w:rsidRDefault="00D225BF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Не в</w:t>
            </w:r>
            <w:r w:rsidR="00C60353" w:rsidRPr="003D613C">
              <w:rPr>
                <w:color w:val="000000" w:themeColor="text1"/>
              </w:rPr>
              <w:t>ыполнено</w:t>
            </w:r>
          </w:p>
        </w:tc>
        <w:tc>
          <w:tcPr>
            <w:tcW w:w="4182" w:type="dxa"/>
          </w:tcPr>
          <w:p w:rsidR="00C60353" w:rsidRPr="003D613C" w:rsidRDefault="00D225BF" w:rsidP="003D613C">
            <w:pPr>
              <w:jc w:val="center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В настоящее время проводится сбор информации для составления топливно-энергетического баланса</w:t>
            </w:r>
          </w:p>
        </w:tc>
        <w:tc>
          <w:tcPr>
            <w:tcW w:w="3544" w:type="dxa"/>
          </w:tcPr>
          <w:p w:rsidR="00C60353" w:rsidRPr="003D613C" w:rsidRDefault="00D225BF" w:rsidP="003D613C">
            <w:pPr>
              <w:jc w:val="center"/>
              <w:outlineLvl w:val="0"/>
              <w:rPr>
                <w:color w:val="000000" w:themeColor="text1"/>
              </w:rPr>
            </w:pPr>
            <w:r w:rsidRPr="003D613C">
              <w:rPr>
                <w:color w:val="000000" w:themeColor="text1"/>
              </w:rPr>
              <w:t>Топливно-энергетический баланс формируется в срок до 01 октября 2018 года</w:t>
            </w:r>
          </w:p>
        </w:tc>
      </w:tr>
    </w:tbl>
    <w:p w:rsidR="0065630D" w:rsidRDefault="0065630D" w:rsidP="0065630D">
      <w:pPr>
        <w:pStyle w:val="ConsPlusNormal"/>
        <w:ind w:firstLine="709"/>
        <w:jc w:val="center"/>
      </w:pPr>
    </w:p>
    <w:p w:rsidR="0065630D" w:rsidRDefault="0065630D" w:rsidP="0065630D">
      <w:pPr>
        <w:pStyle w:val="ConsPlusNormal"/>
        <w:ind w:firstLine="709"/>
        <w:jc w:val="center"/>
      </w:pPr>
    </w:p>
    <w:p w:rsidR="0065630D" w:rsidRPr="00B03D47" w:rsidRDefault="0065630D" w:rsidP="0065630D">
      <w:pPr>
        <w:pStyle w:val="ConsPlusNormal"/>
        <w:ind w:firstLine="709"/>
        <w:jc w:val="center"/>
      </w:pPr>
    </w:p>
    <w:p w:rsidR="0065630D" w:rsidRDefault="0065630D" w:rsidP="0065630D">
      <w:pPr>
        <w:pStyle w:val="ConsPlusNormal"/>
        <w:ind w:firstLine="709"/>
        <w:jc w:val="center"/>
      </w:pPr>
      <w:r w:rsidRPr="00B03D47">
        <w:t>______________</w:t>
      </w:r>
      <w:r>
        <w:br w:type="page"/>
      </w:r>
    </w:p>
    <w:p w:rsidR="0065630D" w:rsidRPr="0026752E" w:rsidRDefault="0065630D" w:rsidP="0065630D">
      <w:pPr>
        <w:pStyle w:val="ConsPlusNormal"/>
        <w:jc w:val="center"/>
        <w:rPr>
          <w:b/>
        </w:rPr>
      </w:pPr>
      <w:r w:rsidRPr="0026752E">
        <w:rPr>
          <w:b/>
        </w:rPr>
        <w:lastRenderedPageBreak/>
        <w:t>Сведения о выполнении контрольных событий</w:t>
      </w:r>
    </w:p>
    <w:p w:rsidR="0065630D" w:rsidRDefault="0065630D" w:rsidP="0065630D">
      <w:pPr>
        <w:pStyle w:val="ConsPlusNormal"/>
        <w:jc w:val="center"/>
        <w:rPr>
          <w:b/>
        </w:rPr>
      </w:pPr>
      <w:r>
        <w:rPr>
          <w:b/>
        </w:rPr>
        <w:t>Плана</w:t>
      </w:r>
      <w:r w:rsidRPr="0026752E">
        <w:rPr>
          <w:b/>
        </w:rPr>
        <w:t xml:space="preserve"> реализации государственной программы Забайкальского края</w:t>
      </w:r>
      <w:r>
        <w:rPr>
          <w:b/>
        </w:rPr>
        <w:t xml:space="preserve"> </w:t>
      </w:r>
      <w:r w:rsidRPr="0026752E">
        <w:rPr>
          <w:b/>
        </w:rPr>
        <w:t>«</w:t>
      </w:r>
      <w:r w:rsidRPr="00BD0A49">
        <w:rPr>
          <w:b/>
        </w:rPr>
        <w:t>Энергосбережение и повышение энергетической эффективности в Забайкальском крае</w:t>
      </w:r>
      <w:r>
        <w:rPr>
          <w:b/>
        </w:rPr>
        <w:t xml:space="preserve"> </w:t>
      </w:r>
      <w:r w:rsidRPr="00BD0A49">
        <w:rPr>
          <w:b/>
        </w:rPr>
        <w:t>(2016–2020 годы)</w:t>
      </w:r>
      <w:r>
        <w:rPr>
          <w:b/>
        </w:rPr>
        <w:t>»</w:t>
      </w:r>
    </w:p>
    <w:p w:rsidR="00D225BF" w:rsidRPr="00BD0A49" w:rsidRDefault="00D225BF" w:rsidP="00D225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03D4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полугодие</w:t>
      </w:r>
      <w:r w:rsidRPr="00B03D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18 </w:t>
      </w:r>
      <w:r w:rsidRPr="00B03D4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B03D47">
        <w:rPr>
          <w:b/>
          <w:sz w:val="28"/>
          <w:szCs w:val="28"/>
        </w:rPr>
        <w:t>.</w:t>
      </w:r>
    </w:p>
    <w:p w:rsidR="0065630D" w:rsidRPr="00B03D47" w:rsidRDefault="0065630D" w:rsidP="0065630D">
      <w:pPr>
        <w:pStyle w:val="ConsPlusNormal"/>
        <w:ind w:firstLine="709"/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4246"/>
        <w:gridCol w:w="2390"/>
        <w:gridCol w:w="2410"/>
        <w:gridCol w:w="1842"/>
        <w:gridCol w:w="3828"/>
      </w:tblGrid>
      <w:tr w:rsidR="0065630D" w:rsidRPr="00B03D47" w:rsidTr="003D613C">
        <w:tc>
          <w:tcPr>
            <w:tcW w:w="560" w:type="dxa"/>
            <w:vAlign w:val="center"/>
          </w:tcPr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46" w:type="dxa"/>
            <w:vAlign w:val="center"/>
          </w:tcPr>
          <w:p w:rsidR="0065630D" w:rsidRPr="001315EB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65630D" w:rsidRPr="001315EB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65630D" w:rsidRPr="00B03D47" w:rsidRDefault="00BC5808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C5808">
              <w:rPr>
                <w:b/>
                <w:sz w:val="24"/>
                <w:szCs w:val="24"/>
              </w:rPr>
              <w:t>за I полугодие 2018 года.</w:t>
            </w:r>
          </w:p>
        </w:tc>
        <w:tc>
          <w:tcPr>
            <w:tcW w:w="2410" w:type="dxa"/>
            <w:vAlign w:val="center"/>
          </w:tcPr>
          <w:p w:rsidR="0065630D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65630D" w:rsidRPr="00B03D47" w:rsidRDefault="00BC5808" w:rsidP="00BC580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C5808">
              <w:rPr>
                <w:b/>
                <w:sz w:val="24"/>
                <w:szCs w:val="24"/>
              </w:rPr>
              <w:t xml:space="preserve"> I полугоди</w:t>
            </w:r>
            <w:r>
              <w:rPr>
                <w:b/>
                <w:sz w:val="24"/>
                <w:szCs w:val="24"/>
              </w:rPr>
              <w:t>и</w:t>
            </w:r>
            <w:r w:rsidRPr="00BC5808">
              <w:rPr>
                <w:b/>
                <w:sz w:val="24"/>
                <w:szCs w:val="24"/>
              </w:rPr>
              <w:t xml:space="preserve"> 2018 года.</w:t>
            </w:r>
          </w:p>
        </w:tc>
        <w:tc>
          <w:tcPr>
            <w:tcW w:w="1842" w:type="dxa"/>
            <w:vAlign w:val="center"/>
          </w:tcPr>
          <w:p w:rsidR="0065630D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3828" w:type="dxa"/>
            <w:vAlign w:val="center"/>
          </w:tcPr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B03D47">
              <w:rPr>
                <w:b/>
                <w:sz w:val="24"/>
                <w:szCs w:val="24"/>
              </w:rPr>
              <w:t>не выполнения</w:t>
            </w:r>
            <w:proofErr w:type="gramEnd"/>
            <w:r w:rsidRPr="00B03D47">
              <w:rPr>
                <w:b/>
                <w:sz w:val="24"/>
                <w:szCs w:val="24"/>
              </w:rPr>
              <w:t xml:space="preserve"> мероприятия, предложения по дальнейшей реализации</w:t>
            </w:r>
          </w:p>
        </w:tc>
      </w:tr>
      <w:tr w:rsidR="0065630D" w:rsidRPr="00B03D47" w:rsidTr="003D613C">
        <w:tc>
          <w:tcPr>
            <w:tcW w:w="560" w:type="dxa"/>
            <w:vAlign w:val="center"/>
          </w:tcPr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65630D" w:rsidRPr="003D613C" w:rsidRDefault="0065630D" w:rsidP="003F6187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65630D" w:rsidRPr="003D613C" w:rsidRDefault="0065630D" w:rsidP="003F6187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5630D" w:rsidRPr="003D613C" w:rsidRDefault="0065630D" w:rsidP="003F6187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5630D" w:rsidRPr="003D613C" w:rsidRDefault="0065630D" w:rsidP="003F6187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13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65630D" w:rsidRPr="00B03D47" w:rsidRDefault="0065630D" w:rsidP="003F618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65630D" w:rsidRPr="00B03D47" w:rsidTr="003D613C">
        <w:tc>
          <w:tcPr>
            <w:tcW w:w="560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65630D" w:rsidRPr="003D613C" w:rsidRDefault="0065630D" w:rsidP="003F618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Итого по государственной программе:</w:t>
            </w:r>
          </w:p>
        </w:tc>
        <w:tc>
          <w:tcPr>
            <w:tcW w:w="2390" w:type="dxa"/>
          </w:tcPr>
          <w:p w:rsidR="0065630D" w:rsidRPr="003D613C" w:rsidRDefault="0065630D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65630D" w:rsidRPr="003D613C" w:rsidRDefault="003D613C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5630D" w:rsidRPr="003D613C" w:rsidRDefault="003D613C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5630D" w:rsidRPr="00B03D47" w:rsidTr="003D613C">
        <w:tc>
          <w:tcPr>
            <w:tcW w:w="560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65630D" w:rsidRPr="003D613C" w:rsidRDefault="0065630D" w:rsidP="003F6187">
            <w:pPr>
              <w:pStyle w:val="ConsPlusNormal"/>
              <w:outlineLvl w:val="0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Подпрограмма «Энергосбережение и повышение энергетической эффективности в энергетике, развитие генерации и электрических сетей»</w:t>
            </w:r>
          </w:p>
        </w:tc>
        <w:tc>
          <w:tcPr>
            <w:tcW w:w="2390" w:type="dxa"/>
          </w:tcPr>
          <w:p w:rsidR="0065630D" w:rsidRPr="003D613C" w:rsidRDefault="00383D8F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5630D" w:rsidRPr="003D613C" w:rsidRDefault="00383D8F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65630D" w:rsidRPr="003D613C" w:rsidRDefault="0065630D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5630D" w:rsidRPr="00B03D47" w:rsidTr="003D613C">
        <w:tc>
          <w:tcPr>
            <w:tcW w:w="560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65630D" w:rsidRPr="003D613C" w:rsidRDefault="0065630D" w:rsidP="00383D8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Подпрограмма «</w:t>
            </w:r>
            <w:r w:rsidR="00383D8F" w:rsidRPr="003D613C">
              <w:rPr>
                <w:color w:val="000000" w:themeColor="text1"/>
                <w:sz w:val="22"/>
                <w:szCs w:val="22"/>
              </w:rPr>
              <w:t>Расширение использования возобновляемых источников энергии и вторичных энергоресурсов</w:t>
            </w:r>
            <w:r w:rsidRPr="003D613C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390" w:type="dxa"/>
          </w:tcPr>
          <w:p w:rsidR="0065630D" w:rsidRPr="003D613C" w:rsidRDefault="00383D8F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5630D" w:rsidRPr="003D613C" w:rsidRDefault="003D613C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5630D" w:rsidRPr="003D613C" w:rsidRDefault="003D613C" w:rsidP="003F618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D61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3D613C" w:rsidRDefault="003D613C" w:rsidP="003D613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Подписана </w:t>
            </w:r>
            <w:r w:rsidRPr="00DD2427">
              <w:rPr>
                <w:sz w:val="22"/>
                <w:szCs w:val="22"/>
              </w:rPr>
              <w:t>Дорожная карта мероприятий по подготовке к реализации пилотного проекта «Электроснабжение изолированных территорий за счет замены неэффективного оборудования дизельной генерации на автономные гибридные установки на основе солнечных модулей»</w:t>
            </w:r>
            <w:r>
              <w:rPr>
                <w:sz w:val="22"/>
                <w:szCs w:val="22"/>
              </w:rPr>
              <w:t xml:space="preserve">, в соответствии с которой на 06 августа </w:t>
            </w:r>
            <w:proofErr w:type="spellStart"/>
            <w:r>
              <w:rPr>
                <w:sz w:val="22"/>
                <w:szCs w:val="22"/>
              </w:rPr>
              <w:t>т.г</w:t>
            </w:r>
            <w:proofErr w:type="spellEnd"/>
            <w:r>
              <w:rPr>
                <w:sz w:val="22"/>
                <w:szCs w:val="22"/>
              </w:rPr>
              <w:t>. запланировано начало конкурсных процедур по заключению концессионного соглашения.</w:t>
            </w:r>
          </w:p>
          <w:p w:rsidR="0065630D" w:rsidRPr="0084356B" w:rsidRDefault="003D613C" w:rsidP="003D61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будет реализовано в </w:t>
            </w:r>
            <w:r>
              <w:rPr>
                <w:sz w:val="22"/>
                <w:szCs w:val="22"/>
                <w:lang w:val="en-US"/>
              </w:rPr>
              <w:t>IV</w:t>
            </w:r>
            <w:r w:rsidRPr="004B1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квартале 2018 года.</w:t>
            </w:r>
          </w:p>
        </w:tc>
      </w:tr>
      <w:tr w:rsidR="0065630D" w:rsidRPr="00B03D47" w:rsidTr="003D613C">
        <w:tc>
          <w:tcPr>
            <w:tcW w:w="560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65630D" w:rsidRPr="0084356B" w:rsidRDefault="0065630D" w:rsidP="003F6187">
            <w:pPr>
              <w:pStyle w:val="ConsPlusNormal"/>
              <w:jc w:val="both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Подпрограмма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390" w:type="dxa"/>
          </w:tcPr>
          <w:p w:rsidR="0065630D" w:rsidRPr="0084356B" w:rsidRDefault="0065630D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56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5630D" w:rsidRPr="0084356B" w:rsidRDefault="00383D8F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65630D" w:rsidRPr="0084356B" w:rsidRDefault="00383D8F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65630D" w:rsidRPr="0084356B" w:rsidRDefault="00383D8F" w:rsidP="003F6187">
            <w:pPr>
              <w:pStyle w:val="ConsPlusNormal"/>
              <w:jc w:val="center"/>
              <w:rPr>
                <w:sz w:val="22"/>
                <w:szCs w:val="22"/>
              </w:rPr>
            </w:pPr>
            <w:r w:rsidRPr="00383D8F">
              <w:rPr>
                <w:sz w:val="22"/>
                <w:szCs w:val="22"/>
              </w:rPr>
              <w:t>Топливно-энергетический баланс формируется в срок до 01 октября 2018 года</w:t>
            </w:r>
          </w:p>
        </w:tc>
      </w:tr>
    </w:tbl>
    <w:p w:rsidR="0065630D" w:rsidRPr="00B03D47" w:rsidRDefault="0065630D" w:rsidP="0065630D">
      <w:pPr>
        <w:pStyle w:val="ConsPlusNormal"/>
        <w:ind w:firstLine="709"/>
        <w:jc w:val="center"/>
      </w:pPr>
    </w:p>
    <w:p w:rsidR="004338D5" w:rsidRPr="0065630D" w:rsidRDefault="0065630D" w:rsidP="0065630D">
      <w:r w:rsidRPr="00B03D47">
        <w:t>__________</w:t>
      </w:r>
    </w:p>
    <w:sectPr w:rsidR="004338D5" w:rsidRPr="0065630D" w:rsidSect="00A17C30">
      <w:footerReference w:type="default" r:id="rId7"/>
      <w:pgSz w:w="16901" w:h="11950" w:orient="landscape"/>
      <w:pgMar w:top="567" w:right="567" w:bottom="142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21" w:rsidRDefault="00574321">
      <w:r>
        <w:separator/>
      </w:r>
    </w:p>
  </w:endnote>
  <w:endnote w:type="continuationSeparator" w:id="0">
    <w:p w:rsidR="00574321" w:rsidRDefault="0057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B0" w:rsidRDefault="00BC5808">
    <w:pPr>
      <w:framePr w:w="4535" w:h="239" w:wrap="auto" w:hAnchor="text" w:x="200"/>
      <w:widowControl w:val="0"/>
      <w:autoSpaceDE w:val="0"/>
      <w:autoSpaceDN w:val="0"/>
      <w:adjustRightInd w:val="0"/>
      <w:rPr>
        <w:rFonts w:ascii="Arial" w:hAnsi="Arial" w:cs="Arial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E222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из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E2223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21" w:rsidRDefault="00574321">
      <w:r>
        <w:separator/>
      </w:r>
    </w:p>
  </w:footnote>
  <w:footnote w:type="continuationSeparator" w:id="0">
    <w:p w:rsidR="00574321" w:rsidRDefault="0057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E"/>
    <w:rsid w:val="00297270"/>
    <w:rsid w:val="002B4598"/>
    <w:rsid w:val="002C411E"/>
    <w:rsid w:val="00383D8F"/>
    <w:rsid w:val="003D613C"/>
    <w:rsid w:val="003E2223"/>
    <w:rsid w:val="004338D5"/>
    <w:rsid w:val="00574321"/>
    <w:rsid w:val="0065630D"/>
    <w:rsid w:val="006E12C8"/>
    <w:rsid w:val="00786E6F"/>
    <w:rsid w:val="00857E9D"/>
    <w:rsid w:val="00A17C30"/>
    <w:rsid w:val="00B07615"/>
    <w:rsid w:val="00BC5808"/>
    <w:rsid w:val="00C27143"/>
    <w:rsid w:val="00C60353"/>
    <w:rsid w:val="00C7069A"/>
    <w:rsid w:val="00D001F1"/>
    <w:rsid w:val="00D07C1B"/>
    <w:rsid w:val="00D225BF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630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5630D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6563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630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5630D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6563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Кристина Вячеславовна</dc:creator>
  <cp:lastModifiedBy>Резник Кристина Вячеславовна</cp:lastModifiedBy>
  <cp:revision>9</cp:revision>
  <cp:lastPrinted>2018-08-01T03:17:00Z</cp:lastPrinted>
  <dcterms:created xsi:type="dcterms:W3CDTF">2018-07-31T07:39:00Z</dcterms:created>
  <dcterms:modified xsi:type="dcterms:W3CDTF">2018-08-01T03:19:00Z</dcterms:modified>
</cp:coreProperties>
</file>