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C79" w:rsidRPr="00311185" w:rsidRDefault="00DE3C79" w:rsidP="00311185">
      <w:pPr>
        <w:shd w:val="clear" w:color="auto" w:fill="FFFFFF"/>
        <w:spacing w:line="319" w:lineRule="exact"/>
        <w:jc w:val="both"/>
        <w:rPr>
          <w:rFonts w:ascii="Arial" w:hAnsi="Arial" w:cs="Arial"/>
          <w:b/>
          <w:bCs/>
          <w:spacing w:val="-2"/>
          <w:sz w:val="32"/>
          <w:szCs w:val="32"/>
        </w:rPr>
      </w:pPr>
      <w:r w:rsidRPr="00311185">
        <w:rPr>
          <w:rFonts w:ascii="Arial" w:hAnsi="Arial" w:cs="Arial"/>
          <w:b/>
          <w:bCs/>
          <w:spacing w:val="-1"/>
          <w:sz w:val="32"/>
          <w:szCs w:val="32"/>
        </w:rPr>
        <w:t xml:space="preserve"> Глава муниципального района</w:t>
      </w:r>
      <w:r w:rsidR="00311185" w:rsidRPr="00311185">
        <w:rPr>
          <w:rFonts w:ascii="Arial" w:hAnsi="Arial" w:cs="Arial"/>
          <w:b/>
          <w:bCs/>
          <w:spacing w:val="-1"/>
          <w:sz w:val="32"/>
          <w:szCs w:val="32"/>
        </w:rPr>
        <w:t xml:space="preserve"> </w:t>
      </w:r>
      <w:r w:rsidRPr="00311185">
        <w:rPr>
          <w:rFonts w:ascii="Arial" w:hAnsi="Arial" w:cs="Arial"/>
          <w:b/>
          <w:bCs/>
          <w:sz w:val="32"/>
          <w:szCs w:val="32"/>
        </w:rPr>
        <w:t>«Тунгиро-Олёкминский район»</w:t>
      </w:r>
      <w:r w:rsidR="00311185" w:rsidRPr="00311185">
        <w:rPr>
          <w:rFonts w:ascii="Arial" w:hAnsi="Arial" w:cs="Arial"/>
          <w:b/>
          <w:bCs/>
          <w:sz w:val="32"/>
          <w:szCs w:val="32"/>
        </w:rPr>
        <w:t xml:space="preserve"> </w:t>
      </w:r>
      <w:r w:rsidRPr="00311185">
        <w:rPr>
          <w:rFonts w:ascii="Arial" w:hAnsi="Arial" w:cs="Arial"/>
          <w:b/>
          <w:bCs/>
          <w:spacing w:val="-2"/>
          <w:sz w:val="32"/>
          <w:szCs w:val="32"/>
        </w:rPr>
        <w:t>Забайкальского края</w:t>
      </w:r>
    </w:p>
    <w:p w:rsidR="00DE3C79" w:rsidRPr="00311185" w:rsidRDefault="00DE3C79" w:rsidP="00DE3C79">
      <w:pPr>
        <w:shd w:val="clear" w:color="auto" w:fill="FFFFFF"/>
        <w:spacing w:before="2" w:line="319" w:lineRule="exact"/>
        <w:rPr>
          <w:rFonts w:ascii="Arial" w:hAnsi="Arial" w:cs="Arial"/>
          <w:b/>
          <w:bCs/>
          <w:spacing w:val="-2"/>
          <w:sz w:val="32"/>
          <w:szCs w:val="32"/>
        </w:rPr>
      </w:pPr>
    </w:p>
    <w:p w:rsidR="00DE3C79" w:rsidRPr="00311185" w:rsidRDefault="00DE3C79" w:rsidP="00A85ACA">
      <w:pPr>
        <w:suppressAutoHyphens/>
        <w:jc w:val="center"/>
        <w:rPr>
          <w:rFonts w:ascii="Arial" w:hAnsi="Arial" w:cs="Arial"/>
          <w:b/>
          <w:bCs/>
          <w:sz w:val="32"/>
          <w:szCs w:val="32"/>
        </w:rPr>
      </w:pPr>
    </w:p>
    <w:p w:rsidR="00A85ACA" w:rsidRPr="00311185" w:rsidRDefault="00A85ACA" w:rsidP="00A85ACA">
      <w:pPr>
        <w:suppressAutoHyphens/>
        <w:jc w:val="center"/>
        <w:rPr>
          <w:rFonts w:ascii="Arial" w:hAnsi="Arial" w:cs="Arial"/>
          <w:b/>
          <w:bCs/>
          <w:sz w:val="32"/>
          <w:szCs w:val="32"/>
        </w:rPr>
      </w:pPr>
      <w:r w:rsidRPr="00311185">
        <w:rPr>
          <w:rFonts w:ascii="Arial" w:hAnsi="Arial" w:cs="Arial"/>
          <w:b/>
          <w:bCs/>
          <w:sz w:val="32"/>
          <w:szCs w:val="32"/>
        </w:rPr>
        <w:t>ПОСТАНОВЛЕНИЕ</w:t>
      </w:r>
    </w:p>
    <w:p w:rsidR="00DE3C79" w:rsidRDefault="00DE3C79" w:rsidP="00A85ACA">
      <w:pPr>
        <w:suppressAutoHyphens/>
        <w:jc w:val="center"/>
        <w:rPr>
          <w:b/>
          <w:bCs/>
        </w:rPr>
      </w:pPr>
    </w:p>
    <w:p w:rsidR="00311185" w:rsidRDefault="00311185" w:rsidP="00A85ACA">
      <w:pPr>
        <w:suppressAutoHyphens/>
        <w:jc w:val="center"/>
        <w:rPr>
          <w:b/>
          <w:bCs/>
        </w:rPr>
      </w:pPr>
    </w:p>
    <w:tbl>
      <w:tblPr>
        <w:tblW w:w="9622" w:type="dxa"/>
        <w:jc w:val="center"/>
        <w:tblLook w:val="01E0" w:firstRow="1" w:lastRow="1" w:firstColumn="1" w:lastColumn="1" w:noHBand="0" w:noVBand="0"/>
      </w:tblPr>
      <w:tblGrid>
        <w:gridCol w:w="664"/>
        <w:gridCol w:w="1597"/>
        <w:gridCol w:w="1417"/>
        <w:gridCol w:w="5160"/>
        <w:gridCol w:w="784"/>
      </w:tblGrid>
      <w:tr w:rsidR="00A85ACA" w:rsidRPr="00311185" w:rsidTr="008C3946">
        <w:trPr>
          <w:jc w:val="center"/>
        </w:trPr>
        <w:tc>
          <w:tcPr>
            <w:tcW w:w="664" w:type="dxa"/>
            <w:hideMark/>
          </w:tcPr>
          <w:p w:rsidR="00A85ACA" w:rsidRPr="00311185" w:rsidRDefault="00DE3C79" w:rsidP="00DE3C79">
            <w:pPr>
              <w:suppressAutoHyphens/>
              <w:jc w:val="both"/>
              <w:rPr>
                <w:rFonts w:ascii="Arial" w:hAnsi="Arial" w:cs="Arial"/>
              </w:rPr>
            </w:pPr>
            <w:r w:rsidRPr="00311185">
              <w:rPr>
                <w:rFonts w:ascii="Arial" w:hAnsi="Arial" w:cs="Arial"/>
              </w:rPr>
              <w:t xml:space="preserve">25  </w:t>
            </w:r>
          </w:p>
        </w:tc>
        <w:tc>
          <w:tcPr>
            <w:tcW w:w="1597" w:type="dxa"/>
            <w:hideMark/>
          </w:tcPr>
          <w:p w:rsidR="00A85ACA" w:rsidRPr="00311185" w:rsidRDefault="00DE3C79" w:rsidP="00DE3C79">
            <w:pPr>
              <w:suppressAutoHyphens/>
              <w:jc w:val="center"/>
              <w:rPr>
                <w:rFonts w:ascii="Arial" w:hAnsi="Arial" w:cs="Arial"/>
              </w:rPr>
            </w:pPr>
            <w:r w:rsidRPr="00311185">
              <w:rPr>
                <w:rFonts w:ascii="Arial" w:hAnsi="Arial" w:cs="Arial"/>
              </w:rPr>
              <w:t xml:space="preserve">августа </w:t>
            </w:r>
          </w:p>
        </w:tc>
        <w:tc>
          <w:tcPr>
            <w:tcW w:w="1417" w:type="dxa"/>
            <w:hideMark/>
          </w:tcPr>
          <w:p w:rsidR="00A85ACA" w:rsidRPr="00311185" w:rsidRDefault="00A85ACA" w:rsidP="008C3946">
            <w:pPr>
              <w:suppressAutoHyphens/>
              <w:rPr>
                <w:rFonts w:ascii="Arial" w:hAnsi="Arial" w:cs="Arial"/>
              </w:rPr>
            </w:pPr>
            <w:r w:rsidRPr="00311185">
              <w:rPr>
                <w:rFonts w:ascii="Arial" w:hAnsi="Arial" w:cs="Arial"/>
              </w:rPr>
              <w:t>2015 года</w:t>
            </w:r>
          </w:p>
        </w:tc>
        <w:tc>
          <w:tcPr>
            <w:tcW w:w="5160" w:type="dxa"/>
            <w:hideMark/>
          </w:tcPr>
          <w:p w:rsidR="00A85ACA" w:rsidRPr="00311185" w:rsidRDefault="00A85ACA" w:rsidP="008C3946">
            <w:pPr>
              <w:suppressAutoHyphens/>
              <w:jc w:val="right"/>
              <w:rPr>
                <w:rFonts w:ascii="Arial" w:hAnsi="Arial" w:cs="Arial"/>
              </w:rPr>
            </w:pPr>
            <w:r w:rsidRPr="00311185">
              <w:rPr>
                <w:rFonts w:ascii="Arial" w:hAnsi="Arial" w:cs="Arial"/>
              </w:rPr>
              <w:t>№</w:t>
            </w:r>
          </w:p>
        </w:tc>
        <w:tc>
          <w:tcPr>
            <w:tcW w:w="784" w:type="dxa"/>
            <w:hideMark/>
          </w:tcPr>
          <w:p w:rsidR="00A85ACA" w:rsidRPr="00311185" w:rsidRDefault="00DE3C79" w:rsidP="008C3946">
            <w:pPr>
              <w:suppressAutoHyphens/>
              <w:rPr>
                <w:rFonts w:ascii="Arial" w:hAnsi="Arial" w:cs="Arial"/>
              </w:rPr>
            </w:pPr>
            <w:r w:rsidRPr="00311185">
              <w:rPr>
                <w:rFonts w:ascii="Arial" w:hAnsi="Arial" w:cs="Arial"/>
              </w:rPr>
              <w:t>137</w:t>
            </w:r>
          </w:p>
          <w:p w:rsidR="00DE3C79" w:rsidRPr="00311185" w:rsidRDefault="00DE3C79" w:rsidP="00DE3C79">
            <w:pPr>
              <w:suppressAutoHyphens/>
              <w:jc w:val="both"/>
              <w:rPr>
                <w:rFonts w:ascii="Arial" w:hAnsi="Arial" w:cs="Arial"/>
              </w:rPr>
            </w:pPr>
          </w:p>
        </w:tc>
      </w:tr>
    </w:tbl>
    <w:p w:rsidR="00311185" w:rsidRPr="00311185" w:rsidRDefault="00311185" w:rsidP="00311185">
      <w:pPr>
        <w:suppressAutoHyphens/>
        <w:jc w:val="center"/>
        <w:rPr>
          <w:rFonts w:ascii="Arial" w:hAnsi="Arial" w:cs="Arial"/>
          <w:bCs/>
        </w:rPr>
      </w:pPr>
      <w:r w:rsidRPr="00311185">
        <w:rPr>
          <w:rFonts w:ascii="Arial" w:hAnsi="Arial" w:cs="Arial"/>
          <w:bCs/>
        </w:rPr>
        <w:t>с. Тупик</w:t>
      </w:r>
    </w:p>
    <w:p w:rsidR="00311185" w:rsidRDefault="00311185" w:rsidP="00311185">
      <w:pPr>
        <w:suppressAutoHyphens/>
        <w:jc w:val="center"/>
        <w:rPr>
          <w:b/>
          <w:bCs/>
        </w:rPr>
      </w:pPr>
    </w:p>
    <w:p w:rsidR="00A85ACA" w:rsidRDefault="00A85ACA" w:rsidP="00A85ACA">
      <w:pPr>
        <w:suppressAutoHyphens/>
        <w:jc w:val="center"/>
      </w:pPr>
    </w:p>
    <w:p w:rsidR="00A85ACA" w:rsidRDefault="00A85ACA" w:rsidP="00A85ACA">
      <w:pPr>
        <w:suppressAutoHyphens/>
        <w:rPr>
          <w:sz w:val="28"/>
          <w:szCs w:val="28"/>
        </w:rPr>
      </w:pPr>
    </w:p>
    <w:p w:rsidR="00A85ACA" w:rsidRPr="00311185" w:rsidRDefault="00A85ACA" w:rsidP="00A85ACA">
      <w:pPr>
        <w:suppressAutoHyphens/>
        <w:jc w:val="both"/>
        <w:rPr>
          <w:rFonts w:ascii="Arial" w:hAnsi="Arial" w:cs="Arial"/>
          <w:b/>
          <w:sz w:val="32"/>
          <w:szCs w:val="32"/>
        </w:rPr>
      </w:pPr>
      <w:r w:rsidRPr="00311185">
        <w:rPr>
          <w:rFonts w:ascii="Arial" w:hAnsi="Arial" w:cs="Arial"/>
          <w:b/>
          <w:color w:val="000000"/>
          <w:sz w:val="32"/>
          <w:szCs w:val="32"/>
        </w:rPr>
        <w:t xml:space="preserve">Об утверждении </w:t>
      </w:r>
      <w:r w:rsidRPr="00311185">
        <w:rPr>
          <w:rFonts w:ascii="Arial" w:hAnsi="Arial" w:cs="Arial"/>
          <w:b/>
          <w:sz w:val="32"/>
          <w:szCs w:val="32"/>
        </w:rPr>
        <w:t>административного регламента предоставления муниципальной услуги «</w:t>
      </w:r>
      <w:r w:rsidRPr="00311185">
        <w:rPr>
          <w:rFonts w:ascii="Arial" w:hAnsi="Arial" w:cs="Arial"/>
          <w:b/>
          <w:color w:val="000000"/>
          <w:sz w:val="32"/>
          <w:szCs w:val="32"/>
        </w:rPr>
        <w:t>Предоставление разрешения на осуществление земляных работ</w:t>
      </w:r>
      <w:r w:rsidRPr="00311185">
        <w:rPr>
          <w:rFonts w:ascii="Arial" w:hAnsi="Arial" w:cs="Arial"/>
          <w:b/>
          <w:sz w:val="32"/>
          <w:szCs w:val="32"/>
        </w:rPr>
        <w:t>»</w:t>
      </w:r>
    </w:p>
    <w:p w:rsidR="00A85ACA" w:rsidRPr="00311185" w:rsidRDefault="00A85ACA" w:rsidP="00A85ACA">
      <w:pPr>
        <w:suppressAutoHyphens/>
        <w:ind w:right="-1" w:firstLine="708"/>
        <w:rPr>
          <w:rFonts w:ascii="Arial" w:hAnsi="Arial" w:cs="Arial"/>
          <w:sz w:val="32"/>
          <w:szCs w:val="32"/>
        </w:rPr>
      </w:pPr>
    </w:p>
    <w:p w:rsidR="00A85ACA" w:rsidRPr="00311185" w:rsidRDefault="008C3946" w:rsidP="00A85ACA">
      <w:pPr>
        <w:suppressAutoHyphens/>
        <w:ind w:right="-1" w:firstLine="708"/>
        <w:jc w:val="both"/>
        <w:rPr>
          <w:rFonts w:ascii="Arial" w:hAnsi="Arial" w:cs="Arial"/>
          <w:b/>
        </w:rPr>
      </w:pPr>
      <w:r w:rsidRPr="00311185">
        <w:rPr>
          <w:rFonts w:ascii="Arial" w:hAnsi="Arial" w:cs="Arial"/>
        </w:rPr>
        <w:t>В соответствии с</w:t>
      </w:r>
      <w:r w:rsidR="00A85ACA" w:rsidRPr="00311185">
        <w:rPr>
          <w:rFonts w:ascii="Arial" w:hAnsi="Arial" w:cs="Arial"/>
        </w:rPr>
        <w:t xml:space="preserve"> Федеральным законом от 27 июля 2010 года № 210-ФЗ «Об организации предоставления государственных и муниципальных услуг», </w:t>
      </w:r>
      <w:r w:rsidRPr="00311185">
        <w:rPr>
          <w:rFonts w:ascii="Arial" w:hAnsi="Arial" w:cs="Arial"/>
        </w:rPr>
        <w:t xml:space="preserve">руководствуясь статьей </w:t>
      </w:r>
      <w:r w:rsidR="00373DDE" w:rsidRPr="00311185">
        <w:rPr>
          <w:rFonts w:ascii="Arial" w:hAnsi="Arial" w:cs="Arial"/>
        </w:rPr>
        <w:t>24 Устава</w:t>
      </w:r>
      <w:r w:rsidR="00A85ACA" w:rsidRPr="00311185">
        <w:rPr>
          <w:rFonts w:ascii="Arial" w:hAnsi="Arial" w:cs="Arial"/>
        </w:rPr>
        <w:t xml:space="preserve"> </w:t>
      </w:r>
      <w:r w:rsidRPr="00311185">
        <w:rPr>
          <w:rFonts w:ascii="Arial" w:hAnsi="Arial" w:cs="Arial"/>
        </w:rPr>
        <w:t xml:space="preserve">муниципального </w:t>
      </w:r>
      <w:proofErr w:type="gramStart"/>
      <w:r w:rsidRPr="00311185">
        <w:rPr>
          <w:rFonts w:ascii="Arial" w:hAnsi="Arial" w:cs="Arial"/>
        </w:rPr>
        <w:t>района  «</w:t>
      </w:r>
      <w:proofErr w:type="gramEnd"/>
      <w:r w:rsidRPr="00311185">
        <w:rPr>
          <w:rFonts w:ascii="Arial" w:hAnsi="Arial" w:cs="Arial"/>
        </w:rPr>
        <w:t>Тунгиро-Олёкминский район</w:t>
      </w:r>
      <w:r w:rsidR="00A85ACA" w:rsidRPr="00311185">
        <w:rPr>
          <w:rFonts w:ascii="Arial" w:hAnsi="Arial" w:cs="Arial"/>
        </w:rPr>
        <w:t xml:space="preserve">», </w:t>
      </w:r>
      <w:r w:rsidR="00A85ACA" w:rsidRPr="00311185">
        <w:rPr>
          <w:rFonts w:ascii="Arial" w:hAnsi="Arial" w:cs="Arial"/>
          <w:b/>
        </w:rPr>
        <w:t>п о с т а н о в л я ю:</w:t>
      </w:r>
    </w:p>
    <w:p w:rsidR="00A85ACA" w:rsidRPr="00311185" w:rsidRDefault="00A85ACA" w:rsidP="00A85ACA">
      <w:pPr>
        <w:suppressAutoHyphens/>
        <w:ind w:right="98" w:firstLine="709"/>
        <w:rPr>
          <w:rFonts w:ascii="Arial" w:hAnsi="Arial" w:cs="Arial"/>
        </w:rPr>
      </w:pPr>
    </w:p>
    <w:p w:rsidR="00A85ACA" w:rsidRPr="00311185" w:rsidRDefault="00A85ACA" w:rsidP="00A85ACA">
      <w:pPr>
        <w:suppressAutoHyphens/>
        <w:ind w:firstLine="709"/>
        <w:jc w:val="both"/>
        <w:rPr>
          <w:rFonts w:ascii="Arial" w:hAnsi="Arial" w:cs="Arial"/>
        </w:rPr>
      </w:pPr>
      <w:r w:rsidRPr="00311185">
        <w:rPr>
          <w:rFonts w:ascii="Arial" w:hAnsi="Arial" w:cs="Arial"/>
        </w:rPr>
        <w:t xml:space="preserve">1. Утвердить </w:t>
      </w:r>
      <w:r w:rsidR="00411CB8" w:rsidRPr="00311185">
        <w:rPr>
          <w:rFonts w:ascii="Arial" w:hAnsi="Arial" w:cs="Arial"/>
        </w:rPr>
        <w:t xml:space="preserve">прилагаемый </w:t>
      </w:r>
      <w:r w:rsidRPr="00311185">
        <w:rPr>
          <w:rFonts w:ascii="Arial" w:hAnsi="Arial" w:cs="Arial"/>
        </w:rPr>
        <w:t>а</w:t>
      </w:r>
      <w:r w:rsidRPr="00311185">
        <w:rPr>
          <w:rFonts w:ascii="Arial" w:hAnsi="Arial" w:cs="Arial"/>
          <w:color w:val="000000"/>
        </w:rPr>
        <w:t xml:space="preserve">дминистративный регламент предоставления муниципальной услуги </w:t>
      </w:r>
      <w:r w:rsidRPr="00311185">
        <w:rPr>
          <w:rFonts w:ascii="Arial" w:hAnsi="Arial" w:cs="Arial"/>
        </w:rPr>
        <w:t>«</w:t>
      </w:r>
      <w:r w:rsidRPr="00311185">
        <w:rPr>
          <w:rFonts w:ascii="Arial" w:hAnsi="Arial" w:cs="Arial"/>
          <w:color w:val="000000"/>
        </w:rPr>
        <w:t>Предоставление разрешения на осуществление земляных работ</w:t>
      </w:r>
      <w:proofErr w:type="gramStart"/>
      <w:r w:rsidRPr="00311185">
        <w:rPr>
          <w:rFonts w:ascii="Arial" w:hAnsi="Arial" w:cs="Arial"/>
        </w:rPr>
        <w:t>»</w:t>
      </w:r>
      <w:r w:rsidR="00411CB8" w:rsidRPr="00311185">
        <w:rPr>
          <w:rFonts w:ascii="Arial" w:hAnsi="Arial" w:cs="Arial"/>
        </w:rPr>
        <w:t>.</w:t>
      </w:r>
      <w:r w:rsidRPr="00311185">
        <w:rPr>
          <w:rFonts w:ascii="Arial" w:hAnsi="Arial" w:cs="Arial"/>
        </w:rPr>
        <w:t>.</w:t>
      </w:r>
      <w:proofErr w:type="gramEnd"/>
    </w:p>
    <w:p w:rsidR="00373DDE" w:rsidRPr="00311185" w:rsidRDefault="00A85ACA" w:rsidP="00373DDE">
      <w:pPr>
        <w:tabs>
          <w:tab w:val="right" w:pos="9355"/>
        </w:tabs>
        <w:suppressAutoHyphens/>
        <w:ind w:firstLine="720"/>
        <w:jc w:val="both"/>
        <w:rPr>
          <w:rFonts w:ascii="Arial" w:hAnsi="Arial" w:cs="Arial"/>
        </w:rPr>
      </w:pPr>
      <w:r w:rsidRPr="00311185">
        <w:rPr>
          <w:rFonts w:ascii="Arial" w:hAnsi="Arial" w:cs="Arial"/>
        </w:rPr>
        <w:t xml:space="preserve">2. Настоящее Постановление опубликовать (обнародовать) на официальном сайте Администрации </w:t>
      </w:r>
      <w:r w:rsidR="008C3946" w:rsidRPr="00311185">
        <w:rPr>
          <w:rFonts w:ascii="Arial" w:hAnsi="Arial" w:cs="Arial"/>
        </w:rPr>
        <w:t>муниципального района «Тунгиро-Олёкминский район»</w:t>
      </w:r>
      <w:r w:rsidRPr="00311185">
        <w:rPr>
          <w:rFonts w:ascii="Arial" w:hAnsi="Arial" w:cs="Arial"/>
        </w:rPr>
        <w:t xml:space="preserve"> в информационно-телекоммуникационной сети «Интернет»</w:t>
      </w:r>
      <w:r w:rsidR="00373DDE" w:rsidRPr="00311185">
        <w:rPr>
          <w:rFonts w:ascii="Arial" w:hAnsi="Arial" w:cs="Arial"/>
        </w:rPr>
        <w:t>.</w:t>
      </w:r>
    </w:p>
    <w:p w:rsidR="00373DDE" w:rsidRPr="00311185" w:rsidRDefault="00373DDE" w:rsidP="00373DDE">
      <w:pPr>
        <w:tabs>
          <w:tab w:val="right" w:pos="9355"/>
        </w:tabs>
        <w:suppressAutoHyphens/>
        <w:ind w:firstLine="720"/>
        <w:jc w:val="both"/>
        <w:rPr>
          <w:rFonts w:ascii="Arial" w:hAnsi="Arial" w:cs="Arial"/>
        </w:rPr>
      </w:pPr>
    </w:p>
    <w:p w:rsidR="00373DDE" w:rsidRPr="00311185" w:rsidRDefault="00373DDE" w:rsidP="00373DDE">
      <w:pPr>
        <w:tabs>
          <w:tab w:val="right" w:pos="9355"/>
        </w:tabs>
        <w:suppressAutoHyphens/>
        <w:jc w:val="both"/>
        <w:rPr>
          <w:rFonts w:ascii="Arial" w:hAnsi="Arial" w:cs="Arial"/>
        </w:rPr>
      </w:pPr>
    </w:p>
    <w:p w:rsidR="00373DDE" w:rsidRPr="00311185" w:rsidRDefault="00373DDE" w:rsidP="00373DDE">
      <w:pPr>
        <w:tabs>
          <w:tab w:val="right" w:pos="9355"/>
        </w:tabs>
        <w:suppressAutoHyphens/>
        <w:jc w:val="both"/>
        <w:rPr>
          <w:rFonts w:ascii="Arial" w:hAnsi="Arial" w:cs="Arial"/>
        </w:rPr>
      </w:pPr>
    </w:p>
    <w:p w:rsidR="00373DDE" w:rsidRPr="00311185" w:rsidRDefault="00373DDE" w:rsidP="00373DDE">
      <w:pPr>
        <w:tabs>
          <w:tab w:val="right" w:pos="9355"/>
        </w:tabs>
        <w:suppressAutoHyphens/>
        <w:jc w:val="both"/>
        <w:rPr>
          <w:rFonts w:ascii="Arial" w:hAnsi="Arial" w:cs="Arial"/>
        </w:rPr>
      </w:pPr>
      <w:r w:rsidRPr="00311185">
        <w:rPr>
          <w:rFonts w:ascii="Arial" w:hAnsi="Arial" w:cs="Arial"/>
        </w:rPr>
        <w:t>Глава муниципального района</w:t>
      </w:r>
    </w:p>
    <w:p w:rsidR="00A85ACA" w:rsidRPr="00311185" w:rsidRDefault="00373DDE" w:rsidP="00373DDE">
      <w:pPr>
        <w:tabs>
          <w:tab w:val="right" w:pos="9355"/>
        </w:tabs>
        <w:suppressAutoHyphens/>
        <w:jc w:val="both"/>
        <w:rPr>
          <w:rFonts w:ascii="Arial" w:hAnsi="Arial" w:cs="Arial"/>
        </w:rPr>
      </w:pPr>
      <w:r w:rsidRPr="00311185">
        <w:rPr>
          <w:rFonts w:ascii="Arial" w:hAnsi="Arial" w:cs="Arial"/>
        </w:rPr>
        <w:t>«Тунгиро-Олёкминский район</w:t>
      </w:r>
      <w:r w:rsidR="00480C65">
        <w:rPr>
          <w:rFonts w:ascii="Arial" w:hAnsi="Arial" w:cs="Arial"/>
        </w:rPr>
        <w:t xml:space="preserve">                         </w:t>
      </w:r>
      <w:r w:rsidRPr="00311185">
        <w:rPr>
          <w:rFonts w:ascii="Arial" w:hAnsi="Arial" w:cs="Arial"/>
        </w:rPr>
        <w:t xml:space="preserve">                                                    Ю.Н. Сапов</w:t>
      </w:r>
    </w:p>
    <w:p w:rsidR="00A85ACA" w:rsidRPr="00311185" w:rsidRDefault="00A85ACA" w:rsidP="00A85ACA">
      <w:pPr>
        <w:suppressAutoHyphens/>
        <w:ind w:right="98"/>
        <w:rPr>
          <w:rFonts w:ascii="Arial" w:hAnsi="Arial" w:cs="Arial"/>
        </w:rPr>
      </w:pPr>
    </w:p>
    <w:p w:rsidR="00A85ACA" w:rsidRPr="00311185" w:rsidRDefault="00A85ACA" w:rsidP="00A85ACA">
      <w:pPr>
        <w:suppressAutoHyphens/>
        <w:ind w:right="98"/>
        <w:rPr>
          <w:rFonts w:ascii="Arial" w:hAnsi="Arial" w:cs="Arial"/>
        </w:rPr>
      </w:pPr>
    </w:p>
    <w:p w:rsidR="00A85ACA" w:rsidRPr="00311185" w:rsidRDefault="00A85ACA" w:rsidP="00A85ACA">
      <w:pPr>
        <w:suppressAutoHyphens/>
        <w:ind w:right="98"/>
        <w:rPr>
          <w:rFonts w:ascii="Arial" w:hAnsi="Arial" w:cs="Arial"/>
        </w:rPr>
      </w:pPr>
    </w:p>
    <w:p w:rsidR="00A85ACA" w:rsidRPr="00311185" w:rsidRDefault="00A85ACA" w:rsidP="00A85ACA">
      <w:pPr>
        <w:suppressAutoHyphens/>
        <w:ind w:right="98"/>
        <w:rPr>
          <w:rFonts w:ascii="Arial" w:hAnsi="Arial" w:cs="Arial"/>
        </w:rPr>
      </w:pPr>
    </w:p>
    <w:p w:rsidR="00A85ACA" w:rsidRPr="00311185" w:rsidRDefault="00A85ACA" w:rsidP="00A85ACA">
      <w:pPr>
        <w:suppressAutoHyphens/>
        <w:ind w:right="98"/>
        <w:rPr>
          <w:rFonts w:ascii="Arial" w:hAnsi="Arial" w:cs="Arial"/>
        </w:rPr>
      </w:pPr>
    </w:p>
    <w:p w:rsidR="00A85ACA" w:rsidRPr="00311185" w:rsidRDefault="00A85ACA" w:rsidP="00A85ACA">
      <w:pPr>
        <w:suppressAutoHyphens/>
        <w:ind w:right="98"/>
        <w:rPr>
          <w:rFonts w:ascii="Arial" w:hAnsi="Arial" w:cs="Arial"/>
        </w:rPr>
      </w:pPr>
    </w:p>
    <w:p w:rsidR="00A85ACA" w:rsidRPr="00311185" w:rsidRDefault="00A85ACA" w:rsidP="00A85ACA">
      <w:pPr>
        <w:suppressAutoHyphens/>
        <w:ind w:right="98"/>
        <w:rPr>
          <w:rFonts w:ascii="Arial" w:hAnsi="Arial" w:cs="Arial"/>
        </w:rPr>
      </w:pPr>
    </w:p>
    <w:p w:rsidR="00A85ACA" w:rsidRPr="00311185" w:rsidRDefault="00A85ACA" w:rsidP="00A85ACA">
      <w:pPr>
        <w:suppressAutoHyphens/>
        <w:ind w:right="98"/>
        <w:rPr>
          <w:rFonts w:ascii="Arial" w:hAnsi="Arial" w:cs="Arial"/>
        </w:rPr>
      </w:pPr>
    </w:p>
    <w:p w:rsidR="00A85ACA" w:rsidRPr="00311185" w:rsidRDefault="00A85ACA" w:rsidP="00A85ACA">
      <w:pPr>
        <w:suppressAutoHyphens/>
        <w:ind w:right="98"/>
        <w:rPr>
          <w:rFonts w:ascii="Arial" w:hAnsi="Arial" w:cs="Arial"/>
        </w:rPr>
      </w:pPr>
    </w:p>
    <w:p w:rsidR="00A85ACA" w:rsidRPr="00311185" w:rsidRDefault="00A85ACA" w:rsidP="00A85ACA">
      <w:pPr>
        <w:suppressAutoHyphens/>
        <w:ind w:right="98"/>
        <w:rPr>
          <w:rFonts w:ascii="Arial" w:hAnsi="Arial" w:cs="Arial"/>
        </w:rPr>
      </w:pPr>
    </w:p>
    <w:p w:rsidR="00A85ACA" w:rsidRPr="00311185" w:rsidRDefault="00A85ACA" w:rsidP="00A85ACA">
      <w:pPr>
        <w:suppressAutoHyphens/>
        <w:ind w:right="98"/>
        <w:outlineLvl w:val="0"/>
        <w:rPr>
          <w:rFonts w:ascii="Arial" w:hAnsi="Arial" w:cs="Arial"/>
        </w:rPr>
      </w:pPr>
    </w:p>
    <w:p w:rsidR="00480C65" w:rsidRDefault="00480C65" w:rsidP="00A85ACA">
      <w:pPr>
        <w:suppressAutoHyphens/>
        <w:ind w:left="4536" w:right="96"/>
        <w:jc w:val="center"/>
        <w:rPr>
          <w:rFonts w:ascii="Arial" w:hAnsi="Arial" w:cs="Arial"/>
          <w:color w:val="000000"/>
        </w:rPr>
      </w:pPr>
    </w:p>
    <w:p w:rsidR="00480C65" w:rsidRDefault="00480C65" w:rsidP="00A85ACA">
      <w:pPr>
        <w:suppressAutoHyphens/>
        <w:ind w:left="4536" w:right="96"/>
        <w:jc w:val="center"/>
        <w:rPr>
          <w:rFonts w:ascii="Arial" w:hAnsi="Arial" w:cs="Arial"/>
          <w:color w:val="000000"/>
        </w:rPr>
      </w:pPr>
    </w:p>
    <w:p w:rsidR="00480C65" w:rsidRDefault="00480C65" w:rsidP="00A85ACA">
      <w:pPr>
        <w:suppressAutoHyphens/>
        <w:ind w:left="4536" w:right="96"/>
        <w:jc w:val="center"/>
        <w:rPr>
          <w:rFonts w:ascii="Arial" w:hAnsi="Arial" w:cs="Arial"/>
          <w:color w:val="000000"/>
        </w:rPr>
      </w:pPr>
    </w:p>
    <w:p w:rsidR="00480C65" w:rsidRDefault="00480C65" w:rsidP="00A85ACA">
      <w:pPr>
        <w:suppressAutoHyphens/>
        <w:ind w:left="4536" w:right="96"/>
        <w:jc w:val="center"/>
        <w:rPr>
          <w:rFonts w:ascii="Arial" w:hAnsi="Arial" w:cs="Arial"/>
          <w:color w:val="000000"/>
        </w:rPr>
      </w:pPr>
    </w:p>
    <w:p w:rsidR="00480C65" w:rsidRDefault="00480C65" w:rsidP="00A85ACA">
      <w:pPr>
        <w:suppressAutoHyphens/>
        <w:ind w:left="4536" w:right="96"/>
        <w:jc w:val="center"/>
        <w:rPr>
          <w:rFonts w:ascii="Arial" w:hAnsi="Arial" w:cs="Arial"/>
          <w:color w:val="000000"/>
        </w:rPr>
      </w:pPr>
    </w:p>
    <w:p w:rsidR="00480C65" w:rsidRDefault="00480C65" w:rsidP="00A85ACA">
      <w:pPr>
        <w:suppressAutoHyphens/>
        <w:ind w:left="4536" w:right="96"/>
        <w:jc w:val="center"/>
        <w:rPr>
          <w:rFonts w:ascii="Arial" w:hAnsi="Arial" w:cs="Arial"/>
          <w:color w:val="000000"/>
        </w:rPr>
      </w:pPr>
    </w:p>
    <w:p w:rsidR="00480C65" w:rsidRDefault="00480C65" w:rsidP="00A85ACA">
      <w:pPr>
        <w:suppressAutoHyphens/>
        <w:ind w:left="4536" w:right="96"/>
        <w:jc w:val="center"/>
        <w:rPr>
          <w:rFonts w:ascii="Arial" w:hAnsi="Arial" w:cs="Arial"/>
          <w:color w:val="000000"/>
        </w:rPr>
      </w:pPr>
    </w:p>
    <w:p w:rsidR="00480C65" w:rsidRDefault="00480C65" w:rsidP="00A85ACA">
      <w:pPr>
        <w:suppressAutoHyphens/>
        <w:ind w:left="4536" w:right="96"/>
        <w:jc w:val="center"/>
        <w:rPr>
          <w:rFonts w:ascii="Arial" w:hAnsi="Arial" w:cs="Arial"/>
          <w:color w:val="000000"/>
        </w:rPr>
      </w:pPr>
    </w:p>
    <w:p w:rsidR="00480C65" w:rsidRDefault="00480C65" w:rsidP="00A85ACA">
      <w:pPr>
        <w:suppressAutoHyphens/>
        <w:ind w:left="4536" w:right="96"/>
        <w:jc w:val="center"/>
        <w:rPr>
          <w:rFonts w:ascii="Arial" w:hAnsi="Arial" w:cs="Arial"/>
          <w:color w:val="000000"/>
        </w:rPr>
      </w:pPr>
    </w:p>
    <w:p w:rsidR="00480C65" w:rsidRDefault="00480C65" w:rsidP="00A85ACA">
      <w:pPr>
        <w:suppressAutoHyphens/>
        <w:ind w:left="4536" w:right="96"/>
        <w:jc w:val="center"/>
        <w:rPr>
          <w:rFonts w:ascii="Arial" w:hAnsi="Arial" w:cs="Arial"/>
          <w:color w:val="000000"/>
        </w:rPr>
      </w:pPr>
    </w:p>
    <w:p w:rsidR="00480C65" w:rsidRDefault="00480C65" w:rsidP="00A85ACA">
      <w:pPr>
        <w:suppressAutoHyphens/>
        <w:ind w:left="4536" w:right="96"/>
        <w:jc w:val="center"/>
        <w:rPr>
          <w:rFonts w:ascii="Arial" w:hAnsi="Arial" w:cs="Arial"/>
          <w:color w:val="000000"/>
        </w:rPr>
      </w:pPr>
    </w:p>
    <w:p w:rsidR="00A85ACA" w:rsidRPr="00311185" w:rsidRDefault="00B34EF5" w:rsidP="00A85ACA">
      <w:pPr>
        <w:suppressAutoHyphens/>
        <w:ind w:left="4536" w:right="96"/>
        <w:jc w:val="center"/>
        <w:rPr>
          <w:rFonts w:ascii="Arial" w:hAnsi="Arial" w:cs="Arial"/>
          <w:color w:val="000000"/>
        </w:rPr>
      </w:pPr>
      <w:bookmarkStart w:id="0" w:name="_GoBack"/>
      <w:bookmarkEnd w:id="0"/>
      <w:r w:rsidRPr="00311185">
        <w:rPr>
          <w:rFonts w:ascii="Arial" w:hAnsi="Arial" w:cs="Arial"/>
          <w:color w:val="000000"/>
        </w:rPr>
        <w:t>ПРИЛ</w:t>
      </w:r>
      <w:r w:rsidR="00A85ACA" w:rsidRPr="00311185">
        <w:rPr>
          <w:rFonts w:ascii="Arial" w:hAnsi="Arial" w:cs="Arial"/>
          <w:color w:val="000000"/>
        </w:rPr>
        <w:t>ОЖЕНИЕ</w:t>
      </w:r>
    </w:p>
    <w:p w:rsidR="00A85ACA" w:rsidRPr="00311185" w:rsidRDefault="00A85ACA" w:rsidP="00A85ACA">
      <w:pPr>
        <w:suppressAutoHyphens/>
        <w:ind w:left="4536" w:right="96"/>
        <w:jc w:val="center"/>
        <w:rPr>
          <w:rFonts w:ascii="Arial" w:hAnsi="Arial" w:cs="Arial"/>
          <w:color w:val="000000"/>
        </w:rPr>
      </w:pPr>
      <w:r w:rsidRPr="00311185">
        <w:rPr>
          <w:rFonts w:ascii="Arial" w:hAnsi="Arial" w:cs="Arial"/>
          <w:color w:val="000000"/>
        </w:rPr>
        <w:t>к Постановлению</w:t>
      </w:r>
      <w:r w:rsidRPr="00311185">
        <w:rPr>
          <w:rFonts w:ascii="Arial" w:hAnsi="Arial" w:cs="Arial"/>
        </w:rPr>
        <w:t xml:space="preserve"> </w:t>
      </w:r>
      <w:r w:rsidR="00B34EF5" w:rsidRPr="00311185">
        <w:rPr>
          <w:rFonts w:ascii="Arial" w:hAnsi="Arial" w:cs="Arial"/>
        </w:rPr>
        <w:t>Главы муниципального района</w:t>
      </w:r>
    </w:p>
    <w:p w:rsidR="00A85ACA" w:rsidRPr="00311185" w:rsidRDefault="00B34EF5" w:rsidP="00A85ACA">
      <w:pPr>
        <w:suppressAutoHyphens/>
        <w:ind w:left="4536" w:right="96"/>
        <w:jc w:val="center"/>
        <w:rPr>
          <w:rFonts w:ascii="Arial" w:hAnsi="Arial" w:cs="Arial"/>
          <w:color w:val="000000"/>
        </w:rPr>
      </w:pPr>
      <w:r w:rsidRPr="00311185">
        <w:rPr>
          <w:rFonts w:ascii="Arial" w:eastAsia="Lucida Sans Unicode" w:hAnsi="Arial" w:cs="Arial"/>
          <w:color w:val="000000"/>
          <w:lang w:eastAsia="en-US" w:bidi="en-US"/>
        </w:rPr>
        <w:t xml:space="preserve">«Тунгиро-Олёкминский район» </w:t>
      </w:r>
      <w:r w:rsidR="00A85ACA" w:rsidRPr="00311185">
        <w:rPr>
          <w:rFonts w:ascii="Arial" w:eastAsia="Lucida Sans Unicode" w:hAnsi="Arial" w:cs="Arial"/>
          <w:color w:val="000000"/>
          <w:lang w:eastAsia="en-US" w:bidi="en-US"/>
        </w:rPr>
        <w:t>Забайкальского края</w:t>
      </w:r>
    </w:p>
    <w:p w:rsidR="00A85ACA" w:rsidRPr="00311185" w:rsidRDefault="00B34EF5" w:rsidP="00A85ACA">
      <w:pPr>
        <w:suppressAutoHyphens/>
        <w:ind w:left="4536" w:right="96"/>
        <w:jc w:val="center"/>
        <w:rPr>
          <w:rFonts w:ascii="Arial" w:hAnsi="Arial" w:cs="Arial"/>
        </w:rPr>
      </w:pPr>
      <w:proofErr w:type="gramStart"/>
      <w:r w:rsidRPr="00311185">
        <w:rPr>
          <w:rFonts w:ascii="Arial" w:hAnsi="Arial" w:cs="Arial"/>
        </w:rPr>
        <w:t xml:space="preserve">от </w:t>
      </w:r>
      <w:r w:rsidR="00A85ACA" w:rsidRPr="00311185">
        <w:rPr>
          <w:rFonts w:ascii="Arial" w:hAnsi="Arial" w:cs="Arial"/>
        </w:rPr>
        <w:t xml:space="preserve"> </w:t>
      </w:r>
      <w:r w:rsidRPr="00311185">
        <w:rPr>
          <w:rFonts w:ascii="Arial" w:hAnsi="Arial" w:cs="Arial"/>
        </w:rPr>
        <w:t>25</w:t>
      </w:r>
      <w:proofErr w:type="gramEnd"/>
      <w:r w:rsidR="00A85ACA" w:rsidRPr="00311185">
        <w:rPr>
          <w:rFonts w:ascii="Arial" w:hAnsi="Arial" w:cs="Arial"/>
        </w:rPr>
        <w:t xml:space="preserve"> </w:t>
      </w:r>
      <w:r w:rsidRPr="00311185">
        <w:rPr>
          <w:rFonts w:ascii="Arial" w:hAnsi="Arial" w:cs="Arial"/>
        </w:rPr>
        <w:t>августа</w:t>
      </w:r>
      <w:r w:rsidR="00A85ACA" w:rsidRPr="00311185">
        <w:rPr>
          <w:rFonts w:ascii="Arial" w:hAnsi="Arial" w:cs="Arial"/>
        </w:rPr>
        <w:t xml:space="preserve"> 2015</w:t>
      </w:r>
      <w:r w:rsidRPr="00311185">
        <w:rPr>
          <w:rFonts w:ascii="Arial" w:hAnsi="Arial" w:cs="Arial"/>
        </w:rPr>
        <w:t xml:space="preserve"> года </w:t>
      </w:r>
      <w:r w:rsidR="00A85ACA" w:rsidRPr="00311185">
        <w:rPr>
          <w:rFonts w:ascii="Arial" w:hAnsi="Arial" w:cs="Arial"/>
        </w:rPr>
        <w:t xml:space="preserve"> №</w:t>
      </w:r>
      <w:r w:rsidRPr="00311185">
        <w:rPr>
          <w:rFonts w:ascii="Arial" w:hAnsi="Arial" w:cs="Arial"/>
        </w:rPr>
        <w:t>1</w:t>
      </w:r>
      <w:r w:rsidR="00A85ACA" w:rsidRPr="00311185">
        <w:rPr>
          <w:rFonts w:ascii="Arial" w:hAnsi="Arial" w:cs="Arial"/>
        </w:rPr>
        <w:t>37</w:t>
      </w:r>
      <w:r w:rsidR="00A85ACA" w:rsidRPr="00311185">
        <w:rPr>
          <w:rFonts w:ascii="Arial" w:hAnsi="Arial" w:cs="Arial"/>
        </w:rPr>
        <w:tab/>
      </w:r>
    </w:p>
    <w:p w:rsidR="00A85ACA" w:rsidRPr="00311185" w:rsidRDefault="00A85ACA" w:rsidP="00A85ACA">
      <w:pPr>
        <w:suppressAutoHyphens/>
        <w:ind w:left="5103" w:right="98"/>
        <w:jc w:val="center"/>
        <w:rPr>
          <w:rFonts w:ascii="Arial" w:hAnsi="Arial" w:cs="Arial"/>
          <w:color w:val="000000"/>
        </w:rPr>
      </w:pPr>
    </w:p>
    <w:p w:rsidR="00A85ACA" w:rsidRPr="00311185" w:rsidRDefault="00A85ACA" w:rsidP="00A85ACA">
      <w:pPr>
        <w:suppressAutoHyphens/>
        <w:jc w:val="center"/>
        <w:rPr>
          <w:rFonts w:ascii="Arial" w:hAnsi="Arial" w:cs="Arial"/>
          <w:b/>
          <w:color w:val="000000"/>
        </w:rPr>
      </w:pPr>
      <w:r w:rsidRPr="00311185">
        <w:rPr>
          <w:rFonts w:ascii="Arial" w:hAnsi="Arial" w:cs="Arial"/>
          <w:b/>
          <w:color w:val="000000"/>
        </w:rPr>
        <w:t>Административный регламент</w:t>
      </w:r>
    </w:p>
    <w:p w:rsidR="00A85ACA" w:rsidRPr="00311185" w:rsidRDefault="00A85ACA" w:rsidP="00A85ACA">
      <w:pPr>
        <w:suppressAutoHyphens/>
        <w:jc w:val="center"/>
        <w:rPr>
          <w:rFonts w:ascii="Arial" w:hAnsi="Arial" w:cs="Arial"/>
          <w:b/>
        </w:rPr>
      </w:pPr>
      <w:r w:rsidRPr="00311185">
        <w:rPr>
          <w:rFonts w:ascii="Arial" w:hAnsi="Arial" w:cs="Arial"/>
          <w:b/>
        </w:rPr>
        <w:t xml:space="preserve">предоставления муниципальной услуги </w:t>
      </w:r>
      <w:r w:rsidRPr="00311185">
        <w:rPr>
          <w:rFonts w:ascii="Arial" w:hAnsi="Arial" w:cs="Arial"/>
          <w:b/>
          <w:color w:val="000000"/>
        </w:rPr>
        <w:t>«Предоставление разрешения на осуществление земляных работ»</w:t>
      </w:r>
    </w:p>
    <w:p w:rsidR="00A85ACA" w:rsidRPr="00311185" w:rsidRDefault="00A85ACA" w:rsidP="00A85ACA">
      <w:pPr>
        <w:suppressAutoHyphens/>
        <w:ind w:firstLine="709"/>
        <w:jc w:val="center"/>
        <w:rPr>
          <w:rFonts w:ascii="Arial" w:hAnsi="Arial" w:cs="Arial"/>
          <w:b/>
        </w:rPr>
      </w:pPr>
    </w:p>
    <w:p w:rsidR="00A85ACA" w:rsidRPr="00311185" w:rsidRDefault="00A85ACA" w:rsidP="00A85ACA">
      <w:pPr>
        <w:numPr>
          <w:ilvl w:val="0"/>
          <w:numId w:val="1"/>
        </w:numPr>
        <w:suppressAutoHyphens/>
        <w:autoSpaceDE w:val="0"/>
        <w:autoSpaceDN w:val="0"/>
        <w:adjustRightInd w:val="0"/>
        <w:ind w:left="0" w:firstLine="709"/>
        <w:jc w:val="center"/>
        <w:rPr>
          <w:rFonts w:ascii="Arial" w:hAnsi="Arial" w:cs="Arial"/>
          <w:b/>
        </w:rPr>
      </w:pPr>
      <w:r w:rsidRPr="00311185">
        <w:rPr>
          <w:rFonts w:ascii="Arial" w:hAnsi="Arial" w:cs="Arial"/>
          <w:b/>
        </w:rPr>
        <w:t>Общие положения</w:t>
      </w:r>
    </w:p>
    <w:p w:rsidR="00A85ACA" w:rsidRPr="00311185" w:rsidRDefault="00A85ACA" w:rsidP="00A85ACA">
      <w:pPr>
        <w:suppressAutoHyphens/>
        <w:autoSpaceDE w:val="0"/>
        <w:autoSpaceDN w:val="0"/>
        <w:adjustRightInd w:val="0"/>
        <w:ind w:firstLine="709"/>
        <w:rPr>
          <w:rFonts w:ascii="Arial" w:hAnsi="Arial" w:cs="Arial"/>
          <w:b/>
        </w:rPr>
      </w:pPr>
    </w:p>
    <w:p w:rsidR="00A85ACA" w:rsidRPr="00311185" w:rsidRDefault="00A85ACA" w:rsidP="00A85ACA">
      <w:pPr>
        <w:suppressAutoHyphens/>
        <w:autoSpaceDE w:val="0"/>
        <w:autoSpaceDN w:val="0"/>
        <w:adjustRightInd w:val="0"/>
        <w:ind w:firstLine="709"/>
        <w:jc w:val="both"/>
        <w:outlineLvl w:val="1"/>
        <w:rPr>
          <w:rFonts w:ascii="Arial" w:hAnsi="Arial" w:cs="Arial"/>
        </w:rPr>
      </w:pPr>
      <w:r w:rsidRPr="00311185">
        <w:rPr>
          <w:rFonts w:ascii="Arial" w:hAnsi="Arial" w:cs="Arial"/>
        </w:rPr>
        <w:t>1.1. Предмет регулирования.</w:t>
      </w:r>
    </w:p>
    <w:p w:rsidR="00A85ACA" w:rsidRPr="00311185" w:rsidRDefault="00A85ACA" w:rsidP="00A85ACA">
      <w:pPr>
        <w:suppressAutoHyphens/>
        <w:autoSpaceDE w:val="0"/>
        <w:autoSpaceDN w:val="0"/>
        <w:adjustRightInd w:val="0"/>
        <w:ind w:firstLine="709"/>
        <w:jc w:val="both"/>
        <w:outlineLvl w:val="1"/>
        <w:rPr>
          <w:rFonts w:ascii="Arial" w:hAnsi="Arial" w:cs="Arial"/>
        </w:rPr>
      </w:pPr>
      <w:r w:rsidRPr="00311185">
        <w:rPr>
          <w:rFonts w:ascii="Arial" w:hAnsi="Arial" w:cs="Arial"/>
        </w:rPr>
        <w:t>1.1.1 Административный регламент предоставления муниципальной услуги «</w:t>
      </w:r>
      <w:r w:rsidRPr="00311185">
        <w:rPr>
          <w:rFonts w:ascii="Arial" w:hAnsi="Arial" w:cs="Arial"/>
          <w:color w:val="000000"/>
        </w:rPr>
        <w:t>Предоставление разрешения на осуществление земляных работ</w:t>
      </w:r>
      <w:r w:rsidRPr="00311185">
        <w:rPr>
          <w:rFonts w:ascii="Arial" w:hAnsi="Arial" w:cs="Arial"/>
        </w:rPr>
        <w:t xml:space="preserve">» (далее — административный регламент) устанавливает порядок предоставления муниципальной услуги и разработан в целях повышения качества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физическим и юридическим лицам, определяет сроки и последовательность действий (административных процедур) Администрации </w:t>
      </w:r>
      <w:r w:rsidR="00B34EF5" w:rsidRPr="00311185">
        <w:rPr>
          <w:rFonts w:ascii="Arial" w:hAnsi="Arial" w:cs="Arial"/>
        </w:rPr>
        <w:t>муни</w:t>
      </w:r>
      <w:r w:rsidRPr="00311185">
        <w:rPr>
          <w:rFonts w:ascii="Arial" w:hAnsi="Arial" w:cs="Arial"/>
        </w:rPr>
        <w:t>ципального района «</w:t>
      </w:r>
      <w:r w:rsidR="00B34EF5" w:rsidRPr="00311185">
        <w:rPr>
          <w:rFonts w:ascii="Arial" w:hAnsi="Arial" w:cs="Arial"/>
        </w:rPr>
        <w:t>Тунгиро-Олёкминский район</w:t>
      </w:r>
      <w:r w:rsidRPr="00311185">
        <w:rPr>
          <w:rFonts w:ascii="Arial" w:hAnsi="Arial" w:cs="Arial"/>
        </w:rPr>
        <w:t xml:space="preserve">» Забайкальского края (далее — Администрация </w:t>
      </w:r>
      <w:r w:rsidR="00B34EF5" w:rsidRPr="00311185">
        <w:rPr>
          <w:rFonts w:ascii="Arial" w:hAnsi="Arial" w:cs="Arial"/>
        </w:rPr>
        <w:t>муниципального района</w:t>
      </w:r>
      <w:r w:rsidRPr="00311185">
        <w:rPr>
          <w:rFonts w:ascii="Arial" w:hAnsi="Arial" w:cs="Arial"/>
        </w:rPr>
        <w:t>) при предоставлении услуги.</w:t>
      </w:r>
    </w:p>
    <w:p w:rsidR="00A85ACA" w:rsidRPr="00311185" w:rsidRDefault="00A85ACA" w:rsidP="00A85ACA">
      <w:pPr>
        <w:suppressAutoHyphens/>
        <w:autoSpaceDE w:val="0"/>
        <w:autoSpaceDN w:val="0"/>
        <w:adjustRightInd w:val="0"/>
        <w:ind w:firstLine="709"/>
        <w:jc w:val="both"/>
        <w:outlineLvl w:val="1"/>
        <w:rPr>
          <w:rFonts w:ascii="Arial" w:hAnsi="Arial" w:cs="Arial"/>
        </w:rPr>
      </w:pPr>
      <w:r w:rsidRPr="00311185">
        <w:rPr>
          <w:rFonts w:ascii="Arial" w:hAnsi="Arial" w:cs="Arial"/>
        </w:rPr>
        <w:t>1.1.2. Муниципальная услуга предоставляется отделом строительства</w:t>
      </w:r>
      <w:r w:rsidR="00B34EF5" w:rsidRPr="00311185">
        <w:rPr>
          <w:rFonts w:ascii="Arial" w:hAnsi="Arial" w:cs="Arial"/>
        </w:rPr>
        <w:t xml:space="preserve"> и муниципального имущества комитета по экономическому и территориальному развитию</w:t>
      </w:r>
      <w:r w:rsidRPr="00311185">
        <w:rPr>
          <w:rFonts w:ascii="Arial" w:hAnsi="Arial" w:cs="Arial"/>
        </w:rPr>
        <w:t xml:space="preserve"> Администрации </w:t>
      </w:r>
      <w:r w:rsidR="00B34EF5" w:rsidRPr="00311185">
        <w:rPr>
          <w:rFonts w:ascii="Arial" w:hAnsi="Arial" w:cs="Arial"/>
        </w:rPr>
        <w:t>муниципального района «Тунгиро-Олёкминский район»</w:t>
      </w:r>
      <w:r w:rsidRPr="00311185">
        <w:rPr>
          <w:rFonts w:ascii="Arial" w:hAnsi="Arial" w:cs="Arial"/>
        </w:rPr>
        <w:t>» (далее — отдел).</w:t>
      </w:r>
    </w:p>
    <w:p w:rsidR="00A85ACA" w:rsidRPr="00311185" w:rsidRDefault="00A85ACA" w:rsidP="00A85ACA">
      <w:pPr>
        <w:suppressAutoHyphens/>
        <w:autoSpaceDE w:val="0"/>
        <w:autoSpaceDN w:val="0"/>
        <w:adjustRightInd w:val="0"/>
        <w:ind w:firstLine="709"/>
        <w:jc w:val="both"/>
        <w:outlineLvl w:val="1"/>
        <w:rPr>
          <w:rFonts w:ascii="Arial" w:hAnsi="Arial" w:cs="Arial"/>
        </w:rPr>
      </w:pPr>
      <w:r w:rsidRPr="00311185">
        <w:rPr>
          <w:rFonts w:ascii="Arial" w:hAnsi="Arial" w:cs="Arial"/>
        </w:rPr>
        <w:t>1.2. Круг заявителей.</w:t>
      </w:r>
    </w:p>
    <w:p w:rsidR="00A85ACA" w:rsidRPr="00311185" w:rsidRDefault="00A85ACA" w:rsidP="00A85ACA">
      <w:pPr>
        <w:suppressAutoHyphens/>
        <w:autoSpaceDE w:val="0"/>
        <w:autoSpaceDN w:val="0"/>
        <w:adjustRightInd w:val="0"/>
        <w:ind w:firstLine="709"/>
        <w:jc w:val="both"/>
        <w:outlineLvl w:val="1"/>
        <w:rPr>
          <w:rFonts w:ascii="Arial" w:hAnsi="Arial" w:cs="Arial"/>
        </w:rPr>
      </w:pPr>
      <w:r w:rsidRPr="00311185">
        <w:rPr>
          <w:rFonts w:ascii="Arial" w:hAnsi="Arial" w:cs="Arial"/>
        </w:rPr>
        <w:t xml:space="preserve">1.2.1. Получателями муниципальной услуги являются физические, юридические лица, либо их уполномоченные представители (далее - заявители), обратившиеся в Администрацию </w:t>
      </w:r>
      <w:r w:rsidR="00B34EF5" w:rsidRPr="00311185">
        <w:rPr>
          <w:rFonts w:ascii="Arial" w:hAnsi="Arial" w:cs="Arial"/>
        </w:rPr>
        <w:t>муниципального района «Тунгиро-Олёкминский район»</w:t>
      </w:r>
      <w:r w:rsidRPr="00311185">
        <w:rPr>
          <w:rFonts w:ascii="Arial" w:hAnsi="Arial" w:cs="Arial"/>
        </w:rPr>
        <w:t xml:space="preserve"> с заявлениями о предоставлении муниципальной услуги, выраженной в письменной форме, в форме электронного документа, либо устно на личном приеме (далее — заявление, а также запрос о предоставлении муниципальной услуги).</w:t>
      </w:r>
    </w:p>
    <w:p w:rsidR="00A85ACA" w:rsidRPr="00311185" w:rsidRDefault="00A85ACA" w:rsidP="00A85ACA">
      <w:pPr>
        <w:suppressAutoHyphens/>
        <w:autoSpaceDE w:val="0"/>
        <w:autoSpaceDN w:val="0"/>
        <w:adjustRightInd w:val="0"/>
        <w:ind w:firstLine="709"/>
        <w:jc w:val="both"/>
        <w:outlineLvl w:val="1"/>
        <w:rPr>
          <w:rFonts w:ascii="Arial" w:hAnsi="Arial" w:cs="Arial"/>
        </w:rPr>
      </w:pPr>
      <w:r w:rsidRPr="00311185">
        <w:rPr>
          <w:rFonts w:ascii="Arial" w:hAnsi="Arial" w:cs="Arial"/>
        </w:rPr>
        <w:t>1.3. Требования к порядку информирования о предоставлении муниципальной услуги.</w:t>
      </w:r>
    </w:p>
    <w:p w:rsidR="00A85ACA" w:rsidRPr="00311185" w:rsidRDefault="00A85ACA" w:rsidP="00A85ACA">
      <w:pPr>
        <w:suppressAutoHyphens/>
        <w:autoSpaceDE w:val="0"/>
        <w:autoSpaceDN w:val="0"/>
        <w:adjustRightInd w:val="0"/>
        <w:ind w:firstLine="709"/>
        <w:jc w:val="both"/>
        <w:outlineLvl w:val="1"/>
        <w:rPr>
          <w:rFonts w:ascii="Arial" w:hAnsi="Arial" w:cs="Arial"/>
        </w:rPr>
      </w:pPr>
      <w:r w:rsidRPr="00311185">
        <w:rPr>
          <w:rFonts w:ascii="Arial" w:hAnsi="Arial" w:cs="Arial"/>
        </w:rPr>
        <w:t xml:space="preserve">1.3.1. Место нахождения отдела Администрации </w:t>
      </w:r>
      <w:r w:rsidR="00B34EF5" w:rsidRPr="00311185">
        <w:rPr>
          <w:rFonts w:ascii="Arial" w:hAnsi="Arial" w:cs="Arial"/>
        </w:rPr>
        <w:t>муниципального района «Тунгиро-Олёкминский район»</w:t>
      </w:r>
      <w:r w:rsidRPr="00311185">
        <w:rPr>
          <w:rFonts w:ascii="Arial" w:hAnsi="Arial" w:cs="Arial"/>
        </w:rPr>
        <w:t>:</w:t>
      </w:r>
    </w:p>
    <w:p w:rsidR="00A85ACA" w:rsidRPr="00311185" w:rsidRDefault="00A85ACA" w:rsidP="00A85ACA">
      <w:pPr>
        <w:suppressAutoHyphens/>
        <w:autoSpaceDE w:val="0"/>
        <w:autoSpaceDN w:val="0"/>
        <w:adjustRightInd w:val="0"/>
        <w:ind w:firstLine="709"/>
        <w:jc w:val="both"/>
        <w:outlineLvl w:val="1"/>
        <w:rPr>
          <w:rFonts w:ascii="Arial" w:hAnsi="Arial" w:cs="Arial"/>
        </w:rPr>
      </w:pPr>
      <w:r w:rsidRPr="00311185">
        <w:rPr>
          <w:rFonts w:ascii="Arial" w:hAnsi="Arial" w:cs="Arial"/>
        </w:rPr>
        <w:t xml:space="preserve">Забайкальский </w:t>
      </w:r>
      <w:r w:rsidR="00B34EF5" w:rsidRPr="00311185">
        <w:rPr>
          <w:rFonts w:ascii="Arial" w:hAnsi="Arial" w:cs="Arial"/>
        </w:rPr>
        <w:t xml:space="preserve">край, Тунгиро-Олёкминский район, с. Тупик, ул. Нагорная, </w:t>
      </w:r>
      <w:proofErr w:type="gramStart"/>
      <w:r w:rsidR="00B34EF5" w:rsidRPr="00311185">
        <w:rPr>
          <w:rFonts w:ascii="Arial" w:hAnsi="Arial" w:cs="Arial"/>
        </w:rPr>
        <w:t>39</w:t>
      </w:r>
      <w:r w:rsidRPr="00311185">
        <w:rPr>
          <w:rFonts w:ascii="Arial" w:hAnsi="Arial" w:cs="Arial"/>
        </w:rPr>
        <w:t xml:space="preserve"> .</w:t>
      </w:r>
      <w:proofErr w:type="gramEnd"/>
    </w:p>
    <w:p w:rsidR="00A85ACA" w:rsidRPr="00311185" w:rsidRDefault="00A85ACA" w:rsidP="00A85ACA">
      <w:pPr>
        <w:suppressAutoHyphens/>
        <w:autoSpaceDE w:val="0"/>
        <w:autoSpaceDN w:val="0"/>
        <w:adjustRightInd w:val="0"/>
        <w:ind w:firstLine="709"/>
        <w:jc w:val="both"/>
        <w:outlineLvl w:val="1"/>
        <w:rPr>
          <w:rFonts w:ascii="Arial" w:hAnsi="Arial" w:cs="Arial"/>
        </w:rPr>
      </w:pPr>
      <w:r w:rsidRPr="00311185">
        <w:rPr>
          <w:rFonts w:ascii="Arial" w:hAnsi="Arial" w:cs="Arial"/>
        </w:rPr>
        <w:t>1.3.2. График работы:</w:t>
      </w:r>
    </w:p>
    <w:p w:rsidR="00A85ACA" w:rsidRPr="00311185" w:rsidRDefault="00A85ACA" w:rsidP="00A85ACA">
      <w:pPr>
        <w:suppressAutoHyphens/>
        <w:autoSpaceDE w:val="0"/>
        <w:autoSpaceDN w:val="0"/>
        <w:adjustRightInd w:val="0"/>
        <w:ind w:firstLine="709"/>
        <w:jc w:val="both"/>
        <w:outlineLvl w:val="1"/>
        <w:rPr>
          <w:rFonts w:ascii="Arial" w:hAnsi="Arial" w:cs="Arial"/>
        </w:rPr>
      </w:pPr>
      <w:r w:rsidRPr="00311185">
        <w:rPr>
          <w:rFonts w:ascii="Arial" w:hAnsi="Arial" w:cs="Arial"/>
        </w:rPr>
        <w:t xml:space="preserve">1). Администрации </w:t>
      </w:r>
      <w:r w:rsidR="00B34EF5" w:rsidRPr="00311185">
        <w:rPr>
          <w:rFonts w:ascii="Arial" w:hAnsi="Arial" w:cs="Arial"/>
        </w:rPr>
        <w:t xml:space="preserve">муниципального </w:t>
      </w:r>
      <w:proofErr w:type="gramStart"/>
      <w:r w:rsidR="00B34EF5" w:rsidRPr="00311185">
        <w:rPr>
          <w:rFonts w:ascii="Arial" w:hAnsi="Arial" w:cs="Arial"/>
        </w:rPr>
        <w:t xml:space="preserve">района </w:t>
      </w:r>
      <w:r w:rsidRPr="00311185">
        <w:rPr>
          <w:rFonts w:ascii="Arial" w:hAnsi="Arial" w:cs="Arial"/>
        </w:rPr>
        <w:t xml:space="preserve"> (</w:t>
      </w:r>
      <w:proofErr w:type="gramEnd"/>
      <w:r w:rsidRPr="00311185">
        <w:rPr>
          <w:rFonts w:ascii="Arial" w:hAnsi="Arial" w:cs="Arial"/>
        </w:rPr>
        <w:t>время местное):</w:t>
      </w:r>
    </w:p>
    <w:p w:rsidR="00A85ACA" w:rsidRPr="00311185" w:rsidRDefault="00A85ACA" w:rsidP="00A85ACA">
      <w:pPr>
        <w:suppressAutoHyphens/>
        <w:autoSpaceDE w:val="0"/>
        <w:autoSpaceDN w:val="0"/>
        <w:adjustRightInd w:val="0"/>
        <w:ind w:firstLine="709"/>
        <w:jc w:val="both"/>
        <w:outlineLvl w:val="1"/>
        <w:rPr>
          <w:rFonts w:ascii="Arial" w:hAnsi="Arial" w:cs="Arial"/>
        </w:rPr>
      </w:pPr>
      <w:r w:rsidRPr="00311185">
        <w:rPr>
          <w:rFonts w:ascii="Arial" w:hAnsi="Arial" w:cs="Arial"/>
        </w:rPr>
        <w:t xml:space="preserve">понедельник – </w:t>
      </w:r>
      <w:proofErr w:type="gramStart"/>
      <w:r w:rsidRPr="00311185">
        <w:rPr>
          <w:rFonts w:ascii="Arial" w:hAnsi="Arial" w:cs="Arial"/>
        </w:rPr>
        <w:t>четверг:</w:t>
      </w:r>
      <w:r w:rsidRPr="00311185">
        <w:rPr>
          <w:rFonts w:ascii="Arial" w:hAnsi="Arial" w:cs="Arial"/>
        </w:rPr>
        <w:tab/>
      </w:r>
      <w:proofErr w:type="gramEnd"/>
      <w:r w:rsidRPr="00311185">
        <w:rPr>
          <w:rFonts w:ascii="Arial" w:hAnsi="Arial" w:cs="Arial"/>
        </w:rPr>
        <w:tab/>
      </w:r>
      <w:r w:rsidRPr="00311185">
        <w:rPr>
          <w:rFonts w:ascii="Arial" w:hAnsi="Arial" w:cs="Arial"/>
        </w:rPr>
        <w:tab/>
        <w:t xml:space="preserve">   с 08.00 до 12.00, с 13.00 до 1</w:t>
      </w:r>
      <w:r w:rsidR="00B34EF5" w:rsidRPr="00311185">
        <w:rPr>
          <w:rFonts w:ascii="Arial" w:hAnsi="Arial" w:cs="Arial"/>
        </w:rPr>
        <w:t>6</w:t>
      </w:r>
      <w:r w:rsidRPr="00311185">
        <w:rPr>
          <w:rFonts w:ascii="Arial" w:hAnsi="Arial" w:cs="Arial"/>
        </w:rPr>
        <w:t>.</w:t>
      </w:r>
      <w:r w:rsidR="00B34EF5" w:rsidRPr="00311185">
        <w:rPr>
          <w:rFonts w:ascii="Arial" w:hAnsi="Arial" w:cs="Arial"/>
        </w:rPr>
        <w:t>00</w:t>
      </w:r>
    </w:p>
    <w:p w:rsidR="00A85ACA" w:rsidRPr="00311185" w:rsidRDefault="00A85ACA" w:rsidP="00A85ACA">
      <w:pPr>
        <w:suppressAutoHyphens/>
        <w:autoSpaceDE w:val="0"/>
        <w:autoSpaceDN w:val="0"/>
        <w:adjustRightInd w:val="0"/>
        <w:ind w:firstLine="709"/>
        <w:jc w:val="both"/>
        <w:outlineLvl w:val="1"/>
        <w:rPr>
          <w:rFonts w:ascii="Arial" w:hAnsi="Arial" w:cs="Arial"/>
        </w:rPr>
      </w:pPr>
      <w:proofErr w:type="gramStart"/>
      <w:r w:rsidRPr="00311185">
        <w:rPr>
          <w:rFonts w:ascii="Arial" w:hAnsi="Arial" w:cs="Arial"/>
        </w:rPr>
        <w:t>пятница:</w:t>
      </w:r>
      <w:r w:rsidRPr="00311185">
        <w:rPr>
          <w:rFonts w:ascii="Arial" w:hAnsi="Arial" w:cs="Arial"/>
        </w:rPr>
        <w:tab/>
      </w:r>
      <w:proofErr w:type="gramEnd"/>
      <w:r w:rsidRPr="00311185">
        <w:rPr>
          <w:rFonts w:ascii="Arial" w:hAnsi="Arial" w:cs="Arial"/>
        </w:rPr>
        <w:tab/>
      </w:r>
      <w:r w:rsidRPr="00311185">
        <w:rPr>
          <w:rFonts w:ascii="Arial" w:hAnsi="Arial" w:cs="Arial"/>
        </w:rPr>
        <w:tab/>
      </w:r>
      <w:r w:rsidRPr="00311185">
        <w:rPr>
          <w:rFonts w:ascii="Arial" w:hAnsi="Arial" w:cs="Arial"/>
        </w:rPr>
        <w:tab/>
      </w:r>
      <w:r w:rsidRPr="00311185">
        <w:rPr>
          <w:rFonts w:ascii="Arial" w:hAnsi="Arial" w:cs="Arial"/>
        </w:rPr>
        <w:tab/>
        <w:t xml:space="preserve">   с 08.00 до 12.00, с 13.00 до 1</w:t>
      </w:r>
      <w:r w:rsidR="00B34EF5" w:rsidRPr="00311185">
        <w:rPr>
          <w:rFonts w:ascii="Arial" w:hAnsi="Arial" w:cs="Arial"/>
        </w:rPr>
        <w:t>5</w:t>
      </w:r>
      <w:r w:rsidRPr="00311185">
        <w:rPr>
          <w:rFonts w:ascii="Arial" w:hAnsi="Arial" w:cs="Arial"/>
        </w:rPr>
        <w:t>.00</w:t>
      </w:r>
    </w:p>
    <w:p w:rsidR="00A85ACA" w:rsidRPr="00311185" w:rsidRDefault="00A85ACA" w:rsidP="00A85ACA">
      <w:pPr>
        <w:suppressAutoHyphens/>
        <w:autoSpaceDE w:val="0"/>
        <w:autoSpaceDN w:val="0"/>
        <w:adjustRightInd w:val="0"/>
        <w:ind w:firstLine="709"/>
        <w:jc w:val="both"/>
        <w:outlineLvl w:val="1"/>
        <w:rPr>
          <w:rFonts w:ascii="Arial" w:hAnsi="Arial" w:cs="Arial"/>
        </w:rPr>
      </w:pPr>
      <w:r w:rsidRPr="00311185">
        <w:rPr>
          <w:rFonts w:ascii="Arial" w:hAnsi="Arial" w:cs="Arial"/>
        </w:rPr>
        <w:t xml:space="preserve">суббота – </w:t>
      </w:r>
      <w:proofErr w:type="gramStart"/>
      <w:r w:rsidRPr="00311185">
        <w:rPr>
          <w:rFonts w:ascii="Arial" w:hAnsi="Arial" w:cs="Arial"/>
        </w:rPr>
        <w:t>воскресенье:</w:t>
      </w:r>
      <w:r w:rsidRPr="00311185">
        <w:rPr>
          <w:rFonts w:ascii="Arial" w:hAnsi="Arial" w:cs="Arial"/>
        </w:rPr>
        <w:tab/>
      </w:r>
      <w:proofErr w:type="gramEnd"/>
      <w:r w:rsidRPr="00311185">
        <w:rPr>
          <w:rFonts w:ascii="Arial" w:hAnsi="Arial" w:cs="Arial"/>
        </w:rPr>
        <w:tab/>
      </w:r>
      <w:r w:rsidRPr="00311185">
        <w:rPr>
          <w:rFonts w:ascii="Arial" w:hAnsi="Arial" w:cs="Arial"/>
        </w:rPr>
        <w:tab/>
        <w:t xml:space="preserve">   выходные дни.</w:t>
      </w:r>
    </w:p>
    <w:p w:rsidR="00A85ACA" w:rsidRPr="00311185" w:rsidRDefault="00A85ACA" w:rsidP="00A85ACA">
      <w:pPr>
        <w:suppressAutoHyphens/>
        <w:autoSpaceDE w:val="0"/>
        <w:autoSpaceDN w:val="0"/>
        <w:adjustRightInd w:val="0"/>
        <w:ind w:firstLine="709"/>
        <w:jc w:val="both"/>
        <w:outlineLvl w:val="1"/>
        <w:rPr>
          <w:rFonts w:ascii="Arial" w:hAnsi="Arial" w:cs="Arial"/>
        </w:rPr>
      </w:pPr>
      <w:r w:rsidRPr="00311185">
        <w:rPr>
          <w:rFonts w:ascii="Arial" w:hAnsi="Arial" w:cs="Arial"/>
        </w:rPr>
        <w:t xml:space="preserve">2). Личный прием Главы </w:t>
      </w:r>
      <w:r w:rsidR="00B34EF5" w:rsidRPr="00311185">
        <w:rPr>
          <w:rFonts w:ascii="Arial" w:hAnsi="Arial" w:cs="Arial"/>
        </w:rPr>
        <w:t>муниципального района «Тунгиро-Олёкминский район»</w:t>
      </w:r>
      <w:r w:rsidRPr="00311185">
        <w:rPr>
          <w:rFonts w:ascii="Arial" w:hAnsi="Arial" w:cs="Arial"/>
        </w:rPr>
        <w:t>:</w:t>
      </w:r>
    </w:p>
    <w:p w:rsidR="00A85ACA" w:rsidRPr="00311185" w:rsidRDefault="00A85ACA" w:rsidP="00A85ACA">
      <w:pPr>
        <w:suppressAutoHyphens/>
        <w:autoSpaceDE w:val="0"/>
        <w:autoSpaceDN w:val="0"/>
        <w:adjustRightInd w:val="0"/>
        <w:ind w:firstLine="709"/>
        <w:jc w:val="both"/>
        <w:outlineLvl w:val="1"/>
        <w:rPr>
          <w:rFonts w:ascii="Arial" w:hAnsi="Arial" w:cs="Arial"/>
        </w:rPr>
      </w:pPr>
      <w:proofErr w:type="gramStart"/>
      <w:r w:rsidRPr="00311185">
        <w:rPr>
          <w:rFonts w:ascii="Arial" w:hAnsi="Arial" w:cs="Arial"/>
        </w:rPr>
        <w:t>четверг:</w:t>
      </w:r>
      <w:r w:rsidRPr="00311185">
        <w:rPr>
          <w:rFonts w:ascii="Arial" w:hAnsi="Arial" w:cs="Arial"/>
        </w:rPr>
        <w:tab/>
      </w:r>
      <w:proofErr w:type="gramEnd"/>
      <w:r w:rsidRPr="00311185">
        <w:rPr>
          <w:rFonts w:ascii="Arial" w:hAnsi="Arial" w:cs="Arial"/>
        </w:rPr>
        <w:tab/>
      </w:r>
      <w:r w:rsidRPr="00311185">
        <w:rPr>
          <w:rFonts w:ascii="Arial" w:hAnsi="Arial" w:cs="Arial"/>
        </w:rPr>
        <w:tab/>
      </w:r>
      <w:r w:rsidRPr="00311185">
        <w:rPr>
          <w:rFonts w:ascii="Arial" w:hAnsi="Arial" w:cs="Arial"/>
        </w:rPr>
        <w:tab/>
      </w:r>
      <w:r w:rsidRPr="00311185">
        <w:rPr>
          <w:rFonts w:ascii="Arial" w:hAnsi="Arial" w:cs="Arial"/>
        </w:rPr>
        <w:tab/>
        <w:t xml:space="preserve">   с 14.00 до 16.00.</w:t>
      </w:r>
    </w:p>
    <w:p w:rsidR="00A85ACA" w:rsidRPr="00311185" w:rsidRDefault="00A85ACA" w:rsidP="00A85ACA">
      <w:pPr>
        <w:suppressAutoHyphens/>
        <w:autoSpaceDE w:val="0"/>
        <w:autoSpaceDN w:val="0"/>
        <w:adjustRightInd w:val="0"/>
        <w:ind w:firstLine="709"/>
        <w:jc w:val="both"/>
        <w:outlineLvl w:val="1"/>
        <w:rPr>
          <w:rFonts w:ascii="Arial" w:hAnsi="Arial" w:cs="Arial"/>
        </w:rPr>
      </w:pPr>
      <w:r w:rsidRPr="00311185">
        <w:rPr>
          <w:rFonts w:ascii="Arial" w:hAnsi="Arial" w:cs="Arial"/>
        </w:rPr>
        <w:t>3). Личный прием начальником отдела (время местное):</w:t>
      </w:r>
    </w:p>
    <w:p w:rsidR="00A85ACA" w:rsidRPr="00311185" w:rsidRDefault="00A85ACA" w:rsidP="00A85ACA">
      <w:pPr>
        <w:suppressAutoHyphens/>
        <w:autoSpaceDE w:val="0"/>
        <w:autoSpaceDN w:val="0"/>
        <w:adjustRightInd w:val="0"/>
        <w:ind w:firstLine="709"/>
        <w:jc w:val="both"/>
        <w:outlineLvl w:val="1"/>
        <w:rPr>
          <w:rFonts w:ascii="Arial" w:hAnsi="Arial" w:cs="Arial"/>
        </w:rPr>
      </w:pPr>
      <w:r w:rsidRPr="00311185">
        <w:rPr>
          <w:rFonts w:ascii="Arial" w:hAnsi="Arial" w:cs="Arial"/>
        </w:rPr>
        <w:t>понедельник, четверг</w:t>
      </w:r>
      <w:r w:rsidRPr="00311185">
        <w:rPr>
          <w:rFonts w:ascii="Arial" w:hAnsi="Arial" w:cs="Arial"/>
        </w:rPr>
        <w:tab/>
      </w:r>
      <w:r w:rsidRPr="00311185">
        <w:rPr>
          <w:rFonts w:ascii="Arial" w:hAnsi="Arial" w:cs="Arial"/>
        </w:rPr>
        <w:tab/>
      </w:r>
      <w:r w:rsidRPr="00311185">
        <w:rPr>
          <w:rFonts w:ascii="Arial" w:hAnsi="Arial" w:cs="Arial"/>
        </w:rPr>
        <w:tab/>
        <w:t xml:space="preserve">   с 10.00 до 12.00, с 13.00 до 1</w:t>
      </w:r>
      <w:r w:rsidR="00B34EF5" w:rsidRPr="00311185">
        <w:rPr>
          <w:rFonts w:ascii="Arial" w:hAnsi="Arial" w:cs="Arial"/>
        </w:rPr>
        <w:t>6</w:t>
      </w:r>
      <w:r w:rsidRPr="00311185">
        <w:rPr>
          <w:rFonts w:ascii="Arial" w:hAnsi="Arial" w:cs="Arial"/>
        </w:rPr>
        <w:t>.00</w:t>
      </w:r>
    </w:p>
    <w:p w:rsidR="00A85ACA" w:rsidRPr="00311185" w:rsidRDefault="00A85ACA" w:rsidP="00A85ACA">
      <w:pPr>
        <w:suppressAutoHyphens/>
        <w:autoSpaceDE w:val="0"/>
        <w:autoSpaceDN w:val="0"/>
        <w:adjustRightInd w:val="0"/>
        <w:ind w:firstLine="709"/>
        <w:jc w:val="both"/>
        <w:outlineLvl w:val="1"/>
        <w:rPr>
          <w:rFonts w:ascii="Arial" w:hAnsi="Arial" w:cs="Arial"/>
        </w:rPr>
      </w:pPr>
      <w:r w:rsidRPr="00311185">
        <w:rPr>
          <w:rFonts w:ascii="Arial" w:hAnsi="Arial" w:cs="Arial"/>
        </w:rPr>
        <w:t xml:space="preserve">суббота – </w:t>
      </w:r>
      <w:proofErr w:type="gramStart"/>
      <w:r w:rsidRPr="00311185">
        <w:rPr>
          <w:rFonts w:ascii="Arial" w:hAnsi="Arial" w:cs="Arial"/>
        </w:rPr>
        <w:t>воскресенье:</w:t>
      </w:r>
      <w:r w:rsidRPr="00311185">
        <w:rPr>
          <w:rFonts w:ascii="Arial" w:hAnsi="Arial" w:cs="Arial"/>
        </w:rPr>
        <w:tab/>
      </w:r>
      <w:proofErr w:type="gramEnd"/>
      <w:r w:rsidRPr="00311185">
        <w:rPr>
          <w:rFonts w:ascii="Arial" w:hAnsi="Arial" w:cs="Arial"/>
        </w:rPr>
        <w:tab/>
      </w:r>
      <w:r w:rsidRPr="00311185">
        <w:rPr>
          <w:rFonts w:ascii="Arial" w:hAnsi="Arial" w:cs="Arial"/>
        </w:rPr>
        <w:tab/>
        <w:t xml:space="preserve">   выходные дни.</w:t>
      </w:r>
    </w:p>
    <w:p w:rsidR="00A85ACA" w:rsidRPr="00311185" w:rsidRDefault="00A85ACA" w:rsidP="00A85ACA">
      <w:pPr>
        <w:suppressAutoHyphens/>
        <w:autoSpaceDE w:val="0"/>
        <w:autoSpaceDN w:val="0"/>
        <w:adjustRightInd w:val="0"/>
        <w:ind w:firstLine="709"/>
        <w:jc w:val="both"/>
        <w:outlineLvl w:val="1"/>
        <w:rPr>
          <w:rFonts w:ascii="Arial" w:hAnsi="Arial" w:cs="Arial"/>
        </w:rPr>
      </w:pPr>
      <w:r w:rsidRPr="00311185">
        <w:rPr>
          <w:rFonts w:ascii="Arial" w:hAnsi="Arial" w:cs="Arial"/>
        </w:rPr>
        <w:t>В предпраздничные дни время работы Администраци</w:t>
      </w:r>
      <w:r w:rsidR="00B34EF5" w:rsidRPr="00311185">
        <w:rPr>
          <w:rFonts w:ascii="Arial" w:hAnsi="Arial" w:cs="Arial"/>
        </w:rPr>
        <w:t>и</w:t>
      </w:r>
      <w:r w:rsidRPr="00311185">
        <w:rPr>
          <w:rFonts w:ascii="Arial" w:hAnsi="Arial" w:cs="Arial"/>
        </w:rPr>
        <w:t xml:space="preserve"> </w:t>
      </w:r>
      <w:r w:rsidR="00B34EF5" w:rsidRPr="00311185">
        <w:rPr>
          <w:rFonts w:ascii="Arial" w:hAnsi="Arial" w:cs="Arial"/>
        </w:rPr>
        <w:t>муниципального района «Тунгиро-Олёкминский район»</w:t>
      </w:r>
      <w:r w:rsidRPr="00311185">
        <w:rPr>
          <w:rFonts w:ascii="Arial" w:hAnsi="Arial" w:cs="Arial"/>
        </w:rPr>
        <w:t xml:space="preserve"> сокращается на 1 час.</w:t>
      </w:r>
    </w:p>
    <w:p w:rsidR="00A85ACA" w:rsidRPr="00311185" w:rsidRDefault="00A85ACA" w:rsidP="00A85ACA">
      <w:pPr>
        <w:suppressAutoHyphens/>
        <w:autoSpaceDE w:val="0"/>
        <w:autoSpaceDN w:val="0"/>
        <w:adjustRightInd w:val="0"/>
        <w:ind w:firstLine="709"/>
        <w:jc w:val="both"/>
        <w:outlineLvl w:val="1"/>
        <w:rPr>
          <w:rFonts w:ascii="Arial" w:hAnsi="Arial" w:cs="Arial"/>
        </w:rPr>
      </w:pPr>
      <w:r w:rsidRPr="00311185">
        <w:rPr>
          <w:rFonts w:ascii="Arial" w:hAnsi="Arial" w:cs="Arial"/>
        </w:rPr>
        <w:t>Информация о часах личного приема также представлена в Приложении №1 настоящего административного регламента.</w:t>
      </w:r>
    </w:p>
    <w:p w:rsidR="00A85ACA" w:rsidRPr="00311185" w:rsidRDefault="00A85ACA" w:rsidP="00A85ACA">
      <w:pPr>
        <w:suppressAutoHyphens/>
        <w:autoSpaceDE w:val="0"/>
        <w:autoSpaceDN w:val="0"/>
        <w:adjustRightInd w:val="0"/>
        <w:ind w:firstLine="709"/>
        <w:jc w:val="both"/>
        <w:outlineLvl w:val="1"/>
        <w:rPr>
          <w:rFonts w:ascii="Arial" w:hAnsi="Arial" w:cs="Arial"/>
        </w:rPr>
      </w:pPr>
      <w:r w:rsidRPr="00311185">
        <w:rPr>
          <w:rFonts w:ascii="Arial" w:hAnsi="Arial" w:cs="Arial"/>
        </w:rPr>
        <w:t>Телефон отдела 8(302</w:t>
      </w:r>
      <w:r w:rsidR="00D62642" w:rsidRPr="00311185">
        <w:rPr>
          <w:rFonts w:ascii="Arial" w:hAnsi="Arial" w:cs="Arial"/>
        </w:rPr>
        <w:t>63</w:t>
      </w:r>
      <w:r w:rsidRPr="00311185">
        <w:rPr>
          <w:rFonts w:ascii="Arial" w:hAnsi="Arial" w:cs="Arial"/>
        </w:rPr>
        <w:t xml:space="preserve">) </w:t>
      </w:r>
      <w:r w:rsidR="00D62642" w:rsidRPr="00311185">
        <w:rPr>
          <w:rFonts w:ascii="Arial" w:hAnsi="Arial" w:cs="Arial"/>
        </w:rPr>
        <w:t>31-1-74</w:t>
      </w:r>
      <w:r w:rsidRPr="00311185">
        <w:rPr>
          <w:rFonts w:ascii="Arial" w:hAnsi="Arial" w:cs="Arial"/>
        </w:rPr>
        <w:t>.</w:t>
      </w:r>
    </w:p>
    <w:p w:rsidR="00A85ACA" w:rsidRPr="00311185" w:rsidRDefault="00A85ACA" w:rsidP="00A85ACA">
      <w:pPr>
        <w:suppressAutoHyphens/>
        <w:autoSpaceDE w:val="0"/>
        <w:autoSpaceDN w:val="0"/>
        <w:adjustRightInd w:val="0"/>
        <w:ind w:firstLine="709"/>
        <w:jc w:val="both"/>
        <w:outlineLvl w:val="1"/>
        <w:rPr>
          <w:rFonts w:ascii="Arial" w:hAnsi="Arial" w:cs="Arial"/>
        </w:rPr>
      </w:pPr>
      <w:r w:rsidRPr="00311185">
        <w:rPr>
          <w:rFonts w:ascii="Arial" w:hAnsi="Arial" w:cs="Arial"/>
        </w:rPr>
        <w:t>1.3.3. Информацию о порядке предоставления муниципальной услуги можно получить:</w:t>
      </w:r>
    </w:p>
    <w:p w:rsidR="00A85ACA" w:rsidRPr="00311185" w:rsidRDefault="00A85ACA" w:rsidP="00A85ACA">
      <w:pPr>
        <w:suppressAutoHyphens/>
        <w:autoSpaceDE w:val="0"/>
        <w:autoSpaceDN w:val="0"/>
        <w:adjustRightInd w:val="0"/>
        <w:ind w:firstLine="709"/>
        <w:jc w:val="both"/>
        <w:outlineLvl w:val="1"/>
        <w:rPr>
          <w:rFonts w:ascii="Arial" w:hAnsi="Arial" w:cs="Arial"/>
        </w:rPr>
      </w:pPr>
      <w:r w:rsidRPr="00311185">
        <w:rPr>
          <w:rFonts w:ascii="Arial" w:hAnsi="Arial" w:cs="Arial"/>
        </w:rPr>
        <w:lastRenderedPageBreak/>
        <w:t>а) у специалистов, осуществляющих предоставление муниципальной услуги по месту нахождения Администрац</w:t>
      </w:r>
      <w:r w:rsidR="00D62642" w:rsidRPr="00311185">
        <w:rPr>
          <w:rFonts w:ascii="Arial" w:hAnsi="Arial" w:cs="Arial"/>
        </w:rPr>
        <w:t xml:space="preserve">ии </w:t>
      </w:r>
      <w:r w:rsidR="00D14B65" w:rsidRPr="00311185">
        <w:rPr>
          <w:rFonts w:ascii="Arial" w:hAnsi="Arial" w:cs="Arial"/>
        </w:rPr>
        <w:t>муниципального района «Тунгиро-Олёкминский район»</w:t>
      </w:r>
      <w:r w:rsidRPr="00311185">
        <w:rPr>
          <w:rFonts w:ascii="Arial" w:hAnsi="Arial" w:cs="Arial"/>
        </w:rPr>
        <w:t xml:space="preserve"> по адресу: </w:t>
      </w:r>
      <w:r w:rsidR="00D14B65" w:rsidRPr="00311185">
        <w:rPr>
          <w:rFonts w:ascii="Arial" w:hAnsi="Arial" w:cs="Arial"/>
        </w:rPr>
        <w:t xml:space="preserve">773820 </w:t>
      </w:r>
      <w:r w:rsidRPr="00311185">
        <w:rPr>
          <w:rFonts w:ascii="Arial" w:hAnsi="Arial" w:cs="Arial"/>
        </w:rPr>
        <w:t xml:space="preserve">Забайкальский край, </w:t>
      </w:r>
      <w:r w:rsidR="00D14B65" w:rsidRPr="00311185">
        <w:rPr>
          <w:rFonts w:ascii="Arial" w:hAnsi="Arial" w:cs="Arial"/>
        </w:rPr>
        <w:t>Тунгиро-Олёкминский район, с. Тупик, ул. Нагорная, 39</w:t>
      </w:r>
      <w:r w:rsidRPr="00311185">
        <w:rPr>
          <w:rFonts w:ascii="Arial" w:hAnsi="Arial" w:cs="Arial"/>
        </w:rPr>
        <w:t>;</w:t>
      </w:r>
    </w:p>
    <w:p w:rsidR="00A85ACA" w:rsidRPr="00311185" w:rsidRDefault="00A85ACA" w:rsidP="00A85ACA">
      <w:pPr>
        <w:suppressAutoHyphens/>
        <w:autoSpaceDE w:val="0"/>
        <w:autoSpaceDN w:val="0"/>
        <w:adjustRightInd w:val="0"/>
        <w:ind w:firstLine="709"/>
        <w:jc w:val="both"/>
        <w:outlineLvl w:val="1"/>
        <w:rPr>
          <w:rFonts w:ascii="Arial" w:hAnsi="Arial" w:cs="Arial"/>
        </w:rPr>
      </w:pPr>
      <w:r w:rsidRPr="00311185">
        <w:rPr>
          <w:rFonts w:ascii="Arial" w:hAnsi="Arial" w:cs="Arial"/>
        </w:rPr>
        <w:t>б) по телефону 8(30</w:t>
      </w:r>
      <w:r w:rsidR="00D14B65" w:rsidRPr="00311185">
        <w:rPr>
          <w:rFonts w:ascii="Arial" w:hAnsi="Arial" w:cs="Arial"/>
        </w:rPr>
        <w:t>263</w:t>
      </w:r>
      <w:r w:rsidRPr="00311185">
        <w:rPr>
          <w:rFonts w:ascii="Arial" w:hAnsi="Arial" w:cs="Arial"/>
        </w:rPr>
        <w:t xml:space="preserve">) </w:t>
      </w:r>
      <w:r w:rsidR="00D14B65" w:rsidRPr="00311185">
        <w:rPr>
          <w:rFonts w:ascii="Arial" w:hAnsi="Arial" w:cs="Arial"/>
        </w:rPr>
        <w:t>31-1-74</w:t>
      </w:r>
      <w:r w:rsidRPr="00311185">
        <w:rPr>
          <w:rFonts w:ascii="Arial" w:hAnsi="Arial" w:cs="Arial"/>
        </w:rPr>
        <w:t>, телефон-автоинформатор отсутствует;</w:t>
      </w:r>
    </w:p>
    <w:p w:rsidR="00A85ACA" w:rsidRPr="00311185" w:rsidRDefault="00A85ACA" w:rsidP="00A85ACA">
      <w:pPr>
        <w:suppressAutoHyphens/>
        <w:autoSpaceDE w:val="0"/>
        <w:autoSpaceDN w:val="0"/>
        <w:adjustRightInd w:val="0"/>
        <w:ind w:firstLine="709"/>
        <w:jc w:val="both"/>
        <w:outlineLvl w:val="1"/>
        <w:rPr>
          <w:rFonts w:ascii="Arial" w:hAnsi="Arial" w:cs="Arial"/>
        </w:rPr>
      </w:pPr>
      <w:r w:rsidRPr="00311185">
        <w:rPr>
          <w:rFonts w:ascii="Arial" w:hAnsi="Arial" w:cs="Arial"/>
        </w:rPr>
        <w:t xml:space="preserve">в) </w:t>
      </w:r>
      <w:proofErr w:type="gramStart"/>
      <w:r w:rsidRPr="00311185">
        <w:rPr>
          <w:rFonts w:ascii="Arial" w:hAnsi="Arial" w:cs="Arial"/>
        </w:rPr>
        <w:t>посредством запроса</w:t>
      </w:r>
      <w:proofErr w:type="gramEnd"/>
      <w:r w:rsidRPr="00311185">
        <w:rPr>
          <w:rFonts w:ascii="Arial" w:hAnsi="Arial" w:cs="Arial"/>
        </w:rPr>
        <w:t xml:space="preserve"> направленного по адресу: 67</w:t>
      </w:r>
      <w:r w:rsidR="00D14B65" w:rsidRPr="00311185">
        <w:rPr>
          <w:rFonts w:ascii="Arial" w:hAnsi="Arial" w:cs="Arial"/>
        </w:rPr>
        <w:t>3820</w:t>
      </w:r>
      <w:r w:rsidRPr="00311185">
        <w:rPr>
          <w:rFonts w:ascii="Arial" w:hAnsi="Arial" w:cs="Arial"/>
        </w:rPr>
        <w:t xml:space="preserve">, Забайкальский край, </w:t>
      </w:r>
      <w:r w:rsidR="00D14B65" w:rsidRPr="00311185">
        <w:rPr>
          <w:rFonts w:ascii="Arial" w:hAnsi="Arial" w:cs="Arial"/>
        </w:rPr>
        <w:t>Тунгиро-Олёкминский район, с. Тупик. ул. Нагорная, 22</w:t>
      </w:r>
      <w:r w:rsidRPr="00311185">
        <w:rPr>
          <w:rFonts w:ascii="Arial" w:hAnsi="Arial" w:cs="Arial"/>
        </w:rPr>
        <w:t xml:space="preserve">, Администрация </w:t>
      </w:r>
      <w:r w:rsidR="00D14B65" w:rsidRPr="00311185">
        <w:rPr>
          <w:rFonts w:ascii="Arial" w:hAnsi="Arial" w:cs="Arial"/>
        </w:rPr>
        <w:t>муниципального района «Тунгиро-Олёкминский район»</w:t>
      </w:r>
      <w:r w:rsidRPr="00311185">
        <w:rPr>
          <w:rFonts w:ascii="Arial" w:hAnsi="Arial" w:cs="Arial"/>
        </w:rPr>
        <w:t xml:space="preserve"> на имя Главы </w:t>
      </w:r>
      <w:r w:rsidR="00D14B65" w:rsidRPr="00311185">
        <w:rPr>
          <w:rFonts w:ascii="Arial" w:hAnsi="Arial" w:cs="Arial"/>
        </w:rPr>
        <w:t>муниципального района «Тунгиро-Олёкминский район»</w:t>
      </w:r>
      <w:r w:rsidRPr="00311185">
        <w:rPr>
          <w:rFonts w:ascii="Arial" w:hAnsi="Arial" w:cs="Arial"/>
        </w:rPr>
        <w:t>;</w:t>
      </w:r>
    </w:p>
    <w:p w:rsidR="00A85ACA" w:rsidRPr="00311185" w:rsidRDefault="00A85ACA" w:rsidP="00A85ACA">
      <w:pPr>
        <w:suppressAutoHyphens/>
        <w:autoSpaceDE w:val="0"/>
        <w:autoSpaceDN w:val="0"/>
        <w:adjustRightInd w:val="0"/>
        <w:ind w:firstLine="709"/>
        <w:jc w:val="both"/>
        <w:outlineLvl w:val="1"/>
        <w:rPr>
          <w:rFonts w:ascii="Arial" w:hAnsi="Arial" w:cs="Arial"/>
        </w:rPr>
      </w:pPr>
      <w:r w:rsidRPr="00311185">
        <w:rPr>
          <w:rFonts w:ascii="Arial" w:hAnsi="Arial" w:cs="Arial"/>
        </w:rPr>
        <w:t>г) посредством обращения в форме электронного документа по адресу электронной почты:</w:t>
      </w:r>
      <w:proofErr w:type="spellStart"/>
      <w:r w:rsidR="00D14B65" w:rsidRPr="00311185">
        <w:rPr>
          <w:rFonts w:ascii="Arial" w:hAnsi="Arial" w:cs="Arial"/>
          <w:lang w:val="en-US"/>
        </w:rPr>
        <w:t>komupim</w:t>
      </w:r>
      <w:proofErr w:type="spellEnd"/>
      <w:r w:rsidR="00D14B65" w:rsidRPr="00311185">
        <w:rPr>
          <w:rFonts w:ascii="Arial" w:hAnsi="Arial" w:cs="Arial"/>
        </w:rPr>
        <w:t>@</w:t>
      </w:r>
      <w:r w:rsidR="00D14B65" w:rsidRPr="00311185">
        <w:rPr>
          <w:rFonts w:ascii="Arial" w:hAnsi="Arial" w:cs="Arial"/>
          <w:lang w:val="en-US"/>
        </w:rPr>
        <w:t>rambler</w:t>
      </w:r>
      <w:r w:rsidRPr="00311185">
        <w:rPr>
          <w:rFonts w:ascii="Arial" w:hAnsi="Arial" w:cs="Arial"/>
        </w:rPr>
        <w:t>.</w:t>
      </w:r>
      <w:proofErr w:type="spellStart"/>
      <w:r w:rsidR="00D14B65" w:rsidRPr="00311185">
        <w:rPr>
          <w:rFonts w:ascii="Arial" w:hAnsi="Arial" w:cs="Arial"/>
          <w:lang w:val="en-US"/>
        </w:rPr>
        <w:t>ru</w:t>
      </w:r>
      <w:proofErr w:type="spellEnd"/>
    </w:p>
    <w:p w:rsidR="00A85ACA" w:rsidRPr="00311185" w:rsidRDefault="00A85ACA" w:rsidP="00A85ACA">
      <w:pPr>
        <w:suppressAutoHyphens/>
        <w:autoSpaceDE w:val="0"/>
        <w:autoSpaceDN w:val="0"/>
        <w:adjustRightInd w:val="0"/>
        <w:ind w:firstLine="709"/>
        <w:jc w:val="both"/>
        <w:outlineLvl w:val="1"/>
        <w:rPr>
          <w:rFonts w:ascii="Arial" w:hAnsi="Arial" w:cs="Arial"/>
        </w:rPr>
      </w:pPr>
      <w:r w:rsidRPr="00311185">
        <w:rPr>
          <w:rFonts w:ascii="Arial" w:hAnsi="Arial" w:cs="Arial"/>
        </w:rPr>
        <w:t>д)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муниципальной услуги в информационно-телекоммуникационной сети «Интернет» (далее – сеть «Интернет») посредством:</w:t>
      </w:r>
    </w:p>
    <w:p w:rsidR="00A85ACA" w:rsidRPr="00311185" w:rsidRDefault="00A85ACA" w:rsidP="00A85ACA">
      <w:pPr>
        <w:suppressAutoHyphens/>
        <w:autoSpaceDE w:val="0"/>
        <w:autoSpaceDN w:val="0"/>
        <w:adjustRightInd w:val="0"/>
        <w:ind w:firstLine="709"/>
        <w:jc w:val="both"/>
        <w:outlineLvl w:val="1"/>
        <w:rPr>
          <w:rFonts w:ascii="Arial" w:hAnsi="Arial" w:cs="Arial"/>
        </w:rPr>
      </w:pPr>
      <w:r w:rsidRPr="00311185">
        <w:rPr>
          <w:rFonts w:ascii="Arial" w:hAnsi="Arial" w:cs="Arial"/>
        </w:rPr>
        <w:t xml:space="preserve">- Единого портала государственных и муниципальных услуг (функций): </w:t>
      </w:r>
      <w:hyperlink r:id="rId7" w:history="1">
        <w:proofErr w:type="gramStart"/>
        <w:r w:rsidRPr="00311185">
          <w:rPr>
            <w:rStyle w:val="aa"/>
            <w:rFonts w:ascii="Arial" w:hAnsi="Arial" w:cs="Arial"/>
            <w:lang w:val="en-US"/>
          </w:rPr>
          <w:t>www</w:t>
        </w:r>
        <w:r w:rsidRPr="00311185">
          <w:rPr>
            <w:rStyle w:val="aa"/>
            <w:rFonts w:ascii="Arial" w:hAnsi="Arial" w:cs="Arial"/>
          </w:rPr>
          <w:t>.</w:t>
        </w:r>
        <w:proofErr w:type="spellStart"/>
        <w:r w:rsidRPr="00311185">
          <w:rPr>
            <w:rStyle w:val="aa"/>
            <w:rFonts w:ascii="Arial" w:hAnsi="Arial" w:cs="Arial"/>
            <w:lang w:val="en-US"/>
          </w:rPr>
          <w:t>gosuslugi</w:t>
        </w:r>
        <w:proofErr w:type="spellEnd"/>
        <w:r w:rsidRPr="00311185">
          <w:rPr>
            <w:rStyle w:val="aa"/>
            <w:rFonts w:ascii="Arial" w:hAnsi="Arial" w:cs="Arial"/>
          </w:rPr>
          <w:t>.</w:t>
        </w:r>
        <w:proofErr w:type="spellStart"/>
        <w:r w:rsidRPr="00311185">
          <w:rPr>
            <w:rStyle w:val="aa"/>
            <w:rFonts w:ascii="Arial" w:hAnsi="Arial" w:cs="Arial"/>
            <w:lang w:val="en-US"/>
          </w:rPr>
          <w:t>ru</w:t>
        </w:r>
        <w:proofErr w:type="spellEnd"/>
      </w:hyperlink>
      <w:r w:rsidRPr="00311185">
        <w:rPr>
          <w:rFonts w:ascii="Arial" w:hAnsi="Arial" w:cs="Arial"/>
          <w:u w:val="single"/>
        </w:rPr>
        <w:t>.;</w:t>
      </w:r>
      <w:proofErr w:type="gramEnd"/>
    </w:p>
    <w:p w:rsidR="00A85ACA" w:rsidRPr="00311185" w:rsidRDefault="00A85ACA" w:rsidP="00A85ACA">
      <w:pPr>
        <w:suppressAutoHyphens/>
        <w:autoSpaceDE w:val="0"/>
        <w:autoSpaceDN w:val="0"/>
        <w:adjustRightInd w:val="0"/>
        <w:ind w:firstLine="709"/>
        <w:jc w:val="both"/>
        <w:outlineLvl w:val="1"/>
        <w:rPr>
          <w:rFonts w:ascii="Arial" w:hAnsi="Arial" w:cs="Arial"/>
        </w:rPr>
      </w:pPr>
      <w:r w:rsidRPr="00311185">
        <w:rPr>
          <w:rFonts w:ascii="Arial" w:hAnsi="Arial" w:cs="Arial"/>
        </w:rPr>
        <w:t xml:space="preserve">- Портала государственных и муниципальных услуг Забайкальского края: </w:t>
      </w:r>
      <w:hyperlink r:id="rId8" w:history="1">
        <w:r w:rsidRPr="00311185">
          <w:rPr>
            <w:rStyle w:val="aa"/>
            <w:rFonts w:ascii="Arial" w:hAnsi="Arial" w:cs="Arial"/>
          </w:rPr>
          <w:t>http://pgu.e-zab.ru</w:t>
        </w:r>
      </w:hyperlink>
    </w:p>
    <w:p w:rsidR="00A85ACA" w:rsidRPr="00311185" w:rsidRDefault="00A85ACA" w:rsidP="00A85ACA">
      <w:pPr>
        <w:pStyle w:val="11"/>
        <w:ind w:firstLine="709"/>
        <w:rPr>
          <w:rFonts w:ascii="Arial" w:hAnsi="Arial" w:cs="Arial"/>
          <w:sz w:val="24"/>
          <w:szCs w:val="24"/>
        </w:rPr>
      </w:pPr>
      <w:r w:rsidRPr="00311185">
        <w:rPr>
          <w:rFonts w:ascii="Arial" w:hAnsi="Arial" w:cs="Arial"/>
          <w:sz w:val="24"/>
          <w:szCs w:val="24"/>
        </w:rPr>
        <w:t xml:space="preserve">- официального сайта Администрации </w:t>
      </w:r>
      <w:r w:rsidR="002D6FAF" w:rsidRPr="00311185">
        <w:rPr>
          <w:rFonts w:ascii="Arial" w:hAnsi="Arial" w:cs="Arial"/>
          <w:sz w:val="24"/>
          <w:szCs w:val="24"/>
        </w:rPr>
        <w:t>муниципального района «Тунгиро-Олёкминский район»</w:t>
      </w:r>
      <w:r w:rsidRPr="00311185">
        <w:rPr>
          <w:rFonts w:ascii="Arial" w:hAnsi="Arial" w:cs="Arial"/>
          <w:sz w:val="24"/>
          <w:szCs w:val="24"/>
        </w:rPr>
        <w:t>:</w:t>
      </w:r>
    </w:p>
    <w:p w:rsidR="00A85ACA" w:rsidRPr="00311185" w:rsidRDefault="00A85ACA" w:rsidP="00A85ACA">
      <w:pPr>
        <w:pStyle w:val="11"/>
        <w:ind w:firstLine="709"/>
        <w:rPr>
          <w:rFonts w:ascii="Arial" w:hAnsi="Arial" w:cs="Arial"/>
          <w:sz w:val="24"/>
          <w:szCs w:val="24"/>
        </w:rPr>
      </w:pPr>
      <w:r w:rsidRPr="00311185">
        <w:rPr>
          <w:rFonts w:ascii="Arial" w:hAnsi="Arial" w:cs="Arial"/>
          <w:sz w:val="24"/>
          <w:szCs w:val="24"/>
        </w:rPr>
        <w:t xml:space="preserve">е) на информационном стенде, оборудованном возле кабинета </w:t>
      </w:r>
      <w:r w:rsidR="002D6FAF" w:rsidRPr="00311185">
        <w:rPr>
          <w:rFonts w:ascii="Arial" w:hAnsi="Arial" w:cs="Arial"/>
          <w:sz w:val="24"/>
          <w:szCs w:val="24"/>
        </w:rPr>
        <w:t>Отдела</w:t>
      </w:r>
      <w:r w:rsidRPr="00311185">
        <w:rPr>
          <w:rFonts w:ascii="Arial" w:hAnsi="Arial" w:cs="Arial"/>
          <w:sz w:val="24"/>
          <w:szCs w:val="24"/>
        </w:rPr>
        <w:t xml:space="preserve"> Администрации </w:t>
      </w:r>
      <w:r w:rsidR="002D6FAF" w:rsidRPr="00311185">
        <w:rPr>
          <w:rFonts w:ascii="Arial" w:hAnsi="Arial" w:cs="Arial"/>
          <w:sz w:val="24"/>
          <w:szCs w:val="24"/>
        </w:rPr>
        <w:t>муниципального района «Тунгиро-Олёкминский район»</w:t>
      </w:r>
      <w:r w:rsidRPr="00311185">
        <w:rPr>
          <w:rFonts w:ascii="Arial" w:hAnsi="Arial" w:cs="Arial"/>
          <w:sz w:val="24"/>
          <w:szCs w:val="24"/>
        </w:rPr>
        <w:t>.</w:t>
      </w:r>
    </w:p>
    <w:p w:rsidR="00A85ACA" w:rsidRPr="00311185" w:rsidRDefault="00A85ACA" w:rsidP="0054069B">
      <w:pPr>
        <w:pStyle w:val="11"/>
        <w:ind w:firstLine="709"/>
        <w:jc w:val="both"/>
        <w:rPr>
          <w:rFonts w:ascii="Arial" w:hAnsi="Arial" w:cs="Arial"/>
          <w:sz w:val="24"/>
          <w:szCs w:val="24"/>
        </w:rPr>
      </w:pPr>
      <w:r w:rsidRPr="00311185">
        <w:rPr>
          <w:rFonts w:ascii="Arial" w:hAnsi="Arial" w:cs="Arial"/>
          <w:sz w:val="24"/>
          <w:szCs w:val="24"/>
        </w:rPr>
        <w:t xml:space="preserve">1.3.4. На информационном стенде по месту нахождения Администрации </w:t>
      </w:r>
      <w:r w:rsidR="00BC0999" w:rsidRPr="00311185">
        <w:rPr>
          <w:rFonts w:ascii="Arial" w:hAnsi="Arial" w:cs="Arial"/>
          <w:sz w:val="24"/>
          <w:szCs w:val="24"/>
        </w:rPr>
        <w:t>муниципального района «Тунгиро-Олёкминский район»</w:t>
      </w:r>
      <w:r w:rsidRPr="00311185">
        <w:rPr>
          <w:rFonts w:ascii="Arial" w:hAnsi="Arial" w:cs="Arial"/>
          <w:sz w:val="24"/>
          <w:szCs w:val="24"/>
        </w:rPr>
        <w:t>, на официальном сайте в сети «Интернет» и в государственной информационной системе «Портал государственных и муниципальных услуг Забайкальского края» размещается следующая информация:</w:t>
      </w:r>
    </w:p>
    <w:p w:rsidR="00A85ACA" w:rsidRPr="00311185" w:rsidRDefault="00A85ACA" w:rsidP="0054069B">
      <w:pPr>
        <w:pStyle w:val="11"/>
        <w:ind w:firstLine="709"/>
        <w:jc w:val="both"/>
        <w:rPr>
          <w:rFonts w:ascii="Arial" w:hAnsi="Arial" w:cs="Arial"/>
          <w:sz w:val="24"/>
          <w:szCs w:val="24"/>
        </w:rPr>
      </w:pPr>
      <w:r w:rsidRPr="00311185">
        <w:rPr>
          <w:rFonts w:ascii="Arial" w:hAnsi="Arial" w:cs="Arial"/>
          <w:sz w:val="24"/>
          <w:szCs w:val="24"/>
        </w:rPr>
        <w:t xml:space="preserve">-место нахождения, график работы, номера справочных телефонов, адреса официального сайта в сети «Интернет» и электронной почты Администрации </w:t>
      </w:r>
      <w:r w:rsidR="00BC0999" w:rsidRPr="00311185">
        <w:rPr>
          <w:rFonts w:ascii="Arial" w:hAnsi="Arial" w:cs="Arial"/>
          <w:sz w:val="24"/>
          <w:szCs w:val="24"/>
        </w:rPr>
        <w:t>муниципального района «Тунгиро-Олёкминский район»</w:t>
      </w:r>
      <w:r w:rsidRPr="00311185">
        <w:rPr>
          <w:rFonts w:ascii="Arial" w:hAnsi="Arial" w:cs="Arial"/>
          <w:sz w:val="24"/>
          <w:szCs w:val="24"/>
        </w:rPr>
        <w:t>;</w:t>
      </w:r>
    </w:p>
    <w:p w:rsidR="00A85ACA" w:rsidRPr="00311185" w:rsidRDefault="00A85ACA" w:rsidP="0054069B">
      <w:pPr>
        <w:pStyle w:val="11"/>
        <w:ind w:firstLine="709"/>
        <w:jc w:val="both"/>
        <w:rPr>
          <w:rFonts w:ascii="Arial" w:hAnsi="Arial" w:cs="Arial"/>
          <w:sz w:val="24"/>
          <w:szCs w:val="24"/>
        </w:rPr>
      </w:pPr>
      <w:r w:rsidRPr="00311185">
        <w:rPr>
          <w:rFonts w:ascii="Arial" w:hAnsi="Arial" w:cs="Arial"/>
          <w:sz w:val="24"/>
          <w:szCs w:val="24"/>
        </w:rPr>
        <w:t>-извлечения из законов и иных нормативных актов, содержащих нормы, регулирующие деятельность по предоставлению муниципальной услуги;</w:t>
      </w:r>
    </w:p>
    <w:p w:rsidR="00A85ACA" w:rsidRPr="00311185" w:rsidRDefault="00A85ACA" w:rsidP="0054069B">
      <w:pPr>
        <w:pStyle w:val="11"/>
        <w:ind w:firstLine="709"/>
        <w:jc w:val="both"/>
        <w:rPr>
          <w:rFonts w:ascii="Arial" w:hAnsi="Arial" w:cs="Arial"/>
          <w:sz w:val="24"/>
          <w:szCs w:val="24"/>
        </w:rPr>
      </w:pPr>
      <w:r w:rsidRPr="00311185">
        <w:rPr>
          <w:rFonts w:ascii="Arial" w:hAnsi="Arial" w:cs="Arial"/>
          <w:sz w:val="24"/>
          <w:szCs w:val="24"/>
        </w:rPr>
        <w:t xml:space="preserve">-перечень должностных лиц Администрации </w:t>
      </w:r>
      <w:r w:rsidR="00BC0999" w:rsidRPr="00311185">
        <w:rPr>
          <w:rFonts w:ascii="Arial" w:hAnsi="Arial" w:cs="Arial"/>
          <w:sz w:val="24"/>
          <w:szCs w:val="24"/>
        </w:rPr>
        <w:t>муниципального района «Тунгиро-Олёкминский район»</w:t>
      </w:r>
      <w:r w:rsidRPr="00311185">
        <w:rPr>
          <w:rFonts w:ascii="Arial" w:hAnsi="Arial" w:cs="Arial"/>
          <w:sz w:val="24"/>
          <w:szCs w:val="24"/>
        </w:rPr>
        <w:t xml:space="preserve"> (далее – должностные лица), ответственных за предоставление муниципальной услуги с указанием номеров кабинетов и служебных телефонов;</w:t>
      </w:r>
    </w:p>
    <w:p w:rsidR="00A85ACA" w:rsidRPr="00311185" w:rsidRDefault="00A85ACA" w:rsidP="0054069B">
      <w:pPr>
        <w:pStyle w:val="11"/>
        <w:ind w:firstLine="709"/>
        <w:jc w:val="both"/>
        <w:rPr>
          <w:rFonts w:ascii="Arial" w:hAnsi="Arial" w:cs="Arial"/>
          <w:sz w:val="24"/>
          <w:szCs w:val="24"/>
        </w:rPr>
      </w:pPr>
      <w:r w:rsidRPr="00311185">
        <w:rPr>
          <w:rFonts w:ascii="Arial" w:hAnsi="Arial" w:cs="Arial"/>
          <w:sz w:val="24"/>
          <w:szCs w:val="24"/>
        </w:rPr>
        <w:t>-текст административного регламента предоставления муниципальной услуги;</w:t>
      </w:r>
    </w:p>
    <w:p w:rsidR="00A85ACA" w:rsidRPr="00311185" w:rsidRDefault="00A85ACA" w:rsidP="0054069B">
      <w:pPr>
        <w:pStyle w:val="11"/>
        <w:ind w:firstLine="709"/>
        <w:jc w:val="both"/>
        <w:rPr>
          <w:rFonts w:ascii="Arial" w:hAnsi="Arial" w:cs="Arial"/>
          <w:sz w:val="24"/>
          <w:szCs w:val="24"/>
        </w:rPr>
      </w:pPr>
      <w:r w:rsidRPr="00311185">
        <w:rPr>
          <w:rFonts w:ascii="Arial" w:hAnsi="Arial" w:cs="Arial"/>
          <w:sz w:val="24"/>
          <w:szCs w:val="24"/>
        </w:rPr>
        <w:t>-перечень документов, которые необходимо представлять для предоставления муниципальной услуги;</w:t>
      </w:r>
    </w:p>
    <w:p w:rsidR="00A85ACA" w:rsidRPr="00311185" w:rsidRDefault="00A85ACA" w:rsidP="0054069B">
      <w:pPr>
        <w:pStyle w:val="11"/>
        <w:ind w:firstLine="709"/>
        <w:jc w:val="both"/>
        <w:rPr>
          <w:rFonts w:ascii="Arial" w:hAnsi="Arial" w:cs="Arial"/>
          <w:sz w:val="24"/>
          <w:szCs w:val="24"/>
        </w:rPr>
      </w:pPr>
      <w:r w:rsidRPr="00311185">
        <w:rPr>
          <w:rFonts w:ascii="Arial" w:hAnsi="Arial" w:cs="Arial"/>
          <w:sz w:val="24"/>
          <w:szCs w:val="24"/>
        </w:rPr>
        <w:t>-образец заявления о предоставлении муниципальной услуги;</w:t>
      </w:r>
    </w:p>
    <w:p w:rsidR="00A85ACA" w:rsidRPr="00311185" w:rsidRDefault="00A85ACA" w:rsidP="0054069B">
      <w:pPr>
        <w:pStyle w:val="11"/>
        <w:ind w:firstLine="709"/>
        <w:jc w:val="both"/>
        <w:rPr>
          <w:rFonts w:ascii="Arial" w:hAnsi="Arial" w:cs="Arial"/>
          <w:sz w:val="24"/>
          <w:szCs w:val="24"/>
        </w:rPr>
      </w:pPr>
      <w:r w:rsidRPr="00311185">
        <w:rPr>
          <w:rFonts w:ascii="Arial" w:hAnsi="Arial" w:cs="Arial"/>
          <w:sz w:val="24"/>
          <w:szCs w:val="24"/>
        </w:rPr>
        <w:t>-порядок предоставления муниципальной услуги;</w:t>
      </w:r>
    </w:p>
    <w:p w:rsidR="00A85ACA" w:rsidRPr="00311185" w:rsidRDefault="00A85ACA" w:rsidP="0054069B">
      <w:pPr>
        <w:pStyle w:val="11"/>
        <w:ind w:firstLine="709"/>
        <w:jc w:val="both"/>
        <w:rPr>
          <w:rFonts w:ascii="Arial" w:hAnsi="Arial" w:cs="Arial"/>
          <w:sz w:val="24"/>
          <w:szCs w:val="24"/>
        </w:rPr>
      </w:pPr>
      <w:r w:rsidRPr="00311185">
        <w:rPr>
          <w:rFonts w:ascii="Arial" w:hAnsi="Arial" w:cs="Arial"/>
          <w:sz w:val="24"/>
          <w:szCs w:val="24"/>
        </w:rPr>
        <w:t>-порядок обжалования решений, действий или бездействий должностных лиц, предоставляющих муниципальную услугу.</w:t>
      </w:r>
    </w:p>
    <w:p w:rsidR="00A85ACA" w:rsidRPr="00311185" w:rsidRDefault="00A85ACA" w:rsidP="0054069B">
      <w:pPr>
        <w:pStyle w:val="11"/>
        <w:ind w:firstLine="709"/>
        <w:jc w:val="both"/>
        <w:rPr>
          <w:rFonts w:ascii="Arial" w:hAnsi="Arial" w:cs="Arial"/>
          <w:sz w:val="24"/>
          <w:szCs w:val="24"/>
        </w:rPr>
      </w:pPr>
      <w:r w:rsidRPr="00311185">
        <w:rPr>
          <w:rFonts w:ascii="Arial" w:hAnsi="Arial" w:cs="Arial"/>
          <w:sz w:val="24"/>
          <w:szCs w:val="24"/>
        </w:rPr>
        <w:t>1.3.5. При ответе на телефонный звонок и устные обращения должностные лица подробно и в (корректной) форме информируют обратившихся по интересующим их вопросам. Во время консультирования необходимо избегать параллельных разговоров.</w:t>
      </w:r>
    </w:p>
    <w:p w:rsidR="00A85ACA" w:rsidRPr="00311185" w:rsidRDefault="00A85ACA" w:rsidP="0054069B">
      <w:pPr>
        <w:pStyle w:val="11"/>
        <w:ind w:firstLine="709"/>
        <w:jc w:val="both"/>
        <w:rPr>
          <w:rFonts w:ascii="Arial" w:hAnsi="Arial" w:cs="Arial"/>
          <w:sz w:val="24"/>
          <w:szCs w:val="24"/>
        </w:rPr>
      </w:pPr>
      <w:r w:rsidRPr="00311185">
        <w:rPr>
          <w:rFonts w:ascii="Arial" w:hAnsi="Arial" w:cs="Arial"/>
          <w:sz w:val="24"/>
          <w:szCs w:val="24"/>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принявшего телефонный звонок.</w:t>
      </w:r>
    </w:p>
    <w:p w:rsidR="00A85ACA" w:rsidRPr="00311185" w:rsidRDefault="00A85ACA" w:rsidP="0054069B">
      <w:pPr>
        <w:pStyle w:val="11"/>
        <w:ind w:firstLine="709"/>
        <w:jc w:val="both"/>
        <w:rPr>
          <w:rFonts w:ascii="Arial" w:hAnsi="Arial" w:cs="Arial"/>
          <w:sz w:val="24"/>
          <w:szCs w:val="24"/>
        </w:rPr>
      </w:pPr>
      <w:r w:rsidRPr="00311185">
        <w:rPr>
          <w:rFonts w:ascii="Arial" w:hAnsi="Arial" w:cs="Arial"/>
          <w:sz w:val="24"/>
          <w:szCs w:val="24"/>
        </w:rPr>
        <w:t xml:space="preserve">В случае если должностное лицо, принявшее звонок, не может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w:t>
      </w:r>
      <w:proofErr w:type="gramStart"/>
      <w:r w:rsidRPr="00311185">
        <w:rPr>
          <w:rFonts w:ascii="Arial" w:hAnsi="Arial" w:cs="Arial"/>
          <w:sz w:val="24"/>
          <w:szCs w:val="24"/>
        </w:rPr>
        <w:t>телефонный номер</w:t>
      </w:r>
      <w:proofErr w:type="gramEnd"/>
      <w:r w:rsidRPr="00311185">
        <w:rPr>
          <w:rFonts w:ascii="Arial" w:hAnsi="Arial" w:cs="Arial"/>
          <w:sz w:val="24"/>
          <w:szCs w:val="24"/>
        </w:rPr>
        <w:t xml:space="preserve"> по которому можно получить необходимую информацию.</w:t>
      </w:r>
    </w:p>
    <w:p w:rsidR="00A85ACA" w:rsidRPr="00311185" w:rsidRDefault="00A85ACA" w:rsidP="0054069B">
      <w:pPr>
        <w:pStyle w:val="11"/>
        <w:ind w:firstLine="709"/>
        <w:jc w:val="both"/>
        <w:rPr>
          <w:rFonts w:ascii="Arial" w:hAnsi="Arial" w:cs="Arial"/>
          <w:sz w:val="24"/>
          <w:szCs w:val="24"/>
        </w:rPr>
      </w:pPr>
      <w:r w:rsidRPr="00311185">
        <w:rPr>
          <w:rFonts w:ascii="Arial" w:hAnsi="Arial" w:cs="Arial"/>
          <w:sz w:val="24"/>
          <w:szCs w:val="24"/>
        </w:rPr>
        <w:t>1.3.6. Заявители, представившие документы для предоставления муниципальной услуги, в обязательном порядке информируются должностными лицами:</w:t>
      </w:r>
    </w:p>
    <w:p w:rsidR="00A85ACA" w:rsidRPr="00311185" w:rsidRDefault="00A85ACA" w:rsidP="0054069B">
      <w:pPr>
        <w:pStyle w:val="11"/>
        <w:ind w:firstLine="709"/>
        <w:jc w:val="both"/>
        <w:rPr>
          <w:rFonts w:ascii="Arial" w:hAnsi="Arial" w:cs="Arial"/>
          <w:sz w:val="24"/>
          <w:szCs w:val="24"/>
        </w:rPr>
      </w:pPr>
      <w:r w:rsidRPr="00311185">
        <w:rPr>
          <w:rFonts w:ascii="Arial" w:hAnsi="Arial" w:cs="Arial"/>
          <w:sz w:val="24"/>
          <w:szCs w:val="24"/>
        </w:rPr>
        <w:t>-о сроке завершения оформления документов и возможности их получения;</w:t>
      </w:r>
    </w:p>
    <w:p w:rsidR="00A85ACA" w:rsidRPr="00311185" w:rsidRDefault="00A85ACA" w:rsidP="0054069B">
      <w:pPr>
        <w:pStyle w:val="11"/>
        <w:ind w:firstLine="709"/>
        <w:jc w:val="both"/>
        <w:rPr>
          <w:rFonts w:ascii="Arial" w:hAnsi="Arial" w:cs="Arial"/>
          <w:sz w:val="24"/>
          <w:szCs w:val="24"/>
        </w:rPr>
      </w:pPr>
      <w:r w:rsidRPr="00311185">
        <w:rPr>
          <w:rFonts w:ascii="Arial" w:hAnsi="Arial" w:cs="Arial"/>
          <w:sz w:val="24"/>
          <w:szCs w:val="24"/>
        </w:rPr>
        <w:t>-об отказе в предоставлении муниципальной услуги.</w:t>
      </w:r>
    </w:p>
    <w:p w:rsidR="00A85ACA" w:rsidRPr="00311185" w:rsidRDefault="00A85ACA" w:rsidP="0054069B">
      <w:pPr>
        <w:pStyle w:val="11"/>
        <w:ind w:firstLine="709"/>
        <w:jc w:val="both"/>
        <w:rPr>
          <w:rFonts w:ascii="Arial" w:hAnsi="Arial" w:cs="Arial"/>
          <w:sz w:val="24"/>
          <w:szCs w:val="24"/>
        </w:rPr>
      </w:pPr>
      <w:r w:rsidRPr="00311185">
        <w:rPr>
          <w:rFonts w:ascii="Arial" w:hAnsi="Arial" w:cs="Arial"/>
          <w:sz w:val="24"/>
          <w:szCs w:val="24"/>
        </w:rPr>
        <w:lastRenderedPageBreak/>
        <w:t>1.3.7.Уведомление об отказе в предоставлении муниципальной услуги направляется заявителю в письменном виде и дублируется по телефону или электронной почте, указанном в заявлении.</w:t>
      </w:r>
    </w:p>
    <w:p w:rsidR="00A85ACA" w:rsidRPr="00311185" w:rsidRDefault="00A85ACA" w:rsidP="0054069B">
      <w:pPr>
        <w:suppressAutoHyphens/>
        <w:autoSpaceDE w:val="0"/>
        <w:autoSpaceDN w:val="0"/>
        <w:adjustRightInd w:val="0"/>
        <w:jc w:val="both"/>
        <w:rPr>
          <w:rFonts w:ascii="Arial" w:hAnsi="Arial" w:cs="Arial"/>
          <w:b/>
        </w:rPr>
      </w:pPr>
    </w:p>
    <w:p w:rsidR="00A85ACA" w:rsidRPr="00311185" w:rsidRDefault="00A85ACA" w:rsidP="0054069B">
      <w:pPr>
        <w:suppressAutoHyphens/>
        <w:autoSpaceDE w:val="0"/>
        <w:autoSpaceDN w:val="0"/>
        <w:adjustRightInd w:val="0"/>
        <w:jc w:val="both"/>
        <w:outlineLvl w:val="1"/>
        <w:rPr>
          <w:rFonts w:ascii="Arial" w:hAnsi="Arial" w:cs="Arial"/>
          <w:b/>
        </w:rPr>
      </w:pPr>
      <w:r w:rsidRPr="00311185">
        <w:rPr>
          <w:rFonts w:ascii="Arial" w:hAnsi="Arial" w:cs="Arial"/>
          <w:b/>
        </w:rPr>
        <w:t>2. Стандарт предоставления муниципальной услуги.</w:t>
      </w:r>
    </w:p>
    <w:p w:rsidR="00A85ACA" w:rsidRPr="00311185" w:rsidRDefault="00A85ACA" w:rsidP="0054069B">
      <w:pPr>
        <w:suppressAutoHyphens/>
        <w:autoSpaceDE w:val="0"/>
        <w:autoSpaceDN w:val="0"/>
        <w:adjustRightInd w:val="0"/>
        <w:ind w:firstLine="709"/>
        <w:jc w:val="both"/>
        <w:rPr>
          <w:rFonts w:ascii="Arial" w:hAnsi="Arial" w:cs="Arial"/>
        </w:rPr>
      </w:pPr>
      <w:r w:rsidRPr="00311185">
        <w:rPr>
          <w:rFonts w:ascii="Arial" w:hAnsi="Arial" w:cs="Arial"/>
        </w:rPr>
        <w:t xml:space="preserve">2.1. Наименование муниципальной услуги: </w:t>
      </w:r>
      <w:r w:rsidRPr="00311185">
        <w:rPr>
          <w:rFonts w:ascii="Arial" w:hAnsi="Arial" w:cs="Arial"/>
          <w:b/>
          <w:color w:val="000000"/>
        </w:rPr>
        <w:t>«</w:t>
      </w:r>
      <w:r w:rsidRPr="00311185">
        <w:rPr>
          <w:rFonts w:ascii="Arial" w:hAnsi="Arial" w:cs="Arial"/>
          <w:color w:val="000000"/>
        </w:rPr>
        <w:t>Предоставление разрешения на осуществление земляных работ</w:t>
      </w:r>
      <w:r w:rsidRPr="00311185">
        <w:rPr>
          <w:rFonts w:ascii="Arial" w:hAnsi="Arial" w:cs="Arial"/>
          <w:b/>
          <w:color w:val="000000"/>
        </w:rPr>
        <w:t>»</w:t>
      </w:r>
      <w:r w:rsidRPr="00311185">
        <w:rPr>
          <w:rFonts w:ascii="Arial" w:hAnsi="Arial" w:cs="Arial"/>
        </w:rPr>
        <w:t xml:space="preserve"> (далее – муниципальная услуга).</w:t>
      </w:r>
    </w:p>
    <w:p w:rsidR="00A85ACA" w:rsidRPr="00311185" w:rsidRDefault="00A85ACA" w:rsidP="0054069B">
      <w:pPr>
        <w:suppressAutoHyphens/>
        <w:autoSpaceDE w:val="0"/>
        <w:autoSpaceDN w:val="0"/>
        <w:adjustRightInd w:val="0"/>
        <w:ind w:firstLine="709"/>
        <w:jc w:val="both"/>
        <w:rPr>
          <w:rFonts w:ascii="Arial" w:hAnsi="Arial" w:cs="Arial"/>
        </w:rPr>
      </w:pPr>
      <w:r w:rsidRPr="00311185">
        <w:rPr>
          <w:rFonts w:ascii="Arial" w:hAnsi="Arial" w:cs="Arial"/>
        </w:rPr>
        <w:t>2.2. Муниципальная услуга предоставляется отделом по обращению заявителя, выраженному в письменной форме, либо в форме электронного документа.</w:t>
      </w:r>
    </w:p>
    <w:p w:rsidR="00A85ACA" w:rsidRPr="00311185" w:rsidRDefault="00A85ACA" w:rsidP="0054069B">
      <w:pPr>
        <w:suppressAutoHyphens/>
        <w:autoSpaceDE w:val="0"/>
        <w:autoSpaceDN w:val="0"/>
        <w:adjustRightInd w:val="0"/>
        <w:ind w:firstLine="709"/>
        <w:jc w:val="both"/>
        <w:rPr>
          <w:rFonts w:ascii="Arial" w:hAnsi="Arial" w:cs="Arial"/>
        </w:rPr>
      </w:pPr>
      <w:r w:rsidRPr="00311185">
        <w:rPr>
          <w:rFonts w:ascii="Arial" w:hAnsi="Arial" w:cs="Arial"/>
        </w:rPr>
        <w:t xml:space="preserve">2.3. Предоставление муниципальной услуги осуществляется </w:t>
      </w:r>
      <w:proofErr w:type="gramStart"/>
      <w:r w:rsidRPr="00311185">
        <w:rPr>
          <w:rFonts w:ascii="Arial" w:hAnsi="Arial" w:cs="Arial"/>
        </w:rPr>
        <w:t>по вопросам</w:t>
      </w:r>
      <w:proofErr w:type="gramEnd"/>
      <w:r w:rsidRPr="00311185">
        <w:rPr>
          <w:rFonts w:ascii="Arial" w:hAnsi="Arial" w:cs="Arial"/>
        </w:rPr>
        <w:t xml:space="preserve"> входящим в компетенцию (в ведение) Администрации </w:t>
      </w:r>
      <w:r w:rsidR="004F6DE1" w:rsidRPr="00311185">
        <w:rPr>
          <w:rFonts w:ascii="Arial" w:hAnsi="Arial" w:cs="Arial"/>
        </w:rPr>
        <w:t>муниципального района «Тунгиро-Олёкминский район»</w:t>
      </w:r>
      <w:r w:rsidRPr="00311185">
        <w:rPr>
          <w:rFonts w:ascii="Arial" w:hAnsi="Arial" w:cs="Arial"/>
        </w:rPr>
        <w:t>.</w:t>
      </w:r>
    </w:p>
    <w:p w:rsidR="00A85ACA" w:rsidRPr="00311185" w:rsidRDefault="00A85ACA" w:rsidP="0054069B">
      <w:pPr>
        <w:suppressAutoHyphens/>
        <w:autoSpaceDE w:val="0"/>
        <w:autoSpaceDN w:val="0"/>
        <w:adjustRightInd w:val="0"/>
        <w:ind w:firstLine="709"/>
        <w:jc w:val="both"/>
        <w:rPr>
          <w:rFonts w:ascii="Arial" w:hAnsi="Arial" w:cs="Arial"/>
        </w:rPr>
      </w:pPr>
      <w:r w:rsidRPr="00311185">
        <w:rPr>
          <w:rFonts w:ascii="Arial" w:hAnsi="Arial" w:cs="Arial"/>
        </w:rPr>
        <w:t>2.4. Должностное лицо ответственное за предоставление муниципальной услуги не вправе:</w:t>
      </w:r>
    </w:p>
    <w:p w:rsidR="00A85ACA" w:rsidRPr="00311185" w:rsidRDefault="00A85ACA" w:rsidP="0054069B">
      <w:pPr>
        <w:suppressAutoHyphens/>
        <w:autoSpaceDE w:val="0"/>
        <w:autoSpaceDN w:val="0"/>
        <w:adjustRightInd w:val="0"/>
        <w:ind w:firstLine="709"/>
        <w:jc w:val="both"/>
        <w:rPr>
          <w:rFonts w:ascii="Arial" w:hAnsi="Arial" w:cs="Arial"/>
        </w:rPr>
      </w:pPr>
      <w:r w:rsidRPr="00311185">
        <w:rPr>
          <w:rFonts w:ascii="Arial" w:hAnsi="Arial" w:cs="Arial"/>
        </w:rPr>
        <w:t>-требовать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A85ACA" w:rsidRPr="00311185" w:rsidRDefault="00A85ACA" w:rsidP="0054069B">
      <w:pPr>
        <w:suppressAutoHyphens/>
        <w:autoSpaceDE w:val="0"/>
        <w:autoSpaceDN w:val="0"/>
        <w:adjustRightInd w:val="0"/>
        <w:ind w:firstLine="709"/>
        <w:jc w:val="both"/>
        <w:rPr>
          <w:rFonts w:ascii="Arial" w:hAnsi="Arial" w:cs="Arial"/>
        </w:rPr>
      </w:pPr>
      <w:r w:rsidRPr="00311185">
        <w:rPr>
          <w:rFonts w:ascii="Arial" w:hAnsi="Arial" w:cs="Arial"/>
        </w:rPr>
        <w:t>-требовать предоставления документов и информации, которые находятся в распоряжении Администрации городского поселения, иных органов, участвующих в предоставлении государственных и муниципальных услуг.</w:t>
      </w:r>
    </w:p>
    <w:p w:rsidR="00A85ACA" w:rsidRPr="00311185" w:rsidRDefault="00A85ACA" w:rsidP="0054069B">
      <w:pPr>
        <w:suppressAutoHyphens/>
        <w:autoSpaceDE w:val="0"/>
        <w:autoSpaceDN w:val="0"/>
        <w:adjustRightInd w:val="0"/>
        <w:ind w:firstLine="709"/>
        <w:jc w:val="both"/>
        <w:rPr>
          <w:rFonts w:ascii="Arial" w:hAnsi="Arial" w:cs="Arial"/>
        </w:rPr>
      </w:pPr>
      <w:r w:rsidRPr="00311185">
        <w:rPr>
          <w:rFonts w:ascii="Arial" w:hAnsi="Arial" w:cs="Arial"/>
        </w:rPr>
        <w:t>2.5. Результатом предоставления муниципальной услуги является:</w:t>
      </w:r>
    </w:p>
    <w:p w:rsidR="00A85ACA" w:rsidRPr="00311185" w:rsidRDefault="00A85ACA" w:rsidP="0054069B">
      <w:pPr>
        <w:suppressAutoHyphens/>
        <w:autoSpaceDE w:val="0"/>
        <w:autoSpaceDN w:val="0"/>
        <w:adjustRightInd w:val="0"/>
        <w:ind w:firstLine="709"/>
        <w:jc w:val="both"/>
        <w:rPr>
          <w:rFonts w:ascii="Arial" w:hAnsi="Arial" w:cs="Arial"/>
        </w:rPr>
      </w:pPr>
      <w:r w:rsidRPr="00311185">
        <w:rPr>
          <w:rFonts w:ascii="Arial" w:hAnsi="Arial" w:cs="Arial"/>
        </w:rPr>
        <w:t>-предоставление разрешение на осуществление земляных работ (форма приводится в Приложении № 5 к административному регламенту);</w:t>
      </w:r>
    </w:p>
    <w:p w:rsidR="00A85ACA" w:rsidRPr="00311185" w:rsidRDefault="00A85ACA" w:rsidP="0054069B">
      <w:pPr>
        <w:suppressAutoHyphens/>
        <w:autoSpaceDE w:val="0"/>
        <w:autoSpaceDN w:val="0"/>
        <w:adjustRightInd w:val="0"/>
        <w:ind w:firstLine="709"/>
        <w:jc w:val="both"/>
        <w:rPr>
          <w:rFonts w:ascii="Arial" w:hAnsi="Arial" w:cs="Arial"/>
        </w:rPr>
      </w:pPr>
      <w:r w:rsidRPr="00311185">
        <w:rPr>
          <w:rFonts w:ascii="Arial" w:hAnsi="Arial" w:cs="Arial"/>
        </w:rPr>
        <w:t>-мотивированный отказ в предоставлении разрешения на осуществление земляных работ;</w:t>
      </w:r>
    </w:p>
    <w:p w:rsidR="00A85ACA" w:rsidRPr="00311185" w:rsidRDefault="00A85ACA" w:rsidP="0054069B">
      <w:pPr>
        <w:suppressAutoHyphens/>
        <w:autoSpaceDE w:val="0"/>
        <w:autoSpaceDN w:val="0"/>
        <w:adjustRightInd w:val="0"/>
        <w:ind w:firstLine="709"/>
        <w:jc w:val="both"/>
        <w:rPr>
          <w:rFonts w:ascii="Arial" w:hAnsi="Arial" w:cs="Arial"/>
        </w:rPr>
      </w:pPr>
      <w:r w:rsidRPr="00311185">
        <w:rPr>
          <w:rFonts w:ascii="Arial" w:hAnsi="Arial" w:cs="Arial"/>
        </w:rPr>
        <w:t>2.6.Срок предоставления муниципальной услуги.</w:t>
      </w:r>
    </w:p>
    <w:p w:rsidR="00A85ACA" w:rsidRPr="00311185" w:rsidRDefault="00A85ACA" w:rsidP="0054069B">
      <w:pPr>
        <w:suppressAutoHyphens/>
        <w:autoSpaceDE w:val="0"/>
        <w:autoSpaceDN w:val="0"/>
        <w:adjustRightInd w:val="0"/>
        <w:ind w:firstLine="709"/>
        <w:jc w:val="both"/>
        <w:rPr>
          <w:rFonts w:ascii="Arial" w:hAnsi="Arial" w:cs="Arial"/>
        </w:rPr>
      </w:pPr>
      <w:r w:rsidRPr="00311185">
        <w:rPr>
          <w:rFonts w:ascii="Arial" w:hAnsi="Arial" w:cs="Arial"/>
        </w:rPr>
        <w:t xml:space="preserve">2.6.1. При поступлении в адрес Администрации </w:t>
      </w:r>
      <w:r w:rsidR="00DE6C88" w:rsidRPr="00311185">
        <w:rPr>
          <w:rFonts w:ascii="Arial" w:hAnsi="Arial" w:cs="Arial"/>
        </w:rPr>
        <w:t>муниципального района «Тунгиро-Олёкминский район»</w:t>
      </w:r>
      <w:r w:rsidRPr="00311185">
        <w:rPr>
          <w:rFonts w:ascii="Arial" w:hAnsi="Arial" w:cs="Arial"/>
        </w:rPr>
        <w:t xml:space="preserve"> запроса, в том числе в форме электронного документа посредством сети «Интернет», ответ направляется посредством общедоступной почтовой связи в адрес заявителя или в форме электронного документа по электронному адресу, указанному в обращении в срок, не превышающий 10 дней со дня поступления обращения.</w:t>
      </w:r>
    </w:p>
    <w:p w:rsidR="00A85ACA" w:rsidRPr="00311185" w:rsidRDefault="00A85ACA" w:rsidP="0054069B">
      <w:pPr>
        <w:suppressAutoHyphens/>
        <w:autoSpaceDE w:val="0"/>
        <w:autoSpaceDN w:val="0"/>
        <w:adjustRightInd w:val="0"/>
        <w:ind w:firstLine="709"/>
        <w:jc w:val="both"/>
        <w:rPr>
          <w:rFonts w:ascii="Arial" w:hAnsi="Arial" w:cs="Arial"/>
        </w:rPr>
      </w:pPr>
      <w:r w:rsidRPr="00311185">
        <w:rPr>
          <w:rFonts w:ascii="Arial" w:hAnsi="Arial" w:cs="Arial"/>
        </w:rPr>
        <w:t>2.6.2. Срок приостановления предоставления муниципальной услуги не предусмотрен.</w:t>
      </w:r>
    </w:p>
    <w:p w:rsidR="00A85ACA" w:rsidRPr="00311185" w:rsidRDefault="00A85ACA" w:rsidP="0054069B">
      <w:pPr>
        <w:suppressAutoHyphens/>
        <w:autoSpaceDE w:val="0"/>
        <w:autoSpaceDN w:val="0"/>
        <w:adjustRightInd w:val="0"/>
        <w:ind w:firstLine="709"/>
        <w:jc w:val="both"/>
        <w:rPr>
          <w:rFonts w:ascii="Arial" w:hAnsi="Arial" w:cs="Arial"/>
        </w:rPr>
      </w:pPr>
      <w:r w:rsidRPr="00311185">
        <w:rPr>
          <w:rFonts w:ascii="Arial" w:hAnsi="Arial" w:cs="Arial"/>
        </w:rPr>
        <w:t>2.6.3. Срок прохождения отдельных административных процедур, необходимых для предоставления муниципальной услуги, определены при описании соответствующих административных процедур в разделе 3 настоящего административного регламента.</w:t>
      </w:r>
    </w:p>
    <w:p w:rsidR="00A85ACA" w:rsidRPr="00311185" w:rsidRDefault="00A85ACA" w:rsidP="0054069B">
      <w:pPr>
        <w:suppressAutoHyphens/>
        <w:autoSpaceDE w:val="0"/>
        <w:autoSpaceDN w:val="0"/>
        <w:adjustRightInd w:val="0"/>
        <w:ind w:firstLine="709"/>
        <w:jc w:val="both"/>
        <w:rPr>
          <w:rFonts w:ascii="Arial" w:hAnsi="Arial" w:cs="Arial"/>
        </w:rPr>
      </w:pPr>
      <w:r w:rsidRPr="00311185">
        <w:rPr>
          <w:rFonts w:ascii="Arial" w:hAnsi="Arial" w:cs="Arial"/>
        </w:rPr>
        <w:t>2.7. Предоставление муниципальной услуги регулируется следующими нормативными правовыми актами:</w:t>
      </w:r>
    </w:p>
    <w:p w:rsidR="00A85ACA" w:rsidRPr="00311185" w:rsidRDefault="00A85ACA" w:rsidP="0054069B">
      <w:pPr>
        <w:suppressAutoHyphens/>
        <w:autoSpaceDE w:val="0"/>
        <w:autoSpaceDN w:val="0"/>
        <w:adjustRightInd w:val="0"/>
        <w:ind w:firstLine="709"/>
        <w:jc w:val="both"/>
        <w:rPr>
          <w:rFonts w:ascii="Arial" w:hAnsi="Arial" w:cs="Arial"/>
        </w:rPr>
      </w:pPr>
      <w:r w:rsidRPr="00311185">
        <w:rPr>
          <w:rFonts w:ascii="Arial" w:hAnsi="Arial" w:cs="Arial"/>
        </w:rPr>
        <w:t>-Конституцией Российской Федерации (принята всенародным голосованием 12 декабря1993 года);</w:t>
      </w:r>
    </w:p>
    <w:p w:rsidR="00A85ACA" w:rsidRPr="00311185" w:rsidRDefault="00A85ACA" w:rsidP="0054069B">
      <w:pPr>
        <w:suppressAutoHyphens/>
        <w:autoSpaceDE w:val="0"/>
        <w:autoSpaceDN w:val="0"/>
        <w:adjustRightInd w:val="0"/>
        <w:ind w:firstLine="709"/>
        <w:jc w:val="both"/>
        <w:rPr>
          <w:rFonts w:ascii="Arial" w:hAnsi="Arial" w:cs="Arial"/>
        </w:rPr>
      </w:pPr>
      <w:r w:rsidRPr="00311185">
        <w:rPr>
          <w:rFonts w:ascii="Arial" w:hAnsi="Arial" w:cs="Arial"/>
        </w:rPr>
        <w:t>-Федеральным законом от 06 октября 2003 года № 131-ФЗ «Об общих принципах организации местного самоуправления в Российской Федерации» («Собрание законодательства Российской Федерации», 2003, № 40, с. 3822, «Парламентская газета», 2003, № 186, «Российская газета», 2003 № 202);</w:t>
      </w:r>
    </w:p>
    <w:p w:rsidR="00A85ACA" w:rsidRPr="00311185" w:rsidRDefault="00A85ACA" w:rsidP="0054069B">
      <w:pPr>
        <w:suppressAutoHyphens/>
        <w:autoSpaceDE w:val="0"/>
        <w:autoSpaceDN w:val="0"/>
        <w:adjustRightInd w:val="0"/>
        <w:ind w:firstLine="709"/>
        <w:jc w:val="both"/>
        <w:rPr>
          <w:rFonts w:ascii="Arial" w:hAnsi="Arial" w:cs="Arial"/>
        </w:rPr>
      </w:pPr>
      <w:r w:rsidRPr="00311185">
        <w:rPr>
          <w:rFonts w:ascii="Arial" w:hAnsi="Arial" w:cs="Arial"/>
        </w:rPr>
        <w:t>-Федеральным законом от 02 мая 2006 года № 59-ФЗ «О порядке рассмотрения обращений граждан Российской Федерации» («Собрание законодательства Российской Федерации», 2006, № 19, ст. 2060);</w:t>
      </w:r>
    </w:p>
    <w:p w:rsidR="00A85ACA" w:rsidRPr="00311185" w:rsidRDefault="00A85ACA" w:rsidP="0054069B">
      <w:pPr>
        <w:suppressAutoHyphens/>
        <w:autoSpaceDE w:val="0"/>
        <w:autoSpaceDN w:val="0"/>
        <w:adjustRightInd w:val="0"/>
        <w:ind w:firstLine="709"/>
        <w:jc w:val="both"/>
        <w:rPr>
          <w:rFonts w:ascii="Arial" w:hAnsi="Arial" w:cs="Arial"/>
        </w:rPr>
      </w:pPr>
      <w:r w:rsidRPr="00311185">
        <w:rPr>
          <w:rFonts w:ascii="Arial" w:hAnsi="Arial" w:cs="Arial"/>
        </w:rPr>
        <w:t>-Федеральным законом от 27 июля 2010 года № 210-ФЗ «Об организации предоставления государственных и муниципальных услуг» («Российская газета», 2010, № 168, «Собрание законодательства Российской Федерации», 2010, № 31, ст. 4179);</w:t>
      </w:r>
    </w:p>
    <w:p w:rsidR="00A85ACA" w:rsidRPr="00311185" w:rsidRDefault="00A85ACA" w:rsidP="0054069B">
      <w:pPr>
        <w:suppressAutoHyphens/>
        <w:autoSpaceDE w:val="0"/>
        <w:autoSpaceDN w:val="0"/>
        <w:adjustRightInd w:val="0"/>
        <w:ind w:firstLine="709"/>
        <w:jc w:val="both"/>
        <w:rPr>
          <w:rFonts w:ascii="Arial" w:hAnsi="Arial" w:cs="Arial"/>
        </w:rPr>
      </w:pPr>
      <w:r w:rsidRPr="00311185">
        <w:rPr>
          <w:rFonts w:ascii="Arial" w:hAnsi="Arial" w:cs="Arial"/>
        </w:rPr>
        <w:t>-Федеральным законом от 06 апреля 2011 года № 63-ФЗ «Об электронной подписи» («Российская газета», 8 апреля 2011 года, № 75);</w:t>
      </w:r>
    </w:p>
    <w:p w:rsidR="00A85ACA" w:rsidRPr="00311185" w:rsidRDefault="00A85ACA" w:rsidP="0054069B">
      <w:pPr>
        <w:suppressAutoHyphens/>
        <w:autoSpaceDE w:val="0"/>
        <w:autoSpaceDN w:val="0"/>
        <w:adjustRightInd w:val="0"/>
        <w:ind w:firstLine="709"/>
        <w:jc w:val="both"/>
        <w:rPr>
          <w:rFonts w:ascii="Arial" w:hAnsi="Arial" w:cs="Arial"/>
        </w:rPr>
      </w:pPr>
      <w:r w:rsidRPr="00311185">
        <w:rPr>
          <w:rFonts w:ascii="Arial" w:hAnsi="Arial" w:cs="Arial"/>
        </w:rPr>
        <w:lastRenderedPageBreak/>
        <w:t>-Федеральным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 («Собрание законодательства РФ», от 16 февраля 2009 года, № 7, ст. 776);</w:t>
      </w:r>
    </w:p>
    <w:p w:rsidR="00A85ACA" w:rsidRPr="00311185" w:rsidRDefault="00A85ACA" w:rsidP="0054069B">
      <w:pPr>
        <w:suppressAutoHyphens/>
        <w:autoSpaceDE w:val="0"/>
        <w:autoSpaceDN w:val="0"/>
        <w:adjustRightInd w:val="0"/>
        <w:ind w:firstLine="709"/>
        <w:jc w:val="both"/>
        <w:rPr>
          <w:rFonts w:ascii="Arial" w:hAnsi="Arial" w:cs="Arial"/>
        </w:rPr>
      </w:pPr>
      <w:r w:rsidRPr="00311185">
        <w:rPr>
          <w:rFonts w:ascii="Arial" w:hAnsi="Arial" w:cs="Arial"/>
        </w:rPr>
        <w:t>-Федеральным законом от 27 июля 2006 года № 152-ФЗ «О персональных данных» («Российская газета», 29 июля 2006 года, № 165);</w:t>
      </w:r>
    </w:p>
    <w:p w:rsidR="00A85ACA" w:rsidRPr="00311185" w:rsidRDefault="00A85ACA" w:rsidP="0054069B">
      <w:pPr>
        <w:suppressAutoHyphens/>
        <w:autoSpaceDE w:val="0"/>
        <w:autoSpaceDN w:val="0"/>
        <w:adjustRightInd w:val="0"/>
        <w:ind w:firstLine="709"/>
        <w:jc w:val="both"/>
        <w:rPr>
          <w:rFonts w:ascii="Arial" w:hAnsi="Arial" w:cs="Arial"/>
        </w:rPr>
      </w:pPr>
      <w:r w:rsidRPr="00311185">
        <w:rPr>
          <w:rFonts w:ascii="Arial" w:hAnsi="Arial" w:cs="Arial"/>
        </w:rPr>
        <w:t>-Федеральным законом от 27 июля 2006 года № 149-ФЗ «Об информации, информационных технологиях и о защите информации» («Собрание законодательства РФ», от 31 июля 2006 года, № 31 (1 ч.), ст. 3448);</w:t>
      </w:r>
    </w:p>
    <w:p w:rsidR="00A85ACA" w:rsidRPr="00311185" w:rsidRDefault="00A85ACA" w:rsidP="0054069B">
      <w:pPr>
        <w:suppressAutoHyphens/>
        <w:autoSpaceDE w:val="0"/>
        <w:autoSpaceDN w:val="0"/>
        <w:adjustRightInd w:val="0"/>
        <w:ind w:firstLine="709"/>
        <w:jc w:val="both"/>
        <w:rPr>
          <w:rFonts w:ascii="Arial" w:hAnsi="Arial" w:cs="Arial"/>
        </w:rPr>
      </w:pPr>
      <w:r w:rsidRPr="00311185">
        <w:rPr>
          <w:rFonts w:ascii="Arial" w:hAnsi="Arial" w:cs="Arial"/>
        </w:rPr>
        <w:t>-Постановлением Правительства РФ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РФ», 31 октября 2011 года, № 44, ст.6274);</w:t>
      </w:r>
    </w:p>
    <w:p w:rsidR="00A85ACA" w:rsidRPr="00311185" w:rsidRDefault="00A85ACA" w:rsidP="0054069B">
      <w:pPr>
        <w:suppressAutoHyphens/>
        <w:autoSpaceDE w:val="0"/>
        <w:autoSpaceDN w:val="0"/>
        <w:adjustRightInd w:val="0"/>
        <w:ind w:firstLine="709"/>
        <w:jc w:val="both"/>
        <w:rPr>
          <w:rFonts w:ascii="Arial" w:hAnsi="Arial" w:cs="Arial"/>
        </w:rPr>
      </w:pPr>
      <w:r w:rsidRPr="00311185">
        <w:rPr>
          <w:rFonts w:ascii="Arial" w:hAnsi="Arial" w:cs="Arial"/>
        </w:rPr>
        <w:t>-Постановлением Правительства РФ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 августа 2012 года, № 200);</w:t>
      </w:r>
    </w:p>
    <w:p w:rsidR="00A85ACA" w:rsidRPr="00311185" w:rsidRDefault="00A85ACA" w:rsidP="0054069B">
      <w:pPr>
        <w:suppressAutoHyphens/>
        <w:autoSpaceDE w:val="0"/>
        <w:autoSpaceDN w:val="0"/>
        <w:adjustRightInd w:val="0"/>
        <w:ind w:firstLine="709"/>
        <w:jc w:val="both"/>
        <w:rPr>
          <w:rFonts w:ascii="Arial" w:hAnsi="Arial" w:cs="Arial"/>
        </w:rPr>
      </w:pPr>
      <w:r w:rsidRPr="00311185">
        <w:rPr>
          <w:rFonts w:ascii="Arial" w:hAnsi="Arial" w:cs="Arial"/>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 июля 2012 года, № 148);</w:t>
      </w:r>
    </w:p>
    <w:p w:rsidR="00A85ACA" w:rsidRPr="00311185" w:rsidRDefault="00A85ACA" w:rsidP="0054069B">
      <w:pPr>
        <w:suppressAutoHyphens/>
        <w:autoSpaceDE w:val="0"/>
        <w:autoSpaceDN w:val="0"/>
        <w:adjustRightInd w:val="0"/>
        <w:ind w:firstLine="709"/>
        <w:jc w:val="both"/>
        <w:rPr>
          <w:rFonts w:ascii="Arial" w:hAnsi="Arial" w:cs="Arial"/>
        </w:rPr>
      </w:pPr>
      <w:r w:rsidRPr="00311185">
        <w:rPr>
          <w:rFonts w:ascii="Arial" w:hAnsi="Arial" w:cs="Arial"/>
        </w:rPr>
        <w:t>-Постановлением Правительства РФ от 07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 июля 2011 года, № 29, ст.4479);</w:t>
      </w:r>
    </w:p>
    <w:p w:rsidR="00A85ACA" w:rsidRPr="00311185" w:rsidRDefault="00A85ACA" w:rsidP="0054069B">
      <w:pPr>
        <w:suppressAutoHyphens/>
        <w:autoSpaceDE w:val="0"/>
        <w:autoSpaceDN w:val="0"/>
        <w:adjustRightInd w:val="0"/>
        <w:ind w:firstLine="709"/>
        <w:jc w:val="both"/>
        <w:rPr>
          <w:rFonts w:ascii="Arial" w:hAnsi="Arial" w:cs="Arial"/>
        </w:rPr>
      </w:pPr>
      <w:r w:rsidRPr="00311185">
        <w:rPr>
          <w:rFonts w:ascii="Arial" w:hAnsi="Arial" w:cs="Arial"/>
        </w:rPr>
        <w:t xml:space="preserve">-Решением Совета </w:t>
      </w:r>
      <w:r w:rsidR="00DE6C88" w:rsidRPr="00311185">
        <w:rPr>
          <w:rFonts w:ascii="Arial" w:hAnsi="Arial" w:cs="Arial"/>
        </w:rPr>
        <w:t>муниципального района «Тунгиро-Олёкминский район»</w:t>
      </w:r>
      <w:r w:rsidRPr="00311185">
        <w:rPr>
          <w:rFonts w:ascii="Arial" w:hAnsi="Arial" w:cs="Arial"/>
        </w:rPr>
        <w:t xml:space="preserve"> от </w:t>
      </w:r>
      <w:r w:rsidR="00DE6C88" w:rsidRPr="00311185">
        <w:rPr>
          <w:rFonts w:ascii="Arial" w:hAnsi="Arial" w:cs="Arial"/>
        </w:rPr>
        <w:t xml:space="preserve">27 марта 2015 </w:t>
      </w:r>
      <w:r w:rsidRPr="00311185">
        <w:rPr>
          <w:rFonts w:ascii="Arial" w:hAnsi="Arial" w:cs="Arial"/>
        </w:rPr>
        <w:t xml:space="preserve">года № </w:t>
      </w:r>
      <w:proofErr w:type="gramStart"/>
      <w:r w:rsidR="00DE6C88" w:rsidRPr="00311185">
        <w:rPr>
          <w:rFonts w:ascii="Arial" w:hAnsi="Arial" w:cs="Arial"/>
        </w:rPr>
        <w:t xml:space="preserve">124 </w:t>
      </w:r>
      <w:r w:rsidRPr="00311185">
        <w:rPr>
          <w:rFonts w:ascii="Arial" w:hAnsi="Arial" w:cs="Arial"/>
        </w:rPr>
        <w:t xml:space="preserve"> «</w:t>
      </w:r>
      <w:proofErr w:type="gramEnd"/>
      <w:r w:rsidRPr="00311185">
        <w:rPr>
          <w:rFonts w:ascii="Arial" w:hAnsi="Arial" w:cs="Arial"/>
          <w:bCs/>
        </w:rPr>
        <w:t xml:space="preserve">Об </w:t>
      </w:r>
      <w:r w:rsidRPr="00311185">
        <w:rPr>
          <w:rFonts w:ascii="Arial" w:hAnsi="Arial" w:cs="Arial"/>
        </w:rPr>
        <w:t xml:space="preserve">утверждении Правил благоустройства </w:t>
      </w:r>
      <w:r w:rsidR="00DE6C88" w:rsidRPr="00311185">
        <w:rPr>
          <w:rFonts w:ascii="Arial" w:hAnsi="Arial" w:cs="Arial"/>
        </w:rPr>
        <w:t>территории муниципального района «Тунгиро-Олёкминский район»</w:t>
      </w:r>
      <w:r w:rsidRPr="00311185">
        <w:rPr>
          <w:rFonts w:ascii="Arial" w:hAnsi="Arial" w:cs="Arial"/>
        </w:rPr>
        <w:t xml:space="preserve"> Забайкальского края» (официальный сайт Администрации </w:t>
      </w:r>
      <w:r w:rsidR="00DE6C88" w:rsidRPr="00311185">
        <w:rPr>
          <w:rFonts w:ascii="Arial" w:hAnsi="Arial" w:cs="Arial"/>
        </w:rPr>
        <w:t>муниципального района «Тунгиро-Олёкминский район»</w:t>
      </w:r>
      <w:r w:rsidRPr="00311185">
        <w:rPr>
          <w:rFonts w:ascii="Arial" w:hAnsi="Arial" w:cs="Arial"/>
        </w:rPr>
        <w:t xml:space="preserve"> в информационно-телекоммуникационной сети «Интернет»:</w:t>
      </w:r>
      <w:r w:rsidR="00DE6C88" w:rsidRPr="00311185">
        <w:rPr>
          <w:rFonts w:ascii="Arial" w:hAnsi="Arial" w:cs="Arial"/>
          <w:lang w:val="en-US"/>
        </w:rPr>
        <w:t>http</w:t>
      </w:r>
      <w:r w:rsidR="00DE6C88" w:rsidRPr="00311185">
        <w:rPr>
          <w:rFonts w:ascii="Arial" w:hAnsi="Arial" w:cs="Arial"/>
        </w:rPr>
        <w:t xml:space="preserve">:// </w:t>
      </w:r>
      <w:proofErr w:type="spellStart"/>
      <w:r w:rsidR="00DE6C88" w:rsidRPr="00311185">
        <w:rPr>
          <w:rFonts w:ascii="Arial" w:hAnsi="Arial" w:cs="Arial"/>
          <w:lang w:val="en-US"/>
        </w:rPr>
        <w:t>tungir</w:t>
      </w:r>
      <w:proofErr w:type="spellEnd"/>
      <w:r w:rsidR="00DE6C88" w:rsidRPr="00311185">
        <w:rPr>
          <w:rFonts w:ascii="Arial" w:hAnsi="Arial" w:cs="Arial"/>
        </w:rPr>
        <w:t>_</w:t>
      </w:r>
      <w:proofErr w:type="spellStart"/>
      <w:r w:rsidR="00DE6C88" w:rsidRPr="00311185">
        <w:rPr>
          <w:rFonts w:ascii="Arial" w:hAnsi="Arial" w:cs="Arial"/>
          <w:lang w:val="en-US"/>
        </w:rPr>
        <w:t>adm</w:t>
      </w:r>
      <w:proofErr w:type="spellEnd"/>
      <w:r w:rsidR="00DE6C88" w:rsidRPr="00311185">
        <w:rPr>
          <w:rFonts w:ascii="Arial" w:hAnsi="Arial" w:cs="Arial"/>
        </w:rPr>
        <w:t>.</w:t>
      </w:r>
      <w:proofErr w:type="spellStart"/>
      <w:r w:rsidR="00DE6C88" w:rsidRPr="00311185">
        <w:rPr>
          <w:rFonts w:ascii="Arial" w:hAnsi="Arial" w:cs="Arial"/>
          <w:lang w:val="en-US"/>
        </w:rPr>
        <w:t>ru</w:t>
      </w:r>
      <w:proofErr w:type="spellEnd"/>
      <w:r w:rsidR="00DE6C88" w:rsidRPr="00311185">
        <w:rPr>
          <w:rFonts w:ascii="Arial" w:hAnsi="Arial" w:cs="Arial"/>
        </w:rPr>
        <w:t>/</w:t>
      </w:r>
      <w:r w:rsidR="00DE6C88" w:rsidRPr="00311185">
        <w:rPr>
          <w:rFonts w:ascii="Arial" w:hAnsi="Arial" w:cs="Arial"/>
          <w:lang w:val="en-US"/>
        </w:rPr>
        <w:t>in</w:t>
      </w:r>
      <w:r w:rsidR="00DE6C88" w:rsidRPr="00311185">
        <w:rPr>
          <w:rFonts w:ascii="Arial" w:hAnsi="Arial" w:cs="Arial"/>
        </w:rPr>
        <w:t>/</w:t>
      </w:r>
      <w:r w:rsidR="00DE6C88" w:rsidRPr="00311185">
        <w:rPr>
          <w:rFonts w:ascii="Arial" w:hAnsi="Arial" w:cs="Arial"/>
          <w:lang w:val="en-US"/>
        </w:rPr>
        <w:t>admin</w:t>
      </w:r>
      <w:r w:rsidRPr="00311185">
        <w:rPr>
          <w:rFonts w:ascii="Arial" w:hAnsi="Arial" w:cs="Arial"/>
        </w:rPr>
        <w:t>;</w:t>
      </w:r>
    </w:p>
    <w:p w:rsidR="00A85ACA" w:rsidRPr="00311185" w:rsidRDefault="00A85ACA" w:rsidP="0054069B">
      <w:pPr>
        <w:suppressAutoHyphens/>
        <w:autoSpaceDE w:val="0"/>
        <w:autoSpaceDN w:val="0"/>
        <w:adjustRightInd w:val="0"/>
        <w:ind w:firstLine="709"/>
        <w:jc w:val="both"/>
        <w:rPr>
          <w:rFonts w:ascii="Arial" w:hAnsi="Arial" w:cs="Arial"/>
        </w:rPr>
      </w:pPr>
      <w:r w:rsidRPr="00311185">
        <w:rPr>
          <w:rFonts w:ascii="Arial" w:hAnsi="Arial" w:cs="Arial"/>
        </w:rPr>
        <w:t xml:space="preserve">-Уставом </w:t>
      </w:r>
      <w:r w:rsidR="00DD3C11" w:rsidRPr="00311185">
        <w:rPr>
          <w:rFonts w:ascii="Arial" w:hAnsi="Arial" w:cs="Arial"/>
        </w:rPr>
        <w:t xml:space="preserve">муниципального района «Тунгиро-Олёкминский </w:t>
      </w:r>
      <w:proofErr w:type="gramStart"/>
      <w:r w:rsidR="00DD3C11" w:rsidRPr="00311185">
        <w:rPr>
          <w:rFonts w:ascii="Arial" w:hAnsi="Arial" w:cs="Arial"/>
        </w:rPr>
        <w:t xml:space="preserve">район» </w:t>
      </w:r>
      <w:r w:rsidRPr="00311185">
        <w:rPr>
          <w:rFonts w:ascii="Arial" w:hAnsi="Arial" w:cs="Arial"/>
        </w:rPr>
        <w:t xml:space="preserve"> Забайкальского</w:t>
      </w:r>
      <w:proofErr w:type="gramEnd"/>
      <w:r w:rsidRPr="00311185">
        <w:rPr>
          <w:rFonts w:ascii="Arial" w:hAnsi="Arial" w:cs="Arial"/>
        </w:rPr>
        <w:t xml:space="preserve"> края</w:t>
      </w:r>
      <w:r w:rsidR="00DD3C11" w:rsidRPr="00311185">
        <w:rPr>
          <w:rFonts w:ascii="Arial" w:hAnsi="Arial" w:cs="Arial"/>
        </w:rPr>
        <w:t>.</w:t>
      </w:r>
      <w:r w:rsidRPr="00311185">
        <w:rPr>
          <w:rFonts w:ascii="Arial" w:hAnsi="Arial" w:cs="Arial"/>
        </w:rPr>
        <w:t xml:space="preserve"> </w:t>
      </w:r>
    </w:p>
    <w:p w:rsidR="00A85ACA" w:rsidRPr="00311185" w:rsidRDefault="00A85ACA" w:rsidP="0054069B">
      <w:pPr>
        <w:suppressAutoHyphens/>
        <w:autoSpaceDE w:val="0"/>
        <w:autoSpaceDN w:val="0"/>
        <w:adjustRightInd w:val="0"/>
        <w:ind w:firstLine="709"/>
        <w:jc w:val="both"/>
        <w:rPr>
          <w:rFonts w:ascii="Arial" w:hAnsi="Arial" w:cs="Arial"/>
        </w:rPr>
      </w:pPr>
      <w:r w:rsidRPr="00311185">
        <w:rPr>
          <w:rFonts w:ascii="Arial" w:hAnsi="Arial" w:cs="Arial"/>
        </w:rPr>
        <w:t>-настоящим административным регламентом.</w:t>
      </w:r>
    </w:p>
    <w:p w:rsidR="00A85ACA" w:rsidRPr="00311185" w:rsidRDefault="00A85ACA" w:rsidP="0054069B">
      <w:pPr>
        <w:suppressAutoHyphens/>
        <w:autoSpaceDE w:val="0"/>
        <w:autoSpaceDN w:val="0"/>
        <w:adjustRightInd w:val="0"/>
        <w:ind w:firstLine="709"/>
        <w:jc w:val="both"/>
        <w:rPr>
          <w:rFonts w:ascii="Arial" w:hAnsi="Arial" w:cs="Arial"/>
        </w:rPr>
      </w:pPr>
      <w:r w:rsidRPr="00311185">
        <w:rPr>
          <w:rFonts w:ascii="Arial" w:hAnsi="Arial" w:cs="Arial"/>
        </w:rPr>
        <w:t>2.8. Услуги, которые являются необходимыми и обязательными для предоставления муниципальной услуги:</w:t>
      </w:r>
    </w:p>
    <w:p w:rsidR="00A85ACA" w:rsidRPr="00311185" w:rsidRDefault="00A85ACA" w:rsidP="0054069B">
      <w:pPr>
        <w:suppressAutoHyphens/>
        <w:autoSpaceDE w:val="0"/>
        <w:autoSpaceDN w:val="0"/>
        <w:adjustRightInd w:val="0"/>
        <w:ind w:firstLine="709"/>
        <w:jc w:val="both"/>
        <w:rPr>
          <w:rFonts w:ascii="Arial" w:hAnsi="Arial" w:cs="Arial"/>
        </w:rPr>
      </w:pPr>
      <w:r w:rsidRPr="00311185">
        <w:rPr>
          <w:rFonts w:ascii="Arial" w:hAnsi="Arial" w:cs="Arial"/>
        </w:rPr>
        <w:t>-получение сведений об инженерном оборудовании, сводного плана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A85ACA" w:rsidRPr="00311185" w:rsidRDefault="00A85ACA" w:rsidP="0054069B">
      <w:pPr>
        <w:suppressAutoHyphens/>
        <w:autoSpaceDE w:val="0"/>
        <w:autoSpaceDN w:val="0"/>
        <w:adjustRightInd w:val="0"/>
        <w:ind w:firstLine="709"/>
        <w:jc w:val="both"/>
        <w:rPr>
          <w:rFonts w:ascii="Arial" w:hAnsi="Arial" w:cs="Arial"/>
        </w:rPr>
      </w:pPr>
    </w:p>
    <w:p w:rsidR="00A85ACA" w:rsidRPr="00311185" w:rsidRDefault="00A85ACA" w:rsidP="0054069B">
      <w:pPr>
        <w:pStyle w:val="a4"/>
        <w:spacing w:before="0" w:after="0"/>
        <w:ind w:firstLine="709"/>
        <w:jc w:val="both"/>
        <w:rPr>
          <w:color w:val="auto"/>
        </w:rPr>
      </w:pPr>
      <w:r w:rsidRPr="00311185">
        <w:rPr>
          <w:color w:val="auto"/>
        </w:rPr>
        <w:t>2.9. Исчерпывающий перечень документов, необходимых для предоставления муниципальной услуги.</w:t>
      </w:r>
    </w:p>
    <w:p w:rsidR="00A85ACA" w:rsidRPr="00311185" w:rsidRDefault="00A85ACA" w:rsidP="0054069B">
      <w:pPr>
        <w:pStyle w:val="a4"/>
        <w:spacing w:before="0" w:after="0"/>
        <w:ind w:firstLine="709"/>
        <w:jc w:val="both"/>
        <w:rPr>
          <w:color w:val="auto"/>
        </w:rPr>
      </w:pPr>
    </w:p>
    <w:p w:rsidR="00A85ACA" w:rsidRPr="00311185" w:rsidRDefault="00A85ACA" w:rsidP="0054069B">
      <w:pPr>
        <w:pStyle w:val="a4"/>
        <w:spacing w:before="0" w:after="0"/>
        <w:ind w:firstLine="709"/>
        <w:jc w:val="both"/>
        <w:rPr>
          <w:color w:val="auto"/>
        </w:rPr>
      </w:pPr>
      <w:r w:rsidRPr="00311185">
        <w:rPr>
          <w:color w:val="auto"/>
        </w:rPr>
        <w:t xml:space="preserve">2.9.1. Основанием предоставления муниципальной услуги является поступление в адрес Администрации </w:t>
      </w:r>
      <w:r w:rsidR="00DD3C11" w:rsidRPr="00311185">
        <w:rPr>
          <w:color w:val="auto"/>
        </w:rPr>
        <w:t xml:space="preserve">муниципального района «Тунгиро-Олёкминский </w:t>
      </w:r>
      <w:proofErr w:type="gramStart"/>
      <w:r w:rsidR="00DD3C11" w:rsidRPr="00311185">
        <w:rPr>
          <w:color w:val="auto"/>
        </w:rPr>
        <w:t xml:space="preserve">район» </w:t>
      </w:r>
      <w:r w:rsidRPr="00311185">
        <w:rPr>
          <w:color w:val="auto"/>
        </w:rPr>
        <w:t xml:space="preserve"> письменного</w:t>
      </w:r>
      <w:proofErr w:type="gramEnd"/>
      <w:r w:rsidRPr="00311185">
        <w:rPr>
          <w:color w:val="auto"/>
        </w:rPr>
        <w:t xml:space="preserve"> заявления о предоставлении разрешения на осуществление земляных работ, в том числе в форме электронного документа, личное обращение физического или юридического лица, поступившее в ходе личного приема.</w:t>
      </w:r>
    </w:p>
    <w:p w:rsidR="00A85ACA" w:rsidRPr="00311185" w:rsidRDefault="00A85ACA" w:rsidP="0054069B">
      <w:pPr>
        <w:pStyle w:val="a4"/>
        <w:spacing w:before="0" w:after="0"/>
        <w:ind w:firstLine="709"/>
        <w:jc w:val="both"/>
        <w:rPr>
          <w:color w:val="auto"/>
        </w:rPr>
      </w:pPr>
      <w:r w:rsidRPr="00311185">
        <w:rPr>
          <w:color w:val="auto"/>
        </w:rPr>
        <w:t xml:space="preserve">Для удобства заявителя, повышения уровня и качества предоставления муниципальной услуги Администрацией </w:t>
      </w:r>
      <w:r w:rsidR="00DD3C11" w:rsidRPr="00311185">
        <w:rPr>
          <w:color w:val="auto"/>
        </w:rPr>
        <w:t>муниципального района «Тунгиро-Олёкминский район» р</w:t>
      </w:r>
      <w:r w:rsidRPr="00311185">
        <w:rPr>
          <w:color w:val="auto"/>
        </w:rPr>
        <w:t>азработана рекомендуемая форма заявления (Приложение № 4);</w:t>
      </w:r>
    </w:p>
    <w:p w:rsidR="00A85ACA" w:rsidRPr="00311185" w:rsidRDefault="00A85ACA" w:rsidP="0054069B">
      <w:pPr>
        <w:pStyle w:val="a4"/>
        <w:spacing w:before="0" w:after="0"/>
        <w:ind w:firstLine="709"/>
        <w:jc w:val="both"/>
        <w:rPr>
          <w:color w:val="auto"/>
        </w:rPr>
      </w:pPr>
    </w:p>
    <w:p w:rsidR="00A85ACA" w:rsidRPr="00311185" w:rsidRDefault="00A85ACA" w:rsidP="0054069B">
      <w:pPr>
        <w:pStyle w:val="a4"/>
        <w:spacing w:before="0" w:after="0"/>
        <w:ind w:firstLine="709"/>
        <w:jc w:val="both"/>
        <w:rPr>
          <w:color w:val="auto"/>
        </w:rPr>
      </w:pPr>
      <w:r w:rsidRPr="00311185">
        <w:rPr>
          <w:color w:val="auto"/>
        </w:rPr>
        <w:t>2.9.2. К заявлению о предоставлении разрешения на осуществление земляных работ прилагаются следующие документы:</w:t>
      </w:r>
    </w:p>
    <w:p w:rsidR="00A85ACA" w:rsidRPr="00311185" w:rsidRDefault="00A85ACA" w:rsidP="0054069B">
      <w:pPr>
        <w:pStyle w:val="a4"/>
        <w:spacing w:before="0" w:after="0"/>
        <w:ind w:firstLine="709"/>
        <w:jc w:val="both"/>
      </w:pPr>
    </w:p>
    <w:p w:rsidR="00A85ACA" w:rsidRPr="00311185" w:rsidRDefault="00A85ACA" w:rsidP="0054069B">
      <w:pPr>
        <w:suppressAutoHyphens/>
        <w:autoSpaceDE w:val="0"/>
        <w:autoSpaceDN w:val="0"/>
        <w:adjustRightInd w:val="0"/>
        <w:ind w:firstLine="709"/>
        <w:jc w:val="both"/>
        <w:rPr>
          <w:rFonts w:ascii="Arial" w:hAnsi="Arial" w:cs="Arial"/>
        </w:rPr>
      </w:pPr>
      <w:r w:rsidRPr="00311185">
        <w:rPr>
          <w:rFonts w:ascii="Arial" w:hAnsi="Arial" w:cs="Arial"/>
        </w:rPr>
        <w:t>1) копия документа, удостоверяющего личность заявителя (заявителей), или представителя заявителя, если с заявлением обращается его представитель;</w:t>
      </w:r>
    </w:p>
    <w:p w:rsidR="00A85ACA" w:rsidRPr="00311185" w:rsidRDefault="00A85ACA" w:rsidP="0054069B">
      <w:pPr>
        <w:suppressAutoHyphens/>
        <w:autoSpaceDE w:val="0"/>
        <w:autoSpaceDN w:val="0"/>
        <w:adjustRightInd w:val="0"/>
        <w:ind w:firstLine="709"/>
        <w:jc w:val="both"/>
        <w:rPr>
          <w:rFonts w:ascii="Arial" w:hAnsi="Arial" w:cs="Arial"/>
        </w:rPr>
      </w:pPr>
    </w:p>
    <w:p w:rsidR="00A85ACA" w:rsidRPr="00311185" w:rsidRDefault="00A85ACA" w:rsidP="0054069B">
      <w:pPr>
        <w:suppressAutoHyphens/>
        <w:autoSpaceDE w:val="0"/>
        <w:autoSpaceDN w:val="0"/>
        <w:adjustRightInd w:val="0"/>
        <w:ind w:firstLine="709"/>
        <w:jc w:val="both"/>
        <w:rPr>
          <w:rFonts w:ascii="Arial" w:hAnsi="Arial" w:cs="Arial"/>
        </w:rPr>
      </w:pPr>
      <w:r w:rsidRPr="00311185">
        <w:rPr>
          <w:rFonts w:ascii="Arial" w:hAnsi="Arial" w:cs="Arial"/>
        </w:rPr>
        <w:t>2) Копия документа, удостоверяющий права (полномочия) представителя заявителя, если с заявлением обращается представитель;</w:t>
      </w:r>
    </w:p>
    <w:p w:rsidR="00A85ACA" w:rsidRPr="00311185" w:rsidRDefault="00A85ACA" w:rsidP="0054069B">
      <w:pPr>
        <w:suppressAutoHyphens/>
        <w:autoSpaceDE w:val="0"/>
        <w:autoSpaceDN w:val="0"/>
        <w:adjustRightInd w:val="0"/>
        <w:ind w:firstLine="709"/>
        <w:jc w:val="both"/>
        <w:rPr>
          <w:rFonts w:ascii="Arial" w:hAnsi="Arial" w:cs="Arial"/>
        </w:rPr>
      </w:pPr>
    </w:p>
    <w:p w:rsidR="00A85ACA" w:rsidRPr="00311185" w:rsidRDefault="00A85ACA" w:rsidP="0054069B">
      <w:pPr>
        <w:suppressAutoHyphens/>
        <w:autoSpaceDE w:val="0"/>
        <w:autoSpaceDN w:val="0"/>
        <w:adjustRightInd w:val="0"/>
        <w:ind w:firstLine="709"/>
        <w:jc w:val="both"/>
        <w:rPr>
          <w:rFonts w:ascii="Arial" w:hAnsi="Arial" w:cs="Arial"/>
        </w:rPr>
      </w:pPr>
      <w:r w:rsidRPr="00311185">
        <w:rPr>
          <w:rFonts w:ascii="Arial" w:hAnsi="Arial" w:cs="Arial"/>
        </w:rPr>
        <w:t>3) копии правоустанавливающих документов на объекты недвижимости (свидетельство о праве собственности, свидетельство о праве на наследство, договор купли-продажи, договор мены – при наличии объектов капитального строительства на земельном участке);</w:t>
      </w:r>
    </w:p>
    <w:p w:rsidR="00A85ACA" w:rsidRPr="00311185" w:rsidRDefault="00A85ACA" w:rsidP="0054069B">
      <w:pPr>
        <w:suppressAutoHyphens/>
        <w:autoSpaceDE w:val="0"/>
        <w:autoSpaceDN w:val="0"/>
        <w:adjustRightInd w:val="0"/>
        <w:ind w:firstLine="709"/>
        <w:jc w:val="both"/>
        <w:rPr>
          <w:rFonts w:ascii="Arial" w:hAnsi="Arial" w:cs="Arial"/>
        </w:rPr>
      </w:pPr>
    </w:p>
    <w:p w:rsidR="00A85ACA" w:rsidRPr="00311185" w:rsidRDefault="00A85ACA" w:rsidP="0054069B">
      <w:pPr>
        <w:suppressAutoHyphens/>
        <w:autoSpaceDE w:val="0"/>
        <w:autoSpaceDN w:val="0"/>
        <w:adjustRightInd w:val="0"/>
        <w:ind w:firstLine="709"/>
        <w:jc w:val="both"/>
        <w:rPr>
          <w:rFonts w:ascii="Arial" w:hAnsi="Arial" w:cs="Arial"/>
        </w:rPr>
      </w:pPr>
      <w:r w:rsidRPr="00311185">
        <w:rPr>
          <w:rFonts w:ascii="Arial" w:hAnsi="Arial" w:cs="Arial"/>
        </w:rPr>
        <w:t>4) копии правоустанавливающих документов на земельный участок;</w:t>
      </w:r>
    </w:p>
    <w:p w:rsidR="00A85ACA" w:rsidRPr="00311185" w:rsidRDefault="00A85ACA" w:rsidP="0054069B">
      <w:pPr>
        <w:suppressAutoHyphens/>
        <w:autoSpaceDE w:val="0"/>
        <w:autoSpaceDN w:val="0"/>
        <w:adjustRightInd w:val="0"/>
        <w:ind w:firstLine="709"/>
        <w:jc w:val="both"/>
        <w:rPr>
          <w:rFonts w:ascii="Arial" w:hAnsi="Arial" w:cs="Arial"/>
        </w:rPr>
      </w:pPr>
    </w:p>
    <w:p w:rsidR="00A85ACA" w:rsidRPr="00311185" w:rsidRDefault="00A85ACA" w:rsidP="0054069B">
      <w:pPr>
        <w:pStyle w:val="a4"/>
        <w:spacing w:before="0" w:after="0"/>
        <w:ind w:firstLine="709"/>
        <w:jc w:val="both"/>
        <w:rPr>
          <w:color w:val="auto"/>
        </w:rPr>
      </w:pPr>
      <w:r w:rsidRPr="00311185">
        <w:rPr>
          <w:color w:val="auto"/>
        </w:rPr>
        <w:t xml:space="preserve">5) </w:t>
      </w:r>
      <w:proofErr w:type="spellStart"/>
      <w:r w:rsidRPr="00311185">
        <w:rPr>
          <w:color w:val="auto"/>
        </w:rPr>
        <w:t>выкопировка</w:t>
      </w:r>
      <w:proofErr w:type="spellEnd"/>
      <w:r w:rsidRPr="00311185">
        <w:rPr>
          <w:color w:val="auto"/>
        </w:rPr>
        <w:t xml:space="preserve"> плана участка, на котором планируется осуществление земляных работ со сводным планом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A85ACA" w:rsidRPr="00311185" w:rsidRDefault="00A85ACA" w:rsidP="0054069B">
      <w:pPr>
        <w:pStyle w:val="a4"/>
        <w:spacing w:before="0" w:after="0"/>
        <w:ind w:firstLine="709"/>
        <w:jc w:val="both"/>
        <w:rPr>
          <w:color w:val="auto"/>
        </w:rPr>
      </w:pPr>
    </w:p>
    <w:p w:rsidR="00A85ACA" w:rsidRPr="00311185" w:rsidRDefault="00A85ACA" w:rsidP="0054069B">
      <w:pPr>
        <w:pStyle w:val="a4"/>
        <w:spacing w:before="0" w:after="0"/>
        <w:ind w:firstLine="709"/>
        <w:jc w:val="both"/>
        <w:rPr>
          <w:color w:val="auto"/>
        </w:rPr>
      </w:pPr>
      <w:r w:rsidRPr="00311185">
        <w:rPr>
          <w:color w:val="auto"/>
        </w:rPr>
        <w:t>6) копия разрешения на строительство (при строительстве нового объекта);</w:t>
      </w:r>
    </w:p>
    <w:p w:rsidR="00A85ACA" w:rsidRPr="00311185" w:rsidRDefault="00A85ACA" w:rsidP="0054069B">
      <w:pPr>
        <w:pStyle w:val="a4"/>
        <w:spacing w:before="0" w:after="0"/>
        <w:ind w:firstLine="709"/>
        <w:jc w:val="both"/>
        <w:rPr>
          <w:color w:val="auto"/>
        </w:rPr>
      </w:pPr>
    </w:p>
    <w:p w:rsidR="00A85ACA" w:rsidRPr="00311185" w:rsidRDefault="00A85ACA" w:rsidP="0054069B">
      <w:pPr>
        <w:pStyle w:val="a4"/>
        <w:spacing w:before="0" w:after="0"/>
        <w:ind w:firstLine="709"/>
        <w:jc w:val="both"/>
        <w:rPr>
          <w:color w:val="auto"/>
        </w:rPr>
      </w:pPr>
      <w:r w:rsidRPr="00311185">
        <w:rPr>
          <w:color w:val="auto"/>
        </w:rPr>
        <w:t>7) копия утвержденного проекта работ (при проведении плановых земляных работ);</w:t>
      </w:r>
    </w:p>
    <w:p w:rsidR="00A85ACA" w:rsidRPr="00311185" w:rsidRDefault="00A85ACA" w:rsidP="0054069B">
      <w:pPr>
        <w:pStyle w:val="a4"/>
        <w:spacing w:before="0" w:after="0"/>
        <w:ind w:firstLine="709"/>
        <w:jc w:val="both"/>
        <w:rPr>
          <w:color w:val="auto"/>
        </w:rPr>
      </w:pPr>
      <w:r w:rsidRPr="00311185">
        <w:rPr>
          <w:color w:val="auto"/>
        </w:rPr>
        <w:t>8) календарный график осуществления работ (при проведении плановых земляных работ);</w:t>
      </w:r>
    </w:p>
    <w:p w:rsidR="00A85ACA" w:rsidRPr="00311185" w:rsidRDefault="00A85ACA" w:rsidP="0054069B">
      <w:pPr>
        <w:pStyle w:val="a4"/>
        <w:spacing w:before="0" w:after="0"/>
        <w:ind w:firstLine="709"/>
        <w:jc w:val="both"/>
        <w:rPr>
          <w:color w:val="auto"/>
        </w:rPr>
      </w:pPr>
      <w:r w:rsidRPr="00311185">
        <w:rPr>
          <w:color w:val="auto"/>
        </w:rPr>
        <w:t>9) письменное гарантийное обязательство восстановления нарушенного благоустройства;</w:t>
      </w:r>
    </w:p>
    <w:p w:rsidR="00A85ACA" w:rsidRPr="00311185" w:rsidRDefault="00A85ACA" w:rsidP="0054069B">
      <w:pPr>
        <w:suppressAutoHyphens/>
        <w:autoSpaceDE w:val="0"/>
        <w:autoSpaceDN w:val="0"/>
        <w:adjustRightInd w:val="0"/>
        <w:ind w:firstLine="709"/>
        <w:jc w:val="both"/>
        <w:rPr>
          <w:rFonts w:ascii="Arial" w:hAnsi="Arial" w:cs="Arial"/>
        </w:rPr>
      </w:pPr>
      <w:r w:rsidRPr="00311185">
        <w:rPr>
          <w:rFonts w:ascii="Arial" w:hAnsi="Arial" w:cs="Arial"/>
        </w:rPr>
        <w:t xml:space="preserve">2.9.3. Для предоставления муниципальной услуги должностное лицо ответственное за предоставление муниципальной услуги запрашивает в рамках межведомственного информационного взаимодействия документы, указанные в абзацах 3), 4), 6) </w:t>
      </w:r>
      <w:proofErr w:type="spellStart"/>
      <w:r w:rsidRPr="00311185">
        <w:rPr>
          <w:rFonts w:ascii="Arial" w:hAnsi="Arial" w:cs="Arial"/>
        </w:rPr>
        <w:t>пп</w:t>
      </w:r>
      <w:proofErr w:type="spellEnd"/>
      <w:r w:rsidRPr="00311185">
        <w:rPr>
          <w:rFonts w:ascii="Arial" w:hAnsi="Arial" w:cs="Arial"/>
        </w:rPr>
        <w:t xml:space="preserve">. </w:t>
      </w:r>
      <w:proofErr w:type="gramStart"/>
      <w:r w:rsidRPr="00311185">
        <w:rPr>
          <w:rFonts w:ascii="Arial" w:hAnsi="Arial" w:cs="Arial"/>
        </w:rPr>
        <w:t>2.9.2.,</w:t>
      </w:r>
      <w:proofErr w:type="gramEnd"/>
      <w:r w:rsidRPr="00311185">
        <w:rPr>
          <w:rFonts w:ascii="Arial" w:hAnsi="Arial" w:cs="Arial"/>
        </w:rPr>
        <w:t xml:space="preserve"> если документы не предоставлены заявителем самостоятельно.</w:t>
      </w:r>
    </w:p>
    <w:p w:rsidR="00A85ACA" w:rsidRPr="00311185" w:rsidRDefault="00A85ACA" w:rsidP="0054069B">
      <w:pPr>
        <w:suppressAutoHyphens/>
        <w:autoSpaceDE w:val="0"/>
        <w:autoSpaceDN w:val="0"/>
        <w:adjustRightInd w:val="0"/>
        <w:ind w:firstLine="709"/>
        <w:jc w:val="both"/>
        <w:rPr>
          <w:rFonts w:ascii="Arial" w:hAnsi="Arial" w:cs="Arial"/>
        </w:rPr>
      </w:pPr>
      <w:r w:rsidRPr="00311185">
        <w:rPr>
          <w:rFonts w:ascii="Arial" w:hAnsi="Arial" w:cs="Arial"/>
        </w:rPr>
        <w:t>2.10. Требования к оформлению документов, необходимых для получения муниципальных услуг:</w:t>
      </w:r>
    </w:p>
    <w:p w:rsidR="00A85ACA" w:rsidRPr="00311185" w:rsidRDefault="00A85ACA" w:rsidP="0054069B">
      <w:pPr>
        <w:suppressAutoHyphens/>
        <w:autoSpaceDE w:val="0"/>
        <w:autoSpaceDN w:val="0"/>
        <w:adjustRightInd w:val="0"/>
        <w:ind w:firstLine="709"/>
        <w:jc w:val="both"/>
        <w:rPr>
          <w:rFonts w:ascii="Arial" w:hAnsi="Arial" w:cs="Arial"/>
        </w:rPr>
      </w:pPr>
      <w:r w:rsidRPr="00311185">
        <w:rPr>
          <w:rFonts w:ascii="Arial" w:hAnsi="Arial" w:cs="Arial"/>
        </w:rPr>
        <w:t>- заявление о предоставлении муниципальной услуги заполняется лично заявителем либо доверенным лицом, разборчиво на русском языке.</w:t>
      </w:r>
    </w:p>
    <w:p w:rsidR="00A85ACA" w:rsidRPr="00311185" w:rsidRDefault="00A85ACA" w:rsidP="0054069B">
      <w:pPr>
        <w:suppressAutoHyphens/>
        <w:autoSpaceDE w:val="0"/>
        <w:autoSpaceDN w:val="0"/>
        <w:adjustRightInd w:val="0"/>
        <w:ind w:firstLine="709"/>
        <w:jc w:val="both"/>
        <w:rPr>
          <w:rFonts w:ascii="Arial" w:hAnsi="Arial" w:cs="Arial"/>
        </w:rPr>
      </w:pPr>
      <w:r w:rsidRPr="00311185">
        <w:rPr>
          <w:rFonts w:ascii="Arial" w:hAnsi="Arial" w:cs="Arial"/>
        </w:rPr>
        <w:t>При заполнении заявления не допускается использование сокращений слов и аббревиатур. Заявление заверяется личной подписью заявителя муниципальной услуги либо доверенного лица.</w:t>
      </w:r>
    </w:p>
    <w:p w:rsidR="00A85ACA" w:rsidRPr="00311185" w:rsidRDefault="00A85ACA" w:rsidP="0054069B">
      <w:pPr>
        <w:suppressAutoHyphens/>
        <w:autoSpaceDE w:val="0"/>
        <w:autoSpaceDN w:val="0"/>
        <w:adjustRightInd w:val="0"/>
        <w:ind w:firstLine="709"/>
        <w:jc w:val="both"/>
        <w:rPr>
          <w:rFonts w:ascii="Arial" w:hAnsi="Arial" w:cs="Arial"/>
        </w:rPr>
      </w:pPr>
      <w:r w:rsidRPr="00311185">
        <w:rPr>
          <w:rFonts w:ascii="Arial" w:hAnsi="Arial" w:cs="Arial"/>
        </w:rPr>
        <w:t xml:space="preserve">2.11. При предоставлении муниципальной услуги иных документов, кроме указанных в п. </w:t>
      </w:r>
      <w:proofErr w:type="gramStart"/>
      <w:r w:rsidRPr="00311185">
        <w:rPr>
          <w:rFonts w:ascii="Arial" w:hAnsi="Arial" w:cs="Arial"/>
        </w:rPr>
        <w:t>2.9.,</w:t>
      </w:r>
      <w:proofErr w:type="gramEnd"/>
      <w:r w:rsidRPr="00311185">
        <w:rPr>
          <w:rFonts w:ascii="Arial" w:hAnsi="Arial" w:cs="Arial"/>
        </w:rPr>
        <w:t xml:space="preserve"> не требуется.</w:t>
      </w:r>
    </w:p>
    <w:p w:rsidR="00A85ACA" w:rsidRPr="00311185" w:rsidRDefault="00A85ACA" w:rsidP="0054069B">
      <w:pPr>
        <w:ind w:firstLine="709"/>
        <w:jc w:val="both"/>
        <w:rPr>
          <w:rFonts w:ascii="Arial" w:hAnsi="Arial" w:cs="Arial"/>
        </w:rPr>
      </w:pPr>
      <w:r w:rsidRPr="00311185">
        <w:rPr>
          <w:rFonts w:ascii="Arial" w:hAnsi="Arial" w:cs="Arial"/>
        </w:rPr>
        <w:t>2.12. В приеме документов, необходимых для предоставления муниципальной услуги, может быть отказано при наличии одного из следующих обстоятельств:</w:t>
      </w:r>
    </w:p>
    <w:p w:rsidR="00A85ACA" w:rsidRPr="00311185" w:rsidRDefault="00A85ACA" w:rsidP="0054069B">
      <w:pPr>
        <w:ind w:firstLine="709"/>
        <w:jc w:val="both"/>
        <w:rPr>
          <w:rFonts w:ascii="Arial" w:hAnsi="Arial" w:cs="Arial"/>
        </w:rPr>
      </w:pPr>
      <w:r w:rsidRPr="00311185">
        <w:rPr>
          <w:rFonts w:ascii="Arial" w:hAnsi="Arial" w:cs="Arial"/>
        </w:rPr>
        <w:t>-обращения с заявлением о предоставлении муниципальной услуги лица, не уполномоченного представлять интересы заявителя;</w:t>
      </w:r>
    </w:p>
    <w:p w:rsidR="00A85ACA" w:rsidRPr="00311185" w:rsidRDefault="00A85ACA" w:rsidP="0054069B">
      <w:pPr>
        <w:ind w:firstLine="709"/>
        <w:jc w:val="both"/>
        <w:rPr>
          <w:rFonts w:ascii="Arial" w:hAnsi="Arial" w:cs="Arial"/>
        </w:rPr>
      </w:pPr>
      <w:r w:rsidRPr="00311185">
        <w:rPr>
          <w:rFonts w:ascii="Arial" w:hAnsi="Arial" w:cs="Arial"/>
        </w:rPr>
        <w:t>-несоблюдение условий признания действительности квалифицированной электронной подписи, которой подписан электронный запрос.</w:t>
      </w:r>
    </w:p>
    <w:p w:rsidR="00A85ACA" w:rsidRPr="00311185" w:rsidRDefault="00A85ACA" w:rsidP="0054069B">
      <w:pPr>
        <w:ind w:firstLine="709"/>
        <w:jc w:val="both"/>
        <w:rPr>
          <w:rFonts w:ascii="Arial" w:hAnsi="Arial" w:cs="Arial"/>
          <w:b/>
        </w:rPr>
      </w:pPr>
      <w:r w:rsidRPr="00311185">
        <w:rPr>
          <w:rFonts w:ascii="Arial" w:hAnsi="Arial" w:cs="Arial"/>
        </w:rPr>
        <w:t>2.13. В п</w:t>
      </w:r>
      <w:r w:rsidRPr="00311185">
        <w:rPr>
          <w:rFonts w:ascii="Arial" w:hAnsi="Arial" w:cs="Arial"/>
          <w:spacing w:val="-1"/>
        </w:rPr>
        <w:t>редоставлении муниципаль</w:t>
      </w:r>
      <w:r w:rsidRPr="00311185">
        <w:rPr>
          <w:rFonts w:ascii="Arial" w:hAnsi="Arial" w:cs="Arial"/>
        </w:rPr>
        <w:t>ной услуги может быть отказано в случаях:</w:t>
      </w:r>
    </w:p>
    <w:p w:rsidR="00A85ACA" w:rsidRPr="00311185" w:rsidRDefault="00A85ACA" w:rsidP="0054069B">
      <w:pPr>
        <w:pStyle w:val="ConsPlusNormal"/>
        <w:ind w:firstLine="709"/>
        <w:jc w:val="both"/>
        <w:rPr>
          <w:sz w:val="24"/>
          <w:szCs w:val="24"/>
        </w:rPr>
      </w:pPr>
      <w:r w:rsidRPr="00311185">
        <w:rPr>
          <w:sz w:val="24"/>
          <w:szCs w:val="24"/>
        </w:rPr>
        <w:t>-отсутствия документов, предусмотренных п. 2.9. настоящего административного регламента.</w:t>
      </w:r>
    </w:p>
    <w:p w:rsidR="00A85ACA" w:rsidRPr="00311185" w:rsidRDefault="00A85ACA" w:rsidP="0054069B">
      <w:pPr>
        <w:ind w:firstLine="709"/>
        <w:jc w:val="both"/>
        <w:rPr>
          <w:rFonts w:ascii="Arial" w:hAnsi="Arial" w:cs="Arial"/>
        </w:rPr>
      </w:pPr>
      <w:r w:rsidRPr="00311185">
        <w:rPr>
          <w:rFonts w:ascii="Arial" w:hAnsi="Arial" w:cs="Arial"/>
        </w:rPr>
        <w:t>-в заявлении, поступившем в форме письменного обращения, электронного документа не указаны фамилия гражданина, наименование юридического лица, направившего обращение, и почтовый адрес, по которому должен быть направлен ответ;</w:t>
      </w:r>
    </w:p>
    <w:p w:rsidR="00A85ACA" w:rsidRPr="00311185" w:rsidRDefault="00A85ACA" w:rsidP="0054069B">
      <w:pPr>
        <w:ind w:firstLine="709"/>
        <w:jc w:val="both"/>
        <w:rPr>
          <w:rFonts w:ascii="Arial" w:hAnsi="Arial" w:cs="Arial"/>
        </w:rPr>
      </w:pPr>
      <w:r w:rsidRPr="00311185">
        <w:rPr>
          <w:rFonts w:ascii="Arial" w:hAnsi="Arial" w:cs="Arial"/>
        </w:rPr>
        <w:t>-в письменном обращении, обращении в форме электронного документа содержатся нецензурные либо оскорбительные выражения, угрозы жизни, здоровью и имуществу должностного лица, а также членов его семьи;</w:t>
      </w:r>
    </w:p>
    <w:p w:rsidR="00A85ACA" w:rsidRPr="00311185" w:rsidRDefault="00A85ACA" w:rsidP="0054069B">
      <w:pPr>
        <w:ind w:firstLine="709"/>
        <w:jc w:val="both"/>
        <w:rPr>
          <w:rFonts w:ascii="Arial" w:hAnsi="Arial" w:cs="Arial"/>
        </w:rPr>
      </w:pPr>
      <w:r w:rsidRPr="00311185">
        <w:rPr>
          <w:rFonts w:ascii="Arial" w:hAnsi="Arial" w:cs="Arial"/>
        </w:rPr>
        <w:t>-текст письменного обращения не поддается прочтению, о чем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A85ACA" w:rsidRPr="00311185" w:rsidRDefault="00A85ACA" w:rsidP="0054069B">
      <w:pPr>
        <w:suppressAutoHyphens/>
        <w:autoSpaceDE w:val="0"/>
        <w:autoSpaceDN w:val="0"/>
        <w:adjustRightInd w:val="0"/>
        <w:ind w:firstLine="709"/>
        <w:jc w:val="both"/>
        <w:rPr>
          <w:rFonts w:ascii="Arial" w:hAnsi="Arial" w:cs="Arial"/>
        </w:rPr>
      </w:pPr>
      <w:r w:rsidRPr="00311185">
        <w:rPr>
          <w:rFonts w:ascii="Arial" w:hAnsi="Arial" w:cs="Arial"/>
        </w:rPr>
        <w:lastRenderedPageBreak/>
        <w:t>2.14. Муниципальная услуга предоставляется бесплатно, государственная пошлина за предоставление муниципальной услуги не взимается.</w:t>
      </w:r>
    </w:p>
    <w:p w:rsidR="00A85ACA" w:rsidRPr="00311185" w:rsidRDefault="00A85ACA" w:rsidP="0054069B">
      <w:pPr>
        <w:tabs>
          <w:tab w:val="left" w:pos="-426"/>
        </w:tabs>
        <w:suppressAutoHyphens/>
        <w:autoSpaceDE w:val="0"/>
        <w:autoSpaceDN w:val="0"/>
        <w:adjustRightInd w:val="0"/>
        <w:ind w:firstLine="709"/>
        <w:jc w:val="both"/>
        <w:rPr>
          <w:rFonts w:ascii="Arial" w:hAnsi="Arial" w:cs="Arial"/>
        </w:rPr>
      </w:pPr>
      <w:r w:rsidRPr="00311185">
        <w:rPr>
          <w:rFonts w:ascii="Arial" w:hAnsi="Arial" w:cs="Arial"/>
        </w:rPr>
        <w:t>2.15. Максимальный срок ожидания в очереди при подаче заявления о предоставлении муниципальной услуги и получения документов не должен превышать 15 минут.</w:t>
      </w:r>
    </w:p>
    <w:p w:rsidR="00A85ACA" w:rsidRPr="00311185" w:rsidRDefault="00A85ACA" w:rsidP="0054069B">
      <w:pPr>
        <w:tabs>
          <w:tab w:val="left" w:pos="-426"/>
        </w:tabs>
        <w:suppressAutoHyphens/>
        <w:autoSpaceDE w:val="0"/>
        <w:autoSpaceDN w:val="0"/>
        <w:adjustRightInd w:val="0"/>
        <w:ind w:firstLine="709"/>
        <w:jc w:val="both"/>
        <w:rPr>
          <w:rFonts w:ascii="Arial" w:hAnsi="Arial" w:cs="Arial"/>
        </w:rPr>
      </w:pPr>
      <w:r w:rsidRPr="00311185">
        <w:rPr>
          <w:rFonts w:ascii="Arial" w:hAnsi="Arial" w:cs="Arial"/>
        </w:rPr>
        <w:t xml:space="preserve">2.16. Заявление, поступившее в Администрацию </w:t>
      </w:r>
      <w:r w:rsidR="00C56C43" w:rsidRPr="00311185">
        <w:rPr>
          <w:rFonts w:ascii="Arial" w:hAnsi="Arial" w:cs="Arial"/>
        </w:rPr>
        <w:t>муниципального района «Тунгиро-Олёкминский район»</w:t>
      </w:r>
      <w:r w:rsidRPr="00311185">
        <w:rPr>
          <w:rFonts w:ascii="Arial" w:hAnsi="Arial" w:cs="Arial"/>
        </w:rPr>
        <w:t xml:space="preserve"> по почте, по средствам сети «Интернет» или полученное при личном обращении заявителя регистрируется должностным лицом отдела по организационным, социальным и кадровым вопросам в день его поступления.</w:t>
      </w:r>
    </w:p>
    <w:p w:rsidR="00A85ACA" w:rsidRPr="00311185" w:rsidRDefault="00A85ACA" w:rsidP="0054069B">
      <w:pPr>
        <w:tabs>
          <w:tab w:val="left" w:pos="-426"/>
        </w:tabs>
        <w:suppressAutoHyphens/>
        <w:autoSpaceDE w:val="0"/>
        <w:autoSpaceDN w:val="0"/>
        <w:adjustRightInd w:val="0"/>
        <w:ind w:firstLine="709"/>
        <w:jc w:val="both"/>
        <w:rPr>
          <w:rFonts w:ascii="Arial" w:hAnsi="Arial" w:cs="Arial"/>
        </w:rPr>
      </w:pPr>
      <w:r w:rsidRPr="00311185">
        <w:rPr>
          <w:rFonts w:ascii="Arial" w:hAnsi="Arial" w:cs="Arial"/>
        </w:rPr>
        <w:t xml:space="preserve">Порядок приема и регистрации заявлений и документов устанавливается муниципальными актами, определяющими правила документооборота в </w:t>
      </w:r>
      <w:r w:rsidR="00C56C43" w:rsidRPr="00311185">
        <w:rPr>
          <w:rFonts w:ascii="Arial" w:hAnsi="Arial" w:cs="Arial"/>
        </w:rPr>
        <w:t>администрации муниципального района «Тунгиро-Олёкминский район»</w:t>
      </w:r>
      <w:r w:rsidRPr="00311185">
        <w:rPr>
          <w:rFonts w:ascii="Arial" w:hAnsi="Arial" w:cs="Arial"/>
        </w:rPr>
        <w:t>.</w:t>
      </w:r>
    </w:p>
    <w:p w:rsidR="00A85ACA" w:rsidRPr="00311185" w:rsidRDefault="00A85ACA" w:rsidP="0054069B">
      <w:pPr>
        <w:tabs>
          <w:tab w:val="left" w:pos="-426"/>
        </w:tabs>
        <w:suppressAutoHyphens/>
        <w:autoSpaceDE w:val="0"/>
        <w:autoSpaceDN w:val="0"/>
        <w:adjustRightInd w:val="0"/>
        <w:ind w:firstLine="709"/>
        <w:jc w:val="both"/>
        <w:rPr>
          <w:rFonts w:ascii="Arial" w:hAnsi="Arial" w:cs="Arial"/>
        </w:rPr>
      </w:pPr>
      <w:r w:rsidRPr="00311185">
        <w:rPr>
          <w:rFonts w:ascii="Arial" w:hAnsi="Arial" w:cs="Arial"/>
        </w:rPr>
        <w:t>Срок и порядок регистрации запроса, а также сроки рассмотрения запроса заявителя и выдачи результата указаны в п.3.2. настоящего административного регламента.</w:t>
      </w:r>
    </w:p>
    <w:p w:rsidR="00A85ACA" w:rsidRPr="00311185" w:rsidRDefault="00A85ACA" w:rsidP="0054069B">
      <w:pPr>
        <w:ind w:firstLine="709"/>
        <w:jc w:val="both"/>
        <w:rPr>
          <w:rFonts w:ascii="Arial" w:hAnsi="Arial" w:cs="Arial"/>
        </w:rPr>
      </w:pPr>
      <w:r w:rsidRPr="00311185">
        <w:rPr>
          <w:rFonts w:ascii="Arial" w:hAnsi="Arial" w:cs="Arial"/>
        </w:rPr>
        <w:t xml:space="preserve">2.17. Помещение, в котором предоставляется муниципальная услуга, находится в Администрации </w:t>
      </w:r>
      <w:r w:rsidR="00C56C43" w:rsidRPr="00311185">
        <w:rPr>
          <w:rFonts w:ascii="Arial" w:hAnsi="Arial" w:cs="Arial"/>
        </w:rPr>
        <w:t>муниципального района «Тунгиро-Олёкминский район»</w:t>
      </w:r>
      <w:r w:rsidRPr="00311185">
        <w:rPr>
          <w:rFonts w:ascii="Arial" w:hAnsi="Arial" w:cs="Arial"/>
        </w:rPr>
        <w:t>, обеспечивает комфортные условия заявителей на получение муниципальной услуги и должностных лиц, соответствует требованиям санитарных норм и правил, государственных стандартов, гигиенических нормативов в области охраны труда.</w:t>
      </w:r>
    </w:p>
    <w:p w:rsidR="00A85ACA" w:rsidRPr="00311185" w:rsidRDefault="00A85ACA" w:rsidP="0054069B">
      <w:pPr>
        <w:pStyle w:val="ConsPlusNormal"/>
        <w:ind w:firstLine="709"/>
        <w:jc w:val="both"/>
        <w:rPr>
          <w:sz w:val="24"/>
          <w:szCs w:val="24"/>
        </w:rPr>
      </w:pPr>
      <w:r w:rsidRPr="00311185">
        <w:rPr>
          <w:sz w:val="24"/>
          <w:szCs w:val="24"/>
        </w:rPr>
        <w:t xml:space="preserve">Помещение для приема заявителей размещается </w:t>
      </w:r>
      <w:r w:rsidR="00C56C43" w:rsidRPr="00311185">
        <w:rPr>
          <w:sz w:val="24"/>
          <w:szCs w:val="24"/>
        </w:rPr>
        <w:t>в</w:t>
      </w:r>
      <w:r w:rsidRPr="00311185">
        <w:rPr>
          <w:sz w:val="24"/>
          <w:szCs w:val="24"/>
        </w:rPr>
        <w:t xml:space="preserve"> здани</w:t>
      </w:r>
      <w:r w:rsidR="00C56C43" w:rsidRPr="00311185">
        <w:rPr>
          <w:sz w:val="24"/>
          <w:szCs w:val="24"/>
        </w:rPr>
        <w:t>и</w:t>
      </w:r>
      <w:r w:rsidRPr="00311185">
        <w:rPr>
          <w:sz w:val="24"/>
          <w:szCs w:val="24"/>
        </w:rPr>
        <w:t xml:space="preserve"> Администрации </w:t>
      </w:r>
      <w:r w:rsidR="00C56C43" w:rsidRPr="00311185">
        <w:rPr>
          <w:sz w:val="24"/>
          <w:szCs w:val="24"/>
        </w:rPr>
        <w:t>муниципального района «Тунгиро-Олёкминский район»</w:t>
      </w:r>
      <w:r w:rsidRPr="00311185">
        <w:rPr>
          <w:sz w:val="24"/>
          <w:szCs w:val="24"/>
        </w:rPr>
        <w:t xml:space="preserve"> и снабжено табличками с указанием фамилии, имени, отчества (последнее – при наличии) должностного лица, ответственного за предоставление муниципальной услуги. Помещение для приема заявителей оснащено телефоном, ксероксом, сканером, принтером, компьютером и необходимой базой данных для предоставления муниципальной услуги.</w:t>
      </w:r>
    </w:p>
    <w:p w:rsidR="00A85ACA" w:rsidRPr="00311185" w:rsidRDefault="00A85ACA" w:rsidP="0054069B">
      <w:pPr>
        <w:ind w:firstLine="709"/>
        <w:jc w:val="both"/>
        <w:rPr>
          <w:rFonts w:ascii="Arial" w:hAnsi="Arial" w:cs="Arial"/>
        </w:rPr>
      </w:pPr>
      <w:r w:rsidRPr="00311185">
        <w:rPr>
          <w:rFonts w:ascii="Arial" w:hAnsi="Arial" w:cs="Arial"/>
        </w:rPr>
        <w:t xml:space="preserve">Места для ожидания заявителей на получение муниципальной услуги оборудованы местами для сидения </w:t>
      </w:r>
      <w:r w:rsidR="00C56C43" w:rsidRPr="00311185">
        <w:rPr>
          <w:rFonts w:ascii="Arial" w:hAnsi="Arial" w:cs="Arial"/>
        </w:rPr>
        <w:t>в</w:t>
      </w:r>
      <w:r w:rsidRPr="00311185">
        <w:rPr>
          <w:rFonts w:ascii="Arial" w:hAnsi="Arial" w:cs="Arial"/>
        </w:rPr>
        <w:t xml:space="preserve"> здани</w:t>
      </w:r>
      <w:r w:rsidR="00C56C43" w:rsidRPr="00311185">
        <w:rPr>
          <w:rFonts w:ascii="Arial" w:hAnsi="Arial" w:cs="Arial"/>
        </w:rPr>
        <w:t>и Администрации муниципального района «Тунгиро-Олёкминский район»</w:t>
      </w:r>
      <w:r w:rsidRPr="00311185">
        <w:rPr>
          <w:rFonts w:ascii="Arial" w:hAnsi="Arial" w:cs="Arial"/>
        </w:rPr>
        <w:t>.</w:t>
      </w:r>
    </w:p>
    <w:p w:rsidR="00A85ACA" w:rsidRPr="00311185" w:rsidRDefault="00A85ACA" w:rsidP="0054069B">
      <w:pPr>
        <w:ind w:firstLine="709"/>
        <w:jc w:val="both"/>
        <w:rPr>
          <w:rFonts w:ascii="Arial" w:hAnsi="Arial" w:cs="Arial"/>
        </w:rPr>
      </w:pPr>
      <w:r w:rsidRPr="00311185">
        <w:rPr>
          <w:rFonts w:ascii="Arial" w:hAnsi="Arial" w:cs="Arial"/>
        </w:rPr>
        <w:t>Места для заполнения обращений о предоставлении муниципальной услуги оборудованы письменными столами, местами для сидения, информационными стендами.</w:t>
      </w:r>
    </w:p>
    <w:p w:rsidR="00A85ACA" w:rsidRPr="00311185" w:rsidRDefault="00A85ACA" w:rsidP="0054069B">
      <w:pPr>
        <w:ind w:firstLine="709"/>
        <w:jc w:val="both"/>
        <w:rPr>
          <w:rFonts w:ascii="Arial" w:hAnsi="Arial" w:cs="Arial"/>
        </w:rPr>
      </w:pPr>
      <w:r w:rsidRPr="00311185">
        <w:rPr>
          <w:rFonts w:ascii="Arial" w:hAnsi="Arial" w:cs="Arial"/>
        </w:rPr>
        <w:t>2.18. Показатели доступности и качества услуг.</w:t>
      </w:r>
    </w:p>
    <w:p w:rsidR="00A85ACA" w:rsidRPr="00311185" w:rsidRDefault="00A85ACA" w:rsidP="0054069B">
      <w:pPr>
        <w:ind w:firstLine="709"/>
        <w:jc w:val="both"/>
        <w:rPr>
          <w:rFonts w:ascii="Arial" w:hAnsi="Arial" w:cs="Arial"/>
        </w:rPr>
      </w:pPr>
      <w:r w:rsidRPr="00311185">
        <w:rPr>
          <w:rFonts w:ascii="Arial" w:hAnsi="Arial" w:cs="Arial"/>
        </w:rPr>
        <w:t>Показателями доступности и качества муниципальной услуги являются:</w:t>
      </w:r>
    </w:p>
    <w:p w:rsidR="00A85ACA" w:rsidRPr="00311185" w:rsidRDefault="00A85ACA" w:rsidP="0054069B">
      <w:pPr>
        <w:ind w:firstLine="709"/>
        <w:jc w:val="both"/>
        <w:rPr>
          <w:rFonts w:ascii="Arial" w:hAnsi="Arial" w:cs="Arial"/>
        </w:rPr>
      </w:pPr>
      <w:r w:rsidRPr="00311185">
        <w:rPr>
          <w:rFonts w:ascii="Arial" w:hAnsi="Arial" w:cs="Arial"/>
        </w:rPr>
        <w:t>-открытость информации о муниципальной услуге;</w:t>
      </w:r>
    </w:p>
    <w:p w:rsidR="00A85ACA" w:rsidRPr="00311185" w:rsidRDefault="00A85ACA" w:rsidP="0054069B">
      <w:pPr>
        <w:ind w:firstLine="709"/>
        <w:jc w:val="both"/>
        <w:rPr>
          <w:rFonts w:ascii="Arial" w:hAnsi="Arial" w:cs="Arial"/>
        </w:rPr>
      </w:pPr>
      <w:r w:rsidRPr="00311185">
        <w:rPr>
          <w:rFonts w:ascii="Arial" w:hAnsi="Arial" w:cs="Arial"/>
        </w:rPr>
        <w:t>-своевременность предоставления муниципальной услуги;</w:t>
      </w:r>
    </w:p>
    <w:p w:rsidR="00A85ACA" w:rsidRPr="00311185" w:rsidRDefault="00A85ACA" w:rsidP="0054069B">
      <w:pPr>
        <w:ind w:firstLine="709"/>
        <w:jc w:val="both"/>
        <w:rPr>
          <w:rFonts w:ascii="Arial" w:hAnsi="Arial" w:cs="Arial"/>
        </w:rPr>
      </w:pPr>
      <w:r w:rsidRPr="00311185">
        <w:rPr>
          <w:rFonts w:ascii="Arial" w:hAnsi="Arial" w:cs="Arial"/>
        </w:rPr>
        <w:t>-точное соблюдение требований законодательства и административного регламента при предоставлении муниципальной услуги;</w:t>
      </w:r>
    </w:p>
    <w:p w:rsidR="00A85ACA" w:rsidRPr="00311185" w:rsidRDefault="00A85ACA" w:rsidP="0054069B">
      <w:pPr>
        <w:ind w:firstLine="709"/>
        <w:jc w:val="both"/>
        <w:rPr>
          <w:rFonts w:ascii="Arial" w:hAnsi="Arial" w:cs="Arial"/>
        </w:rPr>
      </w:pPr>
      <w:r w:rsidRPr="00311185">
        <w:rPr>
          <w:rFonts w:ascii="Arial" w:hAnsi="Arial" w:cs="Arial"/>
        </w:rPr>
        <w:t>-компетентность специалистов в вопросах предоставления муниципальной услуги;</w:t>
      </w:r>
    </w:p>
    <w:p w:rsidR="00A85ACA" w:rsidRPr="00311185" w:rsidRDefault="00A85ACA" w:rsidP="0054069B">
      <w:pPr>
        <w:ind w:firstLine="709"/>
        <w:jc w:val="both"/>
        <w:rPr>
          <w:rFonts w:ascii="Arial" w:hAnsi="Arial" w:cs="Arial"/>
        </w:rPr>
      </w:pPr>
      <w:r w:rsidRPr="00311185">
        <w:rPr>
          <w:rFonts w:ascii="Arial" w:hAnsi="Arial" w:cs="Arial"/>
        </w:rPr>
        <w:t>-вежливость и корректность специалистов;</w:t>
      </w:r>
    </w:p>
    <w:p w:rsidR="00A85ACA" w:rsidRPr="00311185" w:rsidRDefault="00A85ACA" w:rsidP="0054069B">
      <w:pPr>
        <w:ind w:firstLine="709"/>
        <w:jc w:val="both"/>
        <w:rPr>
          <w:rFonts w:ascii="Arial" w:hAnsi="Arial" w:cs="Arial"/>
        </w:rPr>
      </w:pPr>
      <w:r w:rsidRPr="00311185">
        <w:rPr>
          <w:rFonts w:ascii="Arial" w:hAnsi="Arial" w:cs="Arial"/>
        </w:rPr>
        <w:t>-комфортность ожидания и получения муниципальной услуги;</w:t>
      </w:r>
    </w:p>
    <w:p w:rsidR="00A85ACA" w:rsidRPr="00311185" w:rsidRDefault="00A85ACA" w:rsidP="0054069B">
      <w:pPr>
        <w:ind w:firstLine="709"/>
        <w:jc w:val="both"/>
        <w:rPr>
          <w:rFonts w:ascii="Arial" w:hAnsi="Arial" w:cs="Arial"/>
        </w:rPr>
      </w:pPr>
      <w:r w:rsidRPr="00311185">
        <w:rPr>
          <w:rFonts w:ascii="Arial" w:hAnsi="Arial" w:cs="Arial"/>
        </w:rPr>
        <w:t>-отсутствие жалоб со стороны заявителей на нарушение требований стандарта предоставления муниципальной услуги.</w:t>
      </w:r>
    </w:p>
    <w:p w:rsidR="00A85ACA" w:rsidRPr="00311185" w:rsidRDefault="00A85ACA" w:rsidP="0054069B">
      <w:pPr>
        <w:pStyle w:val="ConsPlusNormal"/>
        <w:ind w:firstLine="709"/>
        <w:jc w:val="both"/>
        <w:rPr>
          <w:sz w:val="24"/>
          <w:szCs w:val="24"/>
        </w:rPr>
      </w:pPr>
      <w:r w:rsidRPr="00311185">
        <w:rPr>
          <w:sz w:val="24"/>
          <w:szCs w:val="24"/>
        </w:rPr>
        <w:t>2.19. Возможность получения муниципальной услуги в многофункциональном центре предоставления государственных и муниципальных услуг отсутствует.</w:t>
      </w:r>
    </w:p>
    <w:p w:rsidR="00A85ACA" w:rsidRPr="00311185" w:rsidRDefault="00A85ACA" w:rsidP="0054069B">
      <w:pPr>
        <w:pStyle w:val="ConsPlusNormal"/>
        <w:ind w:firstLine="709"/>
        <w:jc w:val="both"/>
        <w:rPr>
          <w:sz w:val="24"/>
          <w:szCs w:val="24"/>
        </w:rPr>
      </w:pPr>
      <w:r w:rsidRPr="00311185">
        <w:rPr>
          <w:sz w:val="24"/>
          <w:szCs w:val="24"/>
        </w:rPr>
        <w:t>Возможность получения муниципальной услуги в электронном виде на одном из ресурсов сети «Интернет», указанных в абзаце «д» п.п.1.3.3 п.1.3. доступна при наличии квалифицированной электронной подписи.</w:t>
      </w:r>
    </w:p>
    <w:p w:rsidR="00A85ACA" w:rsidRPr="00311185" w:rsidRDefault="00A85ACA" w:rsidP="0054069B">
      <w:pPr>
        <w:pStyle w:val="ConsPlusNormal"/>
        <w:ind w:firstLine="709"/>
        <w:jc w:val="both"/>
        <w:rPr>
          <w:sz w:val="24"/>
          <w:szCs w:val="24"/>
        </w:rPr>
      </w:pPr>
    </w:p>
    <w:p w:rsidR="00A85ACA" w:rsidRPr="00311185" w:rsidRDefault="00A85ACA" w:rsidP="0054069B">
      <w:pPr>
        <w:ind w:firstLine="851"/>
        <w:jc w:val="both"/>
        <w:rPr>
          <w:rFonts w:ascii="Arial" w:hAnsi="Arial" w:cs="Arial"/>
        </w:rPr>
      </w:pPr>
      <w:r w:rsidRPr="00311185">
        <w:rPr>
          <w:rFonts w:ascii="Arial" w:hAnsi="Arial" w:cs="Arial"/>
        </w:rPr>
        <w:t>Формы и виды обращения заявителя:</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2696"/>
        <w:gridCol w:w="992"/>
        <w:gridCol w:w="850"/>
        <w:gridCol w:w="709"/>
        <w:gridCol w:w="979"/>
        <w:gridCol w:w="2281"/>
        <w:gridCol w:w="1276"/>
      </w:tblGrid>
      <w:tr w:rsidR="00A85ACA" w:rsidRPr="00311185" w:rsidTr="008C3946">
        <w:trPr>
          <w:trHeight w:val="1710"/>
        </w:trPr>
        <w:tc>
          <w:tcPr>
            <w:tcW w:w="424" w:type="dxa"/>
            <w:vMerge w:val="restart"/>
            <w:hideMark/>
          </w:tcPr>
          <w:p w:rsidR="00A85ACA" w:rsidRPr="00311185" w:rsidRDefault="00A85ACA" w:rsidP="0054069B">
            <w:pPr>
              <w:jc w:val="both"/>
              <w:rPr>
                <w:rFonts w:ascii="Arial" w:hAnsi="Arial" w:cs="Arial"/>
              </w:rPr>
            </w:pPr>
            <w:r w:rsidRPr="00311185">
              <w:rPr>
                <w:rFonts w:ascii="Arial" w:hAnsi="Arial" w:cs="Arial"/>
              </w:rPr>
              <w:t>№</w:t>
            </w:r>
          </w:p>
        </w:tc>
        <w:tc>
          <w:tcPr>
            <w:tcW w:w="2696" w:type="dxa"/>
            <w:vMerge w:val="restart"/>
            <w:hideMark/>
          </w:tcPr>
          <w:p w:rsidR="00A85ACA" w:rsidRPr="00311185" w:rsidRDefault="00A85ACA" w:rsidP="0054069B">
            <w:pPr>
              <w:jc w:val="both"/>
              <w:rPr>
                <w:rFonts w:ascii="Arial" w:hAnsi="Arial" w:cs="Arial"/>
                <w:b/>
                <w:bCs/>
              </w:rPr>
            </w:pPr>
            <w:r w:rsidRPr="00311185">
              <w:rPr>
                <w:rFonts w:ascii="Arial" w:hAnsi="Arial" w:cs="Arial"/>
                <w:b/>
                <w:bCs/>
              </w:rPr>
              <w:t>Наименование документа</w:t>
            </w:r>
          </w:p>
        </w:tc>
        <w:tc>
          <w:tcPr>
            <w:tcW w:w="992" w:type="dxa"/>
            <w:vMerge w:val="restart"/>
            <w:textDirection w:val="btLr"/>
            <w:hideMark/>
          </w:tcPr>
          <w:p w:rsidR="00A85ACA" w:rsidRPr="00311185" w:rsidRDefault="00A85ACA" w:rsidP="0054069B">
            <w:pPr>
              <w:jc w:val="both"/>
              <w:rPr>
                <w:rFonts w:ascii="Arial" w:hAnsi="Arial" w:cs="Arial"/>
                <w:b/>
                <w:bCs/>
              </w:rPr>
            </w:pPr>
            <w:r w:rsidRPr="00311185">
              <w:rPr>
                <w:rFonts w:ascii="Arial" w:hAnsi="Arial" w:cs="Arial"/>
                <w:b/>
                <w:bCs/>
              </w:rPr>
              <w:t>Необходимость предоставления, в следующих случаях</w:t>
            </w:r>
          </w:p>
        </w:tc>
        <w:tc>
          <w:tcPr>
            <w:tcW w:w="2538" w:type="dxa"/>
            <w:gridSpan w:val="3"/>
            <w:hideMark/>
          </w:tcPr>
          <w:p w:rsidR="00A85ACA" w:rsidRPr="00311185" w:rsidRDefault="00A85ACA" w:rsidP="0054069B">
            <w:pPr>
              <w:jc w:val="both"/>
              <w:rPr>
                <w:rFonts w:ascii="Arial" w:hAnsi="Arial" w:cs="Arial"/>
                <w:b/>
                <w:bCs/>
              </w:rPr>
            </w:pPr>
            <w:r w:rsidRPr="00311185">
              <w:rPr>
                <w:rFonts w:ascii="Arial" w:hAnsi="Arial" w:cs="Arial"/>
                <w:b/>
                <w:bCs/>
              </w:rPr>
              <w:t>Личный прием</w:t>
            </w:r>
          </w:p>
        </w:tc>
        <w:tc>
          <w:tcPr>
            <w:tcW w:w="3557" w:type="dxa"/>
            <w:gridSpan w:val="2"/>
          </w:tcPr>
          <w:p w:rsidR="00A85ACA" w:rsidRPr="00311185" w:rsidRDefault="00A85ACA" w:rsidP="0054069B">
            <w:pPr>
              <w:jc w:val="both"/>
              <w:rPr>
                <w:rFonts w:ascii="Arial" w:hAnsi="Arial" w:cs="Arial"/>
                <w:b/>
                <w:bCs/>
              </w:rPr>
            </w:pPr>
            <w:r w:rsidRPr="00311185">
              <w:rPr>
                <w:rFonts w:ascii="Arial" w:hAnsi="Arial" w:cs="Arial"/>
                <w:b/>
                <w:bCs/>
              </w:rPr>
              <w:t>Обращение через «Портал государственных и муниципальных услуг Забайкальского края»</w:t>
            </w:r>
          </w:p>
        </w:tc>
      </w:tr>
      <w:tr w:rsidR="00A85ACA" w:rsidRPr="00311185" w:rsidTr="008C3946">
        <w:trPr>
          <w:trHeight w:val="1420"/>
        </w:trPr>
        <w:tc>
          <w:tcPr>
            <w:tcW w:w="424" w:type="dxa"/>
            <w:vMerge/>
            <w:hideMark/>
          </w:tcPr>
          <w:p w:rsidR="00A85ACA" w:rsidRPr="00311185" w:rsidRDefault="00A85ACA" w:rsidP="0054069B">
            <w:pPr>
              <w:jc w:val="both"/>
              <w:rPr>
                <w:rFonts w:ascii="Arial" w:hAnsi="Arial" w:cs="Arial"/>
              </w:rPr>
            </w:pPr>
          </w:p>
        </w:tc>
        <w:tc>
          <w:tcPr>
            <w:tcW w:w="2696" w:type="dxa"/>
            <w:vMerge/>
            <w:hideMark/>
          </w:tcPr>
          <w:p w:rsidR="00A85ACA" w:rsidRPr="00311185" w:rsidRDefault="00A85ACA" w:rsidP="0054069B">
            <w:pPr>
              <w:jc w:val="both"/>
              <w:rPr>
                <w:rFonts w:ascii="Arial" w:hAnsi="Arial" w:cs="Arial"/>
                <w:b/>
                <w:bCs/>
              </w:rPr>
            </w:pPr>
          </w:p>
        </w:tc>
        <w:tc>
          <w:tcPr>
            <w:tcW w:w="992" w:type="dxa"/>
            <w:vMerge/>
            <w:hideMark/>
          </w:tcPr>
          <w:p w:rsidR="00A85ACA" w:rsidRPr="00311185" w:rsidRDefault="00A85ACA" w:rsidP="0054069B">
            <w:pPr>
              <w:jc w:val="both"/>
              <w:rPr>
                <w:rFonts w:ascii="Arial" w:hAnsi="Arial" w:cs="Arial"/>
                <w:b/>
                <w:bCs/>
              </w:rPr>
            </w:pPr>
          </w:p>
        </w:tc>
        <w:tc>
          <w:tcPr>
            <w:tcW w:w="1559" w:type="dxa"/>
            <w:gridSpan w:val="2"/>
            <w:hideMark/>
          </w:tcPr>
          <w:p w:rsidR="00A85ACA" w:rsidRPr="00311185" w:rsidRDefault="00A85ACA" w:rsidP="0054069B">
            <w:pPr>
              <w:jc w:val="both"/>
              <w:rPr>
                <w:rFonts w:ascii="Arial" w:hAnsi="Arial" w:cs="Arial"/>
                <w:b/>
                <w:bCs/>
              </w:rPr>
            </w:pPr>
            <w:r w:rsidRPr="00311185">
              <w:rPr>
                <w:rFonts w:ascii="Arial" w:hAnsi="Arial" w:cs="Arial"/>
                <w:b/>
                <w:bCs/>
              </w:rPr>
              <w:t>Бумажный вид</w:t>
            </w:r>
          </w:p>
        </w:tc>
        <w:tc>
          <w:tcPr>
            <w:tcW w:w="979" w:type="dxa"/>
            <w:hideMark/>
          </w:tcPr>
          <w:p w:rsidR="00A85ACA" w:rsidRPr="00311185" w:rsidRDefault="00A85ACA" w:rsidP="0054069B">
            <w:pPr>
              <w:jc w:val="both"/>
              <w:rPr>
                <w:rFonts w:ascii="Arial" w:hAnsi="Arial" w:cs="Arial"/>
                <w:b/>
                <w:bCs/>
              </w:rPr>
            </w:pPr>
            <w:r w:rsidRPr="00311185">
              <w:rPr>
                <w:rFonts w:ascii="Arial" w:hAnsi="Arial" w:cs="Arial"/>
                <w:b/>
                <w:bCs/>
              </w:rPr>
              <w:t>Электронный вид</w:t>
            </w:r>
          </w:p>
        </w:tc>
        <w:tc>
          <w:tcPr>
            <w:tcW w:w="2281" w:type="dxa"/>
            <w:hideMark/>
          </w:tcPr>
          <w:p w:rsidR="00A85ACA" w:rsidRPr="00311185" w:rsidRDefault="00A85ACA" w:rsidP="0054069B">
            <w:pPr>
              <w:jc w:val="both"/>
              <w:rPr>
                <w:rFonts w:ascii="Arial" w:hAnsi="Arial" w:cs="Arial"/>
                <w:b/>
                <w:bCs/>
              </w:rPr>
            </w:pPr>
            <w:r w:rsidRPr="00311185">
              <w:rPr>
                <w:rFonts w:ascii="Arial" w:hAnsi="Arial" w:cs="Arial"/>
                <w:b/>
                <w:bCs/>
              </w:rPr>
              <w:t>Бумажно-электронный вид</w:t>
            </w:r>
          </w:p>
        </w:tc>
        <w:tc>
          <w:tcPr>
            <w:tcW w:w="1276" w:type="dxa"/>
            <w:hideMark/>
          </w:tcPr>
          <w:p w:rsidR="00A85ACA" w:rsidRPr="00311185" w:rsidRDefault="00A85ACA" w:rsidP="0054069B">
            <w:pPr>
              <w:jc w:val="both"/>
              <w:rPr>
                <w:rFonts w:ascii="Arial" w:hAnsi="Arial" w:cs="Arial"/>
                <w:b/>
                <w:bCs/>
              </w:rPr>
            </w:pPr>
            <w:r w:rsidRPr="00311185">
              <w:rPr>
                <w:rFonts w:ascii="Arial" w:hAnsi="Arial" w:cs="Arial"/>
                <w:b/>
                <w:bCs/>
              </w:rPr>
              <w:t>Электронный</w:t>
            </w:r>
          </w:p>
          <w:p w:rsidR="00A85ACA" w:rsidRPr="00311185" w:rsidRDefault="00A85ACA" w:rsidP="0054069B">
            <w:pPr>
              <w:jc w:val="both"/>
              <w:rPr>
                <w:rFonts w:ascii="Arial" w:hAnsi="Arial" w:cs="Arial"/>
                <w:b/>
                <w:bCs/>
              </w:rPr>
            </w:pPr>
            <w:r w:rsidRPr="00311185">
              <w:rPr>
                <w:rFonts w:ascii="Arial" w:hAnsi="Arial" w:cs="Arial"/>
                <w:b/>
                <w:bCs/>
              </w:rPr>
              <w:t> вид</w:t>
            </w:r>
          </w:p>
        </w:tc>
      </w:tr>
      <w:tr w:rsidR="00A85ACA" w:rsidRPr="00311185" w:rsidTr="008C3946">
        <w:trPr>
          <w:trHeight w:val="870"/>
        </w:trPr>
        <w:tc>
          <w:tcPr>
            <w:tcW w:w="424" w:type="dxa"/>
            <w:vMerge/>
            <w:hideMark/>
          </w:tcPr>
          <w:p w:rsidR="00A85ACA" w:rsidRPr="00311185" w:rsidRDefault="00A85ACA" w:rsidP="0054069B">
            <w:pPr>
              <w:jc w:val="both"/>
              <w:rPr>
                <w:rFonts w:ascii="Arial" w:hAnsi="Arial" w:cs="Arial"/>
              </w:rPr>
            </w:pPr>
          </w:p>
        </w:tc>
        <w:tc>
          <w:tcPr>
            <w:tcW w:w="2696" w:type="dxa"/>
            <w:vMerge/>
            <w:hideMark/>
          </w:tcPr>
          <w:p w:rsidR="00A85ACA" w:rsidRPr="00311185" w:rsidRDefault="00A85ACA" w:rsidP="0054069B">
            <w:pPr>
              <w:jc w:val="both"/>
              <w:rPr>
                <w:rFonts w:ascii="Arial" w:hAnsi="Arial" w:cs="Arial"/>
                <w:b/>
                <w:bCs/>
              </w:rPr>
            </w:pPr>
          </w:p>
        </w:tc>
        <w:tc>
          <w:tcPr>
            <w:tcW w:w="992" w:type="dxa"/>
            <w:vMerge/>
            <w:hideMark/>
          </w:tcPr>
          <w:p w:rsidR="00A85ACA" w:rsidRPr="00311185" w:rsidRDefault="00A85ACA" w:rsidP="0054069B">
            <w:pPr>
              <w:jc w:val="both"/>
              <w:rPr>
                <w:rFonts w:ascii="Arial" w:hAnsi="Arial" w:cs="Arial"/>
                <w:b/>
                <w:bCs/>
              </w:rPr>
            </w:pPr>
          </w:p>
        </w:tc>
        <w:tc>
          <w:tcPr>
            <w:tcW w:w="850" w:type="dxa"/>
            <w:hideMark/>
          </w:tcPr>
          <w:p w:rsidR="00A85ACA" w:rsidRPr="00311185" w:rsidRDefault="00A85ACA" w:rsidP="0054069B">
            <w:pPr>
              <w:jc w:val="both"/>
              <w:rPr>
                <w:rFonts w:ascii="Arial" w:hAnsi="Arial" w:cs="Arial"/>
                <w:b/>
                <w:bCs/>
              </w:rPr>
            </w:pPr>
            <w:r w:rsidRPr="00311185">
              <w:rPr>
                <w:rFonts w:ascii="Arial" w:hAnsi="Arial" w:cs="Arial"/>
                <w:b/>
                <w:bCs/>
              </w:rPr>
              <w:t>Вид документа</w:t>
            </w:r>
          </w:p>
        </w:tc>
        <w:tc>
          <w:tcPr>
            <w:tcW w:w="709" w:type="dxa"/>
            <w:hideMark/>
          </w:tcPr>
          <w:p w:rsidR="00A85ACA" w:rsidRPr="00311185" w:rsidRDefault="00A85ACA" w:rsidP="0054069B">
            <w:pPr>
              <w:jc w:val="both"/>
              <w:rPr>
                <w:rFonts w:ascii="Arial" w:hAnsi="Arial" w:cs="Arial"/>
                <w:b/>
                <w:bCs/>
              </w:rPr>
            </w:pPr>
            <w:r w:rsidRPr="00311185">
              <w:rPr>
                <w:rFonts w:ascii="Arial" w:hAnsi="Arial" w:cs="Arial"/>
                <w:b/>
                <w:bCs/>
              </w:rPr>
              <w:t>Кол-во</w:t>
            </w:r>
          </w:p>
        </w:tc>
        <w:tc>
          <w:tcPr>
            <w:tcW w:w="979" w:type="dxa"/>
            <w:hideMark/>
          </w:tcPr>
          <w:p w:rsidR="00A85ACA" w:rsidRPr="00311185" w:rsidRDefault="00A85ACA" w:rsidP="0054069B">
            <w:pPr>
              <w:jc w:val="both"/>
              <w:rPr>
                <w:rFonts w:ascii="Arial" w:hAnsi="Arial" w:cs="Arial"/>
                <w:b/>
                <w:bCs/>
              </w:rPr>
            </w:pPr>
            <w:r w:rsidRPr="00311185">
              <w:rPr>
                <w:rFonts w:ascii="Arial" w:hAnsi="Arial" w:cs="Arial"/>
                <w:b/>
                <w:bCs/>
              </w:rPr>
              <w:t>Вид документа</w:t>
            </w:r>
          </w:p>
        </w:tc>
        <w:tc>
          <w:tcPr>
            <w:tcW w:w="2281" w:type="dxa"/>
            <w:hideMark/>
          </w:tcPr>
          <w:p w:rsidR="00A85ACA" w:rsidRPr="00311185" w:rsidRDefault="00A85ACA" w:rsidP="0054069B">
            <w:pPr>
              <w:jc w:val="both"/>
              <w:rPr>
                <w:rFonts w:ascii="Arial" w:hAnsi="Arial" w:cs="Arial"/>
                <w:b/>
                <w:bCs/>
              </w:rPr>
            </w:pPr>
            <w:r w:rsidRPr="00311185">
              <w:rPr>
                <w:rFonts w:ascii="Arial" w:hAnsi="Arial" w:cs="Arial"/>
                <w:b/>
                <w:bCs/>
              </w:rPr>
              <w:t>Вид документа</w:t>
            </w:r>
          </w:p>
        </w:tc>
        <w:tc>
          <w:tcPr>
            <w:tcW w:w="1276" w:type="dxa"/>
            <w:hideMark/>
          </w:tcPr>
          <w:p w:rsidR="00A85ACA" w:rsidRPr="00311185" w:rsidRDefault="00A85ACA" w:rsidP="0054069B">
            <w:pPr>
              <w:jc w:val="both"/>
              <w:rPr>
                <w:rFonts w:ascii="Arial" w:hAnsi="Arial" w:cs="Arial"/>
                <w:b/>
                <w:bCs/>
              </w:rPr>
            </w:pPr>
            <w:r w:rsidRPr="00311185">
              <w:rPr>
                <w:rFonts w:ascii="Arial" w:hAnsi="Arial" w:cs="Arial"/>
                <w:b/>
                <w:bCs/>
              </w:rPr>
              <w:t>Вид документа</w:t>
            </w:r>
          </w:p>
        </w:tc>
      </w:tr>
      <w:tr w:rsidR="00A85ACA" w:rsidRPr="00311185" w:rsidTr="008C3946">
        <w:trPr>
          <w:trHeight w:val="1132"/>
        </w:trPr>
        <w:tc>
          <w:tcPr>
            <w:tcW w:w="424" w:type="dxa"/>
            <w:hideMark/>
          </w:tcPr>
          <w:p w:rsidR="00A85ACA" w:rsidRPr="00311185" w:rsidRDefault="00A85ACA" w:rsidP="0054069B">
            <w:pPr>
              <w:jc w:val="both"/>
              <w:rPr>
                <w:rFonts w:ascii="Arial" w:hAnsi="Arial" w:cs="Arial"/>
              </w:rPr>
            </w:pPr>
            <w:r w:rsidRPr="00311185">
              <w:rPr>
                <w:rFonts w:ascii="Arial" w:hAnsi="Arial" w:cs="Arial"/>
              </w:rPr>
              <w:t>1</w:t>
            </w:r>
          </w:p>
        </w:tc>
        <w:tc>
          <w:tcPr>
            <w:tcW w:w="2696" w:type="dxa"/>
            <w:hideMark/>
          </w:tcPr>
          <w:p w:rsidR="00A85ACA" w:rsidRPr="00311185" w:rsidRDefault="00A85ACA" w:rsidP="0054069B">
            <w:pPr>
              <w:jc w:val="both"/>
              <w:rPr>
                <w:rFonts w:ascii="Arial" w:hAnsi="Arial" w:cs="Arial"/>
              </w:rPr>
            </w:pPr>
            <w:r w:rsidRPr="00311185">
              <w:rPr>
                <w:rFonts w:ascii="Arial" w:hAnsi="Arial" w:cs="Arial"/>
              </w:rPr>
              <w:t xml:space="preserve">Заявление, оформленное в соответствии с приложением № </w:t>
            </w:r>
            <w:hyperlink w:anchor="sub_1002" w:history="1">
              <w:r w:rsidRPr="00311185">
                <w:rPr>
                  <w:rStyle w:val="ae"/>
                  <w:rFonts w:ascii="Arial" w:hAnsi="Arial" w:cs="Arial"/>
                </w:rPr>
                <w:t>3</w:t>
              </w:r>
            </w:hyperlink>
          </w:p>
        </w:tc>
        <w:tc>
          <w:tcPr>
            <w:tcW w:w="992" w:type="dxa"/>
            <w:hideMark/>
          </w:tcPr>
          <w:p w:rsidR="00A85ACA" w:rsidRPr="00311185" w:rsidRDefault="00A85ACA" w:rsidP="0054069B">
            <w:pPr>
              <w:jc w:val="both"/>
              <w:rPr>
                <w:rFonts w:ascii="Arial" w:hAnsi="Arial" w:cs="Arial"/>
              </w:rPr>
            </w:pPr>
            <w:r w:rsidRPr="00311185">
              <w:rPr>
                <w:rFonts w:ascii="Arial" w:hAnsi="Arial" w:cs="Arial"/>
              </w:rPr>
              <w:t>Обязательно</w:t>
            </w:r>
          </w:p>
        </w:tc>
        <w:tc>
          <w:tcPr>
            <w:tcW w:w="850" w:type="dxa"/>
            <w:hideMark/>
          </w:tcPr>
          <w:p w:rsidR="00A85ACA" w:rsidRPr="00311185" w:rsidRDefault="00A85ACA" w:rsidP="0054069B">
            <w:pPr>
              <w:jc w:val="both"/>
              <w:rPr>
                <w:rFonts w:ascii="Arial" w:hAnsi="Arial" w:cs="Arial"/>
              </w:rPr>
            </w:pPr>
            <w:r w:rsidRPr="00311185">
              <w:rPr>
                <w:rFonts w:ascii="Arial" w:hAnsi="Arial" w:cs="Arial"/>
              </w:rPr>
              <w:t xml:space="preserve">Оригинал </w:t>
            </w:r>
          </w:p>
        </w:tc>
        <w:tc>
          <w:tcPr>
            <w:tcW w:w="709" w:type="dxa"/>
            <w:hideMark/>
          </w:tcPr>
          <w:p w:rsidR="00A85ACA" w:rsidRPr="00311185" w:rsidRDefault="00A85ACA" w:rsidP="0054069B">
            <w:pPr>
              <w:jc w:val="both"/>
              <w:rPr>
                <w:rFonts w:ascii="Arial" w:hAnsi="Arial" w:cs="Arial"/>
              </w:rPr>
            </w:pPr>
            <w:r w:rsidRPr="00311185">
              <w:rPr>
                <w:rFonts w:ascii="Arial" w:hAnsi="Arial" w:cs="Arial"/>
              </w:rPr>
              <w:t>1</w:t>
            </w:r>
          </w:p>
        </w:tc>
        <w:tc>
          <w:tcPr>
            <w:tcW w:w="979" w:type="dxa"/>
            <w:hideMark/>
          </w:tcPr>
          <w:p w:rsidR="00A85ACA" w:rsidRPr="00311185" w:rsidRDefault="00A85ACA" w:rsidP="0054069B">
            <w:pPr>
              <w:jc w:val="both"/>
              <w:rPr>
                <w:rFonts w:ascii="Arial" w:hAnsi="Arial" w:cs="Arial"/>
              </w:rPr>
            </w:pPr>
            <w:r w:rsidRPr="00311185">
              <w:rPr>
                <w:rFonts w:ascii="Arial" w:hAnsi="Arial" w:cs="Arial"/>
              </w:rPr>
              <w:t>-</w:t>
            </w:r>
          </w:p>
        </w:tc>
        <w:tc>
          <w:tcPr>
            <w:tcW w:w="2281" w:type="dxa"/>
            <w:hideMark/>
          </w:tcPr>
          <w:p w:rsidR="00A85ACA" w:rsidRPr="00311185" w:rsidRDefault="00A85ACA" w:rsidP="0054069B">
            <w:pPr>
              <w:jc w:val="both"/>
              <w:rPr>
                <w:rFonts w:ascii="Arial" w:hAnsi="Arial" w:cs="Arial"/>
              </w:rPr>
            </w:pPr>
            <w:r w:rsidRPr="00311185">
              <w:rPr>
                <w:rFonts w:ascii="Arial" w:hAnsi="Arial" w:cs="Arial"/>
              </w:rPr>
              <w:t> Скан-копия документа, сформированного в бумажном виде, заверенная простой ЭЦП</w:t>
            </w:r>
          </w:p>
        </w:tc>
        <w:tc>
          <w:tcPr>
            <w:tcW w:w="1276" w:type="dxa"/>
            <w:hideMark/>
          </w:tcPr>
          <w:p w:rsidR="00A85ACA" w:rsidRPr="00311185" w:rsidRDefault="00A85ACA" w:rsidP="0054069B">
            <w:pPr>
              <w:jc w:val="both"/>
              <w:rPr>
                <w:rFonts w:ascii="Arial" w:hAnsi="Arial" w:cs="Arial"/>
              </w:rPr>
            </w:pPr>
            <w:r w:rsidRPr="00311185">
              <w:rPr>
                <w:rFonts w:ascii="Arial" w:hAnsi="Arial" w:cs="Arial"/>
              </w:rPr>
              <w:t> Документ, подписанный простой ЭЦП</w:t>
            </w:r>
          </w:p>
        </w:tc>
      </w:tr>
      <w:tr w:rsidR="00A85ACA" w:rsidRPr="00311185" w:rsidTr="008C3946">
        <w:trPr>
          <w:trHeight w:val="1338"/>
        </w:trPr>
        <w:tc>
          <w:tcPr>
            <w:tcW w:w="424" w:type="dxa"/>
            <w:hideMark/>
          </w:tcPr>
          <w:p w:rsidR="00A85ACA" w:rsidRPr="00311185" w:rsidRDefault="00A85ACA" w:rsidP="0054069B">
            <w:pPr>
              <w:jc w:val="both"/>
              <w:rPr>
                <w:rFonts w:ascii="Arial" w:hAnsi="Arial" w:cs="Arial"/>
              </w:rPr>
            </w:pPr>
            <w:r w:rsidRPr="00311185">
              <w:rPr>
                <w:rFonts w:ascii="Arial" w:hAnsi="Arial" w:cs="Arial"/>
              </w:rPr>
              <w:t>2</w:t>
            </w:r>
          </w:p>
        </w:tc>
        <w:tc>
          <w:tcPr>
            <w:tcW w:w="2696" w:type="dxa"/>
            <w:hideMark/>
          </w:tcPr>
          <w:p w:rsidR="00A85ACA" w:rsidRPr="00311185" w:rsidRDefault="00A85ACA" w:rsidP="0054069B">
            <w:pPr>
              <w:jc w:val="both"/>
              <w:rPr>
                <w:rFonts w:ascii="Arial" w:hAnsi="Arial" w:cs="Arial"/>
                <w:spacing w:val="-4"/>
              </w:rPr>
            </w:pPr>
            <w:r w:rsidRPr="00311185">
              <w:rPr>
                <w:rFonts w:ascii="Arial" w:hAnsi="Arial" w:cs="Arial"/>
              </w:rPr>
              <w:t>Документ, удостоверяющий личность заявителя или представителя заявителя, если с заявлением обращается его представитель</w:t>
            </w:r>
          </w:p>
        </w:tc>
        <w:tc>
          <w:tcPr>
            <w:tcW w:w="992" w:type="dxa"/>
            <w:hideMark/>
          </w:tcPr>
          <w:p w:rsidR="00A85ACA" w:rsidRPr="00311185" w:rsidRDefault="00A85ACA" w:rsidP="0054069B">
            <w:pPr>
              <w:jc w:val="both"/>
              <w:rPr>
                <w:rFonts w:ascii="Arial" w:hAnsi="Arial" w:cs="Arial"/>
              </w:rPr>
            </w:pPr>
            <w:r w:rsidRPr="00311185">
              <w:rPr>
                <w:rFonts w:ascii="Arial" w:hAnsi="Arial" w:cs="Arial"/>
              </w:rPr>
              <w:t>Обязательно</w:t>
            </w:r>
          </w:p>
        </w:tc>
        <w:tc>
          <w:tcPr>
            <w:tcW w:w="850" w:type="dxa"/>
            <w:hideMark/>
          </w:tcPr>
          <w:p w:rsidR="00A85ACA" w:rsidRPr="00311185" w:rsidRDefault="00A85ACA" w:rsidP="0054069B">
            <w:pPr>
              <w:jc w:val="both"/>
              <w:rPr>
                <w:rFonts w:ascii="Arial" w:hAnsi="Arial" w:cs="Arial"/>
              </w:rPr>
            </w:pPr>
            <w:r w:rsidRPr="00311185">
              <w:rPr>
                <w:rFonts w:ascii="Arial" w:hAnsi="Arial" w:cs="Arial"/>
              </w:rPr>
              <w:t>Оригинал</w:t>
            </w:r>
          </w:p>
        </w:tc>
        <w:tc>
          <w:tcPr>
            <w:tcW w:w="709" w:type="dxa"/>
            <w:hideMark/>
          </w:tcPr>
          <w:p w:rsidR="00A85ACA" w:rsidRPr="00311185" w:rsidRDefault="00A85ACA" w:rsidP="0054069B">
            <w:pPr>
              <w:jc w:val="both"/>
              <w:rPr>
                <w:rFonts w:ascii="Arial" w:hAnsi="Arial" w:cs="Arial"/>
              </w:rPr>
            </w:pPr>
            <w:r w:rsidRPr="00311185">
              <w:rPr>
                <w:rFonts w:ascii="Arial" w:hAnsi="Arial" w:cs="Arial"/>
              </w:rPr>
              <w:t>1</w:t>
            </w:r>
          </w:p>
        </w:tc>
        <w:tc>
          <w:tcPr>
            <w:tcW w:w="979" w:type="dxa"/>
            <w:hideMark/>
          </w:tcPr>
          <w:p w:rsidR="00A85ACA" w:rsidRPr="00311185" w:rsidRDefault="00A85ACA" w:rsidP="0054069B">
            <w:pPr>
              <w:jc w:val="both"/>
              <w:rPr>
                <w:rFonts w:ascii="Arial" w:hAnsi="Arial" w:cs="Arial"/>
              </w:rPr>
            </w:pPr>
            <w:r w:rsidRPr="00311185">
              <w:rPr>
                <w:rFonts w:ascii="Arial" w:hAnsi="Arial" w:cs="Arial"/>
              </w:rPr>
              <w:t>УЭК</w:t>
            </w:r>
          </w:p>
        </w:tc>
        <w:tc>
          <w:tcPr>
            <w:tcW w:w="2281" w:type="dxa"/>
            <w:hideMark/>
          </w:tcPr>
          <w:p w:rsidR="00A85ACA" w:rsidRPr="00311185" w:rsidRDefault="00A85ACA" w:rsidP="0054069B">
            <w:pPr>
              <w:jc w:val="both"/>
              <w:rPr>
                <w:rFonts w:ascii="Arial" w:hAnsi="Arial" w:cs="Arial"/>
              </w:rPr>
            </w:pPr>
            <w:r w:rsidRPr="00311185">
              <w:rPr>
                <w:rFonts w:ascii="Arial" w:hAnsi="Arial" w:cs="Arial"/>
              </w:rPr>
              <w:t xml:space="preserve">Скан-копия документа, сформированного в бумажном виде, </w:t>
            </w:r>
            <w:proofErr w:type="spellStart"/>
            <w:r w:rsidRPr="00311185">
              <w:rPr>
                <w:rFonts w:ascii="Arial" w:hAnsi="Arial" w:cs="Arial"/>
              </w:rPr>
              <w:t>завереннаяусиленной</w:t>
            </w:r>
            <w:proofErr w:type="spellEnd"/>
            <w:r w:rsidRPr="00311185">
              <w:rPr>
                <w:rFonts w:ascii="Arial" w:hAnsi="Arial" w:cs="Arial"/>
              </w:rPr>
              <w:t xml:space="preserve"> квалифицированной ЭЦП</w:t>
            </w:r>
          </w:p>
        </w:tc>
        <w:tc>
          <w:tcPr>
            <w:tcW w:w="1276" w:type="dxa"/>
            <w:hideMark/>
          </w:tcPr>
          <w:p w:rsidR="00A85ACA" w:rsidRPr="00311185" w:rsidRDefault="00A85ACA" w:rsidP="0054069B">
            <w:pPr>
              <w:jc w:val="both"/>
              <w:rPr>
                <w:rFonts w:ascii="Arial" w:hAnsi="Arial" w:cs="Arial"/>
              </w:rPr>
            </w:pPr>
            <w:r w:rsidRPr="00311185">
              <w:rPr>
                <w:rFonts w:ascii="Arial" w:hAnsi="Arial" w:cs="Arial"/>
              </w:rPr>
              <w:t>УЭК</w:t>
            </w:r>
          </w:p>
        </w:tc>
      </w:tr>
      <w:tr w:rsidR="00A85ACA" w:rsidRPr="00311185" w:rsidTr="008C3946">
        <w:trPr>
          <w:trHeight w:val="556"/>
        </w:trPr>
        <w:tc>
          <w:tcPr>
            <w:tcW w:w="424" w:type="dxa"/>
            <w:hideMark/>
          </w:tcPr>
          <w:p w:rsidR="00A85ACA" w:rsidRPr="00311185" w:rsidRDefault="00A85ACA" w:rsidP="0054069B">
            <w:pPr>
              <w:jc w:val="both"/>
              <w:rPr>
                <w:rFonts w:ascii="Arial" w:hAnsi="Arial" w:cs="Arial"/>
              </w:rPr>
            </w:pPr>
            <w:r w:rsidRPr="00311185">
              <w:rPr>
                <w:rFonts w:ascii="Arial" w:hAnsi="Arial" w:cs="Arial"/>
              </w:rPr>
              <w:t>3</w:t>
            </w:r>
          </w:p>
        </w:tc>
        <w:tc>
          <w:tcPr>
            <w:tcW w:w="2696" w:type="dxa"/>
            <w:hideMark/>
          </w:tcPr>
          <w:p w:rsidR="00A85ACA" w:rsidRPr="00311185" w:rsidRDefault="00A85ACA" w:rsidP="0054069B">
            <w:pPr>
              <w:suppressAutoHyphens/>
              <w:jc w:val="both"/>
              <w:rPr>
                <w:rFonts w:ascii="Arial" w:hAnsi="Arial" w:cs="Arial"/>
                <w:spacing w:val="-4"/>
              </w:rPr>
            </w:pPr>
            <w:r w:rsidRPr="00311185">
              <w:rPr>
                <w:rFonts w:ascii="Arial" w:hAnsi="Arial" w:cs="Arial"/>
              </w:rPr>
              <w:t>Документ, удостоверяющий права (полномочия) представителя заявителя, если с заявлением обращается представитель</w:t>
            </w:r>
          </w:p>
        </w:tc>
        <w:tc>
          <w:tcPr>
            <w:tcW w:w="992" w:type="dxa"/>
            <w:hideMark/>
          </w:tcPr>
          <w:p w:rsidR="00A85ACA" w:rsidRPr="00311185" w:rsidRDefault="00A85ACA" w:rsidP="0054069B">
            <w:pPr>
              <w:jc w:val="both"/>
              <w:rPr>
                <w:rFonts w:ascii="Arial" w:hAnsi="Arial" w:cs="Arial"/>
              </w:rPr>
            </w:pPr>
            <w:r w:rsidRPr="00311185">
              <w:rPr>
                <w:rFonts w:ascii="Arial" w:hAnsi="Arial" w:cs="Arial"/>
              </w:rPr>
              <w:t>Обязательно</w:t>
            </w:r>
          </w:p>
        </w:tc>
        <w:tc>
          <w:tcPr>
            <w:tcW w:w="850" w:type="dxa"/>
            <w:hideMark/>
          </w:tcPr>
          <w:p w:rsidR="00A85ACA" w:rsidRPr="00311185" w:rsidRDefault="00A85ACA" w:rsidP="0054069B">
            <w:pPr>
              <w:jc w:val="both"/>
              <w:rPr>
                <w:rFonts w:ascii="Arial" w:hAnsi="Arial" w:cs="Arial"/>
              </w:rPr>
            </w:pPr>
            <w:r w:rsidRPr="00311185">
              <w:rPr>
                <w:rFonts w:ascii="Arial" w:hAnsi="Arial" w:cs="Arial"/>
              </w:rPr>
              <w:t xml:space="preserve">Оригинал </w:t>
            </w:r>
          </w:p>
        </w:tc>
        <w:tc>
          <w:tcPr>
            <w:tcW w:w="709" w:type="dxa"/>
            <w:hideMark/>
          </w:tcPr>
          <w:p w:rsidR="00A85ACA" w:rsidRPr="00311185" w:rsidRDefault="00A85ACA" w:rsidP="0054069B">
            <w:pPr>
              <w:jc w:val="both"/>
              <w:rPr>
                <w:rFonts w:ascii="Arial" w:hAnsi="Arial" w:cs="Arial"/>
              </w:rPr>
            </w:pPr>
            <w:r w:rsidRPr="00311185">
              <w:rPr>
                <w:rFonts w:ascii="Arial" w:hAnsi="Arial" w:cs="Arial"/>
              </w:rPr>
              <w:t>1</w:t>
            </w:r>
          </w:p>
        </w:tc>
        <w:tc>
          <w:tcPr>
            <w:tcW w:w="979" w:type="dxa"/>
            <w:hideMark/>
          </w:tcPr>
          <w:p w:rsidR="00A85ACA" w:rsidRPr="00311185" w:rsidRDefault="00A85ACA" w:rsidP="0054069B">
            <w:pPr>
              <w:jc w:val="both"/>
              <w:rPr>
                <w:rFonts w:ascii="Arial" w:hAnsi="Arial" w:cs="Arial"/>
              </w:rPr>
            </w:pPr>
            <w:r w:rsidRPr="00311185">
              <w:rPr>
                <w:rFonts w:ascii="Arial" w:hAnsi="Arial" w:cs="Arial"/>
              </w:rPr>
              <w:t>-</w:t>
            </w:r>
          </w:p>
        </w:tc>
        <w:tc>
          <w:tcPr>
            <w:tcW w:w="2281" w:type="dxa"/>
            <w:hideMark/>
          </w:tcPr>
          <w:p w:rsidR="00A85ACA" w:rsidRPr="00311185" w:rsidRDefault="00A85ACA" w:rsidP="0054069B">
            <w:pPr>
              <w:jc w:val="both"/>
              <w:rPr>
                <w:rFonts w:ascii="Arial" w:hAnsi="Arial" w:cs="Arial"/>
              </w:rPr>
            </w:pPr>
            <w:r w:rsidRPr="00311185">
              <w:rPr>
                <w:rFonts w:ascii="Arial" w:hAnsi="Arial" w:cs="Arial"/>
              </w:rPr>
              <w:t>Скан-копия документа, сформированного в бумажном виде, заверенная усиленной квалифицированной ЭЦП</w:t>
            </w:r>
          </w:p>
        </w:tc>
        <w:tc>
          <w:tcPr>
            <w:tcW w:w="1276" w:type="dxa"/>
            <w:hideMark/>
          </w:tcPr>
          <w:p w:rsidR="00A85ACA" w:rsidRPr="00311185" w:rsidRDefault="00A85ACA" w:rsidP="0054069B">
            <w:pPr>
              <w:jc w:val="both"/>
              <w:rPr>
                <w:rFonts w:ascii="Arial" w:hAnsi="Arial" w:cs="Arial"/>
              </w:rPr>
            </w:pPr>
            <w:r w:rsidRPr="00311185">
              <w:rPr>
                <w:rFonts w:ascii="Arial" w:hAnsi="Arial" w:cs="Arial"/>
              </w:rPr>
              <w:t>Документ, подписанный усиленной квалифицированной ЭЦП</w:t>
            </w:r>
          </w:p>
        </w:tc>
      </w:tr>
      <w:tr w:rsidR="00A85ACA" w:rsidRPr="00311185" w:rsidTr="008C3946">
        <w:trPr>
          <w:cantSplit/>
          <w:trHeight w:val="556"/>
        </w:trPr>
        <w:tc>
          <w:tcPr>
            <w:tcW w:w="424" w:type="dxa"/>
            <w:hideMark/>
          </w:tcPr>
          <w:p w:rsidR="00A85ACA" w:rsidRPr="00311185" w:rsidRDefault="00A85ACA" w:rsidP="0054069B">
            <w:pPr>
              <w:jc w:val="both"/>
              <w:rPr>
                <w:rFonts w:ascii="Arial" w:hAnsi="Arial" w:cs="Arial"/>
              </w:rPr>
            </w:pPr>
            <w:r w:rsidRPr="00311185">
              <w:rPr>
                <w:rFonts w:ascii="Arial" w:hAnsi="Arial" w:cs="Arial"/>
              </w:rPr>
              <w:t>4</w:t>
            </w:r>
          </w:p>
        </w:tc>
        <w:tc>
          <w:tcPr>
            <w:tcW w:w="2696" w:type="dxa"/>
            <w:hideMark/>
          </w:tcPr>
          <w:p w:rsidR="00A85ACA" w:rsidRPr="00311185" w:rsidRDefault="00A85ACA" w:rsidP="0054069B">
            <w:pPr>
              <w:suppressAutoHyphens/>
              <w:jc w:val="both"/>
              <w:rPr>
                <w:rFonts w:ascii="Arial" w:hAnsi="Arial" w:cs="Arial"/>
              </w:rPr>
            </w:pPr>
            <w:r w:rsidRPr="00311185">
              <w:rPr>
                <w:rFonts w:ascii="Arial" w:hAnsi="Arial" w:cs="Arial"/>
              </w:rPr>
              <w:t>Правоустанавливающие документы на объекты недвижимости (при наличии объектов капитального строительства на земельном участке)</w:t>
            </w:r>
          </w:p>
        </w:tc>
        <w:tc>
          <w:tcPr>
            <w:tcW w:w="992" w:type="dxa"/>
            <w:hideMark/>
          </w:tcPr>
          <w:p w:rsidR="00A85ACA" w:rsidRPr="00311185" w:rsidRDefault="00A85ACA" w:rsidP="0054069B">
            <w:pPr>
              <w:jc w:val="both"/>
              <w:rPr>
                <w:rFonts w:ascii="Arial" w:hAnsi="Arial" w:cs="Arial"/>
              </w:rPr>
            </w:pPr>
            <w:r w:rsidRPr="00311185">
              <w:rPr>
                <w:rFonts w:ascii="Arial" w:hAnsi="Arial" w:cs="Arial"/>
              </w:rPr>
              <w:t>Не обязательно</w:t>
            </w:r>
          </w:p>
        </w:tc>
        <w:tc>
          <w:tcPr>
            <w:tcW w:w="850" w:type="dxa"/>
            <w:hideMark/>
          </w:tcPr>
          <w:p w:rsidR="00A85ACA" w:rsidRPr="00311185" w:rsidRDefault="00A85ACA" w:rsidP="0054069B">
            <w:pPr>
              <w:jc w:val="both"/>
              <w:rPr>
                <w:rFonts w:ascii="Arial" w:hAnsi="Arial" w:cs="Arial"/>
              </w:rPr>
            </w:pPr>
            <w:r w:rsidRPr="00311185">
              <w:rPr>
                <w:rFonts w:ascii="Arial" w:hAnsi="Arial" w:cs="Arial"/>
              </w:rPr>
              <w:t>Копии</w:t>
            </w:r>
          </w:p>
        </w:tc>
        <w:tc>
          <w:tcPr>
            <w:tcW w:w="709" w:type="dxa"/>
            <w:hideMark/>
          </w:tcPr>
          <w:p w:rsidR="00A85ACA" w:rsidRPr="00311185" w:rsidRDefault="00A85ACA" w:rsidP="0054069B">
            <w:pPr>
              <w:jc w:val="both"/>
              <w:rPr>
                <w:rFonts w:ascii="Arial" w:hAnsi="Arial" w:cs="Arial"/>
              </w:rPr>
            </w:pPr>
            <w:r w:rsidRPr="00311185">
              <w:rPr>
                <w:rFonts w:ascii="Arial" w:hAnsi="Arial" w:cs="Arial"/>
              </w:rPr>
              <w:t>1</w:t>
            </w:r>
          </w:p>
        </w:tc>
        <w:tc>
          <w:tcPr>
            <w:tcW w:w="979" w:type="dxa"/>
            <w:hideMark/>
          </w:tcPr>
          <w:p w:rsidR="00A85ACA" w:rsidRPr="00311185" w:rsidRDefault="00A85ACA" w:rsidP="0054069B">
            <w:pPr>
              <w:jc w:val="both"/>
              <w:rPr>
                <w:rFonts w:ascii="Arial" w:hAnsi="Arial" w:cs="Arial"/>
              </w:rPr>
            </w:pPr>
            <w:r w:rsidRPr="00311185">
              <w:rPr>
                <w:rFonts w:ascii="Arial" w:hAnsi="Arial" w:cs="Arial"/>
              </w:rPr>
              <w:t xml:space="preserve">Запрос в </w:t>
            </w:r>
            <w:proofErr w:type="spellStart"/>
            <w:r w:rsidRPr="00311185">
              <w:rPr>
                <w:rFonts w:ascii="Arial" w:hAnsi="Arial" w:cs="Arial"/>
              </w:rPr>
              <w:t>Росреестр</w:t>
            </w:r>
            <w:proofErr w:type="spellEnd"/>
          </w:p>
        </w:tc>
        <w:tc>
          <w:tcPr>
            <w:tcW w:w="2281" w:type="dxa"/>
            <w:hideMark/>
          </w:tcPr>
          <w:p w:rsidR="00A85ACA" w:rsidRPr="00311185" w:rsidRDefault="00A85ACA" w:rsidP="0054069B">
            <w:pPr>
              <w:jc w:val="both"/>
              <w:rPr>
                <w:rFonts w:ascii="Arial" w:hAnsi="Arial" w:cs="Arial"/>
              </w:rPr>
            </w:pPr>
            <w:r w:rsidRPr="00311185">
              <w:rPr>
                <w:rFonts w:ascii="Arial" w:hAnsi="Arial" w:cs="Arial"/>
              </w:rPr>
              <w:t>Скан-копия документа, сформированного в бумажном виде, заверенная усиленной квалифицированной ЭЦП</w:t>
            </w:r>
          </w:p>
        </w:tc>
        <w:tc>
          <w:tcPr>
            <w:tcW w:w="1276" w:type="dxa"/>
            <w:hideMark/>
          </w:tcPr>
          <w:p w:rsidR="00A85ACA" w:rsidRPr="00311185" w:rsidRDefault="00A85ACA" w:rsidP="0054069B">
            <w:pPr>
              <w:jc w:val="both"/>
              <w:rPr>
                <w:rFonts w:ascii="Arial" w:hAnsi="Arial" w:cs="Arial"/>
              </w:rPr>
            </w:pPr>
            <w:r w:rsidRPr="00311185">
              <w:rPr>
                <w:rFonts w:ascii="Arial" w:hAnsi="Arial" w:cs="Arial"/>
              </w:rPr>
              <w:t xml:space="preserve">Запрос в </w:t>
            </w:r>
            <w:proofErr w:type="spellStart"/>
            <w:r w:rsidRPr="00311185">
              <w:rPr>
                <w:rFonts w:ascii="Arial" w:hAnsi="Arial" w:cs="Arial"/>
              </w:rPr>
              <w:t>Росреестр</w:t>
            </w:r>
            <w:proofErr w:type="spellEnd"/>
          </w:p>
        </w:tc>
      </w:tr>
      <w:tr w:rsidR="00A85ACA" w:rsidRPr="00311185" w:rsidTr="008C3946">
        <w:trPr>
          <w:trHeight w:val="1338"/>
        </w:trPr>
        <w:tc>
          <w:tcPr>
            <w:tcW w:w="424" w:type="dxa"/>
            <w:hideMark/>
          </w:tcPr>
          <w:p w:rsidR="00A85ACA" w:rsidRPr="00311185" w:rsidRDefault="00A85ACA" w:rsidP="0054069B">
            <w:pPr>
              <w:jc w:val="both"/>
              <w:rPr>
                <w:rFonts w:ascii="Arial" w:hAnsi="Arial" w:cs="Arial"/>
              </w:rPr>
            </w:pPr>
            <w:r w:rsidRPr="00311185">
              <w:rPr>
                <w:rFonts w:ascii="Arial" w:hAnsi="Arial" w:cs="Arial"/>
              </w:rPr>
              <w:t>5</w:t>
            </w:r>
          </w:p>
        </w:tc>
        <w:tc>
          <w:tcPr>
            <w:tcW w:w="2696" w:type="dxa"/>
            <w:hideMark/>
          </w:tcPr>
          <w:p w:rsidR="00A85ACA" w:rsidRPr="00311185" w:rsidRDefault="00A85ACA" w:rsidP="0054069B">
            <w:pPr>
              <w:jc w:val="both"/>
              <w:rPr>
                <w:rFonts w:ascii="Arial" w:hAnsi="Arial" w:cs="Arial"/>
                <w:spacing w:val="-4"/>
              </w:rPr>
            </w:pPr>
            <w:r w:rsidRPr="00311185">
              <w:rPr>
                <w:rFonts w:ascii="Arial" w:hAnsi="Arial" w:cs="Arial"/>
              </w:rPr>
              <w:t xml:space="preserve">Правоустанавливающие документы на земельный участок, если право на земельный </w:t>
            </w:r>
            <w:proofErr w:type="gramStart"/>
            <w:r w:rsidRPr="00311185">
              <w:rPr>
                <w:rFonts w:ascii="Arial" w:hAnsi="Arial" w:cs="Arial"/>
              </w:rPr>
              <w:t>участок  зарегистрировано</w:t>
            </w:r>
            <w:proofErr w:type="gramEnd"/>
            <w:r w:rsidRPr="00311185">
              <w:rPr>
                <w:rFonts w:ascii="Arial" w:hAnsi="Arial" w:cs="Arial"/>
              </w:rPr>
              <w:t xml:space="preserve"> в Едином государственном реестре прав на недвижимое имущество и сделок с ним</w:t>
            </w:r>
          </w:p>
        </w:tc>
        <w:tc>
          <w:tcPr>
            <w:tcW w:w="992" w:type="dxa"/>
            <w:hideMark/>
          </w:tcPr>
          <w:p w:rsidR="00A85ACA" w:rsidRPr="00311185" w:rsidRDefault="00A85ACA" w:rsidP="0054069B">
            <w:pPr>
              <w:jc w:val="both"/>
              <w:rPr>
                <w:rFonts w:ascii="Arial" w:hAnsi="Arial" w:cs="Arial"/>
              </w:rPr>
            </w:pPr>
            <w:r w:rsidRPr="00311185">
              <w:rPr>
                <w:rFonts w:ascii="Arial" w:hAnsi="Arial" w:cs="Arial"/>
              </w:rPr>
              <w:t>Не обязательно</w:t>
            </w:r>
          </w:p>
        </w:tc>
        <w:tc>
          <w:tcPr>
            <w:tcW w:w="850" w:type="dxa"/>
            <w:hideMark/>
          </w:tcPr>
          <w:p w:rsidR="00A85ACA" w:rsidRPr="00311185" w:rsidRDefault="00A85ACA" w:rsidP="0054069B">
            <w:pPr>
              <w:jc w:val="both"/>
              <w:rPr>
                <w:rFonts w:ascii="Arial" w:hAnsi="Arial" w:cs="Arial"/>
              </w:rPr>
            </w:pPr>
            <w:r w:rsidRPr="00311185">
              <w:rPr>
                <w:rFonts w:ascii="Arial" w:hAnsi="Arial" w:cs="Arial"/>
              </w:rPr>
              <w:t>Копии</w:t>
            </w:r>
          </w:p>
        </w:tc>
        <w:tc>
          <w:tcPr>
            <w:tcW w:w="709" w:type="dxa"/>
            <w:hideMark/>
          </w:tcPr>
          <w:p w:rsidR="00A85ACA" w:rsidRPr="00311185" w:rsidRDefault="00A85ACA" w:rsidP="0054069B">
            <w:pPr>
              <w:jc w:val="both"/>
              <w:rPr>
                <w:rFonts w:ascii="Arial" w:hAnsi="Arial" w:cs="Arial"/>
              </w:rPr>
            </w:pPr>
            <w:r w:rsidRPr="00311185">
              <w:rPr>
                <w:rFonts w:ascii="Arial" w:hAnsi="Arial" w:cs="Arial"/>
              </w:rPr>
              <w:t>1</w:t>
            </w:r>
          </w:p>
        </w:tc>
        <w:tc>
          <w:tcPr>
            <w:tcW w:w="979" w:type="dxa"/>
            <w:hideMark/>
          </w:tcPr>
          <w:p w:rsidR="00A85ACA" w:rsidRPr="00311185" w:rsidRDefault="00A85ACA" w:rsidP="0054069B">
            <w:pPr>
              <w:jc w:val="both"/>
              <w:rPr>
                <w:rFonts w:ascii="Arial" w:hAnsi="Arial" w:cs="Arial"/>
              </w:rPr>
            </w:pPr>
            <w:r w:rsidRPr="00311185">
              <w:rPr>
                <w:rFonts w:ascii="Arial" w:hAnsi="Arial" w:cs="Arial"/>
              </w:rPr>
              <w:t xml:space="preserve">Запрос в </w:t>
            </w:r>
            <w:proofErr w:type="spellStart"/>
            <w:r w:rsidRPr="00311185">
              <w:rPr>
                <w:rFonts w:ascii="Arial" w:hAnsi="Arial" w:cs="Arial"/>
              </w:rPr>
              <w:t>Росреестр</w:t>
            </w:r>
            <w:proofErr w:type="spellEnd"/>
          </w:p>
        </w:tc>
        <w:tc>
          <w:tcPr>
            <w:tcW w:w="2281" w:type="dxa"/>
            <w:hideMark/>
          </w:tcPr>
          <w:p w:rsidR="00A85ACA" w:rsidRPr="00311185" w:rsidRDefault="00A85ACA" w:rsidP="0054069B">
            <w:pPr>
              <w:jc w:val="both"/>
              <w:rPr>
                <w:rFonts w:ascii="Arial" w:hAnsi="Arial" w:cs="Arial"/>
              </w:rPr>
            </w:pPr>
            <w:r w:rsidRPr="00311185">
              <w:rPr>
                <w:rFonts w:ascii="Arial" w:hAnsi="Arial" w:cs="Arial"/>
              </w:rPr>
              <w:t>Скан-копия документа, сформированного в бумажном виде, заверенная усиленной квалифицированной ЭЦП</w:t>
            </w:r>
          </w:p>
        </w:tc>
        <w:tc>
          <w:tcPr>
            <w:tcW w:w="1276" w:type="dxa"/>
            <w:hideMark/>
          </w:tcPr>
          <w:p w:rsidR="00A85ACA" w:rsidRPr="00311185" w:rsidRDefault="00A85ACA" w:rsidP="0054069B">
            <w:pPr>
              <w:jc w:val="both"/>
              <w:rPr>
                <w:rFonts w:ascii="Arial" w:hAnsi="Arial" w:cs="Arial"/>
              </w:rPr>
            </w:pPr>
            <w:r w:rsidRPr="00311185">
              <w:rPr>
                <w:rFonts w:ascii="Arial" w:hAnsi="Arial" w:cs="Arial"/>
              </w:rPr>
              <w:t xml:space="preserve">Запрос в </w:t>
            </w:r>
            <w:proofErr w:type="spellStart"/>
            <w:r w:rsidRPr="00311185">
              <w:rPr>
                <w:rFonts w:ascii="Arial" w:hAnsi="Arial" w:cs="Arial"/>
              </w:rPr>
              <w:t>Росреестр</w:t>
            </w:r>
            <w:proofErr w:type="spellEnd"/>
          </w:p>
        </w:tc>
      </w:tr>
      <w:tr w:rsidR="00A85ACA" w:rsidRPr="00311185" w:rsidTr="008C3946">
        <w:trPr>
          <w:trHeight w:val="1338"/>
        </w:trPr>
        <w:tc>
          <w:tcPr>
            <w:tcW w:w="424" w:type="dxa"/>
            <w:hideMark/>
          </w:tcPr>
          <w:p w:rsidR="00A85ACA" w:rsidRPr="00311185" w:rsidRDefault="00A85ACA" w:rsidP="0054069B">
            <w:pPr>
              <w:jc w:val="both"/>
              <w:rPr>
                <w:rFonts w:ascii="Arial" w:hAnsi="Arial" w:cs="Arial"/>
              </w:rPr>
            </w:pPr>
            <w:r w:rsidRPr="00311185">
              <w:rPr>
                <w:rFonts w:ascii="Arial" w:hAnsi="Arial" w:cs="Arial"/>
              </w:rPr>
              <w:lastRenderedPageBreak/>
              <w:t>6</w:t>
            </w:r>
          </w:p>
        </w:tc>
        <w:tc>
          <w:tcPr>
            <w:tcW w:w="2696" w:type="dxa"/>
            <w:hideMark/>
          </w:tcPr>
          <w:p w:rsidR="00A85ACA" w:rsidRPr="00311185" w:rsidRDefault="00A85ACA" w:rsidP="0054069B">
            <w:pPr>
              <w:jc w:val="both"/>
              <w:rPr>
                <w:rFonts w:ascii="Arial" w:hAnsi="Arial" w:cs="Arial"/>
              </w:rPr>
            </w:pPr>
            <w:proofErr w:type="spellStart"/>
            <w:r w:rsidRPr="00311185">
              <w:rPr>
                <w:rFonts w:ascii="Arial" w:hAnsi="Arial" w:cs="Arial"/>
              </w:rPr>
              <w:t>Выкопировка</w:t>
            </w:r>
            <w:proofErr w:type="spellEnd"/>
            <w:r w:rsidRPr="00311185">
              <w:rPr>
                <w:rFonts w:ascii="Arial" w:hAnsi="Arial" w:cs="Arial"/>
              </w:rPr>
              <w:t xml:space="preserve"> плана участка, </w:t>
            </w:r>
            <w:proofErr w:type="spellStart"/>
            <w:r w:rsidRPr="00311185">
              <w:rPr>
                <w:rFonts w:ascii="Arial" w:hAnsi="Arial" w:cs="Arial"/>
              </w:rPr>
              <w:t>накотором</w:t>
            </w:r>
            <w:proofErr w:type="spellEnd"/>
            <w:r w:rsidRPr="00311185">
              <w:rPr>
                <w:rFonts w:ascii="Arial" w:hAnsi="Arial" w:cs="Arial"/>
              </w:rPr>
              <w:t xml:space="preserve"> планируется осуществление земляных работ со сводным планом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tc>
        <w:tc>
          <w:tcPr>
            <w:tcW w:w="992" w:type="dxa"/>
            <w:hideMark/>
          </w:tcPr>
          <w:p w:rsidR="00A85ACA" w:rsidRPr="00311185" w:rsidRDefault="00A85ACA" w:rsidP="0054069B">
            <w:pPr>
              <w:jc w:val="both"/>
              <w:rPr>
                <w:rFonts w:ascii="Arial" w:hAnsi="Arial" w:cs="Arial"/>
              </w:rPr>
            </w:pPr>
            <w:r w:rsidRPr="00311185">
              <w:rPr>
                <w:rFonts w:ascii="Arial" w:hAnsi="Arial" w:cs="Arial"/>
              </w:rPr>
              <w:t>Обязательно</w:t>
            </w:r>
          </w:p>
        </w:tc>
        <w:tc>
          <w:tcPr>
            <w:tcW w:w="850" w:type="dxa"/>
            <w:hideMark/>
          </w:tcPr>
          <w:p w:rsidR="00A85ACA" w:rsidRPr="00311185" w:rsidRDefault="00A85ACA" w:rsidP="0054069B">
            <w:pPr>
              <w:jc w:val="both"/>
              <w:rPr>
                <w:rFonts w:ascii="Arial" w:hAnsi="Arial" w:cs="Arial"/>
              </w:rPr>
            </w:pPr>
            <w:r w:rsidRPr="00311185">
              <w:rPr>
                <w:rFonts w:ascii="Arial" w:hAnsi="Arial" w:cs="Arial"/>
              </w:rPr>
              <w:t>Оригинал</w:t>
            </w:r>
          </w:p>
        </w:tc>
        <w:tc>
          <w:tcPr>
            <w:tcW w:w="709" w:type="dxa"/>
            <w:hideMark/>
          </w:tcPr>
          <w:p w:rsidR="00A85ACA" w:rsidRPr="00311185" w:rsidRDefault="00A85ACA" w:rsidP="0054069B">
            <w:pPr>
              <w:jc w:val="both"/>
              <w:rPr>
                <w:rFonts w:ascii="Arial" w:hAnsi="Arial" w:cs="Arial"/>
              </w:rPr>
            </w:pPr>
            <w:r w:rsidRPr="00311185">
              <w:rPr>
                <w:rFonts w:ascii="Arial" w:hAnsi="Arial" w:cs="Arial"/>
              </w:rPr>
              <w:t>1</w:t>
            </w:r>
          </w:p>
        </w:tc>
        <w:tc>
          <w:tcPr>
            <w:tcW w:w="979" w:type="dxa"/>
            <w:hideMark/>
          </w:tcPr>
          <w:p w:rsidR="00A85ACA" w:rsidRPr="00311185" w:rsidRDefault="00A85ACA" w:rsidP="0054069B">
            <w:pPr>
              <w:jc w:val="both"/>
              <w:rPr>
                <w:rFonts w:ascii="Arial" w:hAnsi="Arial" w:cs="Arial"/>
              </w:rPr>
            </w:pPr>
            <w:r w:rsidRPr="00311185">
              <w:rPr>
                <w:rFonts w:ascii="Arial" w:hAnsi="Arial" w:cs="Arial"/>
              </w:rPr>
              <w:t>-</w:t>
            </w:r>
          </w:p>
        </w:tc>
        <w:tc>
          <w:tcPr>
            <w:tcW w:w="2281" w:type="dxa"/>
            <w:hideMark/>
          </w:tcPr>
          <w:p w:rsidR="00A85ACA" w:rsidRPr="00311185" w:rsidRDefault="00A85ACA" w:rsidP="0054069B">
            <w:pPr>
              <w:jc w:val="both"/>
              <w:rPr>
                <w:rFonts w:ascii="Arial" w:hAnsi="Arial" w:cs="Arial"/>
              </w:rPr>
            </w:pPr>
            <w:r w:rsidRPr="00311185">
              <w:rPr>
                <w:rFonts w:ascii="Arial" w:hAnsi="Arial" w:cs="Arial"/>
              </w:rPr>
              <w:t> Скан-копия документа, сформированного в бумажном виде, заверенная простой ЭЦП</w:t>
            </w:r>
          </w:p>
        </w:tc>
        <w:tc>
          <w:tcPr>
            <w:tcW w:w="1276" w:type="dxa"/>
            <w:hideMark/>
          </w:tcPr>
          <w:p w:rsidR="00A85ACA" w:rsidRPr="00311185" w:rsidRDefault="00A85ACA" w:rsidP="0054069B">
            <w:pPr>
              <w:jc w:val="both"/>
              <w:rPr>
                <w:rFonts w:ascii="Arial" w:hAnsi="Arial" w:cs="Arial"/>
              </w:rPr>
            </w:pPr>
            <w:r w:rsidRPr="00311185">
              <w:rPr>
                <w:rFonts w:ascii="Arial" w:hAnsi="Arial" w:cs="Arial"/>
              </w:rPr>
              <w:t>-</w:t>
            </w:r>
          </w:p>
        </w:tc>
      </w:tr>
      <w:tr w:rsidR="00A85ACA" w:rsidRPr="00311185" w:rsidTr="008C3946">
        <w:trPr>
          <w:trHeight w:val="1338"/>
        </w:trPr>
        <w:tc>
          <w:tcPr>
            <w:tcW w:w="424" w:type="dxa"/>
            <w:hideMark/>
          </w:tcPr>
          <w:p w:rsidR="00A85ACA" w:rsidRPr="00311185" w:rsidRDefault="00A85ACA" w:rsidP="0054069B">
            <w:pPr>
              <w:jc w:val="both"/>
              <w:rPr>
                <w:rFonts w:ascii="Arial" w:hAnsi="Arial" w:cs="Arial"/>
              </w:rPr>
            </w:pPr>
            <w:r w:rsidRPr="00311185">
              <w:rPr>
                <w:rFonts w:ascii="Arial" w:hAnsi="Arial" w:cs="Arial"/>
              </w:rPr>
              <w:t>7</w:t>
            </w:r>
          </w:p>
        </w:tc>
        <w:tc>
          <w:tcPr>
            <w:tcW w:w="2696" w:type="dxa"/>
            <w:hideMark/>
          </w:tcPr>
          <w:p w:rsidR="00A85ACA" w:rsidRPr="00311185" w:rsidRDefault="00A85ACA" w:rsidP="0054069B">
            <w:pPr>
              <w:jc w:val="both"/>
              <w:rPr>
                <w:rFonts w:ascii="Arial" w:hAnsi="Arial" w:cs="Arial"/>
              </w:rPr>
            </w:pPr>
            <w:r w:rsidRPr="00311185">
              <w:rPr>
                <w:rFonts w:ascii="Arial" w:hAnsi="Arial" w:cs="Arial"/>
              </w:rPr>
              <w:t>Разрешение на строительство (при строительстве нового объекта)</w:t>
            </w:r>
          </w:p>
        </w:tc>
        <w:tc>
          <w:tcPr>
            <w:tcW w:w="992" w:type="dxa"/>
            <w:hideMark/>
          </w:tcPr>
          <w:p w:rsidR="00A85ACA" w:rsidRPr="00311185" w:rsidRDefault="00A85ACA" w:rsidP="0054069B">
            <w:pPr>
              <w:jc w:val="both"/>
              <w:rPr>
                <w:rFonts w:ascii="Arial" w:hAnsi="Arial" w:cs="Arial"/>
              </w:rPr>
            </w:pPr>
            <w:r w:rsidRPr="00311185">
              <w:rPr>
                <w:rFonts w:ascii="Arial" w:hAnsi="Arial" w:cs="Arial"/>
              </w:rPr>
              <w:t>Не обязательно</w:t>
            </w:r>
          </w:p>
        </w:tc>
        <w:tc>
          <w:tcPr>
            <w:tcW w:w="850" w:type="dxa"/>
            <w:hideMark/>
          </w:tcPr>
          <w:p w:rsidR="00A85ACA" w:rsidRPr="00311185" w:rsidRDefault="00A85ACA" w:rsidP="0054069B">
            <w:pPr>
              <w:jc w:val="both"/>
              <w:rPr>
                <w:rFonts w:ascii="Arial" w:hAnsi="Arial" w:cs="Arial"/>
              </w:rPr>
            </w:pPr>
            <w:r w:rsidRPr="00311185">
              <w:rPr>
                <w:rFonts w:ascii="Arial" w:hAnsi="Arial" w:cs="Arial"/>
              </w:rPr>
              <w:t>Копия</w:t>
            </w:r>
          </w:p>
        </w:tc>
        <w:tc>
          <w:tcPr>
            <w:tcW w:w="709" w:type="dxa"/>
            <w:hideMark/>
          </w:tcPr>
          <w:p w:rsidR="00A85ACA" w:rsidRPr="00311185" w:rsidRDefault="00A85ACA" w:rsidP="0054069B">
            <w:pPr>
              <w:jc w:val="both"/>
              <w:rPr>
                <w:rFonts w:ascii="Arial" w:hAnsi="Arial" w:cs="Arial"/>
              </w:rPr>
            </w:pPr>
            <w:r w:rsidRPr="00311185">
              <w:rPr>
                <w:rFonts w:ascii="Arial" w:hAnsi="Arial" w:cs="Arial"/>
              </w:rPr>
              <w:t>1</w:t>
            </w:r>
          </w:p>
        </w:tc>
        <w:tc>
          <w:tcPr>
            <w:tcW w:w="979" w:type="dxa"/>
            <w:hideMark/>
          </w:tcPr>
          <w:p w:rsidR="00A85ACA" w:rsidRPr="00311185" w:rsidRDefault="00A85ACA" w:rsidP="0054069B">
            <w:pPr>
              <w:jc w:val="both"/>
              <w:rPr>
                <w:rFonts w:ascii="Arial" w:hAnsi="Arial" w:cs="Arial"/>
              </w:rPr>
            </w:pPr>
            <w:r w:rsidRPr="00311185">
              <w:rPr>
                <w:rFonts w:ascii="Arial" w:hAnsi="Arial" w:cs="Arial"/>
              </w:rPr>
              <w:t>-</w:t>
            </w:r>
          </w:p>
        </w:tc>
        <w:tc>
          <w:tcPr>
            <w:tcW w:w="2281" w:type="dxa"/>
            <w:hideMark/>
          </w:tcPr>
          <w:p w:rsidR="00A85ACA" w:rsidRPr="00311185" w:rsidRDefault="00A85ACA" w:rsidP="0054069B">
            <w:pPr>
              <w:jc w:val="both"/>
              <w:rPr>
                <w:rFonts w:ascii="Arial" w:hAnsi="Arial" w:cs="Arial"/>
              </w:rPr>
            </w:pPr>
            <w:r w:rsidRPr="00311185">
              <w:rPr>
                <w:rFonts w:ascii="Arial" w:hAnsi="Arial" w:cs="Arial"/>
              </w:rPr>
              <w:t>Скан-копия документа, сформированного в бумажном виде, заверенная усиленной квалифицированной ЭЦП</w:t>
            </w:r>
          </w:p>
        </w:tc>
        <w:tc>
          <w:tcPr>
            <w:tcW w:w="1276" w:type="dxa"/>
            <w:hideMark/>
          </w:tcPr>
          <w:p w:rsidR="00A85ACA" w:rsidRPr="00311185" w:rsidRDefault="00A85ACA" w:rsidP="0054069B">
            <w:pPr>
              <w:jc w:val="both"/>
              <w:rPr>
                <w:rFonts w:ascii="Arial" w:hAnsi="Arial" w:cs="Arial"/>
              </w:rPr>
            </w:pPr>
            <w:r w:rsidRPr="00311185">
              <w:rPr>
                <w:rFonts w:ascii="Arial" w:hAnsi="Arial" w:cs="Arial"/>
              </w:rPr>
              <w:t>Запрос в ОМСУ</w:t>
            </w:r>
          </w:p>
        </w:tc>
      </w:tr>
      <w:tr w:rsidR="00A85ACA" w:rsidRPr="00311185" w:rsidTr="008C3946">
        <w:trPr>
          <w:trHeight w:val="1338"/>
        </w:trPr>
        <w:tc>
          <w:tcPr>
            <w:tcW w:w="424" w:type="dxa"/>
            <w:hideMark/>
          </w:tcPr>
          <w:p w:rsidR="00A85ACA" w:rsidRPr="00311185" w:rsidRDefault="00A85ACA" w:rsidP="0054069B">
            <w:pPr>
              <w:jc w:val="both"/>
              <w:rPr>
                <w:rFonts w:ascii="Arial" w:hAnsi="Arial" w:cs="Arial"/>
              </w:rPr>
            </w:pPr>
            <w:r w:rsidRPr="00311185">
              <w:rPr>
                <w:rFonts w:ascii="Arial" w:hAnsi="Arial" w:cs="Arial"/>
              </w:rPr>
              <w:t>8</w:t>
            </w:r>
          </w:p>
        </w:tc>
        <w:tc>
          <w:tcPr>
            <w:tcW w:w="2696" w:type="dxa"/>
            <w:hideMark/>
          </w:tcPr>
          <w:p w:rsidR="00A85ACA" w:rsidRPr="00311185" w:rsidRDefault="00A85ACA" w:rsidP="0054069B">
            <w:pPr>
              <w:jc w:val="both"/>
              <w:rPr>
                <w:rFonts w:ascii="Arial" w:hAnsi="Arial" w:cs="Arial"/>
              </w:rPr>
            </w:pPr>
            <w:r w:rsidRPr="00311185">
              <w:rPr>
                <w:rFonts w:ascii="Arial" w:hAnsi="Arial" w:cs="Arial"/>
              </w:rPr>
              <w:t>Утвержденный проект работ (при проведении плановых земляных работ)</w:t>
            </w:r>
          </w:p>
        </w:tc>
        <w:tc>
          <w:tcPr>
            <w:tcW w:w="992" w:type="dxa"/>
            <w:hideMark/>
          </w:tcPr>
          <w:p w:rsidR="00A85ACA" w:rsidRPr="00311185" w:rsidRDefault="00A85ACA" w:rsidP="0054069B">
            <w:pPr>
              <w:jc w:val="both"/>
              <w:rPr>
                <w:rFonts w:ascii="Arial" w:hAnsi="Arial" w:cs="Arial"/>
              </w:rPr>
            </w:pPr>
            <w:r w:rsidRPr="00311185">
              <w:rPr>
                <w:rFonts w:ascii="Arial" w:hAnsi="Arial" w:cs="Arial"/>
              </w:rPr>
              <w:t>Обязательно</w:t>
            </w:r>
          </w:p>
        </w:tc>
        <w:tc>
          <w:tcPr>
            <w:tcW w:w="850" w:type="dxa"/>
            <w:hideMark/>
          </w:tcPr>
          <w:p w:rsidR="00A85ACA" w:rsidRPr="00311185" w:rsidRDefault="00A85ACA" w:rsidP="0054069B">
            <w:pPr>
              <w:jc w:val="both"/>
              <w:rPr>
                <w:rFonts w:ascii="Arial" w:hAnsi="Arial" w:cs="Arial"/>
              </w:rPr>
            </w:pPr>
            <w:r w:rsidRPr="00311185">
              <w:rPr>
                <w:rFonts w:ascii="Arial" w:hAnsi="Arial" w:cs="Arial"/>
              </w:rPr>
              <w:t>Копия</w:t>
            </w:r>
          </w:p>
        </w:tc>
        <w:tc>
          <w:tcPr>
            <w:tcW w:w="709" w:type="dxa"/>
            <w:hideMark/>
          </w:tcPr>
          <w:p w:rsidR="00A85ACA" w:rsidRPr="00311185" w:rsidRDefault="00A85ACA" w:rsidP="0054069B">
            <w:pPr>
              <w:jc w:val="both"/>
              <w:rPr>
                <w:rFonts w:ascii="Arial" w:hAnsi="Arial" w:cs="Arial"/>
              </w:rPr>
            </w:pPr>
            <w:r w:rsidRPr="00311185">
              <w:rPr>
                <w:rFonts w:ascii="Arial" w:hAnsi="Arial" w:cs="Arial"/>
              </w:rPr>
              <w:t>1</w:t>
            </w:r>
          </w:p>
        </w:tc>
        <w:tc>
          <w:tcPr>
            <w:tcW w:w="979" w:type="dxa"/>
            <w:hideMark/>
          </w:tcPr>
          <w:p w:rsidR="00A85ACA" w:rsidRPr="00311185" w:rsidRDefault="00A85ACA" w:rsidP="0054069B">
            <w:pPr>
              <w:jc w:val="both"/>
              <w:rPr>
                <w:rFonts w:ascii="Arial" w:hAnsi="Arial" w:cs="Arial"/>
              </w:rPr>
            </w:pPr>
            <w:r w:rsidRPr="00311185">
              <w:rPr>
                <w:rFonts w:ascii="Arial" w:hAnsi="Arial" w:cs="Arial"/>
              </w:rPr>
              <w:t>-</w:t>
            </w:r>
          </w:p>
        </w:tc>
        <w:tc>
          <w:tcPr>
            <w:tcW w:w="2281" w:type="dxa"/>
            <w:hideMark/>
          </w:tcPr>
          <w:p w:rsidR="00A85ACA" w:rsidRPr="00311185" w:rsidRDefault="00A85ACA" w:rsidP="0054069B">
            <w:pPr>
              <w:jc w:val="both"/>
              <w:rPr>
                <w:rFonts w:ascii="Arial" w:hAnsi="Arial" w:cs="Arial"/>
              </w:rPr>
            </w:pPr>
            <w:r w:rsidRPr="00311185">
              <w:rPr>
                <w:rFonts w:ascii="Arial" w:hAnsi="Arial" w:cs="Arial"/>
              </w:rPr>
              <w:t> Скан-копия документа, сформированного в бумажном виде, заверенная простой ЭЦП</w:t>
            </w:r>
          </w:p>
        </w:tc>
        <w:tc>
          <w:tcPr>
            <w:tcW w:w="1276" w:type="dxa"/>
            <w:hideMark/>
          </w:tcPr>
          <w:p w:rsidR="00A85ACA" w:rsidRPr="00311185" w:rsidRDefault="00A85ACA" w:rsidP="0054069B">
            <w:pPr>
              <w:jc w:val="both"/>
              <w:rPr>
                <w:rFonts w:ascii="Arial" w:hAnsi="Arial" w:cs="Arial"/>
              </w:rPr>
            </w:pPr>
            <w:r w:rsidRPr="00311185">
              <w:rPr>
                <w:rFonts w:ascii="Arial" w:hAnsi="Arial" w:cs="Arial"/>
              </w:rPr>
              <w:t>-</w:t>
            </w:r>
          </w:p>
        </w:tc>
      </w:tr>
      <w:tr w:rsidR="00A85ACA" w:rsidRPr="00311185" w:rsidTr="008C3946">
        <w:trPr>
          <w:trHeight w:val="1338"/>
        </w:trPr>
        <w:tc>
          <w:tcPr>
            <w:tcW w:w="424" w:type="dxa"/>
            <w:hideMark/>
          </w:tcPr>
          <w:p w:rsidR="00A85ACA" w:rsidRPr="00311185" w:rsidRDefault="00A85ACA" w:rsidP="0054069B">
            <w:pPr>
              <w:jc w:val="both"/>
              <w:rPr>
                <w:rFonts w:ascii="Arial" w:hAnsi="Arial" w:cs="Arial"/>
              </w:rPr>
            </w:pPr>
            <w:r w:rsidRPr="00311185">
              <w:rPr>
                <w:rFonts w:ascii="Arial" w:hAnsi="Arial" w:cs="Arial"/>
              </w:rPr>
              <w:t>9</w:t>
            </w:r>
          </w:p>
        </w:tc>
        <w:tc>
          <w:tcPr>
            <w:tcW w:w="2696" w:type="dxa"/>
            <w:hideMark/>
          </w:tcPr>
          <w:p w:rsidR="00A85ACA" w:rsidRPr="00311185" w:rsidRDefault="00A85ACA" w:rsidP="0054069B">
            <w:pPr>
              <w:jc w:val="both"/>
              <w:rPr>
                <w:rFonts w:ascii="Arial" w:hAnsi="Arial" w:cs="Arial"/>
              </w:rPr>
            </w:pPr>
            <w:r w:rsidRPr="00311185">
              <w:rPr>
                <w:rFonts w:ascii="Arial" w:hAnsi="Arial" w:cs="Arial"/>
              </w:rPr>
              <w:t>Календарный график осуществления работ (при проведении плановых земляных работ)</w:t>
            </w:r>
          </w:p>
        </w:tc>
        <w:tc>
          <w:tcPr>
            <w:tcW w:w="992" w:type="dxa"/>
            <w:hideMark/>
          </w:tcPr>
          <w:p w:rsidR="00A85ACA" w:rsidRPr="00311185" w:rsidRDefault="00A85ACA" w:rsidP="0054069B">
            <w:pPr>
              <w:jc w:val="both"/>
              <w:rPr>
                <w:rFonts w:ascii="Arial" w:hAnsi="Arial" w:cs="Arial"/>
              </w:rPr>
            </w:pPr>
            <w:r w:rsidRPr="00311185">
              <w:rPr>
                <w:rFonts w:ascii="Arial" w:hAnsi="Arial" w:cs="Arial"/>
              </w:rPr>
              <w:t>Обязательно</w:t>
            </w:r>
          </w:p>
        </w:tc>
        <w:tc>
          <w:tcPr>
            <w:tcW w:w="850" w:type="dxa"/>
            <w:hideMark/>
          </w:tcPr>
          <w:p w:rsidR="00A85ACA" w:rsidRPr="00311185" w:rsidRDefault="00A85ACA" w:rsidP="0054069B">
            <w:pPr>
              <w:jc w:val="both"/>
              <w:rPr>
                <w:rFonts w:ascii="Arial" w:hAnsi="Arial" w:cs="Arial"/>
              </w:rPr>
            </w:pPr>
            <w:r w:rsidRPr="00311185">
              <w:rPr>
                <w:rFonts w:ascii="Arial" w:hAnsi="Arial" w:cs="Arial"/>
              </w:rPr>
              <w:t>Оригинал</w:t>
            </w:r>
          </w:p>
        </w:tc>
        <w:tc>
          <w:tcPr>
            <w:tcW w:w="709" w:type="dxa"/>
            <w:hideMark/>
          </w:tcPr>
          <w:p w:rsidR="00A85ACA" w:rsidRPr="00311185" w:rsidRDefault="00A85ACA" w:rsidP="0054069B">
            <w:pPr>
              <w:jc w:val="both"/>
              <w:rPr>
                <w:rFonts w:ascii="Arial" w:hAnsi="Arial" w:cs="Arial"/>
              </w:rPr>
            </w:pPr>
            <w:r w:rsidRPr="00311185">
              <w:rPr>
                <w:rFonts w:ascii="Arial" w:hAnsi="Arial" w:cs="Arial"/>
              </w:rPr>
              <w:t>1</w:t>
            </w:r>
          </w:p>
        </w:tc>
        <w:tc>
          <w:tcPr>
            <w:tcW w:w="979" w:type="dxa"/>
            <w:hideMark/>
          </w:tcPr>
          <w:p w:rsidR="00A85ACA" w:rsidRPr="00311185" w:rsidRDefault="00A85ACA" w:rsidP="0054069B">
            <w:pPr>
              <w:jc w:val="both"/>
              <w:rPr>
                <w:rFonts w:ascii="Arial" w:hAnsi="Arial" w:cs="Arial"/>
              </w:rPr>
            </w:pPr>
            <w:r w:rsidRPr="00311185">
              <w:rPr>
                <w:rFonts w:ascii="Arial" w:hAnsi="Arial" w:cs="Arial"/>
              </w:rPr>
              <w:t>-</w:t>
            </w:r>
          </w:p>
        </w:tc>
        <w:tc>
          <w:tcPr>
            <w:tcW w:w="2281" w:type="dxa"/>
            <w:hideMark/>
          </w:tcPr>
          <w:p w:rsidR="00A85ACA" w:rsidRPr="00311185" w:rsidRDefault="00A85ACA" w:rsidP="0054069B">
            <w:pPr>
              <w:jc w:val="both"/>
              <w:rPr>
                <w:rFonts w:ascii="Arial" w:hAnsi="Arial" w:cs="Arial"/>
              </w:rPr>
            </w:pPr>
            <w:r w:rsidRPr="00311185">
              <w:rPr>
                <w:rFonts w:ascii="Arial" w:hAnsi="Arial" w:cs="Arial"/>
              </w:rPr>
              <w:t> Скан-копия документа, сформированного в бумажном виде, заверенная простой ЭЦП</w:t>
            </w:r>
          </w:p>
        </w:tc>
        <w:tc>
          <w:tcPr>
            <w:tcW w:w="1276" w:type="dxa"/>
            <w:hideMark/>
          </w:tcPr>
          <w:p w:rsidR="00A85ACA" w:rsidRPr="00311185" w:rsidRDefault="00A85ACA" w:rsidP="0054069B">
            <w:pPr>
              <w:jc w:val="both"/>
              <w:rPr>
                <w:rFonts w:ascii="Arial" w:hAnsi="Arial" w:cs="Arial"/>
              </w:rPr>
            </w:pPr>
            <w:r w:rsidRPr="00311185">
              <w:rPr>
                <w:rFonts w:ascii="Arial" w:hAnsi="Arial" w:cs="Arial"/>
              </w:rPr>
              <w:t>-</w:t>
            </w:r>
          </w:p>
        </w:tc>
      </w:tr>
      <w:tr w:rsidR="00A85ACA" w:rsidRPr="00311185" w:rsidTr="008C3946">
        <w:trPr>
          <w:trHeight w:val="1338"/>
        </w:trPr>
        <w:tc>
          <w:tcPr>
            <w:tcW w:w="424" w:type="dxa"/>
            <w:hideMark/>
          </w:tcPr>
          <w:p w:rsidR="00A85ACA" w:rsidRPr="00311185" w:rsidRDefault="00A85ACA" w:rsidP="0054069B">
            <w:pPr>
              <w:jc w:val="both"/>
              <w:rPr>
                <w:rFonts w:ascii="Arial" w:hAnsi="Arial" w:cs="Arial"/>
              </w:rPr>
            </w:pPr>
            <w:r w:rsidRPr="00311185">
              <w:rPr>
                <w:rFonts w:ascii="Arial" w:hAnsi="Arial" w:cs="Arial"/>
              </w:rPr>
              <w:t>10</w:t>
            </w:r>
          </w:p>
        </w:tc>
        <w:tc>
          <w:tcPr>
            <w:tcW w:w="2696" w:type="dxa"/>
            <w:hideMark/>
          </w:tcPr>
          <w:p w:rsidR="00A85ACA" w:rsidRPr="00311185" w:rsidRDefault="00A85ACA" w:rsidP="0054069B">
            <w:pPr>
              <w:jc w:val="both"/>
              <w:rPr>
                <w:rFonts w:ascii="Arial" w:hAnsi="Arial" w:cs="Arial"/>
              </w:rPr>
            </w:pPr>
            <w:r w:rsidRPr="00311185">
              <w:rPr>
                <w:rFonts w:ascii="Arial" w:hAnsi="Arial" w:cs="Arial"/>
              </w:rPr>
              <w:t xml:space="preserve">Письменное гарантийное обязательство восстановления </w:t>
            </w:r>
            <w:proofErr w:type="spellStart"/>
            <w:r w:rsidRPr="00311185">
              <w:rPr>
                <w:rFonts w:ascii="Arial" w:hAnsi="Arial" w:cs="Arial"/>
              </w:rPr>
              <w:t>насрушенного</w:t>
            </w:r>
            <w:proofErr w:type="spellEnd"/>
            <w:r w:rsidRPr="00311185">
              <w:rPr>
                <w:rFonts w:ascii="Arial" w:hAnsi="Arial" w:cs="Arial"/>
              </w:rPr>
              <w:t xml:space="preserve"> благоустройства</w:t>
            </w:r>
          </w:p>
        </w:tc>
        <w:tc>
          <w:tcPr>
            <w:tcW w:w="992" w:type="dxa"/>
            <w:hideMark/>
          </w:tcPr>
          <w:p w:rsidR="00A85ACA" w:rsidRPr="00311185" w:rsidRDefault="00A85ACA" w:rsidP="0054069B">
            <w:pPr>
              <w:jc w:val="both"/>
              <w:rPr>
                <w:rFonts w:ascii="Arial" w:hAnsi="Arial" w:cs="Arial"/>
              </w:rPr>
            </w:pPr>
            <w:r w:rsidRPr="00311185">
              <w:rPr>
                <w:rFonts w:ascii="Arial" w:hAnsi="Arial" w:cs="Arial"/>
              </w:rPr>
              <w:t>Обязательно</w:t>
            </w:r>
          </w:p>
        </w:tc>
        <w:tc>
          <w:tcPr>
            <w:tcW w:w="850" w:type="dxa"/>
            <w:hideMark/>
          </w:tcPr>
          <w:p w:rsidR="00A85ACA" w:rsidRPr="00311185" w:rsidRDefault="00A85ACA" w:rsidP="0054069B">
            <w:pPr>
              <w:jc w:val="both"/>
              <w:rPr>
                <w:rFonts w:ascii="Arial" w:hAnsi="Arial" w:cs="Arial"/>
              </w:rPr>
            </w:pPr>
            <w:r w:rsidRPr="00311185">
              <w:rPr>
                <w:rFonts w:ascii="Arial" w:hAnsi="Arial" w:cs="Arial"/>
              </w:rPr>
              <w:t>Оригинал</w:t>
            </w:r>
          </w:p>
        </w:tc>
        <w:tc>
          <w:tcPr>
            <w:tcW w:w="709" w:type="dxa"/>
            <w:hideMark/>
          </w:tcPr>
          <w:p w:rsidR="00A85ACA" w:rsidRPr="00311185" w:rsidRDefault="00A85ACA" w:rsidP="0054069B">
            <w:pPr>
              <w:jc w:val="both"/>
              <w:rPr>
                <w:rFonts w:ascii="Arial" w:hAnsi="Arial" w:cs="Arial"/>
              </w:rPr>
            </w:pPr>
            <w:r w:rsidRPr="00311185">
              <w:rPr>
                <w:rFonts w:ascii="Arial" w:hAnsi="Arial" w:cs="Arial"/>
              </w:rPr>
              <w:t>1</w:t>
            </w:r>
          </w:p>
        </w:tc>
        <w:tc>
          <w:tcPr>
            <w:tcW w:w="979" w:type="dxa"/>
            <w:hideMark/>
          </w:tcPr>
          <w:p w:rsidR="00A85ACA" w:rsidRPr="00311185" w:rsidRDefault="00A85ACA" w:rsidP="0054069B">
            <w:pPr>
              <w:jc w:val="both"/>
              <w:rPr>
                <w:rFonts w:ascii="Arial" w:hAnsi="Arial" w:cs="Arial"/>
              </w:rPr>
            </w:pPr>
            <w:r w:rsidRPr="00311185">
              <w:rPr>
                <w:rFonts w:ascii="Arial" w:hAnsi="Arial" w:cs="Arial"/>
              </w:rPr>
              <w:t>-</w:t>
            </w:r>
          </w:p>
        </w:tc>
        <w:tc>
          <w:tcPr>
            <w:tcW w:w="2281" w:type="dxa"/>
            <w:hideMark/>
          </w:tcPr>
          <w:p w:rsidR="00A85ACA" w:rsidRPr="00311185" w:rsidRDefault="00A85ACA" w:rsidP="0054069B">
            <w:pPr>
              <w:jc w:val="both"/>
              <w:rPr>
                <w:rFonts w:ascii="Arial" w:hAnsi="Arial" w:cs="Arial"/>
              </w:rPr>
            </w:pPr>
            <w:r w:rsidRPr="00311185">
              <w:rPr>
                <w:rFonts w:ascii="Arial" w:hAnsi="Arial" w:cs="Arial"/>
              </w:rPr>
              <w:t> Скан-копия документа, сформированного в бумажном виде, заверенная простой ЭЦП</w:t>
            </w:r>
          </w:p>
        </w:tc>
        <w:tc>
          <w:tcPr>
            <w:tcW w:w="1276" w:type="dxa"/>
            <w:hideMark/>
          </w:tcPr>
          <w:p w:rsidR="00A85ACA" w:rsidRPr="00311185" w:rsidRDefault="00A85ACA" w:rsidP="0054069B">
            <w:pPr>
              <w:jc w:val="both"/>
              <w:rPr>
                <w:rFonts w:ascii="Arial" w:hAnsi="Arial" w:cs="Arial"/>
              </w:rPr>
            </w:pPr>
            <w:r w:rsidRPr="00311185">
              <w:rPr>
                <w:rFonts w:ascii="Arial" w:hAnsi="Arial" w:cs="Arial"/>
              </w:rPr>
              <w:t>-</w:t>
            </w:r>
          </w:p>
        </w:tc>
      </w:tr>
    </w:tbl>
    <w:p w:rsidR="00A85ACA" w:rsidRPr="00311185" w:rsidRDefault="00A85ACA" w:rsidP="0054069B">
      <w:pPr>
        <w:pStyle w:val="ConsPlusNormal"/>
        <w:ind w:firstLine="709"/>
        <w:jc w:val="both"/>
        <w:rPr>
          <w:sz w:val="24"/>
          <w:szCs w:val="24"/>
        </w:rPr>
      </w:pPr>
    </w:p>
    <w:p w:rsidR="00A85ACA" w:rsidRPr="00311185" w:rsidRDefault="00A85ACA" w:rsidP="0054069B">
      <w:pPr>
        <w:pStyle w:val="ConsPlusNormal"/>
        <w:ind w:firstLine="709"/>
        <w:jc w:val="both"/>
        <w:rPr>
          <w:sz w:val="24"/>
          <w:szCs w:val="24"/>
        </w:rPr>
      </w:pPr>
      <w:r w:rsidRPr="00311185">
        <w:rPr>
          <w:sz w:val="24"/>
          <w:szCs w:val="24"/>
        </w:rPr>
        <w:t>Адреса получения квалифицированной электронной подписи и универсальной электронной карты указаны в Приложении № 2 настоящего административного регламента.</w:t>
      </w:r>
    </w:p>
    <w:p w:rsidR="00A85ACA" w:rsidRPr="00311185" w:rsidRDefault="00A85ACA" w:rsidP="0054069B">
      <w:pPr>
        <w:suppressAutoHyphens/>
        <w:autoSpaceDE w:val="0"/>
        <w:autoSpaceDN w:val="0"/>
        <w:adjustRightInd w:val="0"/>
        <w:ind w:firstLine="709"/>
        <w:jc w:val="both"/>
        <w:rPr>
          <w:rFonts w:ascii="Arial" w:hAnsi="Arial" w:cs="Arial"/>
        </w:rPr>
      </w:pPr>
    </w:p>
    <w:p w:rsidR="00A85ACA" w:rsidRPr="00311185" w:rsidRDefault="00A85ACA" w:rsidP="0054069B">
      <w:pPr>
        <w:suppressAutoHyphens/>
        <w:autoSpaceDE w:val="0"/>
        <w:autoSpaceDN w:val="0"/>
        <w:adjustRightInd w:val="0"/>
        <w:jc w:val="both"/>
        <w:outlineLvl w:val="0"/>
        <w:rPr>
          <w:rFonts w:ascii="Arial" w:hAnsi="Arial" w:cs="Arial"/>
          <w:b/>
        </w:rPr>
      </w:pPr>
      <w:r w:rsidRPr="00311185">
        <w:rPr>
          <w:rFonts w:ascii="Arial" w:hAnsi="Arial" w:cs="Arial"/>
          <w:b/>
        </w:rPr>
        <w:t>3.Состав, последовательность и сроки выполнения административных процедур, требования к порядку их выполнения, в том числе выполнения процедур в электронной форме.</w:t>
      </w:r>
    </w:p>
    <w:p w:rsidR="00A85ACA" w:rsidRPr="00311185" w:rsidRDefault="00A85ACA" w:rsidP="0054069B">
      <w:pPr>
        <w:pStyle w:val="ConsPlusNormal"/>
        <w:ind w:firstLine="709"/>
        <w:jc w:val="both"/>
        <w:rPr>
          <w:sz w:val="24"/>
          <w:szCs w:val="24"/>
        </w:rPr>
      </w:pPr>
      <w:r w:rsidRPr="00311185">
        <w:rPr>
          <w:sz w:val="24"/>
          <w:szCs w:val="24"/>
        </w:rPr>
        <w:t>3.1. Предоставление муниципальной услуги включает в себя следующие административные процедуры:</w:t>
      </w:r>
    </w:p>
    <w:p w:rsidR="00A85ACA" w:rsidRPr="00311185" w:rsidRDefault="00A85ACA" w:rsidP="0054069B">
      <w:pPr>
        <w:autoSpaceDE w:val="0"/>
        <w:autoSpaceDN w:val="0"/>
        <w:adjustRightInd w:val="0"/>
        <w:ind w:firstLine="709"/>
        <w:jc w:val="both"/>
        <w:rPr>
          <w:rFonts w:ascii="Arial" w:hAnsi="Arial" w:cs="Arial"/>
          <w:bCs/>
        </w:rPr>
      </w:pPr>
      <w:r w:rsidRPr="00311185">
        <w:rPr>
          <w:rFonts w:ascii="Arial" w:hAnsi="Arial" w:cs="Arial"/>
          <w:bCs/>
        </w:rPr>
        <w:t>-прием, регистрация заявления и документов, предоставленных заявителем либо регистрация устного обращения заявителя на личном приеме;</w:t>
      </w:r>
    </w:p>
    <w:p w:rsidR="00A85ACA" w:rsidRPr="00311185" w:rsidRDefault="00A85ACA" w:rsidP="0054069B">
      <w:pPr>
        <w:autoSpaceDE w:val="0"/>
        <w:autoSpaceDN w:val="0"/>
        <w:adjustRightInd w:val="0"/>
        <w:ind w:firstLine="709"/>
        <w:jc w:val="both"/>
        <w:rPr>
          <w:rFonts w:ascii="Arial" w:hAnsi="Arial" w:cs="Arial"/>
          <w:bCs/>
        </w:rPr>
      </w:pPr>
      <w:r w:rsidRPr="00311185">
        <w:rPr>
          <w:rFonts w:ascii="Arial" w:hAnsi="Arial" w:cs="Arial"/>
          <w:bCs/>
        </w:rPr>
        <w:t>-рассмотрение обращения;</w:t>
      </w:r>
    </w:p>
    <w:p w:rsidR="00A85ACA" w:rsidRPr="00311185" w:rsidRDefault="00A85ACA" w:rsidP="0054069B">
      <w:pPr>
        <w:autoSpaceDE w:val="0"/>
        <w:autoSpaceDN w:val="0"/>
        <w:adjustRightInd w:val="0"/>
        <w:ind w:firstLine="709"/>
        <w:jc w:val="both"/>
        <w:rPr>
          <w:rFonts w:ascii="Arial" w:hAnsi="Arial" w:cs="Arial"/>
          <w:bCs/>
        </w:rPr>
      </w:pPr>
      <w:r w:rsidRPr="00311185">
        <w:rPr>
          <w:rFonts w:ascii="Arial" w:hAnsi="Arial" w:cs="Arial"/>
          <w:bCs/>
        </w:rPr>
        <w:lastRenderedPageBreak/>
        <w:t>-принятие решения;</w:t>
      </w:r>
    </w:p>
    <w:p w:rsidR="00A85ACA" w:rsidRPr="00311185" w:rsidRDefault="00A85ACA" w:rsidP="0054069B">
      <w:pPr>
        <w:autoSpaceDE w:val="0"/>
        <w:autoSpaceDN w:val="0"/>
        <w:adjustRightInd w:val="0"/>
        <w:ind w:firstLine="709"/>
        <w:jc w:val="both"/>
        <w:rPr>
          <w:rFonts w:ascii="Arial" w:hAnsi="Arial" w:cs="Arial"/>
          <w:bCs/>
        </w:rPr>
      </w:pPr>
      <w:r w:rsidRPr="00311185">
        <w:rPr>
          <w:rFonts w:ascii="Arial" w:hAnsi="Arial" w:cs="Arial"/>
          <w:bCs/>
        </w:rPr>
        <w:t>-выдача результата предоставления муниципальной услуги.</w:t>
      </w:r>
    </w:p>
    <w:p w:rsidR="00A85ACA" w:rsidRPr="00311185" w:rsidRDefault="00A85ACA" w:rsidP="0054069B">
      <w:pPr>
        <w:suppressAutoHyphens/>
        <w:autoSpaceDE w:val="0"/>
        <w:autoSpaceDN w:val="0"/>
        <w:adjustRightInd w:val="0"/>
        <w:ind w:firstLine="709"/>
        <w:jc w:val="both"/>
        <w:rPr>
          <w:rFonts w:ascii="Arial" w:hAnsi="Arial" w:cs="Arial"/>
        </w:rPr>
      </w:pPr>
      <w:r w:rsidRPr="00311185">
        <w:rPr>
          <w:rFonts w:ascii="Arial" w:hAnsi="Arial" w:cs="Arial"/>
        </w:rPr>
        <w:t>3.2. Прием заявления и документов, предоставленных заявителем.</w:t>
      </w:r>
    </w:p>
    <w:p w:rsidR="00A85ACA" w:rsidRPr="00311185" w:rsidRDefault="00A85ACA" w:rsidP="0054069B">
      <w:pPr>
        <w:suppressAutoHyphens/>
        <w:autoSpaceDE w:val="0"/>
        <w:autoSpaceDN w:val="0"/>
        <w:adjustRightInd w:val="0"/>
        <w:ind w:firstLine="709"/>
        <w:jc w:val="both"/>
        <w:rPr>
          <w:rFonts w:ascii="Arial" w:hAnsi="Arial" w:cs="Arial"/>
        </w:rPr>
      </w:pPr>
      <w:r w:rsidRPr="00311185">
        <w:rPr>
          <w:rFonts w:ascii="Arial" w:hAnsi="Arial" w:cs="Arial"/>
        </w:rPr>
        <w:t>3.2.1. Обращения о предоставлении муниципальной услуги принимаются:</w:t>
      </w:r>
    </w:p>
    <w:p w:rsidR="00A85ACA" w:rsidRPr="00311185" w:rsidRDefault="00A85ACA" w:rsidP="0054069B">
      <w:pPr>
        <w:suppressAutoHyphens/>
        <w:autoSpaceDE w:val="0"/>
        <w:autoSpaceDN w:val="0"/>
        <w:adjustRightInd w:val="0"/>
        <w:ind w:firstLine="709"/>
        <w:jc w:val="both"/>
        <w:rPr>
          <w:rFonts w:ascii="Arial" w:hAnsi="Arial" w:cs="Arial"/>
        </w:rPr>
      </w:pPr>
      <w:r w:rsidRPr="00311185">
        <w:rPr>
          <w:rFonts w:ascii="Arial" w:hAnsi="Arial" w:cs="Arial"/>
        </w:rPr>
        <w:t>-на бумажном носителе в одном экземпляре непосредственно от заявителя, доверенного лица или поступившие посредством почтовой связи;</w:t>
      </w:r>
    </w:p>
    <w:p w:rsidR="00A85ACA" w:rsidRPr="00311185" w:rsidRDefault="00A85ACA" w:rsidP="0054069B">
      <w:pPr>
        <w:suppressAutoHyphens/>
        <w:autoSpaceDE w:val="0"/>
        <w:autoSpaceDN w:val="0"/>
        <w:adjustRightInd w:val="0"/>
        <w:ind w:firstLine="709"/>
        <w:jc w:val="both"/>
        <w:rPr>
          <w:rFonts w:ascii="Arial" w:hAnsi="Arial" w:cs="Arial"/>
        </w:rPr>
      </w:pPr>
      <w:r w:rsidRPr="00311185">
        <w:rPr>
          <w:rFonts w:ascii="Arial" w:hAnsi="Arial" w:cs="Arial"/>
        </w:rPr>
        <w:t>-в форме электронного документа поступившие посредством сети «Интернет»;</w:t>
      </w:r>
    </w:p>
    <w:p w:rsidR="00A85ACA" w:rsidRPr="00311185" w:rsidRDefault="00A85ACA" w:rsidP="0054069B">
      <w:pPr>
        <w:pStyle w:val="a9"/>
        <w:widowControl w:val="0"/>
        <w:autoSpaceDE w:val="0"/>
        <w:autoSpaceDN w:val="0"/>
        <w:adjustRightInd w:val="0"/>
        <w:ind w:left="0" w:firstLine="709"/>
        <w:jc w:val="both"/>
        <w:rPr>
          <w:rFonts w:ascii="Arial" w:hAnsi="Arial" w:cs="Arial"/>
        </w:rPr>
      </w:pPr>
      <w:r w:rsidRPr="00311185">
        <w:rPr>
          <w:rFonts w:ascii="Arial" w:hAnsi="Arial" w:cs="Arial"/>
        </w:rPr>
        <w:t xml:space="preserve">-через официальный сайт Администрации </w:t>
      </w:r>
      <w:r w:rsidR="00500FD9" w:rsidRPr="00311185">
        <w:rPr>
          <w:rFonts w:ascii="Arial" w:hAnsi="Arial" w:cs="Arial"/>
        </w:rPr>
        <w:t>муниципального района «Тунгиро-Олёкминский район»</w:t>
      </w:r>
      <w:r w:rsidRPr="00311185">
        <w:rPr>
          <w:rFonts w:ascii="Arial" w:hAnsi="Arial" w:cs="Arial"/>
        </w:rPr>
        <w:t xml:space="preserve">: </w:t>
      </w:r>
      <w:hyperlink w:history="1">
        <w:r w:rsidR="00147CE7" w:rsidRPr="00311185">
          <w:rPr>
            <w:rStyle w:val="aa"/>
            <w:rFonts w:ascii="Arial" w:hAnsi="Arial" w:cs="Arial"/>
          </w:rPr>
          <w:t>http://</w:t>
        </w:r>
      </w:hyperlink>
      <w:proofErr w:type="spellStart"/>
      <w:r w:rsidR="00147CE7" w:rsidRPr="00311185">
        <w:rPr>
          <w:rStyle w:val="aa"/>
          <w:rFonts w:ascii="Arial" w:hAnsi="Arial" w:cs="Arial"/>
          <w:lang w:val="en-US"/>
        </w:rPr>
        <w:t>tungir</w:t>
      </w:r>
      <w:proofErr w:type="spellEnd"/>
      <w:r w:rsidR="00147CE7" w:rsidRPr="00311185">
        <w:rPr>
          <w:rStyle w:val="aa"/>
          <w:rFonts w:ascii="Arial" w:hAnsi="Arial" w:cs="Arial"/>
        </w:rPr>
        <w:t>_</w:t>
      </w:r>
      <w:proofErr w:type="spellStart"/>
      <w:r w:rsidR="00147CE7" w:rsidRPr="00311185">
        <w:rPr>
          <w:rStyle w:val="aa"/>
          <w:rFonts w:ascii="Arial" w:hAnsi="Arial" w:cs="Arial"/>
          <w:lang w:val="en-US"/>
        </w:rPr>
        <w:t>adm</w:t>
      </w:r>
      <w:proofErr w:type="spellEnd"/>
      <w:r w:rsidR="00147CE7" w:rsidRPr="00311185">
        <w:rPr>
          <w:rStyle w:val="aa"/>
          <w:rFonts w:ascii="Arial" w:hAnsi="Arial" w:cs="Arial"/>
        </w:rPr>
        <w:t>.</w:t>
      </w:r>
      <w:proofErr w:type="spellStart"/>
      <w:r w:rsidR="00147CE7" w:rsidRPr="00311185">
        <w:rPr>
          <w:rStyle w:val="aa"/>
          <w:rFonts w:ascii="Arial" w:hAnsi="Arial" w:cs="Arial"/>
          <w:lang w:val="en-US"/>
        </w:rPr>
        <w:t>ru</w:t>
      </w:r>
      <w:proofErr w:type="spellEnd"/>
      <w:r w:rsidR="00147CE7" w:rsidRPr="00311185">
        <w:rPr>
          <w:rStyle w:val="aa"/>
          <w:rFonts w:ascii="Arial" w:hAnsi="Arial" w:cs="Arial"/>
        </w:rPr>
        <w:t>/</w:t>
      </w:r>
      <w:r w:rsidR="00147CE7" w:rsidRPr="00311185">
        <w:rPr>
          <w:rStyle w:val="aa"/>
          <w:rFonts w:ascii="Arial" w:hAnsi="Arial" w:cs="Arial"/>
          <w:lang w:val="en-US"/>
        </w:rPr>
        <w:t>in</w:t>
      </w:r>
      <w:r w:rsidR="00147CE7" w:rsidRPr="00311185">
        <w:rPr>
          <w:rStyle w:val="aa"/>
          <w:rFonts w:ascii="Arial" w:hAnsi="Arial" w:cs="Arial"/>
        </w:rPr>
        <w:t>/</w:t>
      </w:r>
      <w:proofErr w:type="gramStart"/>
      <w:r w:rsidR="00147CE7" w:rsidRPr="00311185">
        <w:rPr>
          <w:rStyle w:val="aa"/>
          <w:rFonts w:ascii="Arial" w:hAnsi="Arial" w:cs="Arial"/>
          <w:lang w:val="en-US"/>
        </w:rPr>
        <w:t>admin</w:t>
      </w:r>
      <w:r w:rsidRPr="00311185">
        <w:rPr>
          <w:rFonts w:ascii="Arial" w:hAnsi="Arial" w:cs="Arial"/>
          <w:u w:val="single"/>
        </w:rPr>
        <w:t xml:space="preserve"> </w:t>
      </w:r>
      <w:r w:rsidRPr="00311185">
        <w:rPr>
          <w:rFonts w:ascii="Arial" w:hAnsi="Arial" w:cs="Arial"/>
        </w:rPr>
        <w:t>;</w:t>
      </w:r>
      <w:proofErr w:type="gramEnd"/>
    </w:p>
    <w:p w:rsidR="00A85ACA" w:rsidRPr="00311185" w:rsidRDefault="00A85ACA" w:rsidP="0054069B">
      <w:pPr>
        <w:suppressAutoHyphens/>
        <w:autoSpaceDE w:val="0"/>
        <w:autoSpaceDN w:val="0"/>
        <w:adjustRightInd w:val="0"/>
        <w:ind w:firstLine="709"/>
        <w:jc w:val="both"/>
        <w:rPr>
          <w:rFonts w:ascii="Arial" w:hAnsi="Arial" w:cs="Arial"/>
        </w:rPr>
      </w:pPr>
      <w:r w:rsidRPr="00311185">
        <w:rPr>
          <w:rFonts w:ascii="Arial" w:hAnsi="Arial" w:cs="Arial"/>
        </w:rPr>
        <w:t xml:space="preserve">-посредством Государственной информационной системы «Портал государственных и муниципальных услуг Забайкальского края»: </w:t>
      </w:r>
      <w:hyperlink r:id="rId9" w:history="1">
        <w:r w:rsidRPr="00311185">
          <w:rPr>
            <w:rStyle w:val="aa"/>
            <w:rFonts w:ascii="Arial" w:hAnsi="Arial" w:cs="Arial"/>
          </w:rPr>
          <w:t>http://pgu.e-zab.ru</w:t>
        </w:r>
      </w:hyperlink>
      <w:r w:rsidRPr="00311185">
        <w:rPr>
          <w:rFonts w:ascii="Arial" w:hAnsi="Arial" w:cs="Arial"/>
        </w:rPr>
        <w:t>;</w:t>
      </w:r>
    </w:p>
    <w:p w:rsidR="00A85ACA" w:rsidRPr="00311185" w:rsidRDefault="00A85ACA" w:rsidP="0054069B">
      <w:pPr>
        <w:pStyle w:val="a9"/>
        <w:widowControl w:val="0"/>
        <w:autoSpaceDE w:val="0"/>
        <w:autoSpaceDN w:val="0"/>
        <w:adjustRightInd w:val="0"/>
        <w:ind w:left="0" w:firstLine="709"/>
        <w:jc w:val="both"/>
        <w:rPr>
          <w:rFonts w:ascii="Arial" w:hAnsi="Arial" w:cs="Arial"/>
          <w:u w:val="single"/>
        </w:rPr>
      </w:pPr>
      <w:r w:rsidRPr="00311185">
        <w:rPr>
          <w:rFonts w:ascii="Arial" w:hAnsi="Arial" w:cs="Arial"/>
        </w:rPr>
        <w:t xml:space="preserve">-посредством Единого портала государственных и муниципальных услуг (функций): </w:t>
      </w:r>
      <w:hyperlink r:id="rId10" w:history="1">
        <w:r w:rsidRPr="00311185">
          <w:rPr>
            <w:rStyle w:val="aa"/>
            <w:rFonts w:ascii="Arial" w:hAnsi="Arial" w:cs="Arial"/>
          </w:rPr>
          <w:t>http://www.gosuslugi.ru</w:t>
        </w:r>
      </w:hyperlink>
      <w:r w:rsidRPr="00311185">
        <w:rPr>
          <w:rFonts w:ascii="Arial" w:hAnsi="Arial" w:cs="Arial"/>
          <w:u w:val="single"/>
        </w:rPr>
        <w:t>;</w:t>
      </w:r>
    </w:p>
    <w:p w:rsidR="00A85ACA" w:rsidRPr="00311185" w:rsidRDefault="00A85ACA" w:rsidP="0054069B">
      <w:pPr>
        <w:ind w:firstLine="709"/>
        <w:jc w:val="both"/>
        <w:rPr>
          <w:rFonts w:ascii="Arial" w:hAnsi="Arial" w:cs="Arial"/>
          <w:u w:val="single"/>
        </w:rPr>
      </w:pPr>
      <w:r w:rsidRPr="00311185">
        <w:rPr>
          <w:rFonts w:ascii="Arial" w:hAnsi="Arial" w:cs="Arial"/>
        </w:rPr>
        <w:t>-по адресу электронной почты:</w:t>
      </w:r>
      <w:proofErr w:type="spellStart"/>
      <w:r w:rsidR="00147CE7" w:rsidRPr="00311185">
        <w:rPr>
          <w:rFonts w:ascii="Arial" w:hAnsi="Arial" w:cs="Arial"/>
          <w:lang w:val="en-US"/>
        </w:rPr>
        <w:t>komupim</w:t>
      </w:r>
      <w:proofErr w:type="spellEnd"/>
      <w:r w:rsidR="00147CE7" w:rsidRPr="00311185">
        <w:rPr>
          <w:rFonts w:ascii="Arial" w:hAnsi="Arial" w:cs="Arial"/>
        </w:rPr>
        <w:t>@</w:t>
      </w:r>
      <w:r w:rsidR="00147CE7" w:rsidRPr="00311185">
        <w:rPr>
          <w:rFonts w:ascii="Arial" w:hAnsi="Arial" w:cs="Arial"/>
          <w:lang w:val="en-US"/>
        </w:rPr>
        <w:t>rambler</w:t>
      </w:r>
      <w:r w:rsidR="00147CE7" w:rsidRPr="00311185">
        <w:rPr>
          <w:rFonts w:ascii="Arial" w:hAnsi="Arial" w:cs="Arial"/>
        </w:rPr>
        <w:t>.</w:t>
      </w:r>
      <w:proofErr w:type="spellStart"/>
      <w:r w:rsidR="00147CE7" w:rsidRPr="00311185">
        <w:rPr>
          <w:rFonts w:ascii="Arial" w:hAnsi="Arial" w:cs="Arial"/>
          <w:lang w:val="en-US"/>
        </w:rPr>
        <w:t>ru</w:t>
      </w:r>
      <w:proofErr w:type="spellEnd"/>
    </w:p>
    <w:p w:rsidR="00A85ACA" w:rsidRPr="00311185" w:rsidRDefault="00A85ACA" w:rsidP="0054069B">
      <w:pPr>
        <w:autoSpaceDE w:val="0"/>
        <w:autoSpaceDN w:val="0"/>
        <w:adjustRightInd w:val="0"/>
        <w:ind w:firstLine="709"/>
        <w:jc w:val="both"/>
        <w:rPr>
          <w:rFonts w:ascii="Arial" w:hAnsi="Arial" w:cs="Arial"/>
        </w:rPr>
      </w:pPr>
      <w:r w:rsidRPr="00311185">
        <w:rPr>
          <w:rFonts w:ascii="Arial" w:hAnsi="Arial" w:cs="Arial"/>
        </w:rPr>
        <w:t>3.2.2. Получение заявителем сведений о ходе выполнения запроса о предоставлении муниципальной услуги, возможно, осуществить с использованием государственной информационной системы «Портал государственных и муниципальных услуг Забайкальского края» через «личный кабинет».</w:t>
      </w:r>
    </w:p>
    <w:p w:rsidR="00A85ACA" w:rsidRPr="00311185" w:rsidRDefault="00A85ACA" w:rsidP="0054069B">
      <w:pPr>
        <w:autoSpaceDE w:val="0"/>
        <w:autoSpaceDN w:val="0"/>
        <w:adjustRightInd w:val="0"/>
        <w:ind w:firstLine="709"/>
        <w:jc w:val="both"/>
        <w:rPr>
          <w:rFonts w:ascii="Arial" w:hAnsi="Arial" w:cs="Arial"/>
        </w:rPr>
      </w:pPr>
      <w:r w:rsidRPr="00311185">
        <w:rPr>
          <w:rFonts w:ascii="Arial" w:hAnsi="Arial" w:cs="Arial"/>
        </w:rPr>
        <w:t>3.3. Порядок регистрации обращения:</w:t>
      </w:r>
    </w:p>
    <w:p w:rsidR="00A85ACA" w:rsidRPr="00311185" w:rsidRDefault="00A85ACA" w:rsidP="0054069B">
      <w:pPr>
        <w:suppressAutoHyphens/>
        <w:autoSpaceDE w:val="0"/>
        <w:autoSpaceDN w:val="0"/>
        <w:adjustRightInd w:val="0"/>
        <w:ind w:firstLine="709"/>
        <w:jc w:val="both"/>
        <w:rPr>
          <w:rFonts w:ascii="Arial" w:hAnsi="Arial" w:cs="Arial"/>
        </w:rPr>
      </w:pPr>
      <w:r w:rsidRPr="00311185">
        <w:rPr>
          <w:rFonts w:ascii="Arial" w:hAnsi="Arial" w:cs="Arial"/>
        </w:rPr>
        <w:t>3.3.1 Запросы на предоставление муниципальной услуги регистрируются в течение дня поступления обращения отделом по организационным, социальным и кадровым вопросам. Поступившему обращению присваивается регистрационный номер. Регистрационный номер и дата поступления проставляются на обращении и вносятся в журнал регистрации входящей корреспонденции.</w:t>
      </w:r>
    </w:p>
    <w:p w:rsidR="00A85ACA" w:rsidRPr="00311185" w:rsidRDefault="00A85ACA" w:rsidP="0054069B">
      <w:pPr>
        <w:suppressAutoHyphens/>
        <w:autoSpaceDE w:val="0"/>
        <w:autoSpaceDN w:val="0"/>
        <w:adjustRightInd w:val="0"/>
        <w:ind w:firstLine="709"/>
        <w:jc w:val="both"/>
        <w:rPr>
          <w:rFonts w:ascii="Arial" w:hAnsi="Arial" w:cs="Arial"/>
        </w:rPr>
      </w:pPr>
      <w:r w:rsidRPr="00311185">
        <w:rPr>
          <w:rFonts w:ascii="Arial" w:hAnsi="Arial" w:cs="Arial"/>
        </w:rPr>
        <w:t xml:space="preserve">3.3.2. Ответственное должностное лицо </w:t>
      </w:r>
      <w:r w:rsidR="00147CE7" w:rsidRPr="00311185">
        <w:rPr>
          <w:rFonts w:ascii="Arial" w:hAnsi="Arial" w:cs="Arial"/>
        </w:rPr>
        <w:t xml:space="preserve">управления делами </w:t>
      </w:r>
      <w:r w:rsidRPr="00311185">
        <w:rPr>
          <w:rFonts w:ascii="Arial" w:hAnsi="Arial" w:cs="Arial"/>
        </w:rPr>
        <w:t xml:space="preserve">Администрации </w:t>
      </w:r>
      <w:r w:rsidR="00147CE7" w:rsidRPr="00311185">
        <w:rPr>
          <w:rFonts w:ascii="Arial" w:hAnsi="Arial" w:cs="Arial"/>
        </w:rPr>
        <w:t>муниципального района «Тунгиро-Олёкминский район»</w:t>
      </w:r>
      <w:r w:rsidRPr="00311185">
        <w:rPr>
          <w:rFonts w:ascii="Arial" w:hAnsi="Arial" w:cs="Arial"/>
        </w:rPr>
        <w:t xml:space="preserve"> осуществляет проверку всех документов, указанных в заявлении.</w:t>
      </w:r>
    </w:p>
    <w:p w:rsidR="00A85ACA" w:rsidRPr="00311185" w:rsidRDefault="00A85ACA" w:rsidP="0054069B">
      <w:pPr>
        <w:suppressAutoHyphens/>
        <w:autoSpaceDE w:val="0"/>
        <w:autoSpaceDN w:val="0"/>
        <w:adjustRightInd w:val="0"/>
        <w:ind w:firstLine="709"/>
        <w:jc w:val="both"/>
        <w:rPr>
          <w:rFonts w:ascii="Arial" w:hAnsi="Arial" w:cs="Arial"/>
        </w:rPr>
      </w:pPr>
      <w:r w:rsidRPr="00311185">
        <w:rPr>
          <w:rFonts w:ascii="Arial" w:hAnsi="Arial" w:cs="Arial"/>
        </w:rPr>
        <w:t>В ходе личного приема по желанию заявителя на копии заявления проставляется отметка о дате принятия и регистрационном номере.</w:t>
      </w:r>
    </w:p>
    <w:p w:rsidR="00A85ACA" w:rsidRPr="00311185" w:rsidRDefault="00A85ACA" w:rsidP="0054069B">
      <w:pPr>
        <w:suppressAutoHyphens/>
        <w:autoSpaceDE w:val="0"/>
        <w:autoSpaceDN w:val="0"/>
        <w:adjustRightInd w:val="0"/>
        <w:ind w:firstLine="709"/>
        <w:jc w:val="both"/>
        <w:rPr>
          <w:rFonts w:ascii="Arial" w:hAnsi="Arial" w:cs="Arial"/>
        </w:rPr>
      </w:pPr>
      <w:r w:rsidRPr="00311185">
        <w:rPr>
          <w:rFonts w:ascii="Arial" w:hAnsi="Arial" w:cs="Arial"/>
        </w:rPr>
        <w:t>При отсутствии каких-либо документов, указанных в заявлении, на заявлении и его копии делается отметка об отсутствии документов, с указанием, какие документы отсутствуют.</w:t>
      </w:r>
    </w:p>
    <w:p w:rsidR="00A85ACA" w:rsidRPr="00311185" w:rsidRDefault="00A85ACA" w:rsidP="0054069B">
      <w:pPr>
        <w:suppressAutoHyphens/>
        <w:autoSpaceDE w:val="0"/>
        <w:autoSpaceDN w:val="0"/>
        <w:adjustRightInd w:val="0"/>
        <w:ind w:firstLine="709"/>
        <w:jc w:val="both"/>
        <w:rPr>
          <w:rFonts w:ascii="Arial" w:hAnsi="Arial" w:cs="Arial"/>
        </w:rPr>
      </w:pPr>
      <w:r w:rsidRPr="00311185">
        <w:rPr>
          <w:rFonts w:ascii="Arial" w:hAnsi="Arial" w:cs="Arial"/>
        </w:rPr>
        <w:t xml:space="preserve">В ответ на поступившее электронное заявление направляется уведомление с регистрационным номером заявителя и датой принятия обращения или отметки об отсутствии каких-либо документов на адрес </w:t>
      </w:r>
      <w:proofErr w:type="gramStart"/>
      <w:r w:rsidRPr="00311185">
        <w:rPr>
          <w:rFonts w:ascii="Arial" w:hAnsi="Arial" w:cs="Arial"/>
        </w:rPr>
        <w:t>электронной почты</w:t>
      </w:r>
      <w:proofErr w:type="gramEnd"/>
      <w:r w:rsidRPr="00311185">
        <w:rPr>
          <w:rFonts w:ascii="Arial" w:hAnsi="Arial" w:cs="Arial"/>
        </w:rPr>
        <w:t xml:space="preserve"> указанной в заявлении.</w:t>
      </w:r>
    </w:p>
    <w:p w:rsidR="00A85ACA" w:rsidRPr="00311185" w:rsidRDefault="00A85ACA" w:rsidP="0054069B">
      <w:pPr>
        <w:suppressAutoHyphens/>
        <w:autoSpaceDE w:val="0"/>
        <w:autoSpaceDN w:val="0"/>
        <w:adjustRightInd w:val="0"/>
        <w:ind w:firstLine="709"/>
        <w:jc w:val="both"/>
        <w:rPr>
          <w:rFonts w:ascii="Arial" w:hAnsi="Arial" w:cs="Arial"/>
        </w:rPr>
      </w:pPr>
      <w:r w:rsidRPr="00311185">
        <w:rPr>
          <w:rFonts w:ascii="Arial" w:hAnsi="Arial" w:cs="Arial"/>
        </w:rPr>
        <w:t>3.3.3. Максимальный срок приема и регистрации заявления и документов, представленных заявителям, не должен превышать 15 минут.</w:t>
      </w:r>
    </w:p>
    <w:p w:rsidR="00A85ACA" w:rsidRPr="00311185" w:rsidRDefault="00A85ACA" w:rsidP="0054069B">
      <w:pPr>
        <w:suppressAutoHyphens/>
        <w:autoSpaceDE w:val="0"/>
        <w:autoSpaceDN w:val="0"/>
        <w:adjustRightInd w:val="0"/>
        <w:ind w:firstLine="709"/>
        <w:jc w:val="both"/>
        <w:rPr>
          <w:rFonts w:ascii="Arial" w:hAnsi="Arial" w:cs="Arial"/>
        </w:rPr>
      </w:pPr>
      <w:r w:rsidRPr="00311185">
        <w:rPr>
          <w:rFonts w:ascii="Arial" w:hAnsi="Arial" w:cs="Arial"/>
        </w:rPr>
        <w:t>3.4. Порядок рассмотрения обращения:</w:t>
      </w:r>
    </w:p>
    <w:p w:rsidR="00A85ACA" w:rsidRPr="00311185" w:rsidRDefault="00A85ACA" w:rsidP="0054069B">
      <w:pPr>
        <w:suppressAutoHyphens/>
        <w:autoSpaceDE w:val="0"/>
        <w:autoSpaceDN w:val="0"/>
        <w:adjustRightInd w:val="0"/>
        <w:ind w:firstLine="709"/>
        <w:jc w:val="both"/>
        <w:rPr>
          <w:rFonts w:ascii="Arial" w:hAnsi="Arial" w:cs="Arial"/>
        </w:rPr>
      </w:pPr>
      <w:r w:rsidRPr="00311185">
        <w:rPr>
          <w:rFonts w:ascii="Arial" w:hAnsi="Arial" w:cs="Arial"/>
          <w:color w:val="000000"/>
        </w:rPr>
        <w:t xml:space="preserve">3.4.1. Должностное лицо отдела (далее — </w:t>
      </w:r>
      <w:r w:rsidRPr="00311185">
        <w:rPr>
          <w:rFonts w:ascii="Arial" w:hAnsi="Arial" w:cs="Arial"/>
        </w:rPr>
        <w:t>исполнитель), проверяет правильность заполнения заявления, наличие всех документов.</w:t>
      </w:r>
    </w:p>
    <w:p w:rsidR="00A85ACA" w:rsidRPr="00311185" w:rsidRDefault="00A85ACA" w:rsidP="0054069B">
      <w:pPr>
        <w:suppressAutoHyphens/>
        <w:autoSpaceDE w:val="0"/>
        <w:autoSpaceDN w:val="0"/>
        <w:adjustRightInd w:val="0"/>
        <w:ind w:firstLine="709"/>
        <w:jc w:val="both"/>
        <w:rPr>
          <w:rFonts w:ascii="Arial" w:hAnsi="Arial" w:cs="Arial"/>
        </w:rPr>
      </w:pPr>
      <w:r w:rsidRPr="00311185">
        <w:rPr>
          <w:rFonts w:ascii="Arial" w:hAnsi="Arial" w:cs="Arial"/>
        </w:rPr>
        <w:t>В случае поступления электронного запроса, исполнитель осуществляет процедуру проверки действительности квалифицированной электронной подписи, с использованием которой подписан электронный запрос о предоставлении муниципальной услуги.</w:t>
      </w:r>
    </w:p>
    <w:p w:rsidR="00A85ACA" w:rsidRPr="00311185" w:rsidRDefault="00A85ACA" w:rsidP="0054069B">
      <w:pPr>
        <w:suppressAutoHyphens/>
        <w:autoSpaceDE w:val="0"/>
        <w:autoSpaceDN w:val="0"/>
        <w:adjustRightInd w:val="0"/>
        <w:ind w:firstLine="709"/>
        <w:jc w:val="both"/>
        <w:rPr>
          <w:rFonts w:ascii="Arial" w:hAnsi="Arial" w:cs="Arial"/>
        </w:rPr>
      </w:pPr>
      <w:r w:rsidRPr="00311185">
        <w:rPr>
          <w:rFonts w:ascii="Arial" w:hAnsi="Arial" w:cs="Arial"/>
        </w:rPr>
        <w:t>Если в результате проверки квалифицированной подписи будет выявлено несоблюдение установленных условий признания её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причин, которые послужили основанием для принятия указанного решения. Такое уведомление подписывается квалифицированной подписью исполнителя муниципальной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w:t>
      </w:r>
    </w:p>
    <w:p w:rsidR="00A85ACA" w:rsidRPr="00311185" w:rsidRDefault="00A85ACA" w:rsidP="0054069B">
      <w:pPr>
        <w:suppressAutoHyphens/>
        <w:autoSpaceDE w:val="0"/>
        <w:autoSpaceDN w:val="0"/>
        <w:adjustRightInd w:val="0"/>
        <w:ind w:firstLine="709"/>
        <w:jc w:val="both"/>
        <w:rPr>
          <w:rFonts w:ascii="Arial" w:hAnsi="Arial" w:cs="Arial"/>
        </w:rPr>
      </w:pPr>
      <w:r w:rsidRPr="00311185">
        <w:rPr>
          <w:rFonts w:ascii="Arial" w:hAnsi="Arial" w:cs="Arial"/>
        </w:rPr>
        <w:lastRenderedPageBreak/>
        <w:t>После получения уведомления заявитель вправе обратиться повторно с обращением о предоставлении муниципальной услуги, устранив нарушения, которые послужили основанием для отказа в приеме к рассмотрению обращения.</w:t>
      </w:r>
    </w:p>
    <w:p w:rsidR="00A85ACA" w:rsidRPr="00311185" w:rsidRDefault="00A85ACA" w:rsidP="0054069B">
      <w:pPr>
        <w:suppressAutoHyphens/>
        <w:autoSpaceDE w:val="0"/>
        <w:autoSpaceDN w:val="0"/>
        <w:adjustRightInd w:val="0"/>
        <w:ind w:firstLine="709"/>
        <w:jc w:val="both"/>
        <w:rPr>
          <w:rFonts w:ascii="Arial" w:hAnsi="Arial" w:cs="Arial"/>
        </w:rPr>
      </w:pPr>
      <w:r w:rsidRPr="00311185">
        <w:rPr>
          <w:rFonts w:ascii="Arial" w:hAnsi="Arial" w:cs="Arial"/>
        </w:rPr>
        <w:t>3.4.2. В течение трёх дней начальник отдела рассматривает вопрос по существу на предмет наличия (отсутствия) права на получение муниципальной услуги.</w:t>
      </w:r>
    </w:p>
    <w:p w:rsidR="00A85ACA" w:rsidRPr="00311185" w:rsidRDefault="00A85ACA" w:rsidP="0054069B">
      <w:pPr>
        <w:suppressAutoHyphens/>
        <w:autoSpaceDE w:val="0"/>
        <w:autoSpaceDN w:val="0"/>
        <w:adjustRightInd w:val="0"/>
        <w:ind w:firstLine="709"/>
        <w:jc w:val="both"/>
        <w:rPr>
          <w:rFonts w:ascii="Arial" w:hAnsi="Arial" w:cs="Arial"/>
        </w:rPr>
      </w:pPr>
      <w:r w:rsidRPr="00311185">
        <w:rPr>
          <w:rFonts w:ascii="Arial" w:hAnsi="Arial" w:cs="Arial"/>
        </w:rPr>
        <w:t>3.4.3. Исполнитель:</w:t>
      </w:r>
    </w:p>
    <w:p w:rsidR="00A85ACA" w:rsidRPr="00311185" w:rsidRDefault="00A85ACA" w:rsidP="0054069B">
      <w:pPr>
        <w:suppressAutoHyphens/>
        <w:autoSpaceDE w:val="0"/>
        <w:autoSpaceDN w:val="0"/>
        <w:adjustRightInd w:val="0"/>
        <w:ind w:firstLine="709"/>
        <w:jc w:val="both"/>
        <w:rPr>
          <w:rFonts w:ascii="Arial" w:hAnsi="Arial" w:cs="Arial"/>
        </w:rPr>
      </w:pPr>
      <w:r w:rsidRPr="00311185">
        <w:rPr>
          <w:rFonts w:ascii="Arial" w:hAnsi="Arial" w:cs="Arial"/>
        </w:rPr>
        <w:t>- выдает заявителю либо направляет почтой бланк разрешения на осуществление земляных работ для согласования с организациями, участвующими в предоставлении муниципальной услуги;</w:t>
      </w:r>
    </w:p>
    <w:p w:rsidR="00A85ACA" w:rsidRPr="00311185" w:rsidRDefault="00A85ACA" w:rsidP="0054069B">
      <w:pPr>
        <w:suppressAutoHyphens/>
        <w:autoSpaceDE w:val="0"/>
        <w:autoSpaceDN w:val="0"/>
        <w:adjustRightInd w:val="0"/>
        <w:ind w:firstLine="709"/>
        <w:jc w:val="both"/>
        <w:rPr>
          <w:rFonts w:ascii="Arial" w:hAnsi="Arial" w:cs="Arial"/>
        </w:rPr>
      </w:pPr>
      <w:r w:rsidRPr="00311185">
        <w:rPr>
          <w:rFonts w:ascii="Arial" w:hAnsi="Arial" w:cs="Arial"/>
        </w:rPr>
        <w:t>- формирует дело заявителя.</w:t>
      </w:r>
    </w:p>
    <w:p w:rsidR="00A85ACA" w:rsidRPr="00311185" w:rsidRDefault="00A85ACA" w:rsidP="0054069B">
      <w:pPr>
        <w:suppressAutoHyphens/>
        <w:autoSpaceDE w:val="0"/>
        <w:autoSpaceDN w:val="0"/>
        <w:adjustRightInd w:val="0"/>
        <w:ind w:firstLine="709"/>
        <w:jc w:val="both"/>
        <w:rPr>
          <w:rFonts w:ascii="Arial" w:hAnsi="Arial" w:cs="Arial"/>
        </w:rPr>
      </w:pPr>
      <w:r w:rsidRPr="00311185">
        <w:rPr>
          <w:rFonts w:ascii="Arial" w:hAnsi="Arial" w:cs="Arial"/>
        </w:rPr>
        <w:t>3.4.5. Заявитель в течение четырёх рабочих дней со дня получения бланка разрешения на осуществление земляных работ самостоятельно получает согласование осуществления земляных работ у организаций, эксплуатирующих и (или) обслуживающих сети теплоснабжения, водоснабжения, водоотведения, линии и каналы связи, автомобильные дороги общего и необщего пользования и элементы их инфраструктуры, организаций и учреждений, осуществляющих надзор за соблюдением требований по обеспечению безопасности дорожного движения.</w:t>
      </w:r>
    </w:p>
    <w:p w:rsidR="00A85ACA" w:rsidRPr="00311185" w:rsidRDefault="00A85ACA" w:rsidP="0054069B">
      <w:pPr>
        <w:suppressAutoHyphens/>
        <w:autoSpaceDE w:val="0"/>
        <w:autoSpaceDN w:val="0"/>
        <w:adjustRightInd w:val="0"/>
        <w:ind w:firstLine="709"/>
        <w:jc w:val="both"/>
        <w:rPr>
          <w:rFonts w:ascii="Arial" w:hAnsi="Arial" w:cs="Arial"/>
        </w:rPr>
      </w:pPr>
      <w:r w:rsidRPr="00311185">
        <w:rPr>
          <w:rFonts w:ascii="Arial" w:hAnsi="Arial" w:cs="Arial"/>
        </w:rPr>
        <w:t xml:space="preserve">3.4.6. После получения согласования осуществления земляных работ </w:t>
      </w:r>
      <w:proofErr w:type="gramStart"/>
      <w:r w:rsidRPr="00311185">
        <w:rPr>
          <w:rFonts w:ascii="Arial" w:hAnsi="Arial" w:cs="Arial"/>
        </w:rPr>
        <w:t>с организациями</w:t>
      </w:r>
      <w:proofErr w:type="gramEnd"/>
      <w:r w:rsidRPr="00311185">
        <w:rPr>
          <w:rFonts w:ascii="Arial" w:hAnsi="Arial" w:cs="Arial"/>
        </w:rPr>
        <w:t xml:space="preserve"> указанными в пункте 3.4.5. заявитель предоставляет исполнителю бланк разрешения с соответствующими заключениями организаций для дальнейшего рассмотрения пакета документов.</w:t>
      </w:r>
    </w:p>
    <w:p w:rsidR="00A85ACA" w:rsidRPr="00311185" w:rsidRDefault="00A85ACA" w:rsidP="0054069B">
      <w:pPr>
        <w:suppressAutoHyphens/>
        <w:autoSpaceDE w:val="0"/>
        <w:autoSpaceDN w:val="0"/>
        <w:adjustRightInd w:val="0"/>
        <w:ind w:firstLine="709"/>
        <w:jc w:val="both"/>
        <w:rPr>
          <w:rFonts w:ascii="Arial" w:hAnsi="Arial" w:cs="Arial"/>
        </w:rPr>
      </w:pPr>
      <w:r w:rsidRPr="00311185">
        <w:rPr>
          <w:rFonts w:ascii="Arial" w:hAnsi="Arial" w:cs="Arial"/>
        </w:rPr>
        <w:t>3.4.7. Исполнитель в течение одного рабочего дня:</w:t>
      </w:r>
    </w:p>
    <w:p w:rsidR="00A85ACA" w:rsidRPr="00311185" w:rsidRDefault="00A85ACA" w:rsidP="0054069B">
      <w:pPr>
        <w:ind w:firstLine="709"/>
        <w:jc w:val="both"/>
        <w:rPr>
          <w:rFonts w:ascii="Arial" w:hAnsi="Arial" w:cs="Arial"/>
        </w:rPr>
      </w:pPr>
      <w:r w:rsidRPr="00311185">
        <w:rPr>
          <w:rFonts w:ascii="Arial" w:hAnsi="Arial" w:cs="Arial"/>
        </w:rPr>
        <w:t>-рассматривает заявление и прилагаемый к нему пакет документов, осуществляет проверку правильности оформления представленных документов.</w:t>
      </w:r>
    </w:p>
    <w:p w:rsidR="00A85ACA" w:rsidRPr="00311185" w:rsidRDefault="00A85ACA" w:rsidP="0054069B">
      <w:pPr>
        <w:ind w:firstLine="709"/>
        <w:jc w:val="both"/>
        <w:rPr>
          <w:rFonts w:ascii="Arial" w:hAnsi="Arial" w:cs="Arial"/>
        </w:rPr>
      </w:pPr>
      <w:r w:rsidRPr="00311185">
        <w:rPr>
          <w:rFonts w:ascii="Arial" w:hAnsi="Arial" w:cs="Arial"/>
        </w:rPr>
        <w:t>3.5. Принятие решения.</w:t>
      </w:r>
    </w:p>
    <w:p w:rsidR="00A85ACA" w:rsidRPr="00311185" w:rsidRDefault="00A85ACA" w:rsidP="0054069B">
      <w:pPr>
        <w:autoSpaceDE w:val="0"/>
        <w:autoSpaceDN w:val="0"/>
        <w:adjustRightInd w:val="0"/>
        <w:ind w:firstLine="709"/>
        <w:jc w:val="both"/>
        <w:rPr>
          <w:rFonts w:ascii="Arial" w:hAnsi="Arial" w:cs="Arial"/>
        </w:rPr>
      </w:pPr>
      <w:r w:rsidRPr="00311185">
        <w:rPr>
          <w:rFonts w:ascii="Arial" w:hAnsi="Arial" w:cs="Arial"/>
        </w:rPr>
        <w:t>3.5.1. Начальник отдела в течение одного дня:</w:t>
      </w:r>
    </w:p>
    <w:p w:rsidR="00A85ACA" w:rsidRPr="00311185" w:rsidRDefault="00A85ACA" w:rsidP="0054069B">
      <w:pPr>
        <w:autoSpaceDE w:val="0"/>
        <w:autoSpaceDN w:val="0"/>
        <w:adjustRightInd w:val="0"/>
        <w:ind w:firstLine="709"/>
        <w:jc w:val="both"/>
        <w:rPr>
          <w:rFonts w:ascii="Arial" w:hAnsi="Arial" w:cs="Arial"/>
        </w:rPr>
      </w:pPr>
      <w:r w:rsidRPr="00311185">
        <w:rPr>
          <w:rFonts w:ascii="Arial" w:hAnsi="Arial" w:cs="Arial"/>
        </w:rPr>
        <w:t>-принимает решение о предоставлении разрешения на осуществление земляных работ или об отказе в предоставлении такого разрешения по результатам рассмотрения соответствующего заявления и иных представленных в соответствии с пунктом 2.9 настоящего административного регламента документов.</w:t>
      </w:r>
    </w:p>
    <w:p w:rsidR="00A85ACA" w:rsidRPr="00311185" w:rsidRDefault="00A85ACA" w:rsidP="0054069B">
      <w:pPr>
        <w:suppressAutoHyphens/>
        <w:autoSpaceDE w:val="0"/>
        <w:autoSpaceDN w:val="0"/>
        <w:adjustRightInd w:val="0"/>
        <w:ind w:firstLine="709"/>
        <w:jc w:val="both"/>
        <w:rPr>
          <w:rFonts w:ascii="Arial" w:hAnsi="Arial" w:cs="Arial"/>
        </w:rPr>
      </w:pPr>
      <w:r w:rsidRPr="00311185">
        <w:rPr>
          <w:rFonts w:ascii="Arial" w:hAnsi="Arial" w:cs="Arial"/>
        </w:rPr>
        <w:t xml:space="preserve">-подписывает (утверждает) разрешение на осуществление земляных работ, скрепляет печатью </w:t>
      </w:r>
      <w:r w:rsidR="00EC0D27" w:rsidRPr="00311185">
        <w:rPr>
          <w:rFonts w:ascii="Arial" w:hAnsi="Arial" w:cs="Arial"/>
        </w:rPr>
        <w:t>администрации муниципального района «Тунгиро-Олёкминский район»</w:t>
      </w:r>
      <w:r w:rsidRPr="00311185">
        <w:rPr>
          <w:rFonts w:ascii="Arial" w:hAnsi="Arial" w:cs="Arial"/>
        </w:rPr>
        <w:t>;</w:t>
      </w:r>
    </w:p>
    <w:p w:rsidR="00A85ACA" w:rsidRPr="00311185" w:rsidRDefault="00A85ACA" w:rsidP="0054069B">
      <w:pPr>
        <w:suppressAutoHyphens/>
        <w:autoSpaceDE w:val="0"/>
        <w:autoSpaceDN w:val="0"/>
        <w:adjustRightInd w:val="0"/>
        <w:ind w:firstLine="709"/>
        <w:jc w:val="both"/>
        <w:rPr>
          <w:rFonts w:ascii="Arial" w:hAnsi="Arial" w:cs="Arial"/>
        </w:rPr>
      </w:pPr>
      <w:r w:rsidRPr="00311185">
        <w:rPr>
          <w:rFonts w:ascii="Arial" w:hAnsi="Arial" w:cs="Arial"/>
        </w:rPr>
        <w:t>3.5.2. Исполнитель в течение одного дня:</w:t>
      </w:r>
    </w:p>
    <w:p w:rsidR="00A85ACA" w:rsidRPr="00311185" w:rsidRDefault="00A85ACA" w:rsidP="0054069B">
      <w:pPr>
        <w:suppressAutoHyphens/>
        <w:autoSpaceDE w:val="0"/>
        <w:autoSpaceDN w:val="0"/>
        <w:adjustRightInd w:val="0"/>
        <w:ind w:firstLine="709"/>
        <w:jc w:val="both"/>
        <w:rPr>
          <w:rFonts w:ascii="Arial" w:hAnsi="Arial" w:cs="Arial"/>
        </w:rPr>
      </w:pPr>
      <w:r w:rsidRPr="00311185">
        <w:rPr>
          <w:rFonts w:ascii="Arial" w:hAnsi="Arial" w:cs="Arial"/>
        </w:rPr>
        <w:t>-регистрирует разрешение на осуществление земляных работ в журнале учета предоставлений разрешений на осуществление земляных работ;</w:t>
      </w:r>
    </w:p>
    <w:p w:rsidR="00A85ACA" w:rsidRPr="00311185" w:rsidRDefault="00A85ACA" w:rsidP="0054069B">
      <w:pPr>
        <w:suppressAutoHyphens/>
        <w:autoSpaceDE w:val="0"/>
        <w:autoSpaceDN w:val="0"/>
        <w:adjustRightInd w:val="0"/>
        <w:ind w:firstLine="709"/>
        <w:jc w:val="both"/>
        <w:rPr>
          <w:rFonts w:ascii="Arial" w:hAnsi="Arial" w:cs="Arial"/>
        </w:rPr>
      </w:pPr>
      <w:r w:rsidRPr="00311185">
        <w:rPr>
          <w:rFonts w:ascii="Arial" w:hAnsi="Arial" w:cs="Arial"/>
        </w:rPr>
        <w:t>-готовит мотивированный отказ в предоставлении разрешения на осуществление земляных работ;</w:t>
      </w:r>
    </w:p>
    <w:p w:rsidR="00A85ACA" w:rsidRPr="00311185" w:rsidRDefault="00A85ACA" w:rsidP="0054069B">
      <w:pPr>
        <w:suppressAutoHyphens/>
        <w:autoSpaceDE w:val="0"/>
        <w:autoSpaceDN w:val="0"/>
        <w:adjustRightInd w:val="0"/>
        <w:ind w:firstLine="709"/>
        <w:jc w:val="both"/>
        <w:rPr>
          <w:rFonts w:ascii="Arial" w:hAnsi="Arial" w:cs="Arial"/>
        </w:rPr>
      </w:pPr>
      <w:r w:rsidRPr="00311185">
        <w:rPr>
          <w:rFonts w:ascii="Arial" w:hAnsi="Arial" w:cs="Arial"/>
        </w:rPr>
        <w:t>-информирует в устной форме (посредством телефонной связи) заявителя о принятом решении и о дате и времени получения разрешения на осуществление земляных работ;</w:t>
      </w:r>
    </w:p>
    <w:p w:rsidR="00A85ACA" w:rsidRPr="00311185" w:rsidRDefault="00A85ACA" w:rsidP="0054069B">
      <w:pPr>
        <w:suppressAutoHyphens/>
        <w:autoSpaceDE w:val="0"/>
        <w:autoSpaceDN w:val="0"/>
        <w:adjustRightInd w:val="0"/>
        <w:ind w:firstLine="709"/>
        <w:jc w:val="both"/>
        <w:rPr>
          <w:rFonts w:ascii="Arial" w:hAnsi="Arial" w:cs="Arial"/>
        </w:rPr>
      </w:pPr>
      <w:r w:rsidRPr="00311185">
        <w:rPr>
          <w:rFonts w:ascii="Arial" w:hAnsi="Arial" w:cs="Arial"/>
        </w:rPr>
        <w:t>-выдает заявителю либо направляет почтой по адресу, указанному в заявлении, разрешение на осуществление земляных работ либо отказ в разрешении на осуществление земляных работ.</w:t>
      </w:r>
    </w:p>
    <w:p w:rsidR="00A85ACA" w:rsidRPr="00311185" w:rsidRDefault="00A85ACA" w:rsidP="0054069B">
      <w:pPr>
        <w:suppressAutoHyphens/>
        <w:autoSpaceDE w:val="0"/>
        <w:autoSpaceDN w:val="0"/>
        <w:adjustRightInd w:val="0"/>
        <w:ind w:firstLine="709"/>
        <w:jc w:val="both"/>
        <w:rPr>
          <w:rFonts w:ascii="Arial" w:hAnsi="Arial" w:cs="Arial"/>
        </w:rPr>
      </w:pPr>
      <w:r w:rsidRPr="00311185">
        <w:rPr>
          <w:rFonts w:ascii="Arial" w:hAnsi="Arial" w:cs="Arial"/>
        </w:rPr>
        <w:t>Разрешение на осуществление земляных работ выдается на срок не более одного месяца, в исключительных случаях, при новом строительстве, разрешение может быть выдано на срок, указанный в разрешении на строительство.</w:t>
      </w:r>
    </w:p>
    <w:p w:rsidR="00A85ACA" w:rsidRPr="00311185" w:rsidRDefault="00A85ACA" w:rsidP="0054069B">
      <w:pPr>
        <w:autoSpaceDE w:val="0"/>
        <w:autoSpaceDN w:val="0"/>
        <w:adjustRightInd w:val="0"/>
        <w:ind w:firstLine="709"/>
        <w:jc w:val="both"/>
        <w:rPr>
          <w:rFonts w:ascii="Arial" w:hAnsi="Arial" w:cs="Arial"/>
        </w:rPr>
      </w:pPr>
      <w:r w:rsidRPr="00311185">
        <w:rPr>
          <w:rFonts w:ascii="Arial" w:hAnsi="Arial" w:cs="Arial"/>
        </w:rPr>
        <w:t>3.6. Порядок рассмотрения устного обращения.</w:t>
      </w:r>
    </w:p>
    <w:p w:rsidR="00A85ACA" w:rsidRPr="00311185" w:rsidRDefault="00A85ACA" w:rsidP="0054069B">
      <w:pPr>
        <w:autoSpaceDE w:val="0"/>
        <w:autoSpaceDN w:val="0"/>
        <w:adjustRightInd w:val="0"/>
        <w:ind w:firstLine="709"/>
        <w:jc w:val="both"/>
        <w:rPr>
          <w:rFonts w:ascii="Arial" w:hAnsi="Arial" w:cs="Arial"/>
        </w:rPr>
      </w:pPr>
      <w:r w:rsidRPr="00311185">
        <w:rPr>
          <w:rFonts w:ascii="Arial" w:hAnsi="Arial" w:cs="Arial"/>
        </w:rPr>
        <w:t>3.6.1.За получением консультации по предоставлению муниципальной услуги заявитель может обратиться устно на личном приеме.</w:t>
      </w:r>
    </w:p>
    <w:p w:rsidR="00A85ACA" w:rsidRPr="00311185" w:rsidRDefault="00A85ACA" w:rsidP="0054069B">
      <w:pPr>
        <w:autoSpaceDE w:val="0"/>
        <w:autoSpaceDN w:val="0"/>
        <w:adjustRightInd w:val="0"/>
        <w:ind w:firstLine="709"/>
        <w:jc w:val="both"/>
        <w:rPr>
          <w:rFonts w:ascii="Arial" w:hAnsi="Arial" w:cs="Arial"/>
        </w:rPr>
      </w:pPr>
      <w:r w:rsidRPr="00311185">
        <w:rPr>
          <w:rFonts w:ascii="Arial" w:hAnsi="Arial" w:cs="Arial"/>
        </w:rPr>
        <w:t>3.6.2. Максимальное время приема заявителя составляет 15 минут.</w:t>
      </w:r>
    </w:p>
    <w:p w:rsidR="00A85ACA" w:rsidRPr="00311185" w:rsidRDefault="00A85ACA" w:rsidP="0054069B">
      <w:pPr>
        <w:autoSpaceDE w:val="0"/>
        <w:autoSpaceDN w:val="0"/>
        <w:adjustRightInd w:val="0"/>
        <w:ind w:firstLine="709"/>
        <w:jc w:val="both"/>
        <w:rPr>
          <w:rFonts w:ascii="Arial" w:hAnsi="Arial" w:cs="Arial"/>
        </w:rPr>
      </w:pPr>
      <w:r w:rsidRPr="00311185">
        <w:rPr>
          <w:rFonts w:ascii="Arial" w:hAnsi="Arial" w:cs="Arial"/>
        </w:rPr>
        <w:t>3.6.3. Во время личного приема должностное лицо, ответственное за предоставление муниципальной услуги:</w:t>
      </w:r>
    </w:p>
    <w:p w:rsidR="00A85ACA" w:rsidRPr="00311185" w:rsidRDefault="00A85ACA" w:rsidP="0054069B">
      <w:pPr>
        <w:autoSpaceDE w:val="0"/>
        <w:autoSpaceDN w:val="0"/>
        <w:adjustRightInd w:val="0"/>
        <w:ind w:firstLine="709"/>
        <w:jc w:val="both"/>
        <w:rPr>
          <w:rFonts w:ascii="Arial" w:hAnsi="Arial" w:cs="Arial"/>
        </w:rPr>
      </w:pPr>
      <w:r w:rsidRPr="00311185">
        <w:rPr>
          <w:rFonts w:ascii="Arial" w:hAnsi="Arial" w:cs="Arial"/>
        </w:rPr>
        <w:t>-представляется, назвав свою фамилию, имя, отчество (последнее — при наличии), занимаемую должность;</w:t>
      </w:r>
    </w:p>
    <w:p w:rsidR="00A85ACA" w:rsidRPr="00311185" w:rsidRDefault="00A85ACA" w:rsidP="0054069B">
      <w:pPr>
        <w:autoSpaceDE w:val="0"/>
        <w:autoSpaceDN w:val="0"/>
        <w:adjustRightInd w:val="0"/>
        <w:ind w:firstLine="709"/>
        <w:jc w:val="both"/>
        <w:rPr>
          <w:rFonts w:ascii="Arial" w:hAnsi="Arial" w:cs="Arial"/>
        </w:rPr>
      </w:pPr>
      <w:r w:rsidRPr="00311185">
        <w:rPr>
          <w:rFonts w:ascii="Arial" w:hAnsi="Arial" w:cs="Arial"/>
        </w:rPr>
        <w:lastRenderedPageBreak/>
        <w:t>-предлагает представиться собеседнику – назвать фамилию, имя, отчество (последнее – при наличии), предъявить паспорт (удостоверение личности), документ, удостоверяющий права (полномочия) представителя заявителя;</w:t>
      </w:r>
    </w:p>
    <w:p w:rsidR="00A85ACA" w:rsidRPr="00311185" w:rsidRDefault="00A85ACA" w:rsidP="0054069B">
      <w:pPr>
        <w:autoSpaceDE w:val="0"/>
        <w:autoSpaceDN w:val="0"/>
        <w:adjustRightInd w:val="0"/>
        <w:ind w:firstLine="709"/>
        <w:jc w:val="both"/>
        <w:rPr>
          <w:rFonts w:ascii="Arial" w:hAnsi="Arial" w:cs="Arial"/>
        </w:rPr>
      </w:pPr>
      <w:r w:rsidRPr="00311185">
        <w:rPr>
          <w:rFonts w:ascii="Arial" w:hAnsi="Arial" w:cs="Arial"/>
        </w:rPr>
        <w:t>-регистрирует обращение заявителя в журнале регистрации заявлений и жалоб.</w:t>
      </w:r>
    </w:p>
    <w:p w:rsidR="00A85ACA" w:rsidRPr="00311185" w:rsidRDefault="00A85ACA" w:rsidP="0054069B">
      <w:pPr>
        <w:autoSpaceDE w:val="0"/>
        <w:autoSpaceDN w:val="0"/>
        <w:adjustRightInd w:val="0"/>
        <w:ind w:firstLine="709"/>
        <w:jc w:val="both"/>
        <w:rPr>
          <w:rFonts w:ascii="Arial" w:hAnsi="Arial" w:cs="Arial"/>
        </w:rPr>
      </w:pPr>
      <w:r w:rsidRPr="00311185">
        <w:rPr>
          <w:rFonts w:ascii="Arial" w:hAnsi="Arial" w:cs="Arial"/>
        </w:rPr>
        <w:t>-выслушивает и уточняет суть обращения.</w:t>
      </w:r>
    </w:p>
    <w:p w:rsidR="00A85ACA" w:rsidRPr="00311185" w:rsidRDefault="00A85ACA" w:rsidP="0054069B">
      <w:pPr>
        <w:autoSpaceDE w:val="0"/>
        <w:autoSpaceDN w:val="0"/>
        <w:adjustRightInd w:val="0"/>
        <w:ind w:firstLine="709"/>
        <w:jc w:val="both"/>
        <w:rPr>
          <w:rFonts w:ascii="Arial" w:hAnsi="Arial" w:cs="Arial"/>
        </w:rPr>
      </w:pPr>
      <w:r w:rsidRPr="00311185">
        <w:rPr>
          <w:rFonts w:ascii="Arial" w:hAnsi="Arial" w:cs="Arial"/>
        </w:rPr>
        <w:t xml:space="preserve">3.6.4. Если изложенные в устном обращении факты и обстоятельства являются очевидными и не требуют дополнительной проверки, должностное лицо предоставляет в устной форме информацию в пределах своей компетенции в соответствии с нормами действующего законодательства Российской Федерации, Забайкальского края, нормативными правовыми актами </w:t>
      </w:r>
      <w:r w:rsidR="00EC0D27" w:rsidRPr="00311185">
        <w:rPr>
          <w:rFonts w:ascii="Arial" w:hAnsi="Arial" w:cs="Arial"/>
        </w:rPr>
        <w:t>муниципального района «Тунгиро-Олёкминский район»</w:t>
      </w:r>
      <w:r w:rsidRPr="00311185">
        <w:rPr>
          <w:rFonts w:ascii="Arial" w:hAnsi="Arial" w:cs="Arial"/>
        </w:rPr>
        <w:t xml:space="preserve"> и настоящего административного регламента.</w:t>
      </w:r>
    </w:p>
    <w:p w:rsidR="00A85ACA" w:rsidRPr="00311185" w:rsidRDefault="00A85ACA" w:rsidP="0054069B">
      <w:pPr>
        <w:suppressAutoHyphens/>
        <w:autoSpaceDE w:val="0"/>
        <w:autoSpaceDN w:val="0"/>
        <w:adjustRightInd w:val="0"/>
        <w:ind w:firstLine="709"/>
        <w:jc w:val="both"/>
        <w:rPr>
          <w:rFonts w:ascii="Arial" w:hAnsi="Arial" w:cs="Arial"/>
        </w:rPr>
      </w:pPr>
      <w:r w:rsidRPr="00311185">
        <w:rPr>
          <w:rFonts w:ascii="Arial" w:hAnsi="Arial" w:cs="Arial"/>
        </w:rPr>
        <w:t xml:space="preserve">3.6.5.В случае если в обращении во время личного приема содержаться вопросы, решение которых не входит в компетенцию Администрации </w:t>
      </w:r>
      <w:r w:rsidR="00EC0D27" w:rsidRPr="00311185">
        <w:rPr>
          <w:rFonts w:ascii="Arial" w:hAnsi="Arial" w:cs="Arial"/>
        </w:rPr>
        <w:t>муниципального района «Тунгиро-Олёкминский район»</w:t>
      </w:r>
      <w:r w:rsidRPr="00311185">
        <w:rPr>
          <w:rFonts w:ascii="Arial" w:hAnsi="Arial" w:cs="Arial"/>
        </w:rPr>
        <w:t xml:space="preserve"> заявителю дается разъяснение, куда и в каком порядке ему следует обратиться.</w:t>
      </w:r>
    </w:p>
    <w:p w:rsidR="00A85ACA" w:rsidRPr="00311185" w:rsidRDefault="00A85ACA" w:rsidP="0054069B">
      <w:pPr>
        <w:pStyle w:val="ConsPlusNormal"/>
        <w:ind w:firstLine="709"/>
        <w:jc w:val="both"/>
        <w:rPr>
          <w:sz w:val="24"/>
          <w:szCs w:val="24"/>
        </w:rPr>
      </w:pPr>
      <w:r w:rsidRPr="00311185">
        <w:rPr>
          <w:sz w:val="24"/>
          <w:szCs w:val="24"/>
        </w:rPr>
        <w:t>3.7.Выдача (направление) документа, являющегося результатом предоставления муниципальной услуги.</w:t>
      </w:r>
    </w:p>
    <w:p w:rsidR="00A85ACA" w:rsidRPr="00311185" w:rsidRDefault="00A85ACA" w:rsidP="0054069B">
      <w:pPr>
        <w:pStyle w:val="ConsPlusNormal"/>
        <w:ind w:firstLine="709"/>
        <w:jc w:val="both"/>
        <w:rPr>
          <w:sz w:val="24"/>
          <w:szCs w:val="24"/>
        </w:rPr>
      </w:pPr>
      <w:r w:rsidRPr="00311185">
        <w:rPr>
          <w:sz w:val="24"/>
          <w:szCs w:val="24"/>
        </w:rPr>
        <w:t>3.7.1. Направление письменного ответа осуществляется должностным лицом отдела общедоступной почтовой связью в срок, не превышающий 3-х рабочих дней.</w:t>
      </w:r>
    </w:p>
    <w:p w:rsidR="00A85ACA" w:rsidRPr="00311185" w:rsidRDefault="00A85ACA" w:rsidP="0054069B">
      <w:pPr>
        <w:pStyle w:val="ConsPlusNormal"/>
        <w:ind w:firstLine="709"/>
        <w:jc w:val="both"/>
        <w:rPr>
          <w:sz w:val="24"/>
          <w:szCs w:val="24"/>
        </w:rPr>
      </w:pPr>
      <w:r w:rsidRPr="00311185">
        <w:rPr>
          <w:sz w:val="24"/>
          <w:szCs w:val="24"/>
        </w:rPr>
        <w:t xml:space="preserve">3.7.2. Предоставление устной информации во время личного приема осуществляется исполнителем заявителю лично, в соответствии с графиком приема посетителей, установленным абзацем 3, </w:t>
      </w:r>
      <w:proofErr w:type="spellStart"/>
      <w:r w:rsidRPr="00311185">
        <w:rPr>
          <w:sz w:val="24"/>
          <w:szCs w:val="24"/>
        </w:rPr>
        <w:t>п.п</w:t>
      </w:r>
      <w:proofErr w:type="spellEnd"/>
      <w:r w:rsidRPr="00311185">
        <w:rPr>
          <w:sz w:val="24"/>
          <w:szCs w:val="24"/>
        </w:rPr>
        <w:t xml:space="preserve">. </w:t>
      </w:r>
      <w:proofErr w:type="gramStart"/>
      <w:r w:rsidRPr="00311185">
        <w:rPr>
          <w:sz w:val="24"/>
          <w:szCs w:val="24"/>
        </w:rPr>
        <w:t>1.3.2.,</w:t>
      </w:r>
      <w:proofErr w:type="gramEnd"/>
      <w:r w:rsidRPr="00311185">
        <w:rPr>
          <w:sz w:val="24"/>
          <w:szCs w:val="24"/>
        </w:rPr>
        <w:t xml:space="preserve"> п.1.3. настоящего административного регламента.</w:t>
      </w:r>
    </w:p>
    <w:p w:rsidR="00A85ACA" w:rsidRPr="00311185" w:rsidRDefault="00A85ACA" w:rsidP="0054069B">
      <w:pPr>
        <w:pStyle w:val="ConsPlusNormal"/>
        <w:ind w:firstLine="709"/>
        <w:jc w:val="both"/>
        <w:rPr>
          <w:sz w:val="24"/>
          <w:szCs w:val="24"/>
        </w:rPr>
      </w:pPr>
      <w:r w:rsidRPr="00311185">
        <w:rPr>
          <w:sz w:val="24"/>
          <w:szCs w:val="24"/>
        </w:rPr>
        <w:t>Максимальный срок выполнения настоящего административного действия — 15 минут.</w:t>
      </w:r>
    </w:p>
    <w:p w:rsidR="00A85ACA" w:rsidRPr="00311185" w:rsidRDefault="00A85ACA" w:rsidP="0054069B">
      <w:pPr>
        <w:suppressAutoHyphens/>
        <w:autoSpaceDE w:val="0"/>
        <w:autoSpaceDN w:val="0"/>
        <w:adjustRightInd w:val="0"/>
        <w:ind w:firstLine="709"/>
        <w:jc w:val="both"/>
        <w:rPr>
          <w:rFonts w:ascii="Arial" w:hAnsi="Arial" w:cs="Arial"/>
        </w:rPr>
      </w:pPr>
      <w:r w:rsidRPr="00311185">
        <w:rPr>
          <w:rFonts w:ascii="Arial" w:hAnsi="Arial" w:cs="Arial"/>
        </w:rPr>
        <w:t>3.8. Последовательность предоставления муниципальной услуги «</w:t>
      </w:r>
      <w:r w:rsidRPr="00311185">
        <w:rPr>
          <w:rFonts w:ascii="Arial" w:hAnsi="Arial" w:cs="Arial"/>
          <w:color w:val="000000"/>
        </w:rPr>
        <w:t>Предоставление разрешения на осуществление земляных работ</w:t>
      </w:r>
      <w:r w:rsidRPr="00311185">
        <w:rPr>
          <w:rFonts w:ascii="Arial" w:hAnsi="Arial" w:cs="Arial"/>
        </w:rPr>
        <w:t>» представлена в виде блок-схемы (Приложение № 4)</w:t>
      </w:r>
    </w:p>
    <w:p w:rsidR="00A85ACA" w:rsidRPr="00311185" w:rsidRDefault="00A85ACA" w:rsidP="0054069B">
      <w:pPr>
        <w:autoSpaceDE w:val="0"/>
        <w:autoSpaceDN w:val="0"/>
        <w:adjustRightInd w:val="0"/>
        <w:ind w:firstLine="709"/>
        <w:jc w:val="both"/>
        <w:rPr>
          <w:rFonts w:ascii="Arial" w:hAnsi="Arial" w:cs="Arial"/>
          <w:b/>
        </w:rPr>
      </w:pPr>
    </w:p>
    <w:p w:rsidR="00A85ACA" w:rsidRPr="00311185" w:rsidRDefault="00A85ACA" w:rsidP="0054069B">
      <w:pPr>
        <w:autoSpaceDE w:val="0"/>
        <w:autoSpaceDN w:val="0"/>
        <w:adjustRightInd w:val="0"/>
        <w:ind w:firstLine="851"/>
        <w:jc w:val="both"/>
        <w:outlineLvl w:val="0"/>
        <w:rPr>
          <w:rFonts w:ascii="Arial" w:hAnsi="Arial" w:cs="Arial"/>
          <w:b/>
        </w:rPr>
      </w:pPr>
      <w:r w:rsidRPr="00311185">
        <w:rPr>
          <w:rFonts w:ascii="Arial" w:hAnsi="Arial" w:cs="Arial"/>
          <w:b/>
        </w:rPr>
        <w:t>4. Формы контроля исполнения регламента.</w:t>
      </w:r>
    </w:p>
    <w:p w:rsidR="00A85ACA" w:rsidRPr="00311185" w:rsidRDefault="00A85ACA" w:rsidP="0054069B">
      <w:pPr>
        <w:suppressAutoHyphens/>
        <w:autoSpaceDE w:val="0"/>
        <w:autoSpaceDN w:val="0"/>
        <w:adjustRightInd w:val="0"/>
        <w:ind w:firstLine="709"/>
        <w:jc w:val="both"/>
        <w:rPr>
          <w:rFonts w:ascii="Arial" w:hAnsi="Arial" w:cs="Arial"/>
        </w:rPr>
      </w:pPr>
      <w:r w:rsidRPr="00311185">
        <w:rPr>
          <w:rFonts w:ascii="Arial" w:hAnsi="Arial" w:cs="Arial"/>
        </w:rPr>
        <w:t xml:space="preserve">4.1. Текущий контроль за соблюдением последовательности действий, определенных административными процедурами по предоставлению муниципальной услуги должностными лицами Администрации </w:t>
      </w:r>
      <w:r w:rsidR="00EC0D27" w:rsidRPr="00311185">
        <w:rPr>
          <w:rFonts w:ascii="Arial" w:hAnsi="Arial" w:cs="Arial"/>
        </w:rPr>
        <w:t>муниципального района «Тунгиро-Олёкминский район»</w:t>
      </w:r>
      <w:r w:rsidRPr="00311185">
        <w:rPr>
          <w:rFonts w:ascii="Arial" w:hAnsi="Arial" w:cs="Arial"/>
        </w:rPr>
        <w:t xml:space="preserve"> осуществляют начальник отдела </w:t>
      </w:r>
      <w:r w:rsidR="00EC0D27" w:rsidRPr="00311185">
        <w:rPr>
          <w:rFonts w:ascii="Arial" w:hAnsi="Arial" w:cs="Arial"/>
        </w:rPr>
        <w:t xml:space="preserve">строительства и муниципального имущества комитета по экономическому и территориальному развитию администрации муниципального  района «Тунгиро-Олёкминский район» </w:t>
      </w:r>
      <w:r w:rsidRPr="00311185">
        <w:rPr>
          <w:rFonts w:ascii="Arial" w:hAnsi="Arial" w:cs="Arial"/>
        </w:rPr>
        <w:t xml:space="preserve"> , заместитель </w:t>
      </w:r>
      <w:r w:rsidR="00EC0D27" w:rsidRPr="00311185">
        <w:rPr>
          <w:rFonts w:ascii="Arial" w:hAnsi="Arial" w:cs="Arial"/>
        </w:rPr>
        <w:t>Главы муниципального района «Тунгиро-Олёкминский район»</w:t>
      </w:r>
      <w:r w:rsidRPr="00311185">
        <w:rPr>
          <w:rFonts w:ascii="Arial" w:hAnsi="Arial" w:cs="Arial"/>
        </w:rPr>
        <w:t>, курирующий данное направление деятельности.</w:t>
      </w:r>
    </w:p>
    <w:p w:rsidR="00A85ACA" w:rsidRPr="00311185" w:rsidRDefault="00A85ACA" w:rsidP="0054069B">
      <w:pPr>
        <w:shd w:val="clear" w:color="auto" w:fill="FFFFFF"/>
        <w:ind w:firstLine="709"/>
        <w:jc w:val="both"/>
        <w:rPr>
          <w:rFonts w:ascii="Arial" w:hAnsi="Arial" w:cs="Arial"/>
        </w:rPr>
      </w:pPr>
      <w:r w:rsidRPr="00311185">
        <w:rPr>
          <w:rFonts w:ascii="Arial" w:hAnsi="Arial" w:cs="Arial"/>
        </w:rPr>
        <w:t xml:space="preserve">4.2. </w:t>
      </w:r>
      <w:r w:rsidRPr="00311185">
        <w:rPr>
          <w:rFonts w:ascii="Arial" w:hAnsi="Arial" w:cs="Arial"/>
          <w:color w:val="000000"/>
          <w:spacing w:val="5"/>
        </w:rPr>
        <w:t xml:space="preserve">Контроль за полнотой и качеством предоставления муниципальной </w:t>
      </w:r>
      <w:r w:rsidRPr="00311185">
        <w:rPr>
          <w:rFonts w:ascii="Arial" w:hAnsi="Arial" w:cs="Arial"/>
          <w:color w:val="000000"/>
          <w:spacing w:val="3"/>
        </w:rPr>
        <w:t xml:space="preserve">услуги включает в себя проведение проверок, выявление и устранение </w:t>
      </w:r>
      <w:r w:rsidRPr="00311185">
        <w:rPr>
          <w:rFonts w:ascii="Arial" w:hAnsi="Arial" w:cs="Arial"/>
          <w:color w:val="000000"/>
        </w:rPr>
        <w:t xml:space="preserve">нарушений прав заявителей, рассмотрение, принятие решений и подготовку </w:t>
      </w:r>
      <w:r w:rsidRPr="00311185">
        <w:rPr>
          <w:rFonts w:ascii="Arial" w:hAnsi="Arial" w:cs="Arial"/>
          <w:color w:val="000000"/>
          <w:spacing w:val="-1"/>
        </w:rPr>
        <w:t xml:space="preserve">ответов на обращения заявителей, содержащие жалобы на решения, действия </w:t>
      </w:r>
      <w:r w:rsidRPr="00311185">
        <w:rPr>
          <w:rFonts w:ascii="Arial" w:hAnsi="Arial" w:cs="Arial"/>
          <w:color w:val="000000"/>
          <w:spacing w:val="4"/>
        </w:rPr>
        <w:t xml:space="preserve">(бездействия) </w:t>
      </w:r>
      <w:r w:rsidRPr="00311185">
        <w:rPr>
          <w:rFonts w:ascii="Arial" w:hAnsi="Arial" w:cs="Arial"/>
        </w:rPr>
        <w:t xml:space="preserve">должностных лиц Администрации </w:t>
      </w:r>
      <w:r w:rsidR="00EC0D27" w:rsidRPr="00311185">
        <w:rPr>
          <w:rFonts w:ascii="Arial" w:hAnsi="Arial" w:cs="Arial"/>
        </w:rPr>
        <w:t>муниципального района «Тунгиро-Олёкминский район»</w:t>
      </w:r>
      <w:r w:rsidRPr="00311185">
        <w:rPr>
          <w:rFonts w:ascii="Arial" w:hAnsi="Arial" w:cs="Arial"/>
          <w:color w:val="000000"/>
          <w:spacing w:val="4"/>
        </w:rPr>
        <w:t>.</w:t>
      </w:r>
    </w:p>
    <w:p w:rsidR="00A85ACA" w:rsidRPr="00311185" w:rsidRDefault="00A85ACA" w:rsidP="0054069B">
      <w:pPr>
        <w:shd w:val="clear" w:color="auto" w:fill="FFFFFF"/>
        <w:ind w:firstLine="709"/>
        <w:jc w:val="both"/>
        <w:rPr>
          <w:rFonts w:ascii="Arial" w:hAnsi="Arial" w:cs="Arial"/>
        </w:rPr>
      </w:pPr>
      <w:r w:rsidRPr="00311185">
        <w:rPr>
          <w:rFonts w:ascii="Arial" w:hAnsi="Arial" w:cs="Arial"/>
          <w:color w:val="000000"/>
          <w:spacing w:val="1"/>
        </w:rPr>
        <w:t xml:space="preserve">Проверка полноты и качества предоставления муниципальной услуги осуществляется на основании Распоряжения </w:t>
      </w:r>
      <w:r w:rsidR="00EC0D27" w:rsidRPr="00311185">
        <w:rPr>
          <w:rFonts w:ascii="Arial" w:hAnsi="Arial" w:cs="Arial"/>
          <w:color w:val="000000"/>
          <w:spacing w:val="1"/>
        </w:rPr>
        <w:t>Главы</w:t>
      </w:r>
      <w:r w:rsidRPr="00311185">
        <w:rPr>
          <w:rFonts w:ascii="Arial" w:hAnsi="Arial" w:cs="Arial"/>
          <w:color w:val="000000"/>
          <w:spacing w:val="1"/>
        </w:rPr>
        <w:t xml:space="preserve"> </w:t>
      </w:r>
      <w:r w:rsidR="00EC0D27" w:rsidRPr="00311185">
        <w:rPr>
          <w:rFonts w:ascii="Arial" w:hAnsi="Arial" w:cs="Arial"/>
          <w:color w:val="000000"/>
          <w:spacing w:val="1"/>
        </w:rPr>
        <w:t xml:space="preserve">муниципального района «Тунгиро-Олёкминский район». </w:t>
      </w:r>
    </w:p>
    <w:p w:rsidR="00A85ACA" w:rsidRPr="00311185" w:rsidRDefault="00A85ACA" w:rsidP="0054069B">
      <w:pPr>
        <w:suppressAutoHyphens/>
        <w:autoSpaceDE w:val="0"/>
        <w:autoSpaceDN w:val="0"/>
        <w:adjustRightInd w:val="0"/>
        <w:ind w:firstLine="709"/>
        <w:jc w:val="both"/>
        <w:rPr>
          <w:rFonts w:ascii="Arial" w:hAnsi="Arial" w:cs="Arial"/>
        </w:rPr>
      </w:pPr>
      <w:r w:rsidRPr="00311185">
        <w:rPr>
          <w:rFonts w:ascii="Arial" w:hAnsi="Arial" w:cs="Arial"/>
        </w:rPr>
        <w:t xml:space="preserve">Проверки могут быть плановыми (осуществляться на основании годового плана работы Администрации </w:t>
      </w:r>
      <w:r w:rsidR="00EC0D27" w:rsidRPr="00311185">
        <w:rPr>
          <w:rFonts w:ascii="Arial" w:hAnsi="Arial" w:cs="Arial"/>
        </w:rPr>
        <w:t>муниципального района «Тунгиро-Олёкминский район»</w:t>
      </w:r>
      <w:r w:rsidRPr="00311185">
        <w:rPr>
          <w:rFonts w:ascii="Arial" w:hAnsi="Arial" w:cs="Arial"/>
        </w:rPr>
        <w:t xml:space="preserve"> и внеплановыми (по конкретному обращению заявителя – получателя муниципальной услуги). При проверке могут рассматриваться все вопросы, связанные с предоставлением муниципальной услуги – комплексная проверка, или отдельные вопросы – тематическая проверка.</w:t>
      </w:r>
    </w:p>
    <w:p w:rsidR="00A85ACA" w:rsidRPr="00311185" w:rsidRDefault="00A85ACA" w:rsidP="0054069B">
      <w:pPr>
        <w:suppressAutoHyphens/>
        <w:autoSpaceDE w:val="0"/>
        <w:autoSpaceDN w:val="0"/>
        <w:adjustRightInd w:val="0"/>
        <w:ind w:firstLine="709"/>
        <w:jc w:val="both"/>
        <w:rPr>
          <w:rFonts w:ascii="Arial" w:hAnsi="Arial" w:cs="Arial"/>
        </w:rPr>
      </w:pPr>
      <w:r w:rsidRPr="00311185">
        <w:rPr>
          <w:rFonts w:ascii="Arial" w:hAnsi="Arial" w:cs="Arial"/>
        </w:rPr>
        <w:t xml:space="preserve">4.3. По результатам контроля, при выявлении допущенных нарушений, Глава </w:t>
      </w:r>
      <w:r w:rsidR="00EC0D27" w:rsidRPr="00311185">
        <w:rPr>
          <w:rFonts w:ascii="Arial" w:hAnsi="Arial" w:cs="Arial"/>
        </w:rPr>
        <w:t>муниципального района «Тунгиро-Олёкминский район»</w:t>
      </w:r>
      <w:r w:rsidRPr="00311185">
        <w:rPr>
          <w:rFonts w:ascii="Arial" w:hAnsi="Arial" w:cs="Arial"/>
        </w:rPr>
        <w:t xml:space="preserve"> принимает решение об их устранении и привлечении к дисциплинарной ответственности виновных лиц.</w:t>
      </w:r>
    </w:p>
    <w:p w:rsidR="00A85ACA" w:rsidRPr="00311185" w:rsidRDefault="00A85ACA" w:rsidP="0054069B">
      <w:pPr>
        <w:suppressAutoHyphens/>
        <w:autoSpaceDE w:val="0"/>
        <w:autoSpaceDN w:val="0"/>
        <w:adjustRightInd w:val="0"/>
        <w:ind w:firstLine="709"/>
        <w:jc w:val="both"/>
        <w:rPr>
          <w:rFonts w:ascii="Arial" w:hAnsi="Arial" w:cs="Arial"/>
        </w:rPr>
      </w:pPr>
      <w:r w:rsidRPr="00311185">
        <w:rPr>
          <w:rFonts w:ascii="Arial" w:hAnsi="Arial" w:cs="Arial"/>
        </w:rPr>
        <w:t xml:space="preserve">4.4. Начальник отдела </w:t>
      </w:r>
      <w:r w:rsidR="00EC0D27" w:rsidRPr="00311185">
        <w:rPr>
          <w:rFonts w:ascii="Arial" w:hAnsi="Arial" w:cs="Arial"/>
        </w:rPr>
        <w:t xml:space="preserve">строительства и муниципального </w:t>
      </w:r>
      <w:proofErr w:type="gramStart"/>
      <w:r w:rsidR="00EC0D27" w:rsidRPr="00311185">
        <w:rPr>
          <w:rFonts w:ascii="Arial" w:hAnsi="Arial" w:cs="Arial"/>
        </w:rPr>
        <w:t xml:space="preserve">имущества </w:t>
      </w:r>
      <w:r w:rsidRPr="00311185">
        <w:rPr>
          <w:rFonts w:ascii="Arial" w:hAnsi="Arial" w:cs="Arial"/>
        </w:rPr>
        <w:t xml:space="preserve"> несет</w:t>
      </w:r>
      <w:proofErr w:type="gramEnd"/>
      <w:r w:rsidRPr="00311185">
        <w:rPr>
          <w:rFonts w:ascii="Arial" w:hAnsi="Arial" w:cs="Arial"/>
        </w:rPr>
        <w:t xml:space="preserve"> персональную, дисциплинарную, гражданско-правовую и административную ответственность за решения и действия (бездействие), принимаемые (осуществляемые) в ходе предоставления муниципальной услуги.</w:t>
      </w:r>
    </w:p>
    <w:p w:rsidR="00A85ACA" w:rsidRPr="00311185" w:rsidRDefault="00A85ACA" w:rsidP="0054069B">
      <w:pPr>
        <w:widowControl w:val="0"/>
        <w:autoSpaceDE w:val="0"/>
        <w:autoSpaceDN w:val="0"/>
        <w:adjustRightInd w:val="0"/>
        <w:ind w:firstLine="709"/>
        <w:jc w:val="both"/>
        <w:rPr>
          <w:rFonts w:ascii="Arial" w:hAnsi="Arial" w:cs="Arial"/>
        </w:rPr>
      </w:pPr>
      <w:r w:rsidRPr="00311185">
        <w:rPr>
          <w:rFonts w:ascii="Arial" w:hAnsi="Arial" w:cs="Arial"/>
        </w:rPr>
        <w:lastRenderedPageBreak/>
        <w:t xml:space="preserve">4.5. Контроль </w:t>
      </w:r>
      <w:r w:rsidRPr="00311185">
        <w:rPr>
          <w:rFonts w:ascii="Arial" w:hAnsi="Arial" w:cs="Arial"/>
          <w:color w:val="000000"/>
          <w:spacing w:val="5"/>
        </w:rPr>
        <w:t xml:space="preserve">за полнотой и качеством предоставления муниципальной </w:t>
      </w:r>
      <w:r w:rsidRPr="00311185">
        <w:rPr>
          <w:rFonts w:ascii="Arial" w:hAnsi="Arial" w:cs="Arial"/>
          <w:color w:val="000000"/>
          <w:spacing w:val="3"/>
        </w:rPr>
        <w:t>услуги</w:t>
      </w:r>
      <w:r w:rsidRPr="00311185">
        <w:rPr>
          <w:rFonts w:ascii="Arial" w:hAnsi="Arial" w:cs="Arial"/>
        </w:rPr>
        <w:t xml:space="preserve"> со стороны граждан, их объединений и организаций является самостоятельной формой контроля и осуществляется путем направления обращений, жалоб на действия (бездействия) и решения, осуществляемые (принимаемые) в ходе предоставления муниципальной услуги Главе </w:t>
      </w:r>
      <w:r w:rsidR="00EC0D27" w:rsidRPr="00311185">
        <w:rPr>
          <w:rFonts w:ascii="Arial" w:hAnsi="Arial" w:cs="Arial"/>
        </w:rPr>
        <w:t>муниципального района «Тунгиро-Олёкминский район»</w:t>
      </w:r>
      <w:r w:rsidRPr="00311185">
        <w:rPr>
          <w:rFonts w:ascii="Arial" w:hAnsi="Arial" w:cs="Arial"/>
        </w:rPr>
        <w:t>.</w:t>
      </w:r>
    </w:p>
    <w:p w:rsidR="00A85ACA" w:rsidRPr="00311185" w:rsidRDefault="00A85ACA" w:rsidP="0054069B">
      <w:pPr>
        <w:suppressAutoHyphens/>
        <w:autoSpaceDE w:val="0"/>
        <w:autoSpaceDN w:val="0"/>
        <w:adjustRightInd w:val="0"/>
        <w:jc w:val="both"/>
        <w:outlineLvl w:val="0"/>
        <w:rPr>
          <w:rFonts w:ascii="Arial" w:hAnsi="Arial" w:cs="Arial"/>
          <w:b/>
        </w:rPr>
      </w:pPr>
    </w:p>
    <w:p w:rsidR="00A85ACA" w:rsidRPr="00311185" w:rsidRDefault="00A85ACA" w:rsidP="0054069B">
      <w:pPr>
        <w:suppressAutoHyphens/>
        <w:autoSpaceDE w:val="0"/>
        <w:autoSpaceDN w:val="0"/>
        <w:adjustRightInd w:val="0"/>
        <w:ind w:firstLine="851"/>
        <w:jc w:val="both"/>
        <w:outlineLvl w:val="0"/>
        <w:rPr>
          <w:rFonts w:ascii="Arial" w:hAnsi="Arial" w:cs="Arial"/>
          <w:b/>
        </w:rPr>
      </w:pPr>
      <w:r w:rsidRPr="00311185">
        <w:rPr>
          <w:rFonts w:ascii="Arial" w:hAnsi="Arial" w:cs="Arial"/>
          <w:b/>
        </w:rPr>
        <w:t xml:space="preserve">5. Досудебный (внесудебный) порядок обжалования решений и действия (бездействия) Администрации </w:t>
      </w:r>
      <w:r w:rsidR="00EC0D27" w:rsidRPr="00311185">
        <w:rPr>
          <w:rFonts w:ascii="Arial" w:hAnsi="Arial" w:cs="Arial"/>
          <w:b/>
        </w:rPr>
        <w:t>муниципального района «Тунгиро-Олёкминский район»</w:t>
      </w:r>
      <w:r w:rsidRPr="00311185">
        <w:rPr>
          <w:rFonts w:ascii="Arial" w:hAnsi="Arial" w:cs="Arial"/>
          <w:b/>
        </w:rPr>
        <w:t xml:space="preserve">, а </w:t>
      </w:r>
      <w:proofErr w:type="gramStart"/>
      <w:r w:rsidRPr="00311185">
        <w:rPr>
          <w:rFonts w:ascii="Arial" w:hAnsi="Arial" w:cs="Arial"/>
          <w:b/>
        </w:rPr>
        <w:t>так же</w:t>
      </w:r>
      <w:proofErr w:type="gramEnd"/>
      <w:r w:rsidRPr="00311185">
        <w:rPr>
          <w:rFonts w:ascii="Arial" w:hAnsi="Arial" w:cs="Arial"/>
          <w:b/>
        </w:rPr>
        <w:t xml:space="preserve"> должностных лиц Администрации </w:t>
      </w:r>
      <w:r w:rsidR="00EC0D27" w:rsidRPr="00311185">
        <w:rPr>
          <w:rFonts w:ascii="Arial" w:hAnsi="Arial" w:cs="Arial"/>
          <w:b/>
        </w:rPr>
        <w:t>муниципального района «Тунгиро-Олёкминский район»</w:t>
      </w:r>
      <w:r w:rsidRPr="00311185">
        <w:rPr>
          <w:rFonts w:ascii="Arial" w:hAnsi="Arial" w:cs="Arial"/>
          <w:b/>
        </w:rPr>
        <w:t>, муниципальных служащих</w:t>
      </w:r>
    </w:p>
    <w:p w:rsidR="00A85ACA" w:rsidRPr="00311185" w:rsidRDefault="00A85ACA" w:rsidP="0054069B">
      <w:pPr>
        <w:suppressAutoHyphens/>
        <w:autoSpaceDE w:val="0"/>
        <w:autoSpaceDN w:val="0"/>
        <w:adjustRightInd w:val="0"/>
        <w:ind w:firstLine="709"/>
        <w:jc w:val="both"/>
        <w:rPr>
          <w:rFonts w:ascii="Arial" w:hAnsi="Arial" w:cs="Arial"/>
        </w:rPr>
      </w:pPr>
      <w:r w:rsidRPr="00311185">
        <w:rPr>
          <w:rFonts w:ascii="Arial" w:hAnsi="Arial" w:cs="Arial"/>
        </w:rPr>
        <w:t xml:space="preserve">5.1. Получатели муниципальной услуги вправе обжаловать действия (бездействия) и решения Администрации </w:t>
      </w:r>
      <w:r w:rsidR="00EC0D27" w:rsidRPr="00311185">
        <w:rPr>
          <w:rFonts w:ascii="Arial" w:hAnsi="Arial" w:cs="Arial"/>
        </w:rPr>
        <w:t>муниципального района «Тунгиро-Олёкминский район»</w:t>
      </w:r>
      <w:r w:rsidRPr="00311185">
        <w:rPr>
          <w:rFonts w:ascii="Arial" w:hAnsi="Arial" w:cs="Arial"/>
        </w:rPr>
        <w:t xml:space="preserve">, должностных лиц Администрации </w:t>
      </w:r>
      <w:r w:rsidR="00EC0D27" w:rsidRPr="00311185">
        <w:rPr>
          <w:rFonts w:ascii="Arial" w:hAnsi="Arial" w:cs="Arial"/>
        </w:rPr>
        <w:t>муниципального района «Тунгиро-Олёкминский район»</w:t>
      </w:r>
      <w:r w:rsidRPr="00311185">
        <w:rPr>
          <w:rFonts w:ascii="Arial" w:hAnsi="Arial" w:cs="Arial"/>
        </w:rPr>
        <w:t>, муниципальных служащих, принимаемые (осуществляемые) в ходе предоставления муниципальной услуги в досудебном порядке:</w:t>
      </w:r>
    </w:p>
    <w:p w:rsidR="00A85ACA" w:rsidRPr="00311185" w:rsidRDefault="00A85ACA" w:rsidP="0054069B">
      <w:pPr>
        <w:suppressAutoHyphens/>
        <w:autoSpaceDE w:val="0"/>
        <w:autoSpaceDN w:val="0"/>
        <w:adjustRightInd w:val="0"/>
        <w:ind w:firstLine="709"/>
        <w:jc w:val="both"/>
        <w:rPr>
          <w:rFonts w:ascii="Arial" w:hAnsi="Arial" w:cs="Arial"/>
        </w:rPr>
      </w:pPr>
      <w:r w:rsidRPr="00311185">
        <w:rPr>
          <w:rFonts w:ascii="Arial" w:hAnsi="Arial" w:cs="Arial"/>
        </w:rPr>
        <w:t>5.2. Предмет жалобы:</w:t>
      </w:r>
    </w:p>
    <w:p w:rsidR="00A85ACA" w:rsidRPr="00311185" w:rsidRDefault="00A85ACA" w:rsidP="0054069B">
      <w:pPr>
        <w:suppressAutoHyphens/>
        <w:autoSpaceDE w:val="0"/>
        <w:autoSpaceDN w:val="0"/>
        <w:adjustRightInd w:val="0"/>
        <w:ind w:firstLine="709"/>
        <w:jc w:val="both"/>
        <w:rPr>
          <w:rFonts w:ascii="Arial" w:hAnsi="Arial" w:cs="Arial"/>
        </w:rPr>
      </w:pPr>
      <w:r w:rsidRPr="00311185">
        <w:rPr>
          <w:rFonts w:ascii="Arial" w:hAnsi="Arial" w:cs="Arial"/>
        </w:rPr>
        <w:t xml:space="preserve">-нарушение срока регистрации запроса заявителя о </w:t>
      </w:r>
      <w:proofErr w:type="gramStart"/>
      <w:r w:rsidRPr="00311185">
        <w:rPr>
          <w:rFonts w:ascii="Arial" w:hAnsi="Arial" w:cs="Arial"/>
        </w:rPr>
        <w:t>предоставлении  муниципальной</w:t>
      </w:r>
      <w:proofErr w:type="gramEnd"/>
      <w:r w:rsidRPr="00311185">
        <w:rPr>
          <w:rFonts w:ascii="Arial" w:hAnsi="Arial" w:cs="Arial"/>
        </w:rPr>
        <w:t xml:space="preserve"> услуги;</w:t>
      </w:r>
    </w:p>
    <w:p w:rsidR="00A85ACA" w:rsidRPr="00311185" w:rsidRDefault="00A85ACA" w:rsidP="0054069B">
      <w:pPr>
        <w:autoSpaceDE w:val="0"/>
        <w:autoSpaceDN w:val="0"/>
        <w:adjustRightInd w:val="0"/>
        <w:ind w:firstLine="709"/>
        <w:jc w:val="both"/>
        <w:rPr>
          <w:rFonts w:ascii="Arial" w:hAnsi="Arial" w:cs="Arial"/>
        </w:rPr>
      </w:pPr>
      <w:r w:rsidRPr="00311185">
        <w:rPr>
          <w:rFonts w:ascii="Arial" w:hAnsi="Arial" w:cs="Arial"/>
        </w:rPr>
        <w:t>-нарушение срока предоставления муниципальной услуги;</w:t>
      </w:r>
    </w:p>
    <w:p w:rsidR="00A85ACA" w:rsidRPr="00311185" w:rsidRDefault="00A85ACA" w:rsidP="0054069B">
      <w:pPr>
        <w:autoSpaceDE w:val="0"/>
        <w:autoSpaceDN w:val="0"/>
        <w:adjustRightInd w:val="0"/>
        <w:ind w:firstLine="709"/>
        <w:jc w:val="both"/>
        <w:rPr>
          <w:rFonts w:ascii="Arial" w:hAnsi="Arial" w:cs="Arial"/>
        </w:rPr>
      </w:pPr>
      <w:r w:rsidRPr="00311185">
        <w:rPr>
          <w:rFonts w:ascii="Arial" w:hAnsi="Arial" w:cs="Arial"/>
        </w:rPr>
        <w:t>-требование у заявителя документов, не предусмотренных настоящим административным регламентом для предоставления муниципальной услуги;</w:t>
      </w:r>
    </w:p>
    <w:p w:rsidR="00A85ACA" w:rsidRPr="00311185" w:rsidRDefault="00A85ACA" w:rsidP="0054069B">
      <w:pPr>
        <w:autoSpaceDE w:val="0"/>
        <w:autoSpaceDN w:val="0"/>
        <w:adjustRightInd w:val="0"/>
        <w:ind w:firstLine="709"/>
        <w:jc w:val="both"/>
        <w:rPr>
          <w:rFonts w:ascii="Arial" w:hAnsi="Arial" w:cs="Arial"/>
        </w:rPr>
      </w:pPr>
      <w:r w:rsidRPr="00311185">
        <w:rPr>
          <w:rFonts w:ascii="Arial" w:hAnsi="Arial" w:cs="Arial"/>
        </w:rPr>
        <w:t>-отказ в приеме документов, предоставление которых предусмотрено настоящим административным регламентом для предоставления муниципальной услуги, у заявителя;</w:t>
      </w:r>
    </w:p>
    <w:p w:rsidR="00A85ACA" w:rsidRPr="00311185" w:rsidRDefault="00A85ACA" w:rsidP="0054069B">
      <w:pPr>
        <w:autoSpaceDE w:val="0"/>
        <w:autoSpaceDN w:val="0"/>
        <w:adjustRightInd w:val="0"/>
        <w:ind w:firstLine="709"/>
        <w:jc w:val="both"/>
        <w:rPr>
          <w:rFonts w:ascii="Arial" w:hAnsi="Arial" w:cs="Arial"/>
        </w:rPr>
      </w:pPr>
      <w:r w:rsidRPr="00311185">
        <w:rPr>
          <w:rFonts w:ascii="Arial" w:hAnsi="Arial" w:cs="Arial"/>
        </w:rPr>
        <w:t>-отказ в предоставлении муниципальной услуги, если основания отказа не предусмотрены настоящим административным регламентом;</w:t>
      </w:r>
    </w:p>
    <w:p w:rsidR="00A85ACA" w:rsidRPr="00311185" w:rsidRDefault="00A85ACA" w:rsidP="0054069B">
      <w:pPr>
        <w:autoSpaceDE w:val="0"/>
        <w:autoSpaceDN w:val="0"/>
        <w:adjustRightInd w:val="0"/>
        <w:ind w:firstLine="709"/>
        <w:jc w:val="both"/>
        <w:rPr>
          <w:rFonts w:ascii="Arial" w:hAnsi="Arial" w:cs="Arial"/>
        </w:rPr>
      </w:pPr>
      <w:r w:rsidRPr="00311185">
        <w:rPr>
          <w:rFonts w:ascii="Arial" w:hAnsi="Arial" w:cs="Arial"/>
        </w:rPr>
        <w:t>-затребование с заявителя при предоставлении муниципальной услуги платы, не предусмотренной настоящим административным регламентом;</w:t>
      </w:r>
    </w:p>
    <w:p w:rsidR="00A85ACA" w:rsidRPr="00311185" w:rsidRDefault="00A85ACA" w:rsidP="0054069B">
      <w:pPr>
        <w:autoSpaceDE w:val="0"/>
        <w:autoSpaceDN w:val="0"/>
        <w:adjustRightInd w:val="0"/>
        <w:ind w:firstLine="709"/>
        <w:jc w:val="both"/>
        <w:rPr>
          <w:rFonts w:ascii="Arial" w:hAnsi="Arial" w:cs="Arial"/>
        </w:rPr>
      </w:pPr>
      <w:r w:rsidRPr="00311185">
        <w:rPr>
          <w:rFonts w:ascii="Arial" w:hAnsi="Arial" w:cs="Arial"/>
        </w:rPr>
        <w:t xml:space="preserve">-отказ Администрации </w:t>
      </w:r>
      <w:r w:rsidR="008F4067" w:rsidRPr="00311185">
        <w:rPr>
          <w:rFonts w:ascii="Arial" w:hAnsi="Arial" w:cs="Arial"/>
        </w:rPr>
        <w:t>муниципального</w:t>
      </w:r>
      <w:r w:rsidR="00EC0D27" w:rsidRPr="00311185">
        <w:rPr>
          <w:rFonts w:ascii="Arial" w:hAnsi="Arial" w:cs="Arial"/>
        </w:rPr>
        <w:t xml:space="preserve"> района «Тунгиро-Олёкминского </w:t>
      </w:r>
      <w:r w:rsidR="008F4067" w:rsidRPr="00311185">
        <w:rPr>
          <w:rFonts w:ascii="Arial" w:hAnsi="Arial" w:cs="Arial"/>
        </w:rPr>
        <w:t>района</w:t>
      </w:r>
      <w:r w:rsidR="00EC0D27" w:rsidRPr="00311185">
        <w:rPr>
          <w:rFonts w:ascii="Arial" w:hAnsi="Arial" w:cs="Arial"/>
        </w:rPr>
        <w:t>»</w:t>
      </w:r>
      <w:r w:rsidRPr="00311185">
        <w:rPr>
          <w:rFonts w:ascii="Arial" w:hAnsi="Arial" w:cs="Arial"/>
        </w:rPr>
        <w:t>, должностного лица,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85ACA" w:rsidRPr="00311185" w:rsidRDefault="00A85ACA" w:rsidP="0054069B">
      <w:pPr>
        <w:autoSpaceDE w:val="0"/>
        <w:autoSpaceDN w:val="0"/>
        <w:adjustRightInd w:val="0"/>
        <w:ind w:firstLine="709"/>
        <w:jc w:val="both"/>
        <w:rPr>
          <w:rFonts w:ascii="Arial" w:hAnsi="Arial" w:cs="Arial"/>
        </w:rPr>
      </w:pPr>
      <w:r w:rsidRPr="00311185">
        <w:rPr>
          <w:rFonts w:ascii="Arial" w:hAnsi="Arial" w:cs="Arial"/>
        </w:rPr>
        <w:t>-грубое, некорректное поведение должностного лица в процессе оказания муниципальной услуги.</w:t>
      </w:r>
    </w:p>
    <w:p w:rsidR="00A85ACA" w:rsidRPr="00311185" w:rsidRDefault="00A85ACA" w:rsidP="0054069B">
      <w:pPr>
        <w:autoSpaceDE w:val="0"/>
        <w:autoSpaceDN w:val="0"/>
        <w:adjustRightInd w:val="0"/>
        <w:ind w:firstLine="709"/>
        <w:jc w:val="both"/>
        <w:rPr>
          <w:rFonts w:ascii="Arial" w:hAnsi="Arial" w:cs="Arial"/>
        </w:rPr>
      </w:pPr>
      <w:r w:rsidRPr="00311185">
        <w:rPr>
          <w:rFonts w:ascii="Arial" w:hAnsi="Arial" w:cs="Arial"/>
        </w:rPr>
        <w:t xml:space="preserve">5.3. Жалоба подается в письменной форме на бумажном носителе, в электронной форме в Администрацию </w:t>
      </w:r>
      <w:r w:rsidR="008F4067" w:rsidRPr="00311185">
        <w:rPr>
          <w:rFonts w:ascii="Arial" w:hAnsi="Arial" w:cs="Arial"/>
        </w:rPr>
        <w:t>муниципального района «Тунгиро-Олёкминский район»</w:t>
      </w:r>
      <w:r w:rsidRPr="00311185">
        <w:rPr>
          <w:rFonts w:ascii="Arial" w:hAnsi="Arial" w:cs="Arial"/>
        </w:rPr>
        <w:t xml:space="preserve"> на имя Главы </w:t>
      </w:r>
      <w:r w:rsidR="008F4067" w:rsidRPr="00311185">
        <w:rPr>
          <w:rFonts w:ascii="Arial" w:hAnsi="Arial" w:cs="Arial"/>
        </w:rPr>
        <w:t>муниципального района «Тунгиро-Олёкминский район»</w:t>
      </w:r>
      <w:r w:rsidRPr="00311185">
        <w:rPr>
          <w:rFonts w:ascii="Arial" w:hAnsi="Arial" w:cs="Arial"/>
        </w:rPr>
        <w:t xml:space="preserve">. Жалобы на решения, принятые Администрацией </w:t>
      </w:r>
      <w:r w:rsidR="008F4067" w:rsidRPr="00311185">
        <w:rPr>
          <w:rFonts w:ascii="Arial" w:hAnsi="Arial" w:cs="Arial"/>
        </w:rPr>
        <w:t>муниципального района «Тунгиро-Олёкминский район»</w:t>
      </w:r>
      <w:r w:rsidRPr="00311185">
        <w:rPr>
          <w:rFonts w:ascii="Arial" w:hAnsi="Arial" w:cs="Arial"/>
        </w:rPr>
        <w:t xml:space="preserve"> рассматриваются непосредственно Главой </w:t>
      </w:r>
      <w:r w:rsidR="008F4067" w:rsidRPr="00311185">
        <w:rPr>
          <w:rFonts w:ascii="Arial" w:hAnsi="Arial" w:cs="Arial"/>
        </w:rPr>
        <w:t>муниципального района «Тунгиро-Олёкминский район»</w:t>
      </w:r>
      <w:r w:rsidRPr="00311185">
        <w:rPr>
          <w:rFonts w:ascii="Arial" w:hAnsi="Arial" w:cs="Arial"/>
        </w:rPr>
        <w:t>.</w:t>
      </w:r>
    </w:p>
    <w:p w:rsidR="00A85ACA" w:rsidRPr="00311185" w:rsidRDefault="00A85ACA" w:rsidP="0054069B">
      <w:pPr>
        <w:autoSpaceDE w:val="0"/>
        <w:autoSpaceDN w:val="0"/>
        <w:adjustRightInd w:val="0"/>
        <w:ind w:firstLine="709"/>
        <w:jc w:val="both"/>
        <w:rPr>
          <w:rFonts w:ascii="Arial" w:hAnsi="Arial" w:cs="Arial"/>
        </w:rPr>
      </w:pPr>
      <w:r w:rsidRPr="00311185">
        <w:rPr>
          <w:rFonts w:ascii="Arial" w:hAnsi="Arial" w:cs="Arial"/>
        </w:rPr>
        <w:t>5.4. Жалобы могут быть направлены:</w:t>
      </w:r>
    </w:p>
    <w:p w:rsidR="00A85ACA" w:rsidRPr="00311185" w:rsidRDefault="00A85ACA" w:rsidP="0054069B">
      <w:pPr>
        <w:suppressAutoHyphens/>
        <w:autoSpaceDE w:val="0"/>
        <w:autoSpaceDN w:val="0"/>
        <w:adjustRightInd w:val="0"/>
        <w:ind w:firstLine="709"/>
        <w:jc w:val="both"/>
        <w:rPr>
          <w:rFonts w:ascii="Arial" w:hAnsi="Arial" w:cs="Arial"/>
        </w:rPr>
      </w:pPr>
      <w:r w:rsidRPr="00311185">
        <w:rPr>
          <w:rFonts w:ascii="Arial" w:hAnsi="Arial" w:cs="Arial"/>
        </w:rPr>
        <w:t>-по адресу: 67</w:t>
      </w:r>
      <w:r w:rsidR="008F4067" w:rsidRPr="00311185">
        <w:rPr>
          <w:rFonts w:ascii="Arial" w:hAnsi="Arial" w:cs="Arial"/>
        </w:rPr>
        <w:t>3820</w:t>
      </w:r>
      <w:r w:rsidRPr="00311185">
        <w:rPr>
          <w:rFonts w:ascii="Arial" w:hAnsi="Arial" w:cs="Arial"/>
        </w:rPr>
        <w:t xml:space="preserve">, Забайкальский край, </w:t>
      </w:r>
      <w:r w:rsidR="008F4067" w:rsidRPr="00311185">
        <w:rPr>
          <w:rFonts w:ascii="Arial" w:hAnsi="Arial" w:cs="Arial"/>
        </w:rPr>
        <w:t>Тунгиро-Олёкминский район, с. Тупик, администрация муниципального района «Тунгиро-Олёкминский район»</w:t>
      </w:r>
      <w:r w:rsidRPr="00311185">
        <w:rPr>
          <w:rFonts w:ascii="Arial" w:hAnsi="Arial" w:cs="Arial"/>
        </w:rPr>
        <w:t xml:space="preserve"> на имя Главы </w:t>
      </w:r>
      <w:r w:rsidR="008F4067" w:rsidRPr="00311185">
        <w:rPr>
          <w:rFonts w:ascii="Arial" w:hAnsi="Arial" w:cs="Arial"/>
        </w:rPr>
        <w:t>муниципального района «Тунгиро-Олёкминский район»</w:t>
      </w:r>
      <w:r w:rsidRPr="00311185">
        <w:rPr>
          <w:rFonts w:ascii="Arial" w:hAnsi="Arial" w:cs="Arial"/>
        </w:rPr>
        <w:t>;</w:t>
      </w:r>
    </w:p>
    <w:p w:rsidR="00A85ACA" w:rsidRPr="00311185" w:rsidRDefault="00A85ACA" w:rsidP="0054069B">
      <w:pPr>
        <w:suppressAutoHyphens/>
        <w:autoSpaceDE w:val="0"/>
        <w:autoSpaceDN w:val="0"/>
        <w:adjustRightInd w:val="0"/>
        <w:ind w:firstLine="709"/>
        <w:jc w:val="both"/>
        <w:rPr>
          <w:rFonts w:ascii="Arial" w:hAnsi="Arial" w:cs="Arial"/>
        </w:rPr>
      </w:pPr>
      <w:r w:rsidRPr="00311185">
        <w:rPr>
          <w:rFonts w:ascii="Arial" w:hAnsi="Arial" w:cs="Arial"/>
        </w:rPr>
        <w:t xml:space="preserve">-на адрес электронной почты Администрации </w:t>
      </w:r>
      <w:r w:rsidR="008F4067" w:rsidRPr="00311185">
        <w:rPr>
          <w:rFonts w:ascii="Arial" w:hAnsi="Arial" w:cs="Arial"/>
        </w:rPr>
        <w:t>муниципального района «Тунгиро-Олёкминский район»</w:t>
      </w:r>
      <w:r w:rsidRPr="00311185">
        <w:rPr>
          <w:rFonts w:ascii="Arial" w:hAnsi="Arial" w:cs="Arial"/>
        </w:rPr>
        <w:t>:</w:t>
      </w:r>
      <w:r w:rsidR="008F4067" w:rsidRPr="00311185">
        <w:rPr>
          <w:rFonts w:ascii="Arial" w:hAnsi="Arial" w:cs="Arial"/>
        </w:rPr>
        <w:t xml:space="preserve"> </w:t>
      </w:r>
      <w:proofErr w:type="spellStart"/>
      <w:r w:rsidR="008F4067" w:rsidRPr="00311185">
        <w:rPr>
          <w:rFonts w:ascii="Arial" w:hAnsi="Arial" w:cs="Arial"/>
          <w:lang w:val="en-US"/>
        </w:rPr>
        <w:t>komupim</w:t>
      </w:r>
      <w:proofErr w:type="spellEnd"/>
      <w:r w:rsidR="008F4067" w:rsidRPr="00311185">
        <w:rPr>
          <w:rFonts w:ascii="Arial" w:hAnsi="Arial" w:cs="Arial"/>
        </w:rPr>
        <w:t xml:space="preserve">@ </w:t>
      </w:r>
      <w:r w:rsidR="008F4067" w:rsidRPr="00311185">
        <w:rPr>
          <w:rFonts w:ascii="Arial" w:hAnsi="Arial" w:cs="Arial"/>
          <w:lang w:val="en-US"/>
        </w:rPr>
        <w:t>rambler</w:t>
      </w:r>
      <w:r w:rsidR="008F4067" w:rsidRPr="00311185">
        <w:rPr>
          <w:rFonts w:ascii="Arial" w:hAnsi="Arial" w:cs="Arial"/>
        </w:rPr>
        <w:t>.</w:t>
      </w:r>
      <w:proofErr w:type="spellStart"/>
      <w:r w:rsidR="008F4067" w:rsidRPr="00311185">
        <w:rPr>
          <w:rFonts w:ascii="Arial" w:hAnsi="Arial" w:cs="Arial"/>
          <w:lang w:val="en-US"/>
        </w:rPr>
        <w:t>ru</w:t>
      </w:r>
      <w:proofErr w:type="spellEnd"/>
    </w:p>
    <w:p w:rsidR="00A85ACA" w:rsidRPr="00311185" w:rsidRDefault="00A85ACA" w:rsidP="0054069B">
      <w:pPr>
        <w:pStyle w:val="a9"/>
        <w:widowControl w:val="0"/>
        <w:autoSpaceDE w:val="0"/>
        <w:autoSpaceDN w:val="0"/>
        <w:adjustRightInd w:val="0"/>
        <w:ind w:left="0" w:firstLine="709"/>
        <w:jc w:val="both"/>
        <w:rPr>
          <w:rFonts w:ascii="Arial" w:hAnsi="Arial" w:cs="Arial"/>
        </w:rPr>
      </w:pPr>
      <w:r w:rsidRPr="00311185">
        <w:rPr>
          <w:rFonts w:ascii="Arial" w:hAnsi="Arial" w:cs="Arial"/>
        </w:rPr>
        <w:t>посредством:</w:t>
      </w:r>
    </w:p>
    <w:p w:rsidR="00543E89" w:rsidRPr="00311185" w:rsidRDefault="00A85ACA" w:rsidP="00543E89">
      <w:pPr>
        <w:suppressAutoHyphens/>
        <w:autoSpaceDE w:val="0"/>
        <w:autoSpaceDN w:val="0"/>
        <w:adjustRightInd w:val="0"/>
        <w:ind w:firstLine="709"/>
        <w:jc w:val="both"/>
        <w:rPr>
          <w:rFonts w:ascii="Arial" w:hAnsi="Arial" w:cs="Arial"/>
        </w:rPr>
      </w:pPr>
      <w:r w:rsidRPr="00311185">
        <w:rPr>
          <w:rFonts w:ascii="Arial" w:hAnsi="Arial" w:cs="Arial"/>
        </w:rPr>
        <w:t xml:space="preserve">-официального сайта Администрации </w:t>
      </w:r>
      <w:r w:rsidR="008F4067" w:rsidRPr="00311185">
        <w:rPr>
          <w:rFonts w:ascii="Arial" w:hAnsi="Arial" w:cs="Arial"/>
        </w:rPr>
        <w:t>муниципального района «Тунгиро-Олёкминский район»</w:t>
      </w:r>
      <w:r w:rsidR="00543E89" w:rsidRPr="00311185">
        <w:rPr>
          <w:rFonts w:ascii="Arial" w:hAnsi="Arial" w:cs="Arial"/>
        </w:rPr>
        <w:t xml:space="preserve"> </w:t>
      </w:r>
      <w:r w:rsidR="00543E89" w:rsidRPr="00311185">
        <w:rPr>
          <w:rFonts w:ascii="Arial" w:hAnsi="Arial" w:cs="Arial"/>
          <w:lang w:val="en-US"/>
        </w:rPr>
        <w:t>http</w:t>
      </w:r>
      <w:r w:rsidR="00543E89" w:rsidRPr="00311185">
        <w:rPr>
          <w:rFonts w:ascii="Arial" w:hAnsi="Arial" w:cs="Arial"/>
        </w:rPr>
        <w:t xml:space="preserve">:// </w:t>
      </w:r>
      <w:proofErr w:type="spellStart"/>
      <w:r w:rsidR="00543E89" w:rsidRPr="00311185">
        <w:rPr>
          <w:rFonts w:ascii="Arial" w:hAnsi="Arial" w:cs="Arial"/>
          <w:lang w:val="en-US"/>
        </w:rPr>
        <w:t>tungir</w:t>
      </w:r>
      <w:proofErr w:type="spellEnd"/>
      <w:r w:rsidR="00543E89" w:rsidRPr="00311185">
        <w:rPr>
          <w:rFonts w:ascii="Arial" w:hAnsi="Arial" w:cs="Arial"/>
        </w:rPr>
        <w:t>_</w:t>
      </w:r>
      <w:proofErr w:type="spellStart"/>
      <w:r w:rsidR="00543E89" w:rsidRPr="00311185">
        <w:rPr>
          <w:rFonts w:ascii="Arial" w:hAnsi="Arial" w:cs="Arial"/>
          <w:lang w:val="en-US"/>
        </w:rPr>
        <w:t>adm</w:t>
      </w:r>
      <w:proofErr w:type="spellEnd"/>
      <w:r w:rsidR="00543E89" w:rsidRPr="00311185">
        <w:rPr>
          <w:rFonts w:ascii="Arial" w:hAnsi="Arial" w:cs="Arial"/>
        </w:rPr>
        <w:t>.</w:t>
      </w:r>
      <w:proofErr w:type="spellStart"/>
      <w:r w:rsidR="00543E89" w:rsidRPr="00311185">
        <w:rPr>
          <w:rFonts w:ascii="Arial" w:hAnsi="Arial" w:cs="Arial"/>
          <w:lang w:val="en-US"/>
        </w:rPr>
        <w:t>ru</w:t>
      </w:r>
      <w:proofErr w:type="spellEnd"/>
      <w:r w:rsidR="00543E89" w:rsidRPr="00311185">
        <w:rPr>
          <w:rFonts w:ascii="Arial" w:hAnsi="Arial" w:cs="Arial"/>
        </w:rPr>
        <w:t>/</w:t>
      </w:r>
      <w:r w:rsidR="00543E89" w:rsidRPr="00311185">
        <w:rPr>
          <w:rFonts w:ascii="Arial" w:hAnsi="Arial" w:cs="Arial"/>
          <w:lang w:val="en-US"/>
        </w:rPr>
        <w:t>in</w:t>
      </w:r>
      <w:r w:rsidR="00543E89" w:rsidRPr="00311185">
        <w:rPr>
          <w:rFonts w:ascii="Arial" w:hAnsi="Arial" w:cs="Arial"/>
        </w:rPr>
        <w:t>/</w:t>
      </w:r>
      <w:r w:rsidR="00543E89" w:rsidRPr="00311185">
        <w:rPr>
          <w:rFonts w:ascii="Arial" w:hAnsi="Arial" w:cs="Arial"/>
          <w:lang w:val="en-US"/>
        </w:rPr>
        <w:t>admin</w:t>
      </w:r>
      <w:r w:rsidR="00543E89" w:rsidRPr="00311185">
        <w:rPr>
          <w:rFonts w:ascii="Arial" w:hAnsi="Arial" w:cs="Arial"/>
        </w:rPr>
        <w:t>;</w:t>
      </w:r>
    </w:p>
    <w:p w:rsidR="00A85ACA" w:rsidRPr="00311185" w:rsidRDefault="00A85ACA" w:rsidP="0054069B">
      <w:pPr>
        <w:pStyle w:val="a9"/>
        <w:widowControl w:val="0"/>
        <w:autoSpaceDE w:val="0"/>
        <w:autoSpaceDN w:val="0"/>
        <w:adjustRightInd w:val="0"/>
        <w:ind w:left="0" w:firstLine="709"/>
        <w:jc w:val="both"/>
        <w:rPr>
          <w:rFonts w:ascii="Arial" w:hAnsi="Arial" w:cs="Arial"/>
        </w:rPr>
      </w:pPr>
      <w:r w:rsidRPr="00311185">
        <w:rPr>
          <w:rFonts w:ascii="Arial" w:hAnsi="Arial" w:cs="Arial"/>
        </w:rPr>
        <w:t xml:space="preserve">-Единого портала государственных и муниципальных услуг (функций): </w:t>
      </w:r>
      <w:hyperlink r:id="rId11" w:history="1">
        <w:r w:rsidRPr="00311185">
          <w:rPr>
            <w:rStyle w:val="aa"/>
            <w:rFonts w:ascii="Arial" w:hAnsi="Arial" w:cs="Arial"/>
            <w:lang w:val="en-US"/>
          </w:rPr>
          <w:t>www</w:t>
        </w:r>
        <w:r w:rsidRPr="00311185">
          <w:rPr>
            <w:rStyle w:val="aa"/>
            <w:rFonts w:ascii="Arial" w:hAnsi="Arial" w:cs="Arial"/>
          </w:rPr>
          <w:t>.</w:t>
        </w:r>
        <w:proofErr w:type="spellStart"/>
        <w:r w:rsidRPr="00311185">
          <w:rPr>
            <w:rStyle w:val="aa"/>
            <w:rFonts w:ascii="Arial" w:hAnsi="Arial" w:cs="Arial"/>
            <w:lang w:val="en-US"/>
          </w:rPr>
          <w:t>gosuslugi</w:t>
        </w:r>
        <w:proofErr w:type="spellEnd"/>
        <w:r w:rsidRPr="00311185">
          <w:rPr>
            <w:rStyle w:val="aa"/>
            <w:rFonts w:ascii="Arial" w:hAnsi="Arial" w:cs="Arial"/>
          </w:rPr>
          <w:t>.</w:t>
        </w:r>
        <w:proofErr w:type="spellStart"/>
        <w:r w:rsidRPr="00311185">
          <w:rPr>
            <w:rStyle w:val="aa"/>
            <w:rFonts w:ascii="Arial" w:hAnsi="Arial" w:cs="Arial"/>
            <w:lang w:val="en-US"/>
          </w:rPr>
          <w:t>ru</w:t>
        </w:r>
        <w:proofErr w:type="spellEnd"/>
      </w:hyperlink>
      <w:r w:rsidRPr="00311185">
        <w:rPr>
          <w:rFonts w:ascii="Arial" w:hAnsi="Arial" w:cs="Arial"/>
        </w:rPr>
        <w:t>.</w:t>
      </w:r>
    </w:p>
    <w:p w:rsidR="00A85ACA" w:rsidRPr="00311185" w:rsidRDefault="00A85ACA" w:rsidP="0054069B">
      <w:pPr>
        <w:suppressAutoHyphens/>
        <w:autoSpaceDE w:val="0"/>
        <w:autoSpaceDN w:val="0"/>
        <w:adjustRightInd w:val="0"/>
        <w:ind w:firstLine="709"/>
        <w:jc w:val="both"/>
        <w:rPr>
          <w:rFonts w:ascii="Arial" w:hAnsi="Arial" w:cs="Arial"/>
        </w:rPr>
      </w:pPr>
      <w:r w:rsidRPr="00311185">
        <w:rPr>
          <w:rFonts w:ascii="Arial" w:hAnsi="Arial" w:cs="Arial"/>
        </w:rPr>
        <w:t xml:space="preserve">-Портала государственных и муниципальных услуг Забайкальского края: </w:t>
      </w:r>
      <w:hyperlink r:id="rId12" w:history="1">
        <w:r w:rsidRPr="00311185">
          <w:rPr>
            <w:rStyle w:val="aa"/>
            <w:rFonts w:ascii="Arial" w:hAnsi="Arial" w:cs="Arial"/>
          </w:rPr>
          <w:t>http://pgu.e-zab.ru</w:t>
        </w:r>
      </w:hyperlink>
      <w:r w:rsidRPr="00311185">
        <w:rPr>
          <w:rFonts w:ascii="Arial" w:hAnsi="Arial" w:cs="Arial"/>
        </w:rPr>
        <w:t>;</w:t>
      </w:r>
    </w:p>
    <w:p w:rsidR="00A85ACA" w:rsidRPr="00311185" w:rsidRDefault="00A85ACA" w:rsidP="0054069B">
      <w:pPr>
        <w:pStyle w:val="a9"/>
        <w:widowControl w:val="0"/>
        <w:tabs>
          <w:tab w:val="left" w:pos="0"/>
        </w:tabs>
        <w:suppressAutoHyphens/>
        <w:autoSpaceDE w:val="0"/>
        <w:autoSpaceDN w:val="0"/>
        <w:adjustRightInd w:val="0"/>
        <w:ind w:left="0" w:firstLine="709"/>
        <w:jc w:val="both"/>
        <w:rPr>
          <w:rFonts w:ascii="Arial" w:hAnsi="Arial" w:cs="Arial"/>
        </w:rPr>
      </w:pPr>
      <w:r w:rsidRPr="00311185">
        <w:rPr>
          <w:rFonts w:ascii="Arial" w:hAnsi="Arial" w:cs="Arial"/>
        </w:rPr>
        <w:t>-многофункционального центра предоставления государственных и муниципальных услуг;</w:t>
      </w:r>
    </w:p>
    <w:p w:rsidR="00A85ACA" w:rsidRPr="00311185" w:rsidRDefault="00A85ACA" w:rsidP="0054069B">
      <w:pPr>
        <w:autoSpaceDE w:val="0"/>
        <w:autoSpaceDN w:val="0"/>
        <w:adjustRightInd w:val="0"/>
        <w:ind w:firstLine="709"/>
        <w:jc w:val="both"/>
        <w:rPr>
          <w:rFonts w:ascii="Arial" w:hAnsi="Arial" w:cs="Arial"/>
        </w:rPr>
      </w:pPr>
      <w:r w:rsidRPr="00311185">
        <w:rPr>
          <w:rFonts w:ascii="Arial" w:hAnsi="Arial" w:cs="Arial"/>
        </w:rPr>
        <w:t>Жалоба может быть принята при личном приеме заявителя.</w:t>
      </w:r>
    </w:p>
    <w:p w:rsidR="00A85ACA" w:rsidRPr="00311185" w:rsidRDefault="00A85ACA" w:rsidP="0054069B">
      <w:pPr>
        <w:autoSpaceDE w:val="0"/>
        <w:autoSpaceDN w:val="0"/>
        <w:adjustRightInd w:val="0"/>
        <w:ind w:firstLine="709"/>
        <w:jc w:val="both"/>
        <w:rPr>
          <w:rFonts w:ascii="Arial" w:hAnsi="Arial" w:cs="Arial"/>
        </w:rPr>
      </w:pPr>
      <w:r w:rsidRPr="00311185">
        <w:rPr>
          <w:rFonts w:ascii="Arial" w:hAnsi="Arial" w:cs="Arial"/>
        </w:rPr>
        <w:lastRenderedPageBreak/>
        <w:t>5.5. Жалоба должна содержать:</w:t>
      </w:r>
    </w:p>
    <w:p w:rsidR="00A85ACA" w:rsidRPr="00311185" w:rsidRDefault="00A85ACA" w:rsidP="0054069B">
      <w:pPr>
        <w:suppressAutoHyphens/>
        <w:autoSpaceDE w:val="0"/>
        <w:autoSpaceDN w:val="0"/>
        <w:adjustRightInd w:val="0"/>
        <w:ind w:firstLine="709"/>
        <w:jc w:val="both"/>
        <w:rPr>
          <w:rFonts w:ascii="Arial" w:hAnsi="Arial" w:cs="Arial"/>
        </w:rPr>
      </w:pPr>
      <w:r w:rsidRPr="00311185">
        <w:rPr>
          <w:rFonts w:ascii="Arial" w:hAnsi="Arial" w:cs="Arial"/>
        </w:rPr>
        <w:t xml:space="preserve">-наименование отдела Администрации </w:t>
      </w:r>
      <w:r w:rsidR="00487AFA" w:rsidRPr="00311185">
        <w:rPr>
          <w:rFonts w:ascii="Arial" w:hAnsi="Arial" w:cs="Arial"/>
        </w:rPr>
        <w:t>муниципального района «Тунгиро-Олёкминский район»</w:t>
      </w:r>
      <w:r w:rsidRPr="00311185">
        <w:rPr>
          <w:rFonts w:ascii="Arial" w:hAnsi="Arial" w:cs="Arial"/>
        </w:rPr>
        <w:t>, должность, фамилия, имя и отчество (последнее – при наличии) должностного лица действия (бездействие) которого обжалуются;</w:t>
      </w:r>
    </w:p>
    <w:p w:rsidR="00A85ACA" w:rsidRPr="00311185" w:rsidRDefault="00A85ACA" w:rsidP="0054069B">
      <w:pPr>
        <w:autoSpaceDE w:val="0"/>
        <w:autoSpaceDN w:val="0"/>
        <w:adjustRightInd w:val="0"/>
        <w:ind w:firstLine="709"/>
        <w:jc w:val="both"/>
        <w:rPr>
          <w:rFonts w:ascii="Arial" w:hAnsi="Arial" w:cs="Arial"/>
        </w:rPr>
      </w:pPr>
      <w:r w:rsidRPr="00311185">
        <w:rPr>
          <w:rFonts w:ascii="Arial" w:hAnsi="Arial" w:cs="Arial"/>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85ACA" w:rsidRPr="00311185" w:rsidRDefault="00A85ACA" w:rsidP="0054069B">
      <w:pPr>
        <w:autoSpaceDE w:val="0"/>
        <w:autoSpaceDN w:val="0"/>
        <w:adjustRightInd w:val="0"/>
        <w:ind w:firstLine="709"/>
        <w:jc w:val="both"/>
        <w:rPr>
          <w:rFonts w:ascii="Arial" w:hAnsi="Arial" w:cs="Arial"/>
        </w:rPr>
      </w:pPr>
      <w:r w:rsidRPr="00311185">
        <w:rPr>
          <w:rFonts w:ascii="Arial" w:hAnsi="Arial" w:cs="Arial"/>
        </w:rPr>
        <w:t xml:space="preserve">-сведения об обжалуемых решениях и действиях (бездействии), Администрации </w:t>
      </w:r>
      <w:r w:rsidR="00487AFA" w:rsidRPr="00311185">
        <w:rPr>
          <w:rFonts w:ascii="Arial" w:hAnsi="Arial" w:cs="Arial"/>
        </w:rPr>
        <w:t>муниципального района «Тунгиро-Олёкминский район»</w:t>
      </w:r>
      <w:r w:rsidRPr="00311185">
        <w:rPr>
          <w:rFonts w:ascii="Arial" w:hAnsi="Arial" w:cs="Arial"/>
        </w:rPr>
        <w:t xml:space="preserve">, должностного лица Администрации </w:t>
      </w:r>
      <w:r w:rsidR="00487AFA" w:rsidRPr="00311185">
        <w:rPr>
          <w:rFonts w:ascii="Arial" w:hAnsi="Arial" w:cs="Arial"/>
        </w:rPr>
        <w:t>муниципального района «Тунгиро-Олёкминский район»</w:t>
      </w:r>
      <w:r w:rsidRPr="00311185">
        <w:rPr>
          <w:rFonts w:ascii="Arial" w:hAnsi="Arial" w:cs="Arial"/>
        </w:rPr>
        <w:t>, предоставляющего муниципальную услугу, либо муниципального служащего;</w:t>
      </w:r>
    </w:p>
    <w:p w:rsidR="00A85ACA" w:rsidRPr="00311185" w:rsidRDefault="00A85ACA" w:rsidP="0054069B">
      <w:pPr>
        <w:autoSpaceDE w:val="0"/>
        <w:autoSpaceDN w:val="0"/>
        <w:adjustRightInd w:val="0"/>
        <w:ind w:firstLine="709"/>
        <w:jc w:val="both"/>
        <w:rPr>
          <w:rFonts w:ascii="Arial" w:hAnsi="Arial" w:cs="Arial"/>
        </w:rPr>
      </w:pPr>
      <w:r w:rsidRPr="00311185">
        <w:rPr>
          <w:rFonts w:ascii="Arial" w:hAnsi="Arial" w:cs="Arial"/>
        </w:rPr>
        <w:t xml:space="preserve">-доводы, на основании которых заявитель не согласен с решением и действием (бездействием) Администрации </w:t>
      </w:r>
      <w:r w:rsidR="00487AFA" w:rsidRPr="00311185">
        <w:rPr>
          <w:rFonts w:ascii="Arial" w:hAnsi="Arial" w:cs="Arial"/>
        </w:rPr>
        <w:t>муниципального района «Тунгиро-Олёкминский район»</w:t>
      </w:r>
      <w:r w:rsidRPr="00311185">
        <w:rPr>
          <w:rFonts w:ascii="Arial" w:hAnsi="Arial" w:cs="Arial"/>
        </w:rPr>
        <w:t>, должностного лица Администрации</w:t>
      </w:r>
      <w:r w:rsidR="00487AFA" w:rsidRPr="00311185">
        <w:rPr>
          <w:rFonts w:ascii="Arial" w:hAnsi="Arial" w:cs="Arial"/>
        </w:rPr>
        <w:t xml:space="preserve"> муниципального района «Тунгиро-Олёкминский район»</w:t>
      </w:r>
      <w:r w:rsidRPr="00311185">
        <w:rPr>
          <w:rFonts w:ascii="Arial" w:hAnsi="Arial" w:cs="Arial"/>
        </w:rPr>
        <w:t xml:space="preserve"> либо муниципального служащего. Заявителем могут быть представлены документы (при наличии), подтверждающие доводы заявителя, либо их копии.</w:t>
      </w:r>
    </w:p>
    <w:p w:rsidR="00A85ACA" w:rsidRPr="00311185" w:rsidRDefault="00A85ACA" w:rsidP="0054069B">
      <w:pPr>
        <w:autoSpaceDE w:val="0"/>
        <w:autoSpaceDN w:val="0"/>
        <w:adjustRightInd w:val="0"/>
        <w:ind w:firstLine="709"/>
        <w:jc w:val="both"/>
        <w:rPr>
          <w:rFonts w:ascii="Arial" w:hAnsi="Arial" w:cs="Arial"/>
        </w:rPr>
      </w:pPr>
      <w:r w:rsidRPr="00311185">
        <w:rPr>
          <w:rFonts w:ascii="Arial" w:hAnsi="Arial" w:cs="Arial"/>
        </w:rPr>
        <w:t xml:space="preserve">5.6. Жалоба, поступившая в Администрацию </w:t>
      </w:r>
      <w:r w:rsidR="00487AFA" w:rsidRPr="00311185">
        <w:rPr>
          <w:rFonts w:ascii="Arial" w:hAnsi="Arial" w:cs="Arial"/>
        </w:rPr>
        <w:t>муниципального района</w:t>
      </w:r>
      <w:r w:rsidRPr="00311185">
        <w:rPr>
          <w:rFonts w:ascii="Arial" w:hAnsi="Arial" w:cs="Arial"/>
        </w:rPr>
        <w:t xml:space="preserve">, подлежит рассмотрению в течение 15 рабочих дней со дня ее регистрации, а в случае обжалования отказа Администрации </w:t>
      </w:r>
      <w:r w:rsidR="00487AFA" w:rsidRPr="00311185">
        <w:rPr>
          <w:rFonts w:ascii="Arial" w:hAnsi="Arial" w:cs="Arial"/>
        </w:rPr>
        <w:t>муниципального района</w:t>
      </w:r>
      <w:r w:rsidRPr="00311185">
        <w:rPr>
          <w:rFonts w:ascii="Arial" w:hAnsi="Arial" w:cs="Arial"/>
        </w:rPr>
        <w:t xml:space="preserve">, должностного лица Администрации </w:t>
      </w:r>
      <w:r w:rsidR="00487AFA" w:rsidRPr="00311185">
        <w:rPr>
          <w:rFonts w:ascii="Arial" w:hAnsi="Arial" w:cs="Arial"/>
        </w:rPr>
        <w:t>муниципального района</w:t>
      </w:r>
      <w:r w:rsidRPr="00311185">
        <w:rPr>
          <w:rFonts w:ascii="Arial" w:hAnsi="Arial" w:cs="Arial"/>
        </w:rPr>
        <w:t xml:space="preserve">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85ACA" w:rsidRPr="00311185" w:rsidRDefault="00A85ACA" w:rsidP="0054069B">
      <w:pPr>
        <w:suppressAutoHyphens/>
        <w:autoSpaceDE w:val="0"/>
        <w:autoSpaceDN w:val="0"/>
        <w:adjustRightInd w:val="0"/>
        <w:ind w:firstLine="709"/>
        <w:jc w:val="both"/>
        <w:rPr>
          <w:rFonts w:ascii="Arial" w:hAnsi="Arial" w:cs="Arial"/>
        </w:rPr>
      </w:pPr>
      <w:r w:rsidRPr="00311185">
        <w:rPr>
          <w:rFonts w:ascii="Arial" w:hAnsi="Arial" w:cs="Arial"/>
        </w:rPr>
        <w:t>5.7 Перечень оснований для оставления поступившей жалобы без ответа:</w:t>
      </w:r>
    </w:p>
    <w:p w:rsidR="00A85ACA" w:rsidRPr="00311185" w:rsidRDefault="00A85ACA" w:rsidP="0054069B">
      <w:pPr>
        <w:suppressAutoHyphens/>
        <w:autoSpaceDE w:val="0"/>
        <w:autoSpaceDN w:val="0"/>
        <w:adjustRightInd w:val="0"/>
        <w:ind w:firstLine="709"/>
        <w:jc w:val="both"/>
        <w:rPr>
          <w:rFonts w:ascii="Arial" w:hAnsi="Arial" w:cs="Arial"/>
        </w:rPr>
      </w:pPr>
      <w:r w:rsidRPr="00311185">
        <w:rPr>
          <w:rFonts w:ascii="Arial" w:hAnsi="Arial" w:cs="Arial"/>
        </w:rPr>
        <w:t xml:space="preserve">-в жалобе не указаны данные </w:t>
      </w:r>
      <w:proofErr w:type="gramStart"/>
      <w:r w:rsidRPr="00311185">
        <w:rPr>
          <w:rFonts w:ascii="Arial" w:hAnsi="Arial" w:cs="Arial"/>
        </w:rPr>
        <w:t>заявителя</w:t>
      </w:r>
      <w:proofErr w:type="gramEnd"/>
      <w:r w:rsidRPr="00311185">
        <w:rPr>
          <w:rFonts w:ascii="Arial" w:hAnsi="Arial" w:cs="Arial"/>
        </w:rPr>
        <w:t xml:space="preserve"> направившего жалобу (фамилия, имя, отчество (последнее – при наличии) физического лица, наименование юридического лица, почтовый адрес, адрес электронной почты, в случае, если обращение поступило в форме электронного документа, для направления ответа на заявление);</w:t>
      </w:r>
    </w:p>
    <w:p w:rsidR="00A85ACA" w:rsidRPr="00311185" w:rsidRDefault="00A85ACA" w:rsidP="0054069B">
      <w:pPr>
        <w:autoSpaceDE w:val="0"/>
        <w:autoSpaceDN w:val="0"/>
        <w:adjustRightInd w:val="0"/>
        <w:ind w:firstLine="709"/>
        <w:jc w:val="both"/>
        <w:rPr>
          <w:rFonts w:ascii="Arial" w:hAnsi="Arial" w:cs="Arial"/>
        </w:rPr>
      </w:pPr>
      <w:bookmarkStart w:id="1" w:name="sub_1103"/>
      <w:r w:rsidRPr="00311185">
        <w:rPr>
          <w:rFonts w:ascii="Arial" w:hAnsi="Arial" w:cs="Arial"/>
        </w:rPr>
        <w:t>-в жалобе содержатся нецензурные либо оскорбительные выражения, угрозы жизни, здоровью и имуществу должностного лица, а также членов его семьи (заявителю, направившему жалобу, сообщается о недопустимости злоупотребления правом);</w:t>
      </w:r>
    </w:p>
    <w:p w:rsidR="00A85ACA" w:rsidRPr="00311185" w:rsidRDefault="00A85ACA" w:rsidP="0054069B">
      <w:pPr>
        <w:autoSpaceDE w:val="0"/>
        <w:autoSpaceDN w:val="0"/>
        <w:adjustRightInd w:val="0"/>
        <w:ind w:firstLine="709"/>
        <w:jc w:val="both"/>
        <w:rPr>
          <w:rFonts w:ascii="Arial" w:hAnsi="Arial" w:cs="Arial"/>
        </w:rPr>
      </w:pPr>
      <w:bookmarkStart w:id="2" w:name="sub_1104"/>
      <w:bookmarkEnd w:id="1"/>
      <w:r w:rsidRPr="00311185">
        <w:rPr>
          <w:rFonts w:ascii="Arial" w:hAnsi="Arial" w:cs="Arial"/>
        </w:rPr>
        <w:t>-текст письменной жалобы не поддается прочтению</w:t>
      </w:r>
      <w:bookmarkStart w:id="3" w:name="sub_1105"/>
      <w:bookmarkEnd w:id="2"/>
      <w:r w:rsidRPr="00311185">
        <w:rPr>
          <w:rFonts w:ascii="Arial" w:hAnsi="Arial" w:cs="Arial"/>
        </w:rPr>
        <w:t>, о чем сообщается заявителю ее направившему, если его фамилия и почтовый адрес поддаются прочтению;</w:t>
      </w:r>
    </w:p>
    <w:p w:rsidR="00A85ACA" w:rsidRPr="00311185" w:rsidRDefault="00A85ACA" w:rsidP="0054069B">
      <w:pPr>
        <w:suppressAutoHyphens/>
        <w:autoSpaceDE w:val="0"/>
        <w:autoSpaceDN w:val="0"/>
        <w:adjustRightInd w:val="0"/>
        <w:ind w:firstLine="709"/>
        <w:jc w:val="both"/>
        <w:rPr>
          <w:rFonts w:ascii="Arial" w:hAnsi="Arial" w:cs="Arial"/>
        </w:rPr>
      </w:pPr>
      <w:bookmarkStart w:id="4" w:name="sub_1107"/>
      <w:bookmarkEnd w:id="3"/>
      <w:r w:rsidRPr="00311185">
        <w:rPr>
          <w:rFonts w:ascii="Arial" w:hAnsi="Arial" w:cs="Arial"/>
        </w:rPr>
        <w:t>-в жалобе заявителя либо представителя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о чем сообщается заявителю, ее направившему.</w:t>
      </w:r>
      <w:bookmarkEnd w:id="4"/>
    </w:p>
    <w:p w:rsidR="00A85ACA" w:rsidRPr="00311185" w:rsidRDefault="00A85ACA" w:rsidP="0054069B">
      <w:pPr>
        <w:suppressAutoHyphens/>
        <w:autoSpaceDE w:val="0"/>
        <w:autoSpaceDN w:val="0"/>
        <w:adjustRightInd w:val="0"/>
        <w:ind w:firstLine="709"/>
        <w:jc w:val="both"/>
        <w:rPr>
          <w:rFonts w:ascii="Arial" w:hAnsi="Arial" w:cs="Arial"/>
        </w:rPr>
      </w:pPr>
      <w:r w:rsidRPr="00311185">
        <w:rPr>
          <w:rFonts w:ascii="Arial" w:hAnsi="Arial" w:cs="Arial"/>
        </w:rPr>
        <w:t xml:space="preserve">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адрес Администрации </w:t>
      </w:r>
      <w:r w:rsidR="00487AFA" w:rsidRPr="00311185">
        <w:rPr>
          <w:rFonts w:ascii="Arial" w:hAnsi="Arial" w:cs="Arial"/>
        </w:rPr>
        <w:t>муниципального района</w:t>
      </w:r>
      <w:r w:rsidRPr="00311185">
        <w:rPr>
          <w:rFonts w:ascii="Arial" w:hAnsi="Arial" w:cs="Arial"/>
        </w:rPr>
        <w:t>.</w:t>
      </w:r>
    </w:p>
    <w:p w:rsidR="00A85ACA" w:rsidRPr="00311185" w:rsidRDefault="00A85ACA" w:rsidP="0054069B">
      <w:pPr>
        <w:autoSpaceDE w:val="0"/>
        <w:autoSpaceDN w:val="0"/>
        <w:adjustRightInd w:val="0"/>
        <w:ind w:firstLine="709"/>
        <w:jc w:val="both"/>
        <w:rPr>
          <w:rFonts w:ascii="Arial" w:hAnsi="Arial" w:cs="Arial"/>
        </w:rPr>
      </w:pPr>
      <w:r w:rsidRPr="00311185">
        <w:rPr>
          <w:rFonts w:ascii="Arial" w:hAnsi="Arial" w:cs="Arial"/>
        </w:rPr>
        <w:t xml:space="preserve">5.8. По результатам рассмотрения жалобы </w:t>
      </w:r>
      <w:r w:rsidR="00487AFA" w:rsidRPr="00311185">
        <w:rPr>
          <w:rFonts w:ascii="Arial" w:hAnsi="Arial" w:cs="Arial"/>
        </w:rPr>
        <w:t>Администрация муниципального района принимает</w:t>
      </w:r>
      <w:r w:rsidRPr="00311185">
        <w:rPr>
          <w:rFonts w:ascii="Arial" w:hAnsi="Arial" w:cs="Arial"/>
        </w:rPr>
        <w:t xml:space="preserve"> одно из следующих решений:</w:t>
      </w:r>
    </w:p>
    <w:p w:rsidR="00A85ACA" w:rsidRPr="00311185" w:rsidRDefault="00A85ACA" w:rsidP="0054069B">
      <w:pPr>
        <w:autoSpaceDE w:val="0"/>
        <w:autoSpaceDN w:val="0"/>
        <w:adjustRightInd w:val="0"/>
        <w:ind w:firstLine="709"/>
        <w:jc w:val="both"/>
        <w:rPr>
          <w:rFonts w:ascii="Arial" w:hAnsi="Arial" w:cs="Arial"/>
        </w:rPr>
      </w:pPr>
      <w:r w:rsidRPr="00311185">
        <w:rPr>
          <w:rFonts w:ascii="Arial" w:hAnsi="Arial" w:cs="Arial"/>
        </w:rPr>
        <w:t xml:space="preserve">-удовлетворяет жалобу, в том числе в форме отмены принятого решения, исправления допущенных Администрацией </w:t>
      </w:r>
      <w:r w:rsidR="00D1179E" w:rsidRPr="00311185">
        <w:rPr>
          <w:rFonts w:ascii="Arial" w:hAnsi="Arial" w:cs="Arial"/>
        </w:rPr>
        <w:t xml:space="preserve">муниципального </w:t>
      </w:r>
      <w:proofErr w:type="gramStart"/>
      <w:r w:rsidR="00D1179E" w:rsidRPr="00311185">
        <w:rPr>
          <w:rFonts w:ascii="Arial" w:hAnsi="Arial" w:cs="Arial"/>
        </w:rPr>
        <w:t xml:space="preserve">района </w:t>
      </w:r>
      <w:r w:rsidRPr="00311185">
        <w:rPr>
          <w:rFonts w:ascii="Arial" w:hAnsi="Arial" w:cs="Arial"/>
        </w:rPr>
        <w:t xml:space="preserve"> опечаток</w:t>
      </w:r>
      <w:proofErr w:type="gramEnd"/>
      <w:r w:rsidRPr="00311185">
        <w:rPr>
          <w:rFonts w:ascii="Arial" w:hAnsi="Arial" w:cs="Arial"/>
        </w:rPr>
        <w:t xml:space="preserve"> и ошибок в выданных в результате предоставления муниципальной услуги документах.</w:t>
      </w:r>
    </w:p>
    <w:p w:rsidR="00A85ACA" w:rsidRPr="00311185" w:rsidRDefault="00A85ACA" w:rsidP="0054069B">
      <w:pPr>
        <w:autoSpaceDE w:val="0"/>
        <w:autoSpaceDN w:val="0"/>
        <w:adjustRightInd w:val="0"/>
        <w:ind w:firstLine="709"/>
        <w:jc w:val="both"/>
        <w:rPr>
          <w:rFonts w:ascii="Arial" w:hAnsi="Arial" w:cs="Arial"/>
        </w:rPr>
      </w:pPr>
      <w:r w:rsidRPr="00311185">
        <w:rPr>
          <w:rFonts w:ascii="Arial" w:hAnsi="Arial" w:cs="Arial"/>
        </w:rPr>
        <w:t>-отказывает в удовлетворении жалобы.</w:t>
      </w:r>
    </w:p>
    <w:p w:rsidR="00A85ACA" w:rsidRPr="00311185" w:rsidRDefault="00A85ACA" w:rsidP="0054069B">
      <w:pPr>
        <w:autoSpaceDE w:val="0"/>
        <w:autoSpaceDN w:val="0"/>
        <w:adjustRightInd w:val="0"/>
        <w:ind w:firstLine="709"/>
        <w:jc w:val="both"/>
        <w:rPr>
          <w:rFonts w:ascii="Arial" w:hAnsi="Arial" w:cs="Arial"/>
        </w:rPr>
      </w:pPr>
      <w:r w:rsidRPr="00311185">
        <w:rPr>
          <w:rFonts w:ascii="Arial" w:hAnsi="Arial" w:cs="Arial"/>
        </w:rPr>
        <w:t xml:space="preserve">По результатам рассмотрения жалобы не позднее дня, следующего за днем принятия решения заявителю в письменной форме и, по желанию заявителя, в электронной </w:t>
      </w:r>
      <w:proofErr w:type="gramStart"/>
      <w:r w:rsidRPr="00311185">
        <w:rPr>
          <w:rFonts w:ascii="Arial" w:hAnsi="Arial" w:cs="Arial"/>
        </w:rPr>
        <w:t>форме  направляется</w:t>
      </w:r>
      <w:proofErr w:type="gramEnd"/>
      <w:r w:rsidRPr="00311185">
        <w:rPr>
          <w:rFonts w:ascii="Arial" w:hAnsi="Arial" w:cs="Arial"/>
        </w:rPr>
        <w:t xml:space="preserve"> мотивированный ответ о результатах рассмотрения жалобы.</w:t>
      </w:r>
    </w:p>
    <w:p w:rsidR="00A85ACA" w:rsidRPr="00311185" w:rsidRDefault="00A85ACA" w:rsidP="0054069B">
      <w:pPr>
        <w:suppressAutoHyphens/>
        <w:autoSpaceDE w:val="0"/>
        <w:autoSpaceDN w:val="0"/>
        <w:adjustRightInd w:val="0"/>
        <w:ind w:firstLine="709"/>
        <w:jc w:val="both"/>
        <w:rPr>
          <w:rFonts w:ascii="Arial" w:hAnsi="Arial" w:cs="Arial"/>
        </w:rPr>
      </w:pPr>
      <w:r w:rsidRPr="00311185">
        <w:rPr>
          <w:rFonts w:ascii="Arial" w:hAnsi="Arial" w:cs="Arial"/>
        </w:rPr>
        <w:t>5.9. Информацию о ходе рассмотрения жалобы и результате можно получить по телефонам:</w:t>
      </w:r>
    </w:p>
    <w:p w:rsidR="00A85ACA" w:rsidRPr="00311185" w:rsidRDefault="00A85ACA" w:rsidP="0054069B">
      <w:pPr>
        <w:suppressAutoHyphens/>
        <w:autoSpaceDE w:val="0"/>
        <w:autoSpaceDN w:val="0"/>
        <w:adjustRightInd w:val="0"/>
        <w:ind w:firstLine="709"/>
        <w:jc w:val="both"/>
        <w:rPr>
          <w:rFonts w:ascii="Arial" w:hAnsi="Arial" w:cs="Arial"/>
        </w:rPr>
      </w:pPr>
      <w:r w:rsidRPr="00311185">
        <w:rPr>
          <w:rFonts w:ascii="Arial" w:hAnsi="Arial" w:cs="Arial"/>
        </w:rPr>
        <w:t>-8(302</w:t>
      </w:r>
      <w:r w:rsidR="00D1179E" w:rsidRPr="00311185">
        <w:rPr>
          <w:rFonts w:ascii="Arial" w:hAnsi="Arial" w:cs="Arial"/>
        </w:rPr>
        <w:t>63</w:t>
      </w:r>
      <w:r w:rsidRPr="00311185">
        <w:rPr>
          <w:rFonts w:ascii="Arial" w:hAnsi="Arial" w:cs="Arial"/>
        </w:rPr>
        <w:t>)</w:t>
      </w:r>
      <w:r w:rsidR="00CA486B" w:rsidRPr="00311185">
        <w:rPr>
          <w:rFonts w:ascii="Arial" w:hAnsi="Arial" w:cs="Arial"/>
        </w:rPr>
        <w:t xml:space="preserve"> </w:t>
      </w:r>
      <w:r w:rsidR="00D1179E" w:rsidRPr="00311185">
        <w:rPr>
          <w:rFonts w:ascii="Arial" w:hAnsi="Arial" w:cs="Arial"/>
        </w:rPr>
        <w:t>31-1-02</w:t>
      </w:r>
      <w:r w:rsidRPr="00311185">
        <w:rPr>
          <w:rFonts w:ascii="Arial" w:hAnsi="Arial" w:cs="Arial"/>
        </w:rPr>
        <w:t xml:space="preserve"> (приемная Главы </w:t>
      </w:r>
      <w:r w:rsidR="00D1179E" w:rsidRPr="00311185">
        <w:rPr>
          <w:rFonts w:ascii="Arial" w:hAnsi="Arial" w:cs="Arial"/>
        </w:rPr>
        <w:t>муниципального района «Тунгиро-Олёкминский район»</w:t>
      </w:r>
      <w:r w:rsidRPr="00311185">
        <w:rPr>
          <w:rFonts w:ascii="Arial" w:hAnsi="Arial" w:cs="Arial"/>
        </w:rPr>
        <w:t>)</w:t>
      </w:r>
    </w:p>
    <w:p w:rsidR="00A85ACA" w:rsidRPr="00311185" w:rsidRDefault="00A85ACA" w:rsidP="0054069B">
      <w:pPr>
        <w:autoSpaceDE w:val="0"/>
        <w:autoSpaceDN w:val="0"/>
        <w:adjustRightInd w:val="0"/>
        <w:ind w:firstLine="709"/>
        <w:jc w:val="both"/>
        <w:rPr>
          <w:rFonts w:ascii="Arial" w:hAnsi="Arial" w:cs="Arial"/>
        </w:rPr>
      </w:pPr>
      <w:r w:rsidRPr="00311185">
        <w:rPr>
          <w:rFonts w:ascii="Arial" w:hAnsi="Arial" w:cs="Arial"/>
        </w:rPr>
        <w:lastRenderedPageBreak/>
        <w:t>-8(30</w:t>
      </w:r>
      <w:r w:rsidR="00CA486B" w:rsidRPr="00311185">
        <w:rPr>
          <w:rFonts w:ascii="Arial" w:hAnsi="Arial" w:cs="Arial"/>
        </w:rPr>
        <w:t>2</w:t>
      </w:r>
      <w:r w:rsidR="00D1179E" w:rsidRPr="00311185">
        <w:rPr>
          <w:rFonts w:ascii="Arial" w:hAnsi="Arial" w:cs="Arial"/>
        </w:rPr>
        <w:t>63</w:t>
      </w:r>
      <w:r w:rsidRPr="00311185">
        <w:rPr>
          <w:rFonts w:ascii="Arial" w:hAnsi="Arial" w:cs="Arial"/>
        </w:rPr>
        <w:t>)</w:t>
      </w:r>
      <w:r w:rsidR="00CA486B" w:rsidRPr="00311185">
        <w:rPr>
          <w:rFonts w:ascii="Arial" w:hAnsi="Arial" w:cs="Arial"/>
        </w:rPr>
        <w:t xml:space="preserve"> </w:t>
      </w:r>
      <w:r w:rsidR="00D1179E" w:rsidRPr="00311185">
        <w:rPr>
          <w:rFonts w:ascii="Arial" w:hAnsi="Arial" w:cs="Arial"/>
        </w:rPr>
        <w:t>31-1-35</w:t>
      </w:r>
      <w:r w:rsidRPr="00311185">
        <w:rPr>
          <w:rFonts w:ascii="Arial" w:hAnsi="Arial" w:cs="Arial"/>
        </w:rPr>
        <w:t xml:space="preserve"> </w:t>
      </w:r>
      <w:proofErr w:type="gramStart"/>
      <w:r w:rsidRPr="00311185">
        <w:rPr>
          <w:rFonts w:ascii="Arial" w:hAnsi="Arial" w:cs="Arial"/>
        </w:rPr>
        <w:t>(</w:t>
      </w:r>
      <w:r w:rsidR="00D1179E" w:rsidRPr="00311185">
        <w:rPr>
          <w:rFonts w:ascii="Arial" w:hAnsi="Arial" w:cs="Arial"/>
        </w:rPr>
        <w:t xml:space="preserve"> Управление</w:t>
      </w:r>
      <w:proofErr w:type="gramEnd"/>
      <w:r w:rsidR="00D1179E" w:rsidRPr="00311185">
        <w:rPr>
          <w:rFonts w:ascii="Arial" w:hAnsi="Arial" w:cs="Arial"/>
        </w:rPr>
        <w:t xml:space="preserve"> делами администрации муниципального района «Тунгиро-Олёкминский район»</w:t>
      </w:r>
    </w:p>
    <w:p w:rsidR="00A85ACA" w:rsidRPr="00311185" w:rsidRDefault="00A85ACA" w:rsidP="0054069B">
      <w:pPr>
        <w:autoSpaceDE w:val="0"/>
        <w:autoSpaceDN w:val="0"/>
        <w:adjustRightInd w:val="0"/>
        <w:ind w:firstLine="709"/>
        <w:jc w:val="both"/>
        <w:rPr>
          <w:rFonts w:ascii="Arial" w:hAnsi="Arial" w:cs="Arial"/>
        </w:rPr>
      </w:pPr>
    </w:p>
    <w:p w:rsidR="00A85ACA" w:rsidRPr="00311185" w:rsidRDefault="00A85ACA" w:rsidP="0054069B">
      <w:pPr>
        <w:autoSpaceDE w:val="0"/>
        <w:autoSpaceDN w:val="0"/>
        <w:adjustRightInd w:val="0"/>
        <w:ind w:firstLine="709"/>
        <w:jc w:val="both"/>
        <w:rPr>
          <w:rFonts w:ascii="Arial" w:hAnsi="Arial" w:cs="Arial"/>
        </w:rPr>
      </w:pPr>
    </w:p>
    <w:p w:rsidR="00A85ACA" w:rsidRPr="00311185" w:rsidRDefault="00A85ACA" w:rsidP="0054069B">
      <w:pPr>
        <w:autoSpaceDE w:val="0"/>
        <w:autoSpaceDN w:val="0"/>
        <w:adjustRightInd w:val="0"/>
        <w:ind w:firstLine="709"/>
        <w:jc w:val="both"/>
        <w:rPr>
          <w:rFonts w:ascii="Arial" w:hAnsi="Arial" w:cs="Arial"/>
        </w:rPr>
      </w:pPr>
    </w:p>
    <w:p w:rsidR="00A85ACA" w:rsidRPr="00311185" w:rsidRDefault="00A85ACA" w:rsidP="0054069B">
      <w:pPr>
        <w:autoSpaceDE w:val="0"/>
        <w:autoSpaceDN w:val="0"/>
        <w:adjustRightInd w:val="0"/>
        <w:ind w:firstLine="709"/>
        <w:jc w:val="both"/>
        <w:rPr>
          <w:rFonts w:ascii="Arial" w:hAnsi="Arial" w:cs="Arial"/>
        </w:rPr>
      </w:pPr>
    </w:p>
    <w:p w:rsidR="00A85ACA" w:rsidRPr="00311185" w:rsidRDefault="00A85ACA" w:rsidP="0054069B">
      <w:pPr>
        <w:autoSpaceDE w:val="0"/>
        <w:autoSpaceDN w:val="0"/>
        <w:adjustRightInd w:val="0"/>
        <w:ind w:firstLine="709"/>
        <w:jc w:val="both"/>
        <w:rPr>
          <w:rFonts w:ascii="Arial" w:hAnsi="Arial" w:cs="Arial"/>
        </w:rPr>
      </w:pPr>
    </w:p>
    <w:p w:rsidR="00A85ACA" w:rsidRPr="00311185" w:rsidRDefault="00A85ACA" w:rsidP="0054069B">
      <w:pPr>
        <w:autoSpaceDE w:val="0"/>
        <w:autoSpaceDN w:val="0"/>
        <w:adjustRightInd w:val="0"/>
        <w:ind w:firstLine="709"/>
        <w:jc w:val="both"/>
        <w:rPr>
          <w:rFonts w:ascii="Arial" w:hAnsi="Arial" w:cs="Arial"/>
        </w:rPr>
      </w:pPr>
    </w:p>
    <w:p w:rsidR="00A85ACA" w:rsidRPr="00311185" w:rsidRDefault="00A85ACA" w:rsidP="0054069B">
      <w:pPr>
        <w:autoSpaceDE w:val="0"/>
        <w:autoSpaceDN w:val="0"/>
        <w:adjustRightInd w:val="0"/>
        <w:ind w:firstLine="709"/>
        <w:jc w:val="both"/>
        <w:rPr>
          <w:rFonts w:ascii="Arial" w:hAnsi="Arial" w:cs="Arial"/>
        </w:rPr>
      </w:pPr>
    </w:p>
    <w:p w:rsidR="00A85ACA" w:rsidRPr="00311185" w:rsidRDefault="00A85ACA" w:rsidP="0054069B">
      <w:pPr>
        <w:autoSpaceDE w:val="0"/>
        <w:autoSpaceDN w:val="0"/>
        <w:adjustRightInd w:val="0"/>
        <w:ind w:firstLine="709"/>
        <w:jc w:val="both"/>
        <w:rPr>
          <w:rFonts w:ascii="Arial" w:hAnsi="Arial" w:cs="Arial"/>
        </w:rPr>
      </w:pPr>
    </w:p>
    <w:p w:rsidR="00A85ACA" w:rsidRPr="00311185" w:rsidRDefault="00A85ACA" w:rsidP="0054069B">
      <w:pPr>
        <w:autoSpaceDE w:val="0"/>
        <w:autoSpaceDN w:val="0"/>
        <w:adjustRightInd w:val="0"/>
        <w:ind w:firstLine="709"/>
        <w:jc w:val="both"/>
        <w:rPr>
          <w:rFonts w:ascii="Arial" w:hAnsi="Arial" w:cs="Arial"/>
        </w:rPr>
      </w:pPr>
    </w:p>
    <w:p w:rsidR="00A85ACA" w:rsidRPr="00311185" w:rsidRDefault="00A85ACA" w:rsidP="0054069B">
      <w:pPr>
        <w:autoSpaceDE w:val="0"/>
        <w:autoSpaceDN w:val="0"/>
        <w:adjustRightInd w:val="0"/>
        <w:ind w:firstLine="709"/>
        <w:jc w:val="both"/>
        <w:rPr>
          <w:rFonts w:ascii="Arial" w:hAnsi="Arial" w:cs="Arial"/>
        </w:rPr>
      </w:pPr>
    </w:p>
    <w:p w:rsidR="00A85ACA" w:rsidRPr="00311185" w:rsidRDefault="00A85ACA" w:rsidP="0054069B">
      <w:pPr>
        <w:autoSpaceDE w:val="0"/>
        <w:autoSpaceDN w:val="0"/>
        <w:adjustRightInd w:val="0"/>
        <w:ind w:firstLine="709"/>
        <w:jc w:val="both"/>
        <w:rPr>
          <w:rFonts w:ascii="Arial" w:hAnsi="Arial" w:cs="Arial"/>
        </w:rPr>
      </w:pPr>
    </w:p>
    <w:p w:rsidR="00A85ACA" w:rsidRPr="00311185" w:rsidRDefault="00A85ACA" w:rsidP="0054069B">
      <w:pPr>
        <w:autoSpaceDE w:val="0"/>
        <w:autoSpaceDN w:val="0"/>
        <w:adjustRightInd w:val="0"/>
        <w:ind w:firstLine="709"/>
        <w:jc w:val="both"/>
        <w:rPr>
          <w:rFonts w:ascii="Arial" w:hAnsi="Arial" w:cs="Arial"/>
        </w:rPr>
      </w:pPr>
    </w:p>
    <w:p w:rsidR="00A85ACA" w:rsidRPr="00311185" w:rsidRDefault="00A85ACA" w:rsidP="0054069B">
      <w:pPr>
        <w:autoSpaceDE w:val="0"/>
        <w:autoSpaceDN w:val="0"/>
        <w:adjustRightInd w:val="0"/>
        <w:ind w:firstLine="709"/>
        <w:jc w:val="both"/>
        <w:rPr>
          <w:rFonts w:ascii="Arial" w:hAnsi="Arial" w:cs="Arial"/>
        </w:rPr>
      </w:pPr>
    </w:p>
    <w:p w:rsidR="00A85ACA" w:rsidRPr="00311185" w:rsidRDefault="00A85ACA" w:rsidP="0054069B">
      <w:pPr>
        <w:autoSpaceDE w:val="0"/>
        <w:autoSpaceDN w:val="0"/>
        <w:adjustRightInd w:val="0"/>
        <w:ind w:firstLine="709"/>
        <w:jc w:val="both"/>
        <w:rPr>
          <w:rFonts w:ascii="Arial" w:hAnsi="Arial" w:cs="Arial"/>
        </w:rPr>
      </w:pPr>
    </w:p>
    <w:p w:rsidR="00A85ACA" w:rsidRPr="00311185" w:rsidRDefault="00A85ACA" w:rsidP="0054069B">
      <w:pPr>
        <w:autoSpaceDE w:val="0"/>
        <w:autoSpaceDN w:val="0"/>
        <w:adjustRightInd w:val="0"/>
        <w:ind w:firstLine="709"/>
        <w:jc w:val="both"/>
        <w:rPr>
          <w:rFonts w:ascii="Arial" w:hAnsi="Arial" w:cs="Arial"/>
        </w:rPr>
      </w:pPr>
    </w:p>
    <w:p w:rsidR="00A85ACA" w:rsidRPr="00311185" w:rsidRDefault="00A85ACA" w:rsidP="0054069B">
      <w:pPr>
        <w:autoSpaceDE w:val="0"/>
        <w:autoSpaceDN w:val="0"/>
        <w:adjustRightInd w:val="0"/>
        <w:ind w:firstLine="709"/>
        <w:jc w:val="both"/>
        <w:rPr>
          <w:rFonts w:ascii="Arial" w:hAnsi="Arial" w:cs="Arial"/>
        </w:rPr>
      </w:pPr>
    </w:p>
    <w:p w:rsidR="00A85ACA" w:rsidRPr="00311185" w:rsidRDefault="00A85ACA" w:rsidP="0054069B">
      <w:pPr>
        <w:autoSpaceDE w:val="0"/>
        <w:autoSpaceDN w:val="0"/>
        <w:adjustRightInd w:val="0"/>
        <w:ind w:firstLine="709"/>
        <w:jc w:val="both"/>
        <w:rPr>
          <w:rFonts w:ascii="Arial" w:hAnsi="Arial" w:cs="Arial"/>
        </w:rPr>
      </w:pPr>
    </w:p>
    <w:p w:rsidR="00A85ACA" w:rsidRPr="00311185" w:rsidRDefault="00A85ACA" w:rsidP="0054069B">
      <w:pPr>
        <w:autoSpaceDE w:val="0"/>
        <w:autoSpaceDN w:val="0"/>
        <w:adjustRightInd w:val="0"/>
        <w:ind w:firstLine="709"/>
        <w:jc w:val="both"/>
        <w:rPr>
          <w:rFonts w:ascii="Arial" w:hAnsi="Arial" w:cs="Arial"/>
        </w:rPr>
      </w:pPr>
    </w:p>
    <w:p w:rsidR="00A85ACA" w:rsidRPr="00311185" w:rsidRDefault="00A85ACA" w:rsidP="0054069B">
      <w:pPr>
        <w:autoSpaceDE w:val="0"/>
        <w:autoSpaceDN w:val="0"/>
        <w:adjustRightInd w:val="0"/>
        <w:ind w:firstLine="709"/>
        <w:jc w:val="both"/>
        <w:rPr>
          <w:rFonts w:ascii="Arial" w:hAnsi="Arial" w:cs="Arial"/>
        </w:rPr>
      </w:pPr>
    </w:p>
    <w:p w:rsidR="00A85ACA" w:rsidRPr="00311185" w:rsidRDefault="00A85ACA" w:rsidP="0054069B">
      <w:pPr>
        <w:autoSpaceDE w:val="0"/>
        <w:autoSpaceDN w:val="0"/>
        <w:adjustRightInd w:val="0"/>
        <w:ind w:firstLine="709"/>
        <w:jc w:val="both"/>
        <w:rPr>
          <w:rFonts w:ascii="Arial" w:hAnsi="Arial" w:cs="Arial"/>
        </w:rPr>
      </w:pPr>
    </w:p>
    <w:p w:rsidR="00A85ACA" w:rsidRPr="00311185" w:rsidRDefault="00A85ACA" w:rsidP="0054069B">
      <w:pPr>
        <w:autoSpaceDE w:val="0"/>
        <w:autoSpaceDN w:val="0"/>
        <w:adjustRightInd w:val="0"/>
        <w:ind w:firstLine="709"/>
        <w:jc w:val="both"/>
        <w:rPr>
          <w:rFonts w:ascii="Arial" w:hAnsi="Arial" w:cs="Arial"/>
        </w:rPr>
      </w:pPr>
    </w:p>
    <w:p w:rsidR="00A85ACA" w:rsidRPr="00311185" w:rsidRDefault="00A85ACA" w:rsidP="0054069B">
      <w:pPr>
        <w:autoSpaceDE w:val="0"/>
        <w:autoSpaceDN w:val="0"/>
        <w:adjustRightInd w:val="0"/>
        <w:ind w:firstLine="709"/>
        <w:jc w:val="both"/>
        <w:rPr>
          <w:rFonts w:ascii="Arial" w:hAnsi="Arial" w:cs="Arial"/>
        </w:rPr>
      </w:pPr>
    </w:p>
    <w:p w:rsidR="00A85ACA" w:rsidRPr="00311185" w:rsidRDefault="00A85ACA" w:rsidP="0054069B">
      <w:pPr>
        <w:autoSpaceDE w:val="0"/>
        <w:autoSpaceDN w:val="0"/>
        <w:adjustRightInd w:val="0"/>
        <w:ind w:firstLine="709"/>
        <w:jc w:val="both"/>
        <w:rPr>
          <w:rFonts w:ascii="Arial" w:hAnsi="Arial" w:cs="Arial"/>
        </w:rPr>
      </w:pPr>
    </w:p>
    <w:p w:rsidR="00A85ACA" w:rsidRPr="00311185" w:rsidRDefault="00A85ACA" w:rsidP="0054069B">
      <w:pPr>
        <w:autoSpaceDE w:val="0"/>
        <w:autoSpaceDN w:val="0"/>
        <w:adjustRightInd w:val="0"/>
        <w:ind w:firstLine="709"/>
        <w:jc w:val="both"/>
        <w:rPr>
          <w:rFonts w:ascii="Arial" w:hAnsi="Arial" w:cs="Arial"/>
        </w:rPr>
      </w:pPr>
    </w:p>
    <w:p w:rsidR="00A85ACA" w:rsidRPr="00311185" w:rsidRDefault="00A85ACA" w:rsidP="0054069B">
      <w:pPr>
        <w:autoSpaceDE w:val="0"/>
        <w:autoSpaceDN w:val="0"/>
        <w:adjustRightInd w:val="0"/>
        <w:ind w:firstLine="709"/>
        <w:jc w:val="both"/>
        <w:rPr>
          <w:rFonts w:ascii="Arial" w:hAnsi="Arial" w:cs="Arial"/>
        </w:rPr>
      </w:pPr>
    </w:p>
    <w:p w:rsidR="00A85ACA" w:rsidRPr="00311185" w:rsidRDefault="00A85ACA" w:rsidP="0054069B">
      <w:pPr>
        <w:autoSpaceDE w:val="0"/>
        <w:autoSpaceDN w:val="0"/>
        <w:adjustRightInd w:val="0"/>
        <w:ind w:firstLine="709"/>
        <w:jc w:val="both"/>
        <w:rPr>
          <w:rFonts w:ascii="Arial" w:hAnsi="Arial" w:cs="Arial"/>
        </w:rPr>
      </w:pPr>
    </w:p>
    <w:p w:rsidR="003554B2" w:rsidRPr="00311185" w:rsidRDefault="003554B2" w:rsidP="0054069B">
      <w:pPr>
        <w:suppressAutoHyphens/>
        <w:ind w:left="4536"/>
        <w:jc w:val="both"/>
        <w:rPr>
          <w:rFonts w:ascii="Arial" w:hAnsi="Arial" w:cs="Arial"/>
        </w:rPr>
      </w:pPr>
    </w:p>
    <w:p w:rsidR="003554B2" w:rsidRPr="00311185" w:rsidRDefault="003554B2" w:rsidP="0054069B">
      <w:pPr>
        <w:suppressAutoHyphens/>
        <w:ind w:left="4536"/>
        <w:jc w:val="both"/>
        <w:rPr>
          <w:rFonts w:ascii="Arial" w:hAnsi="Arial" w:cs="Arial"/>
        </w:rPr>
      </w:pPr>
    </w:p>
    <w:p w:rsidR="00A85ACA" w:rsidRPr="00311185" w:rsidRDefault="00A85ACA" w:rsidP="0054069B">
      <w:pPr>
        <w:suppressAutoHyphens/>
        <w:ind w:left="4536"/>
        <w:jc w:val="both"/>
        <w:rPr>
          <w:rFonts w:ascii="Arial" w:hAnsi="Arial" w:cs="Arial"/>
        </w:rPr>
      </w:pPr>
      <w:r w:rsidRPr="00311185">
        <w:rPr>
          <w:rFonts w:ascii="Arial" w:hAnsi="Arial" w:cs="Arial"/>
        </w:rPr>
        <w:t>ПРИЛОЖЕНИЕ № 1</w:t>
      </w:r>
    </w:p>
    <w:p w:rsidR="00A85ACA" w:rsidRPr="00311185" w:rsidRDefault="00A85ACA" w:rsidP="0054069B">
      <w:pPr>
        <w:suppressAutoHyphens/>
        <w:autoSpaceDE w:val="0"/>
        <w:autoSpaceDN w:val="0"/>
        <w:adjustRightInd w:val="0"/>
        <w:ind w:left="4536"/>
        <w:jc w:val="both"/>
        <w:rPr>
          <w:rFonts w:ascii="Arial" w:hAnsi="Arial" w:cs="Arial"/>
        </w:rPr>
      </w:pPr>
      <w:r w:rsidRPr="00311185">
        <w:rPr>
          <w:rFonts w:ascii="Arial" w:hAnsi="Arial" w:cs="Arial"/>
        </w:rPr>
        <w:t>к административному регламенту предоставления муниципальной услуги «Предоставление разрешения на осуществление земляных работ»</w:t>
      </w:r>
    </w:p>
    <w:p w:rsidR="00A85ACA" w:rsidRPr="00311185" w:rsidRDefault="00A85ACA" w:rsidP="0054069B">
      <w:pPr>
        <w:suppressAutoHyphens/>
        <w:autoSpaceDE w:val="0"/>
        <w:autoSpaceDN w:val="0"/>
        <w:adjustRightInd w:val="0"/>
        <w:jc w:val="both"/>
        <w:rPr>
          <w:rFonts w:ascii="Arial" w:hAnsi="Arial" w:cs="Arial"/>
        </w:rPr>
      </w:pPr>
    </w:p>
    <w:p w:rsidR="00A85ACA" w:rsidRPr="00311185" w:rsidRDefault="00A85ACA" w:rsidP="0054069B">
      <w:pPr>
        <w:suppressAutoHyphens/>
        <w:autoSpaceDE w:val="0"/>
        <w:autoSpaceDN w:val="0"/>
        <w:adjustRightInd w:val="0"/>
        <w:jc w:val="both"/>
        <w:rPr>
          <w:rFonts w:ascii="Arial" w:hAnsi="Arial" w:cs="Arial"/>
          <w:b/>
        </w:rPr>
      </w:pPr>
      <w:r w:rsidRPr="00311185">
        <w:rPr>
          <w:rFonts w:ascii="Arial" w:hAnsi="Arial" w:cs="Arial"/>
          <w:b/>
        </w:rPr>
        <w:t>Информация о днях и часах личного приема</w:t>
      </w:r>
    </w:p>
    <w:p w:rsidR="00A85ACA" w:rsidRPr="00311185" w:rsidRDefault="00A85ACA" w:rsidP="0054069B">
      <w:pPr>
        <w:suppressAutoHyphens/>
        <w:autoSpaceDE w:val="0"/>
        <w:autoSpaceDN w:val="0"/>
        <w:adjustRightInd w:val="0"/>
        <w:ind w:firstLine="709"/>
        <w:jc w:val="both"/>
        <w:rPr>
          <w:rFonts w:ascii="Arial" w:hAnsi="Arial" w:cs="Arial"/>
          <w:b/>
        </w:rPr>
      </w:pPr>
    </w:p>
    <w:p w:rsidR="00A85ACA" w:rsidRPr="00311185" w:rsidRDefault="00A85ACA" w:rsidP="0054069B">
      <w:pPr>
        <w:suppressAutoHyphens/>
        <w:autoSpaceDE w:val="0"/>
        <w:autoSpaceDN w:val="0"/>
        <w:adjustRightInd w:val="0"/>
        <w:ind w:firstLine="709"/>
        <w:jc w:val="both"/>
        <w:outlineLvl w:val="1"/>
        <w:rPr>
          <w:rFonts w:ascii="Arial" w:hAnsi="Arial" w:cs="Arial"/>
        </w:rPr>
      </w:pPr>
      <w:r w:rsidRPr="00311185">
        <w:rPr>
          <w:rFonts w:ascii="Arial" w:hAnsi="Arial" w:cs="Arial"/>
        </w:rPr>
        <w:t xml:space="preserve">Время работы Администрации </w:t>
      </w:r>
      <w:r w:rsidR="00CA486B" w:rsidRPr="00311185">
        <w:rPr>
          <w:rFonts w:ascii="Arial" w:hAnsi="Arial" w:cs="Arial"/>
        </w:rPr>
        <w:t>муниципального района «Тунгиро-Олёкминский район»</w:t>
      </w:r>
      <w:r w:rsidRPr="00311185">
        <w:rPr>
          <w:rFonts w:ascii="Arial" w:hAnsi="Arial" w:cs="Arial"/>
        </w:rPr>
        <w:t>» (время местное):</w:t>
      </w:r>
    </w:p>
    <w:p w:rsidR="00A85ACA" w:rsidRPr="00311185" w:rsidRDefault="00A85ACA" w:rsidP="0054069B">
      <w:pPr>
        <w:suppressAutoHyphens/>
        <w:autoSpaceDE w:val="0"/>
        <w:autoSpaceDN w:val="0"/>
        <w:adjustRightInd w:val="0"/>
        <w:ind w:firstLine="709"/>
        <w:jc w:val="both"/>
        <w:outlineLvl w:val="1"/>
        <w:rPr>
          <w:rFonts w:ascii="Arial" w:hAnsi="Arial" w:cs="Arial"/>
        </w:rPr>
      </w:pPr>
      <w:r w:rsidRPr="00311185">
        <w:rPr>
          <w:rFonts w:ascii="Arial" w:hAnsi="Arial" w:cs="Arial"/>
        </w:rPr>
        <w:t xml:space="preserve">понедельник – </w:t>
      </w:r>
      <w:proofErr w:type="gramStart"/>
      <w:r w:rsidRPr="00311185">
        <w:rPr>
          <w:rFonts w:ascii="Arial" w:hAnsi="Arial" w:cs="Arial"/>
        </w:rPr>
        <w:t>четверг:</w:t>
      </w:r>
      <w:r w:rsidRPr="00311185">
        <w:rPr>
          <w:rFonts w:ascii="Arial" w:hAnsi="Arial" w:cs="Arial"/>
        </w:rPr>
        <w:tab/>
      </w:r>
      <w:proofErr w:type="gramEnd"/>
      <w:r w:rsidRPr="00311185">
        <w:rPr>
          <w:rFonts w:ascii="Arial" w:hAnsi="Arial" w:cs="Arial"/>
        </w:rPr>
        <w:tab/>
      </w:r>
      <w:r w:rsidRPr="00311185">
        <w:rPr>
          <w:rFonts w:ascii="Arial" w:hAnsi="Arial" w:cs="Arial"/>
        </w:rPr>
        <w:tab/>
        <w:t xml:space="preserve">   с 08.00 до 12.00, с 13.00 до 1</w:t>
      </w:r>
      <w:r w:rsidR="00CA486B" w:rsidRPr="00311185">
        <w:rPr>
          <w:rFonts w:ascii="Arial" w:hAnsi="Arial" w:cs="Arial"/>
        </w:rPr>
        <w:t>6.00</w:t>
      </w:r>
    </w:p>
    <w:p w:rsidR="00A85ACA" w:rsidRPr="00311185" w:rsidRDefault="00A85ACA" w:rsidP="0054069B">
      <w:pPr>
        <w:suppressAutoHyphens/>
        <w:autoSpaceDE w:val="0"/>
        <w:autoSpaceDN w:val="0"/>
        <w:adjustRightInd w:val="0"/>
        <w:ind w:firstLine="709"/>
        <w:jc w:val="both"/>
        <w:outlineLvl w:val="1"/>
        <w:rPr>
          <w:rFonts w:ascii="Arial" w:hAnsi="Arial" w:cs="Arial"/>
        </w:rPr>
      </w:pPr>
      <w:proofErr w:type="gramStart"/>
      <w:r w:rsidRPr="00311185">
        <w:rPr>
          <w:rFonts w:ascii="Arial" w:hAnsi="Arial" w:cs="Arial"/>
        </w:rPr>
        <w:t>пятница:</w:t>
      </w:r>
      <w:r w:rsidRPr="00311185">
        <w:rPr>
          <w:rFonts w:ascii="Arial" w:hAnsi="Arial" w:cs="Arial"/>
        </w:rPr>
        <w:tab/>
      </w:r>
      <w:proofErr w:type="gramEnd"/>
      <w:r w:rsidRPr="00311185">
        <w:rPr>
          <w:rFonts w:ascii="Arial" w:hAnsi="Arial" w:cs="Arial"/>
        </w:rPr>
        <w:tab/>
      </w:r>
      <w:r w:rsidRPr="00311185">
        <w:rPr>
          <w:rFonts w:ascii="Arial" w:hAnsi="Arial" w:cs="Arial"/>
        </w:rPr>
        <w:tab/>
      </w:r>
      <w:r w:rsidRPr="00311185">
        <w:rPr>
          <w:rFonts w:ascii="Arial" w:hAnsi="Arial" w:cs="Arial"/>
        </w:rPr>
        <w:tab/>
      </w:r>
      <w:r w:rsidRPr="00311185">
        <w:rPr>
          <w:rFonts w:ascii="Arial" w:hAnsi="Arial" w:cs="Arial"/>
        </w:rPr>
        <w:tab/>
        <w:t xml:space="preserve">   с 08.00 до 12.00, с 13.00 до 1</w:t>
      </w:r>
      <w:r w:rsidR="00CA486B" w:rsidRPr="00311185">
        <w:rPr>
          <w:rFonts w:ascii="Arial" w:hAnsi="Arial" w:cs="Arial"/>
        </w:rPr>
        <w:t>5</w:t>
      </w:r>
      <w:r w:rsidRPr="00311185">
        <w:rPr>
          <w:rFonts w:ascii="Arial" w:hAnsi="Arial" w:cs="Arial"/>
        </w:rPr>
        <w:t>.00</w:t>
      </w:r>
    </w:p>
    <w:p w:rsidR="00A85ACA" w:rsidRPr="00311185" w:rsidRDefault="00A85ACA" w:rsidP="0054069B">
      <w:pPr>
        <w:suppressAutoHyphens/>
        <w:autoSpaceDE w:val="0"/>
        <w:autoSpaceDN w:val="0"/>
        <w:adjustRightInd w:val="0"/>
        <w:ind w:firstLine="709"/>
        <w:jc w:val="both"/>
        <w:outlineLvl w:val="1"/>
        <w:rPr>
          <w:rFonts w:ascii="Arial" w:hAnsi="Arial" w:cs="Arial"/>
        </w:rPr>
      </w:pPr>
      <w:r w:rsidRPr="00311185">
        <w:rPr>
          <w:rFonts w:ascii="Arial" w:hAnsi="Arial" w:cs="Arial"/>
        </w:rPr>
        <w:t xml:space="preserve">суббота – </w:t>
      </w:r>
      <w:proofErr w:type="gramStart"/>
      <w:r w:rsidRPr="00311185">
        <w:rPr>
          <w:rFonts w:ascii="Arial" w:hAnsi="Arial" w:cs="Arial"/>
        </w:rPr>
        <w:t>воскресенье:</w:t>
      </w:r>
      <w:r w:rsidRPr="00311185">
        <w:rPr>
          <w:rFonts w:ascii="Arial" w:hAnsi="Arial" w:cs="Arial"/>
        </w:rPr>
        <w:tab/>
      </w:r>
      <w:proofErr w:type="gramEnd"/>
      <w:r w:rsidRPr="00311185">
        <w:rPr>
          <w:rFonts w:ascii="Arial" w:hAnsi="Arial" w:cs="Arial"/>
        </w:rPr>
        <w:tab/>
      </w:r>
      <w:r w:rsidRPr="00311185">
        <w:rPr>
          <w:rFonts w:ascii="Arial" w:hAnsi="Arial" w:cs="Arial"/>
        </w:rPr>
        <w:tab/>
        <w:t xml:space="preserve">   выходные дни.</w:t>
      </w:r>
    </w:p>
    <w:p w:rsidR="00A85ACA" w:rsidRPr="00311185" w:rsidRDefault="00A85ACA" w:rsidP="0054069B">
      <w:pPr>
        <w:suppressAutoHyphens/>
        <w:autoSpaceDE w:val="0"/>
        <w:autoSpaceDN w:val="0"/>
        <w:adjustRightInd w:val="0"/>
        <w:ind w:firstLine="709"/>
        <w:jc w:val="both"/>
        <w:outlineLvl w:val="1"/>
        <w:rPr>
          <w:rFonts w:ascii="Arial" w:hAnsi="Arial" w:cs="Arial"/>
        </w:rPr>
      </w:pPr>
      <w:r w:rsidRPr="00311185">
        <w:rPr>
          <w:rFonts w:ascii="Arial" w:hAnsi="Arial" w:cs="Arial"/>
        </w:rPr>
        <w:t>В предпраздничные</w:t>
      </w:r>
      <w:r w:rsidR="00CA486B" w:rsidRPr="00311185">
        <w:rPr>
          <w:rFonts w:ascii="Arial" w:hAnsi="Arial" w:cs="Arial"/>
        </w:rPr>
        <w:t xml:space="preserve"> дни время работы Администрации муниципального района «Тунгиро-Олёкминский район» с</w:t>
      </w:r>
      <w:r w:rsidRPr="00311185">
        <w:rPr>
          <w:rFonts w:ascii="Arial" w:hAnsi="Arial" w:cs="Arial"/>
        </w:rPr>
        <w:t>окращается на 1 час.</w:t>
      </w:r>
    </w:p>
    <w:p w:rsidR="00A85ACA" w:rsidRPr="00311185" w:rsidRDefault="00A85ACA" w:rsidP="0054069B">
      <w:pPr>
        <w:suppressAutoHyphens/>
        <w:autoSpaceDE w:val="0"/>
        <w:autoSpaceDN w:val="0"/>
        <w:adjustRightInd w:val="0"/>
        <w:ind w:firstLine="709"/>
        <w:jc w:val="both"/>
        <w:outlineLvl w:val="1"/>
        <w:rPr>
          <w:rFonts w:ascii="Arial" w:hAnsi="Arial" w:cs="Arial"/>
        </w:rPr>
      </w:pPr>
    </w:p>
    <w:p w:rsidR="00A85ACA" w:rsidRPr="00311185" w:rsidRDefault="00A85ACA" w:rsidP="0054069B">
      <w:pPr>
        <w:suppressAutoHyphens/>
        <w:autoSpaceDE w:val="0"/>
        <w:autoSpaceDN w:val="0"/>
        <w:adjustRightInd w:val="0"/>
        <w:ind w:firstLine="709"/>
        <w:jc w:val="both"/>
        <w:outlineLvl w:val="1"/>
        <w:rPr>
          <w:rFonts w:ascii="Arial" w:hAnsi="Arial" w:cs="Arial"/>
        </w:rPr>
      </w:pPr>
      <w:r w:rsidRPr="00311185">
        <w:rPr>
          <w:rFonts w:ascii="Arial" w:hAnsi="Arial" w:cs="Arial"/>
        </w:rPr>
        <w:t xml:space="preserve">Личный прием Главы </w:t>
      </w:r>
      <w:r w:rsidR="00CA486B" w:rsidRPr="00311185">
        <w:rPr>
          <w:rFonts w:ascii="Arial" w:hAnsi="Arial" w:cs="Arial"/>
        </w:rPr>
        <w:t>муниципального района «Тунгиро-Олёкминский район»</w:t>
      </w:r>
      <w:r w:rsidRPr="00311185">
        <w:rPr>
          <w:rFonts w:ascii="Arial" w:hAnsi="Arial" w:cs="Arial"/>
        </w:rPr>
        <w:t>»:</w:t>
      </w:r>
    </w:p>
    <w:p w:rsidR="00A85ACA" w:rsidRPr="00311185" w:rsidRDefault="00A85ACA" w:rsidP="0054069B">
      <w:pPr>
        <w:suppressAutoHyphens/>
        <w:autoSpaceDE w:val="0"/>
        <w:autoSpaceDN w:val="0"/>
        <w:adjustRightInd w:val="0"/>
        <w:ind w:firstLine="709"/>
        <w:jc w:val="both"/>
        <w:outlineLvl w:val="1"/>
        <w:rPr>
          <w:rFonts w:ascii="Arial" w:hAnsi="Arial" w:cs="Arial"/>
        </w:rPr>
      </w:pPr>
      <w:proofErr w:type="gramStart"/>
      <w:r w:rsidRPr="00311185">
        <w:rPr>
          <w:rFonts w:ascii="Arial" w:hAnsi="Arial" w:cs="Arial"/>
        </w:rPr>
        <w:t>четверг:</w:t>
      </w:r>
      <w:r w:rsidRPr="00311185">
        <w:rPr>
          <w:rFonts w:ascii="Arial" w:hAnsi="Arial" w:cs="Arial"/>
        </w:rPr>
        <w:tab/>
      </w:r>
      <w:proofErr w:type="gramEnd"/>
      <w:r w:rsidRPr="00311185">
        <w:rPr>
          <w:rFonts w:ascii="Arial" w:hAnsi="Arial" w:cs="Arial"/>
        </w:rPr>
        <w:tab/>
      </w:r>
      <w:r w:rsidRPr="00311185">
        <w:rPr>
          <w:rFonts w:ascii="Arial" w:hAnsi="Arial" w:cs="Arial"/>
        </w:rPr>
        <w:tab/>
      </w:r>
      <w:r w:rsidRPr="00311185">
        <w:rPr>
          <w:rFonts w:ascii="Arial" w:hAnsi="Arial" w:cs="Arial"/>
        </w:rPr>
        <w:tab/>
      </w:r>
      <w:r w:rsidRPr="00311185">
        <w:rPr>
          <w:rFonts w:ascii="Arial" w:hAnsi="Arial" w:cs="Arial"/>
        </w:rPr>
        <w:tab/>
        <w:t xml:space="preserve">   с 14.00 до 16.00.</w:t>
      </w:r>
    </w:p>
    <w:p w:rsidR="00A85ACA" w:rsidRPr="00311185" w:rsidRDefault="00A85ACA" w:rsidP="0054069B">
      <w:pPr>
        <w:suppressAutoHyphens/>
        <w:autoSpaceDE w:val="0"/>
        <w:autoSpaceDN w:val="0"/>
        <w:adjustRightInd w:val="0"/>
        <w:ind w:firstLine="709"/>
        <w:jc w:val="both"/>
        <w:outlineLvl w:val="1"/>
        <w:rPr>
          <w:rFonts w:ascii="Arial" w:hAnsi="Arial" w:cs="Arial"/>
        </w:rPr>
      </w:pPr>
    </w:p>
    <w:p w:rsidR="00A85ACA" w:rsidRPr="00311185" w:rsidRDefault="00A85ACA" w:rsidP="00A85ACA">
      <w:pPr>
        <w:suppressAutoHyphens/>
        <w:autoSpaceDE w:val="0"/>
        <w:autoSpaceDN w:val="0"/>
        <w:adjustRightInd w:val="0"/>
        <w:ind w:firstLine="709"/>
        <w:jc w:val="both"/>
        <w:outlineLvl w:val="1"/>
        <w:rPr>
          <w:rFonts w:ascii="Arial" w:hAnsi="Arial" w:cs="Arial"/>
        </w:rPr>
      </w:pPr>
      <w:r w:rsidRPr="00311185">
        <w:rPr>
          <w:rFonts w:ascii="Arial" w:hAnsi="Arial" w:cs="Arial"/>
        </w:rPr>
        <w:t>Личный прием начальником отдела (время местное):</w:t>
      </w:r>
    </w:p>
    <w:p w:rsidR="00A85ACA" w:rsidRPr="00311185" w:rsidRDefault="00A85ACA" w:rsidP="00A85ACA">
      <w:pPr>
        <w:suppressAutoHyphens/>
        <w:autoSpaceDE w:val="0"/>
        <w:autoSpaceDN w:val="0"/>
        <w:adjustRightInd w:val="0"/>
        <w:ind w:firstLine="709"/>
        <w:jc w:val="both"/>
        <w:outlineLvl w:val="1"/>
        <w:rPr>
          <w:rFonts w:ascii="Arial" w:hAnsi="Arial" w:cs="Arial"/>
        </w:rPr>
      </w:pPr>
      <w:r w:rsidRPr="00311185">
        <w:rPr>
          <w:rFonts w:ascii="Arial" w:hAnsi="Arial" w:cs="Arial"/>
        </w:rPr>
        <w:t>понедельник, четверг</w:t>
      </w:r>
      <w:r w:rsidRPr="00311185">
        <w:rPr>
          <w:rFonts w:ascii="Arial" w:hAnsi="Arial" w:cs="Arial"/>
        </w:rPr>
        <w:tab/>
      </w:r>
      <w:r w:rsidRPr="00311185">
        <w:rPr>
          <w:rFonts w:ascii="Arial" w:hAnsi="Arial" w:cs="Arial"/>
        </w:rPr>
        <w:tab/>
      </w:r>
      <w:r w:rsidRPr="00311185">
        <w:rPr>
          <w:rFonts w:ascii="Arial" w:hAnsi="Arial" w:cs="Arial"/>
        </w:rPr>
        <w:tab/>
        <w:t xml:space="preserve">   с 10.00 до 12.00, с 13.00 до 17.00</w:t>
      </w:r>
    </w:p>
    <w:p w:rsidR="00A85ACA" w:rsidRPr="00311185" w:rsidRDefault="00A85ACA" w:rsidP="00A85ACA">
      <w:pPr>
        <w:suppressAutoHyphens/>
        <w:autoSpaceDE w:val="0"/>
        <w:autoSpaceDN w:val="0"/>
        <w:adjustRightInd w:val="0"/>
        <w:ind w:firstLine="709"/>
        <w:jc w:val="both"/>
        <w:outlineLvl w:val="1"/>
        <w:rPr>
          <w:rFonts w:ascii="Arial" w:hAnsi="Arial" w:cs="Arial"/>
        </w:rPr>
      </w:pPr>
      <w:r w:rsidRPr="00311185">
        <w:rPr>
          <w:rFonts w:ascii="Arial" w:hAnsi="Arial" w:cs="Arial"/>
        </w:rPr>
        <w:t xml:space="preserve">суббота – </w:t>
      </w:r>
      <w:proofErr w:type="gramStart"/>
      <w:r w:rsidRPr="00311185">
        <w:rPr>
          <w:rFonts w:ascii="Arial" w:hAnsi="Arial" w:cs="Arial"/>
        </w:rPr>
        <w:t>воскресенье:</w:t>
      </w:r>
      <w:r w:rsidRPr="00311185">
        <w:rPr>
          <w:rFonts w:ascii="Arial" w:hAnsi="Arial" w:cs="Arial"/>
        </w:rPr>
        <w:tab/>
      </w:r>
      <w:proofErr w:type="gramEnd"/>
      <w:r w:rsidRPr="00311185">
        <w:rPr>
          <w:rFonts w:ascii="Arial" w:hAnsi="Arial" w:cs="Arial"/>
        </w:rPr>
        <w:tab/>
      </w:r>
      <w:r w:rsidRPr="00311185">
        <w:rPr>
          <w:rFonts w:ascii="Arial" w:hAnsi="Arial" w:cs="Arial"/>
        </w:rPr>
        <w:tab/>
        <w:t xml:space="preserve">   выходные дни.</w:t>
      </w:r>
    </w:p>
    <w:p w:rsidR="00A85ACA" w:rsidRPr="00311185" w:rsidRDefault="00A85ACA" w:rsidP="00A85ACA">
      <w:pPr>
        <w:suppressAutoHyphens/>
        <w:autoSpaceDE w:val="0"/>
        <w:autoSpaceDN w:val="0"/>
        <w:adjustRightInd w:val="0"/>
        <w:ind w:firstLine="709"/>
        <w:jc w:val="both"/>
        <w:outlineLvl w:val="1"/>
        <w:rPr>
          <w:rFonts w:ascii="Arial" w:hAnsi="Arial" w:cs="Arial"/>
        </w:rPr>
      </w:pPr>
      <w:r w:rsidRPr="00311185">
        <w:rPr>
          <w:rFonts w:ascii="Arial" w:hAnsi="Arial" w:cs="Arial"/>
        </w:rPr>
        <w:t xml:space="preserve">В предпраздничные дни время работы отдела </w:t>
      </w:r>
      <w:r w:rsidR="00CA486B" w:rsidRPr="00311185">
        <w:rPr>
          <w:rFonts w:ascii="Arial" w:hAnsi="Arial" w:cs="Arial"/>
        </w:rPr>
        <w:t xml:space="preserve">строительства и муниципального имущества комитета по экономическому и территориальному </w:t>
      </w:r>
      <w:proofErr w:type="gramStart"/>
      <w:r w:rsidR="00CA486B" w:rsidRPr="00311185">
        <w:rPr>
          <w:rFonts w:ascii="Arial" w:hAnsi="Arial" w:cs="Arial"/>
        </w:rPr>
        <w:t xml:space="preserve">развитию </w:t>
      </w:r>
      <w:r w:rsidRPr="00311185">
        <w:rPr>
          <w:rFonts w:ascii="Arial" w:hAnsi="Arial" w:cs="Arial"/>
        </w:rPr>
        <w:t xml:space="preserve"> Администрации</w:t>
      </w:r>
      <w:proofErr w:type="gramEnd"/>
      <w:r w:rsidRPr="00311185">
        <w:rPr>
          <w:rFonts w:ascii="Arial" w:hAnsi="Arial" w:cs="Arial"/>
        </w:rPr>
        <w:t xml:space="preserve"> </w:t>
      </w:r>
      <w:r w:rsidR="00CA486B" w:rsidRPr="00311185">
        <w:rPr>
          <w:rFonts w:ascii="Arial" w:hAnsi="Arial" w:cs="Arial"/>
        </w:rPr>
        <w:t>муниципального района «Тунгиро-Олёкминский район»</w:t>
      </w:r>
      <w:r w:rsidRPr="00311185">
        <w:rPr>
          <w:rFonts w:ascii="Arial" w:hAnsi="Arial" w:cs="Arial"/>
        </w:rPr>
        <w:t xml:space="preserve"> сокращается на 1 час.</w:t>
      </w:r>
    </w:p>
    <w:p w:rsidR="00A85ACA" w:rsidRPr="00311185" w:rsidRDefault="00A85ACA" w:rsidP="00A85ACA">
      <w:pPr>
        <w:pStyle w:val="ConsPlusNormal"/>
        <w:widowControl/>
        <w:ind w:firstLine="0"/>
        <w:jc w:val="both"/>
        <w:rPr>
          <w:sz w:val="24"/>
          <w:szCs w:val="24"/>
        </w:rPr>
      </w:pPr>
    </w:p>
    <w:p w:rsidR="00A85ACA" w:rsidRPr="00311185" w:rsidRDefault="00A85ACA" w:rsidP="00A85ACA">
      <w:pPr>
        <w:suppressAutoHyphens/>
        <w:rPr>
          <w:rFonts w:ascii="Arial" w:hAnsi="Arial" w:cs="Arial"/>
        </w:rPr>
      </w:pPr>
    </w:p>
    <w:p w:rsidR="00A85ACA" w:rsidRPr="00311185" w:rsidRDefault="00A85ACA" w:rsidP="00A85ACA">
      <w:pPr>
        <w:suppressAutoHyphens/>
        <w:rPr>
          <w:rFonts w:ascii="Arial" w:hAnsi="Arial" w:cs="Arial"/>
        </w:rPr>
      </w:pPr>
    </w:p>
    <w:p w:rsidR="00A85ACA" w:rsidRPr="00311185" w:rsidRDefault="00A85ACA" w:rsidP="00A85ACA">
      <w:pPr>
        <w:suppressAutoHyphens/>
        <w:rPr>
          <w:rFonts w:ascii="Arial" w:hAnsi="Arial" w:cs="Arial"/>
        </w:rPr>
      </w:pPr>
    </w:p>
    <w:p w:rsidR="00A85ACA" w:rsidRPr="00311185" w:rsidRDefault="00A85ACA" w:rsidP="00A85ACA">
      <w:pPr>
        <w:suppressAutoHyphens/>
        <w:rPr>
          <w:rFonts w:ascii="Arial" w:hAnsi="Arial" w:cs="Arial"/>
        </w:rPr>
      </w:pPr>
    </w:p>
    <w:p w:rsidR="00A85ACA" w:rsidRPr="00311185" w:rsidRDefault="00A85ACA" w:rsidP="00A85ACA">
      <w:pPr>
        <w:suppressAutoHyphens/>
        <w:rPr>
          <w:rFonts w:ascii="Arial" w:hAnsi="Arial" w:cs="Arial"/>
        </w:rPr>
      </w:pPr>
    </w:p>
    <w:p w:rsidR="00A85ACA" w:rsidRPr="00311185" w:rsidRDefault="00A85ACA" w:rsidP="00A85ACA">
      <w:pPr>
        <w:suppressAutoHyphens/>
        <w:rPr>
          <w:rFonts w:ascii="Arial" w:hAnsi="Arial" w:cs="Arial"/>
        </w:rPr>
      </w:pPr>
    </w:p>
    <w:p w:rsidR="00A85ACA" w:rsidRPr="00311185" w:rsidRDefault="00A85ACA" w:rsidP="00A85ACA">
      <w:pPr>
        <w:suppressAutoHyphens/>
        <w:rPr>
          <w:rFonts w:ascii="Arial" w:hAnsi="Arial" w:cs="Arial"/>
        </w:rPr>
      </w:pPr>
    </w:p>
    <w:p w:rsidR="00A85ACA" w:rsidRPr="00311185" w:rsidRDefault="00A85ACA" w:rsidP="00A85ACA">
      <w:pPr>
        <w:suppressAutoHyphens/>
        <w:rPr>
          <w:rFonts w:ascii="Arial" w:hAnsi="Arial" w:cs="Arial"/>
        </w:rPr>
      </w:pPr>
    </w:p>
    <w:p w:rsidR="00A85ACA" w:rsidRPr="00311185" w:rsidRDefault="00A85ACA" w:rsidP="00A85ACA">
      <w:pPr>
        <w:suppressAutoHyphens/>
        <w:rPr>
          <w:rFonts w:ascii="Arial" w:hAnsi="Arial" w:cs="Arial"/>
        </w:rPr>
      </w:pPr>
    </w:p>
    <w:p w:rsidR="00A85ACA" w:rsidRPr="00311185" w:rsidRDefault="00A85ACA" w:rsidP="00A85ACA">
      <w:pPr>
        <w:suppressAutoHyphens/>
        <w:rPr>
          <w:rFonts w:ascii="Arial" w:hAnsi="Arial" w:cs="Arial"/>
        </w:rPr>
      </w:pPr>
    </w:p>
    <w:p w:rsidR="00A85ACA" w:rsidRPr="00311185" w:rsidRDefault="00A85ACA" w:rsidP="00A85ACA">
      <w:pPr>
        <w:suppressAutoHyphens/>
        <w:rPr>
          <w:rFonts w:ascii="Arial" w:hAnsi="Arial" w:cs="Arial"/>
        </w:rPr>
      </w:pPr>
    </w:p>
    <w:p w:rsidR="00A85ACA" w:rsidRPr="00311185" w:rsidRDefault="00A85ACA" w:rsidP="00A85ACA">
      <w:pPr>
        <w:suppressAutoHyphens/>
        <w:rPr>
          <w:rFonts w:ascii="Arial" w:hAnsi="Arial" w:cs="Arial"/>
        </w:rPr>
      </w:pPr>
    </w:p>
    <w:p w:rsidR="00A85ACA" w:rsidRPr="00311185" w:rsidRDefault="00A85ACA" w:rsidP="00A85ACA">
      <w:pPr>
        <w:suppressAutoHyphens/>
        <w:rPr>
          <w:rFonts w:ascii="Arial" w:hAnsi="Arial" w:cs="Arial"/>
        </w:rPr>
      </w:pPr>
    </w:p>
    <w:p w:rsidR="00A85ACA" w:rsidRPr="00311185" w:rsidRDefault="00A85ACA" w:rsidP="00A85ACA">
      <w:pPr>
        <w:suppressAutoHyphens/>
        <w:rPr>
          <w:rFonts w:ascii="Arial" w:hAnsi="Arial" w:cs="Arial"/>
        </w:rPr>
      </w:pPr>
    </w:p>
    <w:p w:rsidR="00A85ACA" w:rsidRPr="00311185" w:rsidRDefault="00A85ACA" w:rsidP="00A85ACA">
      <w:pPr>
        <w:suppressAutoHyphens/>
        <w:rPr>
          <w:rFonts w:ascii="Arial" w:hAnsi="Arial" w:cs="Arial"/>
        </w:rPr>
      </w:pPr>
    </w:p>
    <w:p w:rsidR="00A85ACA" w:rsidRPr="00311185" w:rsidRDefault="00A85ACA" w:rsidP="00A85ACA">
      <w:pPr>
        <w:suppressAutoHyphens/>
        <w:rPr>
          <w:rFonts w:ascii="Arial" w:hAnsi="Arial" w:cs="Arial"/>
        </w:rPr>
      </w:pPr>
    </w:p>
    <w:p w:rsidR="00A85ACA" w:rsidRPr="00311185" w:rsidRDefault="00A85ACA" w:rsidP="00A85ACA">
      <w:pPr>
        <w:suppressAutoHyphens/>
        <w:rPr>
          <w:rFonts w:ascii="Arial" w:hAnsi="Arial" w:cs="Arial"/>
        </w:rPr>
      </w:pPr>
    </w:p>
    <w:p w:rsidR="00A85ACA" w:rsidRPr="00311185" w:rsidRDefault="00A85ACA" w:rsidP="00A85ACA">
      <w:pPr>
        <w:suppressAutoHyphens/>
        <w:rPr>
          <w:rFonts w:ascii="Arial" w:hAnsi="Arial" w:cs="Arial"/>
        </w:rPr>
      </w:pPr>
    </w:p>
    <w:p w:rsidR="00A85ACA" w:rsidRPr="00311185" w:rsidRDefault="00A85ACA" w:rsidP="00A85ACA">
      <w:pPr>
        <w:suppressAutoHyphens/>
        <w:rPr>
          <w:rFonts w:ascii="Arial" w:hAnsi="Arial" w:cs="Arial"/>
        </w:rPr>
      </w:pPr>
    </w:p>
    <w:p w:rsidR="00A85ACA" w:rsidRPr="00311185" w:rsidRDefault="00A85ACA" w:rsidP="00A85ACA">
      <w:pPr>
        <w:suppressAutoHyphens/>
        <w:rPr>
          <w:rFonts w:ascii="Arial" w:hAnsi="Arial" w:cs="Arial"/>
        </w:rPr>
      </w:pPr>
    </w:p>
    <w:p w:rsidR="00A85ACA" w:rsidRPr="00311185" w:rsidRDefault="00A85ACA" w:rsidP="00A85ACA">
      <w:pPr>
        <w:suppressAutoHyphens/>
        <w:ind w:left="4536"/>
        <w:jc w:val="center"/>
        <w:rPr>
          <w:rFonts w:ascii="Arial" w:hAnsi="Arial" w:cs="Arial"/>
        </w:rPr>
      </w:pPr>
      <w:r w:rsidRPr="00311185">
        <w:rPr>
          <w:rFonts w:ascii="Arial" w:hAnsi="Arial" w:cs="Arial"/>
        </w:rPr>
        <w:t>ПРИЛОЖЕНИЕ № 2</w:t>
      </w:r>
    </w:p>
    <w:p w:rsidR="00A85ACA" w:rsidRPr="00311185" w:rsidRDefault="00A85ACA" w:rsidP="00A85ACA">
      <w:pPr>
        <w:suppressAutoHyphens/>
        <w:autoSpaceDE w:val="0"/>
        <w:autoSpaceDN w:val="0"/>
        <w:adjustRightInd w:val="0"/>
        <w:ind w:left="4536"/>
        <w:jc w:val="center"/>
        <w:rPr>
          <w:rFonts w:ascii="Arial" w:hAnsi="Arial" w:cs="Arial"/>
        </w:rPr>
      </w:pPr>
      <w:r w:rsidRPr="00311185">
        <w:rPr>
          <w:rFonts w:ascii="Arial" w:hAnsi="Arial" w:cs="Arial"/>
        </w:rPr>
        <w:t>к административному регламенту предоставления муниципальной услуги «Предоставление разрешения на осуществление земляных работ»</w:t>
      </w:r>
    </w:p>
    <w:p w:rsidR="00A85ACA" w:rsidRPr="00311185" w:rsidRDefault="00A85ACA" w:rsidP="00A85ACA">
      <w:pPr>
        <w:suppressAutoHyphens/>
        <w:autoSpaceDE w:val="0"/>
        <w:autoSpaceDN w:val="0"/>
        <w:adjustRightInd w:val="0"/>
        <w:ind w:left="3540" w:firstLine="708"/>
        <w:jc w:val="center"/>
        <w:rPr>
          <w:rFonts w:ascii="Arial" w:hAnsi="Arial" w:cs="Arial"/>
        </w:rPr>
      </w:pPr>
    </w:p>
    <w:p w:rsidR="00A85ACA" w:rsidRPr="00311185" w:rsidRDefault="00A85ACA" w:rsidP="00A85ACA">
      <w:pPr>
        <w:suppressAutoHyphens/>
        <w:autoSpaceDE w:val="0"/>
        <w:autoSpaceDN w:val="0"/>
        <w:adjustRightInd w:val="0"/>
        <w:ind w:left="3540" w:firstLine="708"/>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3592"/>
        <w:gridCol w:w="5209"/>
      </w:tblGrid>
      <w:tr w:rsidR="00A85ACA" w:rsidRPr="00311185" w:rsidTr="008C3946">
        <w:tc>
          <w:tcPr>
            <w:tcW w:w="9570" w:type="dxa"/>
            <w:gridSpan w:val="3"/>
          </w:tcPr>
          <w:p w:rsidR="00A85ACA" w:rsidRPr="00311185" w:rsidRDefault="00A85ACA" w:rsidP="008C3946">
            <w:pPr>
              <w:jc w:val="center"/>
              <w:rPr>
                <w:rFonts w:ascii="Arial" w:hAnsi="Arial" w:cs="Arial"/>
              </w:rPr>
            </w:pPr>
          </w:p>
          <w:p w:rsidR="00A85ACA" w:rsidRPr="00311185" w:rsidRDefault="00A85ACA" w:rsidP="008C3946">
            <w:pPr>
              <w:jc w:val="center"/>
              <w:rPr>
                <w:rFonts w:ascii="Arial" w:hAnsi="Arial" w:cs="Arial"/>
              </w:rPr>
            </w:pPr>
            <w:r w:rsidRPr="00311185">
              <w:rPr>
                <w:rFonts w:ascii="Arial" w:hAnsi="Arial" w:cs="Arial"/>
              </w:rPr>
              <w:t>Универсальную электронную карту можно получить</w:t>
            </w:r>
          </w:p>
          <w:p w:rsidR="00A85ACA" w:rsidRPr="00311185" w:rsidRDefault="00A85ACA" w:rsidP="008C3946">
            <w:pPr>
              <w:jc w:val="center"/>
              <w:rPr>
                <w:rFonts w:ascii="Arial" w:hAnsi="Arial" w:cs="Arial"/>
              </w:rPr>
            </w:pPr>
          </w:p>
        </w:tc>
      </w:tr>
      <w:tr w:rsidR="00A85ACA" w:rsidRPr="00311185" w:rsidTr="008C3946">
        <w:tc>
          <w:tcPr>
            <w:tcW w:w="769" w:type="dxa"/>
          </w:tcPr>
          <w:p w:rsidR="00A85ACA" w:rsidRPr="00311185" w:rsidRDefault="00A85ACA" w:rsidP="008C3946">
            <w:pPr>
              <w:jc w:val="center"/>
              <w:rPr>
                <w:rFonts w:ascii="Arial" w:hAnsi="Arial" w:cs="Arial"/>
              </w:rPr>
            </w:pPr>
            <w:r w:rsidRPr="00311185">
              <w:rPr>
                <w:rFonts w:ascii="Arial" w:hAnsi="Arial" w:cs="Arial"/>
              </w:rPr>
              <w:t>№п/п</w:t>
            </w:r>
          </w:p>
        </w:tc>
        <w:tc>
          <w:tcPr>
            <w:tcW w:w="3592" w:type="dxa"/>
          </w:tcPr>
          <w:p w:rsidR="00A85ACA" w:rsidRPr="00311185" w:rsidRDefault="00A85ACA" w:rsidP="008C3946">
            <w:pPr>
              <w:jc w:val="center"/>
              <w:rPr>
                <w:rFonts w:ascii="Arial" w:hAnsi="Arial" w:cs="Arial"/>
              </w:rPr>
            </w:pPr>
            <w:r w:rsidRPr="00311185">
              <w:rPr>
                <w:rFonts w:ascii="Arial" w:hAnsi="Arial" w:cs="Arial"/>
              </w:rPr>
              <w:t>Наименование</w:t>
            </w:r>
          </w:p>
        </w:tc>
        <w:tc>
          <w:tcPr>
            <w:tcW w:w="5209" w:type="dxa"/>
          </w:tcPr>
          <w:p w:rsidR="00A85ACA" w:rsidRPr="00311185" w:rsidRDefault="00A85ACA" w:rsidP="008C3946">
            <w:pPr>
              <w:jc w:val="center"/>
              <w:rPr>
                <w:rFonts w:ascii="Arial" w:hAnsi="Arial" w:cs="Arial"/>
              </w:rPr>
            </w:pPr>
            <w:r w:rsidRPr="00311185">
              <w:rPr>
                <w:rFonts w:ascii="Arial" w:hAnsi="Arial" w:cs="Arial"/>
              </w:rPr>
              <w:t>Адрес/телефон/режим работы</w:t>
            </w:r>
          </w:p>
        </w:tc>
      </w:tr>
      <w:tr w:rsidR="00A85ACA" w:rsidRPr="00311185" w:rsidTr="008C3946">
        <w:tc>
          <w:tcPr>
            <w:tcW w:w="769" w:type="dxa"/>
          </w:tcPr>
          <w:p w:rsidR="00A85ACA" w:rsidRPr="00311185" w:rsidRDefault="00A85ACA" w:rsidP="008C3946">
            <w:pPr>
              <w:rPr>
                <w:rFonts w:ascii="Arial" w:hAnsi="Arial" w:cs="Arial"/>
              </w:rPr>
            </w:pPr>
            <w:r w:rsidRPr="00311185">
              <w:rPr>
                <w:rFonts w:ascii="Arial" w:hAnsi="Arial" w:cs="Arial"/>
              </w:rPr>
              <w:t>1</w:t>
            </w:r>
          </w:p>
        </w:tc>
        <w:tc>
          <w:tcPr>
            <w:tcW w:w="3592" w:type="dxa"/>
          </w:tcPr>
          <w:p w:rsidR="00A85ACA" w:rsidRPr="00311185" w:rsidRDefault="00A85ACA" w:rsidP="008C3946">
            <w:pPr>
              <w:jc w:val="center"/>
              <w:rPr>
                <w:rFonts w:ascii="Arial" w:hAnsi="Arial" w:cs="Arial"/>
              </w:rPr>
            </w:pPr>
            <w:r w:rsidRPr="00311185">
              <w:rPr>
                <w:rFonts w:ascii="Arial" w:hAnsi="Arial" w:cs="Arial"/>
              </w:rPr>
              <w:t>Отделение ОАО «Сбербанк России» № 8600/012</w:t>
            </w:r>
          </w:p>
          <w:p w:rsidR="00A85ACA" w:rsidRPr="00311185" w:rsidRDefault="00A85ACA" w:rsidP="008C3946">
            <w:pPr>
              <w:jc w:val="center"/>
              <w:rPr>
                <w:rFonts w:ascii="Arial" w:hAnsi="Arial" w:cs="Arial"/>
              </w:rPr>
            </w:pPr>
          </w:p>
        </w:tc>
        <w:tc>
          <w:tcPr>
            <w:tcW w:w="5209" w:type="dxa"/>
          </w:tcPr>
          <w:p w:rsidR="00A85ACA" w:rsidRPr="00311185" w:rsidRDefault="00A85ACA" w:rsidP="008C3946">
            <w:pPr>
              <w:jc w:val="center"/>
              <w:rPr>
                <w:rFonts w:ascii="Arial" w:hAnsi="Arial" w:cs="Arial"/>
              </w:rPr>
            </w:pPr>
            <w:r w:rsidRPr="00311185">
              <w:rPr>
                <w:rFonts w:ascii="Arial" w:hAnsi="Arial" w:cs="Arial"/>
              </w:rPr>
              <w:t>г. Чита, ул. Ленина, 55</w:t>
            </w:r>
          </w:p>
          <w:p w:rsidR="00A85ACA" w:rsidRPr="00311185" w:rsidRDefault="00A85ACA" w:rsidP="008C3946">
            <w:pPr>
              <w:jc w:val="center"/>
              <w:rPr>
                <w:rFonts w:ascii="Arial" w:hAnsi="Arial" w:cs="Arial"/>
              </w:rPr>
            </w:pPr>
            <w:r w:rsidRPr="00311185">
              <w:rPr>
                <w:rFonts w:ascii="Arial" w:hAnsi="Arial" w:cs="Arial"/>
              </w:rPr>
              <w:t>тел.: 8(3022) 33-65-50, 33-65-66, 33-65-68</w:t>
            </w:r>
          </w:p>
          <w:p w:rsidR="00A85ACA" w:rsidRPr="00311185" w:rsidRDefault="00A85ACA" w:rsidP="008C3946">
            <w:pPr>
              <w:jc w:val="center"/>
              <w:rPr>
                <w:rFonts w:ascii="Arial" w:hAnsi="Arial" w:cs="Arial"/>
              </w:rPr>
            </w:pPr>
            <w:r w:rsidRPr="00311185">
              <w:rPr>
                <w:rFonts w:ascii="Arial" w:hAnsi="Arial" w:cs="Arial"/>
              </w:rPr>
              <w:t>тел горячей линии:8(3022)35-01-15.</w:t>
            </w:r>
          </w:p>
          <w:p w:rsidR="00A85ACA" w:rsidRPr="00311185" w:rsidRDefault="00A85ACA" w:rsidP="008C3946">
            <w:pPr>
              <w:jc w:val="center"/>
              <w:rPr>
                <w:rFonts w:ascii="Arial" w:hAnsi="Arial" w:cs="Arial"/>
              </w:rPr>
            </w:pPr>
            <w:r w:rsidRPr="00311185">
              <w:rPr>
                <w:rFonts w:ascii="Arial" w:hAnsi="Arial" w:cs="Arial"/>
              </w:rPr>
              <w:t>Вторник-пятница с 11.00 до 14.00, 14.30 до 19.00</w:t>
            </w:r>
          </w:p>
        </w:tc>
      </w:tr>
      <w:tr w:rsidR="00A85ACA" w:rsidRPr="00311185" w:rsidTr="008C3946">
        <w:tc>
          <w:tcPr>
            <w:tcW w:w="769" w:type="dxa"/>
          </w:tcPr>
          <w:p w:rsidR="00A85ACA" w:rsidRPr="00311185" w:rsidRDefault="00A85ACA" w:rsidP="008C3946">
            <w:pPr>
              <w:rPr>
                <w:rFonts w:ascii="Arial" w:hAnsi="Arial" w:cs="Arial"/>
              </w:rPr>
            </w:pPr>
            <w:r w:rsidRPr="00311185">
              <w:rPr>
                <w:rFonts w:ascii="Arial" w:hAnsi="Arial" w:cs="Arial"/>
              </w:rPr>
              <w:t>2</w:t>
            </w:r>
          </w:p>
        </w:tc>
        <w:tc>
          <w:tcPr>
            <w:tcW w:w="3592" w:type="dxa"/>
          </w:tcPr>
          <w:p w:rsidR="00A85ACA" w:rsidRPr="00311185" w:rsidRDefault="00A85ACA" w:rsidP="008C3946">
            <w:pPr>
              <w:jc w:val="center"/>
              <w:rPr>
                <w:rFonts w:ascii="Arial" w:hAnsi="Arial" w:cs="Arial"/>
              </w:rPr>
            </w:pPr>
            <w:r w:rsidRPr="00311185">
              <w:rPr>
                <w:rFonts w:ascii="Arial" w:hAnsi="Arial" w:cs="Arial"/>
              </w:rPr>
              <w:t>Отделение ОАО «Сбербанк России» № 8600/03</w:t>
            </w:r>
          </w:p>
        </w:tc>
        <w:tc>
          <w:tcPr>
            <w:tcW w:w="5209" w:type="dxa"/>
          </w:tcPr>
          <w:p w:rsidR="00A85ACA" w:rsidRPr="00311185" w:rsidRDefault="00A85ACA" w:rsidP="008C3946">
            <w:pPr>
              <w:jc w:val="center"/>
              <w:rPr>
                <w:rFonts w:ascii="Arial" w:hAnsi="Arial" w:cs="Arial"/>
              </w:rPr>
            </w:pPr>
            <w:r w:rsidRPr="00311185">
              <w:rPr>
                <w:rFonts w:ascii="Arial" w:hAnsi="Arial" w:cs="Arial"/>
              </w:rPr>
              <w:t xml:space="preserve">г. Чита, ул. </w:t>
            </w:r>
            <w:proofErr w:type="spellStart"/>
            <w:r w:rsidRPr="00311185">
              <w:rPr>
                <w:rFonts w:ascii="Arial" w:hAnsi="Arial" w:cs="Arial"/>
              </w:rPr>
              <w:t>Подгорбунского</w:t>
            </w:r>
            <w:proofErr w:type="spellEnd"/>
            <w:r w:rsidRPr="00311185">
              <w:rPr>
                <w:rFonts w:ascii="Arial" w:hAnsi="Arial" w:cs="Arial"/>
              </w:rPr>
              <w:t>, 62,</w:t>
            </w:r>
          </w:p>
          <w:p w:rsidR="00A85ACA" w:rsidRPr="00311185" w:rsidRDefault="00A85ACA" w:rsidP="008C3946">
            <w:pPr>
              <w:jc w:val="center"/>
              <w:rPr>
                <w:rFonts w:ascii="Arial" w:hAnsi="Arial" w:cs="Arial"/>
              </w:rPr>
            </w:pPr>
            <w:r w:rsidRPr="00311185">
              <w:rPr>
                <w:rFonts w:ascii="Arial" w:hAnsi="Arial" w:cs="Arial"/>
              </w:rPr>
              <w:t>тел.: 8(3022) 33-63-79, 33-63-48</w:t>
            </w:r>
          </w:p>
          <w:p w:rsidR="00A85ACA" w:rsidRPr="00311185" w:rsidRDefault="00A85ACA" w:rsidP="008C3946">
            <w:pPr>
              <w:jc w:val="center"/>
              <w:rPr>
                <w:rFonts w:ascii="Arial" w:hAnsi="Arial" w:cs="Arial"/>
              </w:rPr>
            </w:pPr>
            <w:r w:rsidRPr="00311185">
              <w:rPr>
                <w:rFonts w:ascii="Arial" w:hAnsi="Arial" w:cs="Arial"/>
              </w:rPr>
              <w:t>тел горячей линии: 8(3022) 35-01-15. Понедельник, вторник, среда, суббота с 11.00 до 14.00, 14.30 до 19.00</w:t>
            </w:r>
          </w:p>
        </w:tc>
      </w:tr>
      <w:tr w:rsidR="00A85ACA" w:rsidRPr="00311185" w:rsidTr="008C3946">
        <w:tc>
          <w:tcPr>
            <w:tcW w:w="769" w:type="dxa"/>
          </w:tcPr>
          <w:p w:rsidR="00A85ACA" w:rsidRPr="00311185" w:rsidRDefault="00A85ACA" w:rsidP="008C3946">
            <w:pPr>
              <w:rPr>
                <w:rFonts w:ascii="Arial" w:hAnsi="Arial" w:cs="Arial"/>
              </w:rPr>
            </w:pPr>
            <w:r w:rsidRPr="00311185">
              <w:rPr>
                <w:rFonts w:ascii="Arial" w:hAnsi="Arial" w:cs="Arial"/>
              </w:rPr>
              <w:t>3</w:t>
            </w:r>
          </w:p>
        </w:tc>
        <w:tc>
          <w:tcPr>
            <w:tcW w:w="3592" w:type="dxa"/>
          </w:tcPr>
          <w:p w:rsidR="00A85ACA" w:rsidRPr="00311185" w:rsidRDefault="00A85ACA" w:rsidP="008C3946">
            <w:pPr>
              <w:jc w:val="center"/>
              <w:rPr>
                <w:rFonts w:ascii="Arial" w:hAnsi="Arial" w:cs="Arial"/>
              </w:rPr>
            </w:pPr>
            <w:r w:rsidRPr="00311185">
              <w:rPr>
                <w:rFonts w:ascii="Arial" w:hAnsi="Arial" w:cs="Arial"/>
              </w:rPr>
              <w:t>Уполномоченная организация Забайкальского края</w:t>
            </w:r>
          </w:p>
          <w:p w:rsidR="00A85ACA" w:rsidRPr="00311185" w:rsidRDefault="00A85ACA" w:rsidP="008C3946">
            <w:pPr>
              <w:jc w:val="center"/>
              <w:rPr>
                <w:rFonts w:ascii="Arial" w:hAnsi="Arial" w:cs="Arial"/>
              </w:rPr>
            </w:pPr>
            <w:r w:rsidRPr="00311185">
              <w:rPr>
                <w:rFonts w:ascii="Arial" w:hAnsi="Arial" w:cs="Arial"/>
              </w:rPr>
              <w:t>ГУ «Забайкальский информационный центр»</w:t>
            </w:r>
          </w:p>
        </w:tc>
        <w:tc>
          <w:tcPr>
            <w:tcW w:w="5209" w:type="dxa"/>
          </w:tcPr>
          <w:p w:rsidR="00A85ACA" w:rsidRPr="00311185" w:rsidRDefault="00A85ACA" w:rsidP="008C3946">
            <w:pPr>
              <w:jc w:val="center"/>
              <w:rPr>
                <w:rFonts w:ascii="Arial" w:hAnsi="Arial" w:cs="Arial"/>
              </w:rPr>
            </w:pPr>
            <w:r w:rsidRPr="00311185">
              <w:rPr>
                <w:rFonts w:ascii="Arial" w:hAnsi="Arial" w:cs="Arial"/>
              </w:rPr>
              <w:t>г. Чита, ул. Амурская, 81,</w:t>
            </w:r>
          </w:p>
          <w:p w:rsidR="00A85ACA" w:rsidRPr="00311185" w:rsidRDefault="00A85ACA" w:rsidP="008C3946">
            <w:pPr>
              <w:jc w:val="center"/>
              <w:rPr>
                <w:rFonts w:ascii="Arial" w:hAnsi="Arial" w:cs="Arial"/>
              </w:rPr>
            </w:pPr>
            <w:r w:rsidRPr="00311185">
              <w:rPr>
                <w:rFonts w:ascii="Arial" w:hAnsi="Arial" w:cs="Arial"/>
              </w:rPr>
              <w:t>тел. горячей линии по УЭК: 8(3022) 35-01-15.</w:t>
            </w:r>
          </w:p>
          <w:p w:rsidR="00A85ACA" w:rsidRPr="00311185" w:rsidRDefault="00A85ACA" w:rsidP="008C3946">
            <w:pPr>
              <w:jc w:val="center"/>
              <w:rPr>
                <w:rFonts w:ascii="Arial" w:hAnsi="Arial" w:cs="Arial"/>
              </w:rPr>
            </w:pPr>
            <w:r w:rsidRPr="00311185">
              <w:rPr>
                <w:rFonts w:ascii="Arial" w:hAnsi="Arial" w:cs="Arial"/>
              </w:rPr>
              <w:t>Понедельник - четверг с 08.45 до 18.00, пятница с 08.45 до 16.45,</w:t>
            </w:r>
          </w:p>
          <w:p w:rsidR="00A85ACA" w:rsidRPr="00311185" w:rsidRDefault="00A85ACA" w:rsidP="008C3946">
            <w:pPr>
              <w:jc w:val="center"/>
              <w:rPr>
                <w:rFonts w:ascii="Arial" w:hAnsi="Arial" w:cs="Arial"/>
              </w:rPr>
            </w:pPr>
            <w:r w:rsidRPr="00311185">
              <w:rPr>
                <w:rFonts w:ascii="Arial" w:hAnsi="Arial" w:cs="Arial"/>
              </w:rPr>
              <w:t>суббота, воскресенье выходной</w:t>
            </w:r>
          </w:p>
        </w:tc>
      </w:tr>
      <w:tr w:rsidR="00A85ACA" w:rsidRPr="00311185" w:rsidTr="008C3946">
        <w:tc>
          <w:tcPr>
            <w:tcW w:w="9570" w:type="dxa"/>
            <w:gridSpan w:val="3"/>
          </w:tcPr>
          <w:p w:rsidR="00A85ACA" w:rsidRPr="00311185" w:rsidRDefault="00A85ACA" w:rsidP="008C3946">
            <w:pPr>
              <w:jc w:val="center"/>
              <w:rPr>
                <w:rFonts w:ascii="Arial" w:hAnsi="Arial" w:cs="Arial"/>
              </w:rPr>
            </w:pPr>
          </w:p>
          <w:p w:rsidR="00A85ACA" w:rsidRPr="00311185" w:rsidRDefault="00A85ACA" w:rsidP="008C3946">
            <w:pPr>
              <w:jc w:val="center"/>
              <w:rPr>
                <w:rFonts w:ascii="Arial" w:hAnsi="Arial" w:cs="Arial"/>
              </w:rPr>
            </w:pPr>
            <w:r w:rsidRPr="00311185">
              <w:rPr>
                <w:rFonts w:ascii="Arial" w:hAnsi="Arial" w:cs="Arial"/>
              </w:rPr>
              <w:t>Квалифицированную электронную подпись можно получить</w:t>
            </w:r>
          </w:p>
          <w:p w:rsidR="00A85ACA" w:rsidRPr="00311185" w:rsidRDefault="00A85ACA" w:rsidP="008C3946">
            <w:pPr>
              <w:jc w:val="center"/>
              <w:rPr>
                <w:rFonts w:ascii="Arial" w:hAnsi="Arial" w:cs="Arial"/>
              </w:rPr>
            </w:pPr>
          </w:p>
        </w:tc>
      </w:tr>
      <w:tr w:rsidR="00A85ACA" w:rsidRPr="00311185" w:rsidTr="008C3946">
        <w:tc>
          <w:tcPr>
            <w:tcW w:w="769" w:type="dxa"/>
          </w:tcPr>
          <w:p w:rsidR="00A85ACA" w:rsidRPr="00311185" w:rsidRDefault="00A85ACA" w:rsidP="008C3946">
            <w:pPr>
              <w:rPr>
                <w:rFonts w:ascii="Arial" w:hAnsi="Arial" w:cs="Arial"/>
              </w:rPr>
            </w:pPr>
            <w:r w:rsidRPr="00311185">
              <w:rPr>
                <w:rFonts w:ascii="Arial" w:hAnsi="Arial" w:cs="Arial"/>
              </w:rPr>
              <w:t>1</w:t>
            </w:r>
          </w:p>
        </w:tc>
        <w:tc>
          <w:tcPr>
            <w:tcW w:w="3592" w:type="dxa"/>
          </w:tcPr>
          <w:p w:rsidR="00A85ACA" w:rsidRPr="00311185" w:rsidRDefault="00A85ACA" w:rsidP="008C3946">
            <w:pPr>
              <w:jc w:val="center"/>
              <w:rPr>
                <w:rFonts w:ascii="Arial" w:hAnsi="Arial" w:cs="Arial"/>
              </w:rPr>
            </w:pPr>
            <w:r w:rsidRPr="00311185">
              <w:rPr>
                <w:rFonts w:ascii="Arial" w:hAnsi="Arial" w:cs="Arial"/>
              </w:rPr>
              <w:t>Уполномоченная организация Забайкальского края</w:t>
            </w:r>
          </w:p>
          <w:p w:rsidR="00A85ACA" w:rsidRPr="00311185" w:rsidRDefault="00A85ACA" w:rsidP="008C3946">
            <w:pPr>
              <w:jc w:val="center"/>
              <w:rPr>
                <w:rFonts w:ascii="Arial" w:hAnsi="Arial" w:cs="Arial"/>
              </w:rPr>
            </w:pPr>
            <w:r w:rsidRPr="00311185">
              <w:rPr>
                <w:rFonts w:ascii="Arial" w:hAnsi="Arial" w:cs="Arial"/>
              </w:rPr>
              <w:t>ГУ «Забайкальский информационный центр»</w:t>
            </w:r>
          </w:p>
        </w:tc>
        <w:tc>
          <w:tcPr>
            <w:tcW w:w="5209" w:type="dxa"/>
          </w:tcPr>
          <w:p w:rsidR="00A85ACA" w:rsidRPr="00311185" w:rsidRDefault="00A85ACA" w:rsidP="008C3946">
            <w:pPr>
              <w:jc w:val="center"/>
              <w:rPr>
                <w:rFonts w:ascii="Arial" w:hAnsi="Arial" w:cs="Arial"/>
              </w:rPr>
            </w:pPr>
          </w:p>
          <w:p w:rsidR="00A85ACA" w:rsidRPr="00311185" w:rsidRDefault="00A85ACA" w:rsidP="008C3946">
            <w:pPr>
              <w:jc w:val="center"/>
              <w:rPr>
                <w:rFonts w:ascii="Arial" w:hAnsi="Arial" w:cs="Arial"/>
              </w:rPr>
            </w:pPr>
            <w:r w:rsidRPr="00311185">
              <w:rPr>
                <w:rFonts w:ascii="Arial" w:hAnsi="Arial" w:cs="Arial"/>
              </w:rPr>
              <w:t xml:space="preserve">672000 г. Чита, ул. Амурская, 81, 3 этаж, </w:t>
            </w:r>
            <w:proofErr w:type="spellStart"/>
            <w:r w:rsidRPr="00311185">
              <w:rPr>
                <w:rFonts w:ascii="Arial" w:hAnsi="Arial" w:cs="Arial"/>
              </w:rPr>
              <w:t>каб</w:t>
            </w:r>
            <w:proofErr w:type="spellEnd"/>
            <w:r w:rsidRPr="00311185">
              <w:rPr>
                <w:rFonts w:ascii="Arial" w:hAnsi="Arial" w:cs="Arial"/>
              </w:rPr>
              <w:t>. 5, тел. (302-2) 35-75-19</w:t>
            </w:r>
          </w:p>
        </w:tc>
      </w:tr>
    </w:tbl>
    <w:p w:rsidR="00A85ACA" w:rsidRPr="00311185" w:rsidRDefault="00A85ACA" w:rsidP="00A85ACA">
      <w:pPr>
        <w:suppressAutoHyphens/>
        <w:autoSpaceDE w:val="0"/>
        <w:autoSpaceDN w:val="0"/>
        <w:adjustRightInd w:val="0"/>
        <w:ind w:left="3540" w:firstLine="708"/>
        <w:jc w:val="center"/>
        <w:rPr>
          <w:rFonts w:ascii="Arial" w:hAnsi="Arial" w:cs="Arial"/>
        </w:rPr>
      </w:pPr>
    </w:p>
    <w:p w:rsidR="00A85ACA" w:rsidRPr="00311185" w:rsidRDefault="00A85ACA" w:rsidP="00A85ACA">
      <w:pPr>
        <w:suppressAutoHyphens/>
        <w:autoSpaceDE w:val="0"/>
        <w:autoSpaceDN w:val="0"/>
        <w:adjustRightInd w:val="0"/>
        <w:ind w:left="3540" w:firstLine="708"/>
        <w:jc w:val="center"/>
        <w:rPr>
          <w:rFonts w:ascii="Arial" w:hAnsi="Arial" w:cs="Arial"/>
        </w:rPr>
      </w:pPr>
    </w:p>
    <w:p w:rsidR="00A85ACA" w:rsidRPr="00311185" w:rsidRDefault="00A85ACA" w:rsidP="00A85ACA">
      <w:pPr>
        <w:suppressAutoHyphens/>
        <w:autoSpaceDE w:val="0"/>
        <w:autoSpaceDN w:val="0"/>
        <w:adjustRightInd w:val="0"/>
        <w:ind w:left="3540" w:firstLine="708"/>
        <w:jc w:val="center"/>
        <w:rPr>
          <w:rFonts w:ascii="Arial" w:hAnsi="Arial" w:cs="Arial"/>
        </w:rPr>
      </w:pPr>
    </w:p>
    <w:p w:rsidR="00A85ACA" w:rsidRPr="00311185" w:rsidRDefault="00A85ACA" w:rsidP="00A85ACA">
      <w:pPr>
        <w:suppressAutoHyphens/>
        <w:autoSpaceDE w:val="0"/>
        <w:autoSpaceDN w:val="0"/>
        <w:adjustRightInd w:val="0"/>
        <w:ind w:left="3540" w:firstLine="708"/>
        <w:jc w:val="center"/>
        <w:rPr>
          <w:rFonts w:ascii="Arial" w:hAnsi="Arial" w:cs="Arial"/>
        </w:rPr>
      </w:pPr>
    </w:p>
    <w:p w:rsidR="00A85ACA" w:rsidRPr="00311185" w:rsidRDefault="00A85ACA" w:rsidP="00A85ACA">
      <w:pPr>
        <w:suppressAutoHyphens/>
        <w:autoSpaceDE w:val="0"/>
        <w:autoSpaceDN w:val="0"/>
        <w:adjustRightInd w:val="0"/>
        <w:ind w:left="3540" w:firstLine="708"/>
        <w:jc w:val="center"/>
        <w:rPr>
          <w:rFonts w:ascii="Arial" w:hAnsi="Arial" w:cs="Arial"/>
        </w:rPr>
      </w:pPr>
    </w:p>
    <w:p w:rsidR="00A85ACA" w:rsidRPr="00311185" w:rsidRDefault="00A85ACA" w:rsidP="00A85ACA">
      <w:pPr>
        <w:suppressAutoHyphens/>
        <w:autoSpaceDE w:val="0"/>
        <w:autoSpaceDN w:val="0"/>
        <w:adjustRightInd w:val="0"/>
        <w:ind w:left="3540" w:firstLine="708"/>
        <w:jc w:val="center"/>
        <w:rPr>
          <w:rFonts w:ascii="Arial" w:hAnsi="Arial" w:cs="Arial"/>
        </w:rPr>
      </w:pPr>
    </w:p>
    <w:p w:rsidR="00A85ACA" w:rsidRPr="00311185" w:rsidRDefault="00A85ACA" w:rsidP="00A85ACA">
      <w:pPr>
        <w:suppressAutoHyphens/>
        <w:autoSpaceDE w:val="0"/>
        <w:autoSpaceDN w:val="0"/>
        <w:adjustRightInd w:val="0"/>
        <w:ind w:left="3540" w:firstLine="708"/>
        <w:jc w:val="center"/>
        <w:rPr>
          <w:rFonts w:ascii="Arial" w:hAnsi="Arial" w:cs="Arial"/>
        </w:rPr>
      </w:pPr>
    </w:p>
    <w:p w:rsidR="00A85ACA" w:rsidRPr="00311185" w:rsidRDefault="00A85ACA" w:rsidP="00A85ACA">
      <w:pPr>
        <w:suppressAutoHyphens/>
        <w:autoSpaceDE w:val="0"/>
        <w:autoSpaceDN w:val="0"/>
        <w:adjustRightInd w:val="0"/>
        <w:ind w:left="3540" w:firstLine="708"/>
        <w:jc w:val="center"/>
        <w:rPr>
          <w:rFonts w:ascii="Arial" w:hAnsi="Arial" w:cs="Arial"/>
        </w:rPr>
      </w:pPr>
    </w:p>
    <w:p w:rsidR="00A85ACA" w:rsidRPr="00311185" w:rsidRDefault="00A85ACA" w:rsidP="00A85ACA">
      <w:pPr>
        <w:suppressAutoHyphens/>
        <w:autoSpaceDE w:val="0"/>
        <w:autoSpaceDN w:val="0"/>
        <w:adjustRightInd w:val="0"/>
        <w:ind w:left="3540" w:firstLine="708"/>
        <w:jc w:val="center"/>
        <w:rPr>
          <w:rFonts w:ascii="Arial" w:hAnsi="Arial" w:cs="Arial"/>
        </w:rPr>
      </w:pPr>
    </w:p>
    <w:p w:rsidR="00A85ACA" w:rsidRPr="00311185" w:rsidRDefault="00A85ACA" w:rsidP="00A85ACA">
      <w:pPr>
        <w:suppressAutoHyphens/>
        <w:ind w:left="4536"/>
        <w:jc w:val="center"/>
        <w:rPr>
          <w:rFonts w:ascii="Arial" w:hAnsi="Arial" w:cs="Arial"/>
        </w:rPr>
      </w:pPr>
      <w:r w:rsidRPr="00311185">
        <w:rPr>
          <w:rFonts w:ascii="Arial" w:hAnsi="Arial" w:cs="Arial"/>
        </w:rPr>
        <w:t>ПРИЛОЖЕНИЕ № 3</w:t>
      </w:r>
    </w:p>
    <w:p w:rsidR="00A85ACA" w:rsidRPr="00311185" w:rsidRDefault="00A85ACA" w:rsidP="00A85ACA">
      <w:pPr>
        <w:suppressAutoHyphens/>
        <w:autoSpaceDE w:val="0"/>
        <w:autoSpaceDN w:val="0"/>
        <w:adjustRightInd w:val="0"/>
        <w:ind w:left="4536"/>
        <w:jc w:val="center"/>
        <w:rPr>
          <w:rFonts w:ascii="Arial" w:hAnsi="Arial" w:cs="Arial"/>
        </w:rPr>
      </w:pPr>
      <w:r w:rsidRPr="00311185">
        <w:rPr>
          <w:rFonts w:ascii="Arial" w:hAnsi="Arial" w:cs="Arial"/>
        </w:rPr>
        <w:t>к административному регламенту предоставления муниципальной услуги «Предоставление разрешения на осуществление земляных работ»</w:t>
      </w:r>
    </w:p>
    <w:p w:rsidR="00A85ACA" w:rsidRPr="00311185" w:rsidRDefault="00A85ACA" w:rsidP="00A85ACA">
      <w:pPr>
        <w:suppressAutoHyphens/>
        <w:autoSpaceDE w:val="0"/>
        <w:autoSpaceDN w:val="0"/>
        <w:adjustRightInd w:val="0"/>
        <w:ind w:left="3540" w:firstLine="708"/>
        <w:jc w:val="center"/>
        <w:rPr>
          <w:rFonts w:ascii="Arial" w:hAnsi="Arial" w:cs="Arial"/>
        </w:rPr>
      </w:pPr>
    </w:p>
    <w:p w:rsidR="00A85ACA" w:rsidRPr="00311185" w:rsidRDefault="00A85ACA" w:rsidP="00A85ACA">
      <w:pPr>
        <w:autoSpaceDE w:val="0"/>
        <w:autoSpaceDN w:val="0"/>
        <w:adjustRightInd w:val="0"/>
        <w:jc w:val="center"/>
        <w:outlineLvl w:val="0"/>
        <w:rPr>
          <w:rFonts w:ascii="Arial" w:hAnsi="Arial" w:cs="Arial"/>
          <w:b/>
          <w:bCs/>
        </w:rPr>
      </w:pPr>
      <w:r w:rsidRPr="00311185">
        <w:rPr>
          <w:rFonts w:ascii="Arial" w:hAnsi="Arial" w:cs="Arial"/>
          <w:b/>
          <w:bCs/>
        </w:rPr>
        <w:t>ФОРМА ЗАЯВЛЕНИЯ</w:t>
      </w:r>
    </w:p>
    <w:p w:rsidR="00A85ACA" w:rsidRPr="00311185" w:rsidRDefault="00A85ACA" w:rsidP="00A85ACA">
      <w:pPr>
        <w:suppressAutoHyphens/>
        <w:jc w:val="center"/>
        <w:rPr>
          <w:rFonts w:ascii="Arial" w:hAnsi="Arial" w:cs="Arial"/>
          <w:b/>
        </w:rPr>
      </w:pPr>
      <w:r w:rsidRPr="00311185">
        <w:rPr>
          <w:rFonts w:ascii="Arial" w:hAnsi="Arial" w:cs="Arial"/>
          <w:b/>
          <w:color w:val="000000"/>
        </w:rPr>
        <w:t>О ПРЕДОСТАВЛЕНИИ РАЗРЕШЕНИЯ НА ОСУЩЕСТВЛЕНИЕ ЗЕМЛЯНЫХ РАБОТ</w:t>
      </w:r>
    </w:p>
    <w:p w:rsidR="00A85ACA" w:rsidRPr="00311185" w:rsidRDefault="00A85ACA" w:rsidP="00A85ACA">
      <w:pPr>
        <w:autoSpaceDE w:val="0"/>
        <w:autoSpaceDN w:val="0"/>
        <w:adjustRightInd w:val="0"/>
        <w:jc w:val="center"/>
        <w:outlineLvl w:val="0"/>
        <w:rPr>
          <w:rFonts w:ascii="Arial" w:hAnsi="Arial" w:cs="Arial"/>
          <w:b/>
          <w:bCs/>
        </w:rPr>
      </w:pPr>
    </w:p>
    <w:p w:rsidR="0049035E" w:rsidRPr="00311185" w:rsidRDefault="0049035E" w:rsidP="00A85ACA">
      <w:pPr>
        <w:suppressAutoHyphens/>
        <w:jc w:val="right"/>
        <w:rPr>
          <w:rFonts w:ascii="Arial" w:hAnsi="Arial" w:cs="Arial"/>
        </w:rPr>
      </w:pPr>
      <w:r w:rsidRPr="00311185">
        <w:rPr>
          <w:rFonts w:ascii="Arial" w:hAnsi="Arial" w:cs="Arial"/>
        </w:rPr>
        <w:t>Главе муниципального района</w:t>
      </w:r>
    </w:p>
    <w:p w:rsidR="00A85ACA" w:rsidRPr="00311185" w:rsidRDefault="0049035E" w:rsidP="00A85ACA">
      <w:pPr>
        <w:suppressAutoHyphens/>
        <w:jc w:val="right"/>
        <w:rPr>
          <w:rFonts w:ascii="Arial" w:hAnsi="Arial" w:cs="Arial"/>
        </w:rPr>
      </w:pPr>
      <w:r w:rsidRPr="00311185">
        <w:rPr>
          <w:rFonts w:ascii="Arial" w:hAnsi="Arial" w:cs="Arial"/>
        </w:rPr>
        <w:t xml:space="preserve"> «Тунгиро-Олёкминский район»</w:t>
      </w:r>
    </w:p>
    <w:p w:rsidR="00A85ACA" w:rsidRPr="00311185" w:rsidRDefault="00A85ACA" w:rsidP="00A85ACA">
      <w:pPr>
        <w:suppressAutoHyphens/>
        <w:jc w:val="right"/>
        <w:rPr>
          <w:rFonts w:ascii="Arial" w:hAnsi="Arial" w:cs="Arial"/>
        </w:rPr>
      </w:pPr>
    </w:p>
    <w:p w:rsidR="00A85ACA" w:rsidRPr="00311185" w:rsidRDefault="00A85ACA" w:rsidP="00A85ACA">
      <w:pPr>
        <w:suppressAutoHyphens/>
        <w:jc w:val="right"/>
        <w:rPr>
          <w:rFonts w:ascii="Arial" w:hAnsi="Arial" w:cs="Arial"/>
        </w:rPr>
      </w:pPr>
      <w:r w:rsidRPr="00311185">
        <w:rPr>
          <w:rFonts w:ascii="Arial" w:hAnsi="Arial" w:cs="Arial"/>
        </w:rPr>
        <w:t>_________________________________________</w:t>
      </w:r>
    </w:p>
    <w:p w:rsidR="00A85ACA" w:rsidRPr="00311185" w:rsidRDefault="00A85ACA" w:rsidP="00A85ACA">
      <w:pPr>
        <w:suppressAutoHyphens/>
        <w:jc w:val="center"/>
        <w:rPr>
          <w:rFonts w:ascii="Arial" w:hAnsi="Arial" w:cs="Arial"/>
        </w:rPr>
      </w:pPr>
      <w:r w:rsidRPr="00311185">
        <w:rPr>
          <w:rFonts w:ascii="Arial" w:hAnsi="Arial" w:cs="Arial"/>
        </w:rPr>
        <w:tab/>
      </w:r>
      <w:r w:rsidRPr="00311185">
        <w:rPr>
          <w:rFonts w:ascii="Arial" w:hAnsi="Arial" w:cs="Arial"/>
        </w:rPr>
        <w:tab/>
      </w:r>
      <w:r w:rsidRPr="00311185">
        <w:rPr>
          <w:rFonts w:ascii="Arial" w:hAnsi="Arial" w:cs="Arial"/>
        </w:rPr>
        <w:tab/>
      </w:r>
      <w:r w:rsidRPr="00311185">
        <w:rPr>
          <w:rFonts w:ascii="Arial" w:hAnsi="Arial" w:cs="Arial"/>
        </w:rPr>
        <w:tab/>
      </w:r>
      <w:r w:rsidRPr="00311185">
        <w:rPr>
          <w:rFonts w:ascii="Arial" w:hAnsi="Arial" w:cs="Arial"/>
        </w:rPr>
        <w:tab/>
      </w:r>
      <w:r w:rsidRPr="00311185">
        <w:rPr>
          <w:rFonts w:ascii="Arial" w:hAnsi="Arial" w:cs="Arial"/>
        </w:rPr>
        <w:tab/>
      </w:r>
      <w:r w:rsidRPr="00311185">
        <w:rPr>
          <w:rFonts w:ascii="Arial" w:hAnsi="Arial" w:cs="Arial"/>
        </w:rPr>
        <w:tab/>
        <w:t>(Ф.И.О.)</w:t>
      </w:r>
    </w:p>
    <w:p w:rsidR="00A85ACA" w:rsidRPr="00311185" w:rsidRDefault="00A85ACA" w:rsidP="00A85ACA">
      <w:pPr>
        <w:suppressAutoHyphens/>
        <w:jc w:val="right"/>
        <w:rPr>
          <w:rFonts w:ascii="Arial" w:hAnsi="Arial" w:cs="Arial"/>
        </w:rPr>
      </w:pPr>
      <w:r w:rsidRPr="00311185">
        <w:rPr>
          <w:rFonts w:ascii="Arial" w:hAnsi="Arial" w:cs="Arial"/>
        </w:rPr>
        <w:t>от_______________________________________</w:t>
      </w:r>
    </w:p>
    <w:p w:rsidR="00A85ACA" w:rsidRPr="00311185" w:rsidRDefault="00A85ACA" w:rsidP="00A85ACA">
      <w:pPr>
        <w:suppressAutoHyphens/>
        <w:ind w:left="3545" w:firstLine="709"/>
        <w:rPr>
          <w:rFonts w:ascii="Arial" w:hAnsi="Arial" w:cs="Arial"/>
        </w:rPr>
      </w:pPr>
      <w:r w:rsidRPr="00311185">
        <w:rPr>
          <w:rFonts w:ascii="Arial" w:hAnsi="Arial" w:cs="Arial"/>
        </w:rPr>
        <w:t xml:space="preserve">  (Ф.И.О. – для физ. лиц, полное наименование</w:t>
      </w:r>
    </w:p>
    <w:p w:rsidR="00A85ACA" w:rsidRPr="00311185" w:rsidRDefault="00A85ACA" w:rsidP="00A85ACA">
      <w:pPr>
        <w:suppressAutoHyphens/>
        <w:jc w:val="right"/>
        <w:rPr>
          <w:rFonts w:ascii="Arial" w:hAnsi="Arial" w:cs="Arial"/>
        </w:rPr>
      </w:pPr>
      <w:r w:rsidRPr="00311185">
        <w:rPr>
          <w:rFonts w:ascii="Arial" w:hAnsi="Arial" w:cs="Arial"/>
        </w:rPr>
        <w:t>_________________________________________</w:t>
      </w:r>
    </w:p>
    <w:p w:rsidR="00A85ACA" w:rsidRPr="00311185" w:rsidRDefault="00A85ACA" w:rsidP="00A85ACA">
      <w:pPr>
        <w:suppressAutoHyphens/>
        <w:jc w:val="right"/>
        <w:rPr>
          <w:rFonts w:ascii="Arial" w:hAnsi="Arial" w:cs="Arial"/>
        </w:rPr>
      </w:pPr>
      <w:r w:rsidRPr="00311185">
        <w:rPr>
          <w:rFonts w:ascii="Arial" w:hAnsi="Arial" w:cs="Arial"/>
        </w:rPr>
        <w:t>организации, Ф.И.О. должностного лица - для</w:t>
      </w:r>
    </w:p>
    <w:p w:rsidR="00A85ACA" w:rsidRPr="00311185" w:rsidRDefault="00A85ACA" w:rsidP="00A85ACA">
      <w:pPr>
        <w:suppressAutoHyphens/>
        <w:jc w:val="right"/>
        <w:rPr>
          <w:rFonts w:ascii="Arial" w:hAnsi="Arial" w:cs="Arial"/>
        </w:rPr>
      </w:pPr>
      <w:r w:rsidRPr="00311185">
        <w:rPr>
          <w:rFonts w:ascii="Arial" w:hAnsi="Arial" w:cs="Arial"/>
        </w:rPr>
        <w:t>_________________________________________</w:t>
      </w:r>
    </w:p>
    <w:p w:rsidR="00A85ACA" w:rsidRPr="00311185" w:rsidRDefault="00A85ACA" w:rsidP="00A85ACA">
      <w:pPr>
        <w:suppressAutoHyphens/>
        <w:ind w:left="3545" w:firstLine="709"/>
        <w:jc w:val="center"/>
        <w:rPr>
          <w:rFonts w:ascii="Arial" w:hAnsi="Arial" w:cs="Arial"/>
        </w:rPr>
      </w:pPr>
      <w:r w:rsidRPr="00311185">
        <w:rPr>
          <w:rFonts w:ascii="Arial" w:hAnsi="Arial" w:cs="Arial"/>
        </w:rPr>
        <w:t>юридических лиц)</w:t>
      </w:r>
    </w:p>
    <w:p w:rsidR="00A85ACA" w:rsidRPr="00311185" w:rsidRDefault="00A85ACA" w:rsidP="00A85ACA">
      <w:pPr>
        <w:suppressAutoHyphens/>
        <w:jc w:val="right"/>
        <w:rPr>
          <w:rFonts w:ascii="Arial" w:hAnsi="Arial" w:cs="Arial"/>
        </w:rPr>
      </w:pPr>
      <w:r w:rsidRPr="00311185">
        <w:rPr>
          <w:rFonts w:ascii="Arial" w:hAnsi="Arial" w:cs="Arial"/>
        </w:rPr>
        <w:t>Адрес___________________________________</w:t>
      </w:r>
    </w:p>
    <w:p w:rsidR="00A85ACA" w:rsidRPr="00311185" w:rsidRDefault="00A85ACA" w:rsidP="00A85ACA">
      <w:pPr>
        <w:suppressAutoHyphens/>
        <w:jc w:val="right"/>
        <w:rPr>
          <w:rFonts w:ascii="Arial" w:hAnsi="Arial" w:cs="Arial"/>
        </w:rPr>
      </w:pPr>
      <w:r w:rsidRPr="00311185">
        <w:rPr>
          <w:rFonts w:ascii="Arial" w:hAnsi="Arial" w:cs="Arial"/>
        </w:rPr>
        <w:t>тел._____________________________________</w:t>
      </w:r>
    </w:p>
    <w:p w:rsidR="00A85ACA" w:rsidRPr="00311185" w:rsidRDefault="00A85ACA" w:rsidP="00A85ACA">
      <w:pPr>
        <w:jc w:val="right"/>
        <w:rPr>
          <w:rFonts w:ascii="Arial" w:hAnsi="Arial" w:cs="Arial"/>
        </w:rPr>
      </w:pPr>
    </w:p>
    <w:p w:rsidR="00A85ACA" w:rsidRPr="00311185" w:rsidRDefault="00A85ACA" w:rsidP="00A85ACA">
      <w:pPr>
        <w:jc w:val="center"/>
        <w:rPr>
          <w:rFonts w:ascii="Arial" w:hAnsi="Arial" w:cs="Arial"/>
        </w:rPr>
      </w:pPr>
      <w:r w:rsidRPr="00311185">
        <w:rPr>
          <w:rFonts w:ascii="Arial" w:hAnsi="Arial" w:cs="Arial"/>
        </w:rPr>
        <w:t>ЗАЯВЛЕНИЕ</w:t>
      </w:r>
    </w:p>
    <w:p w:rsidR="00A85ACA" w:rsidRPr="00311185" w:rsidRDefault="00A85ACA" w:rsidP="00A85ACA">
      <w:pPr>
        <w:rPr>
          <w:rFonts w:ascii="Arial" w:hAnsi="Arial" w:cs="Arial"/>
        </w:rPr>
      </w:pPr>
      <w:r w:rsidRPr="00311185">
        <w:rPr>
          <w:rFonts w:ascii="Arial" w:hAnsi="Arial" w:cs="Arial"/>
        </w:rPr>
        <w:t>Прошу выдать разрешение на осуществление земляных (буровых) работ:</w:t>
      </w:r>
    </w:p>
    <w:p w:rsidR="00A85ACA" w:rsidRPr="00311185" w:rsidRDefault="00A85ACA" w:rsidP="00A85ACA">
      <w:pPr>
        <w:rPr>
          <w:rFonts w:ascii="Arial" w:hAnsi="Arial" w:cs="Arial"/>
        </w:rPr>
      </w:pPr>
      <w:r w:rsidRPr="00311185">
        <w:rPr>
          <w:rFonts w:ascii="Arial" w:hAnsi="Arial" w:cs="Arial"/>
        </w:rPr>
        <w:t>___________________________________________________________________________</w:t>
      </w:r>
    </w:p>
    <w:p w:rsidR="00A85ACA" w:rsidRPr="00311185" w:rsidRDefault="00A85ACA" w:rsidP="00A85ACA">
      <w:pPr>
        <w:jc w:val="center"/>
        <w:rPr>
          <w:rFonts w:ascii="Arial" w:hAnsi="Arial" w:cs="Arial"/>
        </w:rPr>
      </w:pPr>
      <w:r w:rsidRPr="00311185">
        <w:rPr>
          <w:rFonts w:ascii="Arial" w:hAnsi="Arial" w:cs="Arial"/>
        </w:rPr>
        <w:t>(указывается вид работ)</w:t>
      </w:r>
    </w:p>
    <w:p w:rsidR="00A85ACA" w:rsidRPr="00311185" w:rsidRDefault="00A85ACA" w:rsidP="00A85ACA">
      <w:pPr>
        <w:rPr>
          <w:rFonts w:ascii="Arial" w:hAnsi="Arial" w:cs="Arial"/>
        </w:rPr>
      </w:pPr>
      <w:r w:rsidRPr="00311185">
        <w:rPr>
          <w:rFonts w:ascii="Arial" w:hAnsi="Arial" w:cs="Arial"/>
        </w:rPr>
        <w:t>___________________________________________________________________________</w:t>
      </w:r>
    </w:p>
    <w:p w:rsidR="00A85ACA" w:rsidRPr="00311185" w:rsidRDefault="00A85ACA" w:rsidP="00A85ACA">
      <w:pPr>
        <w:jc w:val="center"/>
        <w:rPr>
          <w:rFonts w:ascii="Arial" w:hAnsi="Arial" w:cs="Arial"/>
        </w:rPr>
      </w:pPr>
      <w:r w:rsidRPr="00311185">
        <w:rPr>
          <w:rFonts w:ascii="Arial" w:hAnsi="Arial" w:cs="Arial"/>
        </w:rPr>
        <w:t>(наименование объекта)</w:t>
      </w:r>
    </w:p>
    <w:p w:rsidR="00A85ACA" w:rsidRPr="00311185" w:rsidRDefault="00A85ACA" w:rsidP="00A85ACA">
      <w:pPr>
        <w:rPr>
          <w:rFonts w:ascii="Arial" w:hAnsi="Arial" w:cs="Arial"/>
        </w:rPr>
      </w:pPr>
      <w:r w:rsidRPr="00311185">
        <w:rPr>
          <w:rFonts w:ascii="Arial" w:hAnsi="Arial" w:cs="Arial"/>
        </w:rPr>
        <w:t xml:space="preserve">Место проведения </w:t>
      </w:r>
      <w:proofErr w:type="gramStart"/>
      <w:r w:rsidRPr="00311185">
        <w:rPr>
          <w:rFonts w:ascii="Arial" w:hAnsi="Arial" w:cs="Arial"/>
        </w:rPr>
        <w:t>работ:_</w:t>
      </w:r>
      <w:proofErr w:type="gramEnd"/>
      <w:r w:rsidRPr="00311185">
        <w:rPr>
          <w:rFonts w:ascii="Arial" w:hAnsi="Arial" w:cs="Arial"/>
        </w:rPr>
        <w:t>____________________________________________________</w:t>
      </w:r>
    </w:p>
    <w:p w:rsidR="00A85ACA" w:rsidRPr="00311185" w:rsidRDefault="00A85ACA" w:rsidP="00A85ACA">
      <w:pPr>
        <w:ind w:left="2127"/>
        <w:jc w:val="center"/>
        <w:rPr>
          <w:rFonts w:ascii="Arial" w:hAnsi="Arial" w:cs="Arial"/>
        </w:rPr>
      </w:pPr>
      <w:r w:rsidRPr="00311185">
        <w:rPr>
          <w:rFonts w:ascii="Arial" w:hAnsi="Arial" w:cs="Arial"/>
        </w:rPr>
        <w:t xml:space="preserve">        (адрес осуществления </w:t>
      </w:r>
      <w:proofErr w:type="gramStart"/>
      <w:r w:rsidRPr="00311185">
        <w:rPr>
          <w:rFonts w:ascii="Arial" w:hAnsi="Arial" w:cs="Arial"/>
        </w:rPr>
        <w:t>земляных  работ</w:t>
      </w:r>
      <w:proofErr w:type="gramEnd"/>
      <w:r w:rsidRPr="00311185">
        <w:rPr>
          <w:rFonts w:ascii="Arial" w:hAnsi="Arial" w:cs="Arial"/>
        </w:rPr>
        <w:t xml:space="preserve"> согласно </w:t>
      </w:r>
      <w:proofErr w:type="spellStart"/>
      <w:r w:rsidRPr="00311185">
        <w:rPr>
          <w:rFonts w:ascii="Arial" w:hAnsi="Arial" w:cs="Arial"/>
        </w:rPr>
        <w:t>выкопировке</w:t>
      </w:r>
      <w:proofErr w:type="spellEnd"/>
      <w:r w:rsidRPr="00311185">
        <w:rPr>
          <w:rFonts w:ascii="Arial" w:hAnsi="Arial" w:cs="Arial"/>
        </w:rPr>
        <w:t xml:space="preserve"> из генплана)</w:t>
      </w:r>
    </w:p>
    <w:p w:rsidR="00A85ACA" w:rsidRPr="00311185" w:rsidRDefault="00A85ACA" w:rsidP="00A85ACA">
      <w:pPr>
        <w:rPr>
          <w:rFonts w:ascii="Arial" w:hAnsi="Arial" w:cs="Arial"/>
        </w:rPr>
      </w:pPr>
      <w:r w:rsidRPr="00311185">
        <w:rPr>
          <w:rFonts w:ascii="Arial" w:hAnsi="Arial" w:cs="Arial"/>
        </w:rPr>
        <w:t>___________________________________________________________________________</w:t>
      </w:r>
    </w:p>
    <w:p w:rsidR="00A85ACA" w:rsidRPr="00311185" w:rsidRDefault="00A85ACA" w:rsidP="00A85ACA">
      <w:pPr>
        <w:rPr>
          <w:rFonts w:ascii="Arial" w:hAnsi="Arial" w:cs="Arial"/>
        </w:rPr>
      </w:pPr>
    </w:p>
    <w:p w:rsidR="00A85ACA" w:rsidRPr="00311185" w:rsidRDefault="00A85ACA" w:rsidP="00A85ACA">
      <w:pPr>
        <w:rPr>
          <w:rFonts w:ascii="Arial" w:hAnsi="Arial" w:cs="Arial"/>
        </w:rPr>
      </w:pPr>
      <w:r w:rsidRPr="00311185">
        <w:rPr>
          <w:rFonts w:ascii="Arial" w:hAnsi="Arial" w:cs="Arial"/>
        </w:rPr>
        <w:t>Срок проведения работ: ______________________________________________________</w:t>
      </w:r>
    </w:p>
    <w:p w:rsidR="00A85ACA" w:rsidRPr="00311185" w:rsidRDefault="00A85ACA" w:rsidP="00A85ACA">
      <w:pPr>
        <w:ind w:left="2127"/>
        <w:jc w:val="center"/>
        <w:rPr>
          <w:rFonts w:ascii="Arial" w:hAnsi="Arial" w:cs="Arial"/>
        </w:rPr>
      </w:pPr>
      <w:r w:rsidRPr="00311185">
        <w:rPr>
          <w:rFonts w:ascii="Arial" w:hAnsi="Arial" w:cs="Arial"/>
        </w:rPr>
        <w:t>(указать дату начала и окончания работ)</w:t>
      </w:r>
    </w:p>
    <w:p w:rsidR="00A85ACA" w:rsidRPr="00311185" w:rsidRDefault="00A85ACA" w:rsidP="00A85ACA">
      <w:pPr>
        <w:rPr>
          <w:rFonts w:ascii="Arial" w:hAnsi="Arial" w:cs="Arial"/>
        </w:rPr>
      </w:pPr>
      <w:r w:rsidRPr="00311185">
        <w:rPr>
          <w:rFonts w:ascii="Arial" w:hAnsi="Arial" w:cs="Arial"/>
        </w:rPr>
        <w:t>Подрядная организация: ______________________________________________________</w:t>
      </w:r>
    </w:p>
    <w:p w:rsidR="00A85ACA" w:rsidRPr="00311185" w:rsidRDefault="00A85ACA" w:rsidP="00A85ACA">
      <w:pPr>
        <w:ind w:left="2836"/>
        <w:jc w:val="center"/>
        <w:rPr>
          <w:rFonts w:ascii="Arial" w:hAnsi="Arial" w:cs="Arial"/>
        </w:rPr>
      </w:pPr>
      <w:r w:rsidRPr="00311185">
        <w:rPr>
          <w:rFonts w:ascii="Arial" w:hAnsi="Arial" w:cs="Arial"/>
        </w:rPr>
        <w:t>(указать подрядную организацию, производителя работ)</w:t>
      </w:r>
    </w:p>
    <w:p w:rsidR="00A85ACA" w:rsidRPr="00311185" w:rsidRDefault="00A85ACA" w:rsidP="00A85ACA">
      <w:pPr>
        <w:rPr>
          <w:rFonts w:ascii="Arial" w:hAnsi="Arial" w:cs="Arial"/>
        </w:rPr>
      </w:pPr>
      <w:r w:rsidRPr="00311185">
        <w:rPr>
          <w:rFonts w:ascii="Arial" w:hAnsi="Arial" w:cs="Arial"/>
        </w:rPr>
        <w:t xml:space="preserve">Ответственный за осуществление </w:t>
      </w:r>
      <w:proofErr w:type="gramStart"/>
      <w:r w:rsidRPr="00311185">
        <w:rPr>
          <w:rFonts w:ascii="Arial" w:hAnsi="Arial" w:cs="Arial"/>
        </w:rPr>
        <w:t>работ:_</w:t>
      </w:r>
      <w:proofErr w:type="gramEnd"/>
      <w:r w:rsidRPr="00311185">
        <w:rPr>
          <w:rFonts w:ascii="Arial" w:hAnsi="Arial" w:cs="Arial"/>
        </w:rPr>
        <w:t>_______________________________________</w:t>
      </w:r>
    </w:p>
    <w:p w:rsidR="00A85ACA" w:rsidRPr="00311185" w:rsidRDefault="00A85ACA" w:rsidP="00A85ACA">
      <w:pPr>
        <w:ind w:left="4254" w:firstLine="709"/>
        <w:jc w:val="center"/>
        <w:rPr>
          <w:rFonts w:ascii="Arial" w:hAnsi="Arial" w:cs="Arial"/>
        </w:rPr>
      </w:pPr>
      <w:r w:rsidRPr="00311185">
        <w:rPr>
          <w:rFonts w:ascii="Arial" w:hAnsi="Arial" w:cs="Arial"/>
        </w:rPr>
        <w:t>(ФИО)</w:t>
      </w:r>
    </w:p>
    <w:p w:rsidR="00A85ACA" w:rsidRPr="00311185" w:rsidRDefault="00A85ACA" w:rsidP="00A85ACA">
      <w:pPr>
        <w:jc w:val="both"/>
        <w:rPr>
          <w:rFonts w:ascii="Arial" w:hAnsi="Arial" w:cs="Arial"/>
        </w:rPr>
      </w:pPr>
      <w:r w:rsidRPr="00311185">
        <w:rPr>
          <w:rFonts w:ascii="Arial" w:hAnsi="Arial" w:cs="Arial"/>
        </w:rPr>
        <w:t xml:space="preserve">После окончания работ в _________ </w:t>
      </w:r>
      <w:proofErr w:type="spellStart"/>
      <w:r w:rsidRPr="00311185">
        <w:rPr>
          <w:rFonts w:ascii="Arial" w:hAnsi="Arial" w:cs="Arial"/>
        </w:rPr>
        <w:t>дневный</w:t>
      </w:r>
      <w:proofErr w:type="spellEnd"/>
      <w:r w:rsidRPr="00311185">
        <w:rPr>
          <w:rFonts w:ascii="Arial" w:hAnsi="Arial" w:cs="Arial"/>
        </w:rPr>
        <w:t xml:space="preserve"> срок обязуемся произвести необходимые восстановительные работы, выполнить обратную засыпку траншеи (котлована) уплотнить грунт засыпки до требуемой плотности, восстановить благоустройство и дорожное покрытие, ликвидировать нарушения прилегающей территории, связанные с осуществлением работ.</w:t>
      </w:r>
    </w:p>
    <w:p w:rsidR="00A85ACA" w:rsidRPr="00311185" w:rsidRDefault="00A85ACA" w:rsidP="00A85ACA">
      <w:pPr>
        <w:rPr>
          <w:rFonts w:ascii="Arial" w:hAnsi="Arial" w:cs="Arial"/>
        </w:rPr>
      </w:pPr>
      <w:r w:rsidRPr="00311185">
        <w:rPr>
          <w:rFonts w:ascii="Arial" w:hAnsi="Arial" w:cs="Arial"/>
        </w:rPr>
        <w:t xml:space="preserve">Контактный </w:t>
      </w:r>
      <w:proofErr w:type="gramStart"/>
      <w:r w:rsidRPr="00311185">
        <w:rPr>
          <w:rFonts w:ascii="Arial" w:hAnsi="Arial" w:cs="Arial"/>
        </w:rPr>
        <w:t>телефон:_</w:t>
      </w:r>
      <w:proofErr w:type="gramEnd"/>
      <w:r w:rsidRPr="00311185">
        <w:rPr>
          <w:rFonts w:ascii="Arial" w:hAnsi="Arial" w:cs="Arial"/>
        </w:rPr>
        <w:t>_______________</w:t>
      </w:r>
    </w:p>
    <w:p w:rsidR="00A85ACA" w:rsidRPr="00311185" w:rsidRDefault="00A85ACA" w:rsidP="00A85ACA">
      <w:pPr>
        <w:rPr>
          <w:rFonts w:ascii="Arial" w:hAnsi="Arial" w:cs="Arial"/>
        </w:rPr>
      </w:pPr>
    </w:p>
    <w:p w:rsidR="00A85ACA" w:rsidRPr="00311185" w:rsidRDefault="00A85ACA" w:rsidP="00A85ACA">
      <w:pPr>
        <w:rPr>
          <w:rFonts w:ascii="Arial" w:hAnsi="Arial" w:cs="Arial"/>
        </w:rPr>
      </w:pPr>
    </w:p>
    <w:p w:rsidR="00A85ACA" w:rsidRPr="00311185" w:rsidRDefault="00A85ACA" w:rsidP="00A85ACA">
      <w:pPr>
        <w:rPr>
          <w:rFonts w:ascii="Arial" w:hAnsi="Arial" w:cs="Arial"/>
        </w:rPr>
      </w:pPr>
    </w:p>
    <w:p w:rsidR="00A85ACA" w:rsidRPr="00311185" w:rsidRDefault="00A85ACA" w:rsidP="00A85ACA">
      <w:pPr>
        <w:rPr>
          <w:rFonts w:ascii="Arial" w:hAnsi="Arial" w:cs="Arial"/>
        </w:rPr>
      </w:pPr>
      <w:r w:rsidRPr="00311185">
        <w:rPr>
          <w:rFonts w:ascii="Arial" w:hAnsi="Arial" w:cs="Arial"/>
        </w:rPr>
        <w:t>Руководитель организации</w:t>
      </w:r>
    </w:p>
    <w:p w:rsidR="00A85ACA" w:rsidRPr="00311185" w:rsidRDefault="00A85ACA" w:rsidP="00A85ACA">
      <w:pPr>
        <w:jc w:val="center"/>
        <w:rPr>
          <w:rFonts w:ascii="Arial" w:hAnsi="Arial" w:cs="Arial"/>
        </w:rPr>
      </w:pPr>
      <w:r w:rsidRPr="00311185">
        <w:rPr>
          <w:rFonts w:ascii="Arial" w:hAnsi="Arial" w:cs="Arial"/>
        </w:rPr>
        <w:lastRenderedPageBreak/>
        <w:t>(</w:t>
      </w:r>
      <w:proofErr w:type="gramStart"/>
      <w:r w:rsidRPr="00311185">
        <w:rPr>
          <w:rFonts w:ascii="Arial" w:hAnsi="Arial" w:cs="Arial"/>
        </w:rPr>
        <w:t xml:space="preserve">должность)   </w:t>
      </w:r>
      <w:proofErr w:type="gramEnd"/>
      <w:r w:rsidRPr="00311185">
        <w:rPr>
          <w:rFonts w:ascii="Arial" w:hAnsi="Arial" w:cs="Arial"/>
        </w:rPr>
        <w:t xml:space="preserve">                                                       Подпись                                                         ФИО</w:t>
      </w:r>
    </w:p>
    <w:p w:rsidR="00A85ACA" w:rsidRPr="00311185" w:rsidRDefault="00A85ACA" w:rsidP="00A85ACA">
      <w:pPr>
        <w:suppressAutoHyphens/>
        <w:ind w:left="4536"/>
        <w:jc w:val="center"/>
        <w:rPr>
          <w:rFonts w:ascii="Arial" w:hAnsi="Arial" w:cs="Arial"/>
        </w:rPr>
      </w:pPr>
      <w:r w:rsidRPr="00311185">
        <w:rPr>
          <w:rFonts w:ascii="Arial" w:hAnsi="Arial" w:cs="Arial"/>
        </w:rPr>
        <w:t>ПРИЛОЖЕНИЕ № 4</w:t>
      </w:r>
    </w:p>
    <w:p w:rsidR="00A85ACA" w:rsidRPr="00311185" w:rsidRDefault="00A85ACA" w:rsidP="00A85ACA">
      <w:pPr>
        <w:suppressAutoHyphens/>
        <w:autoSpaceDE w:val="0"/>
        <w:autoSpaceDN w:val="0"/>
        <w:adjustRightInd w:val="0"/>
        <w:ind w:left="4536"/>
        <w:jc w:val="center"/>
        <w:rPr>
          <w:rFonts w:ascii="Arial" w:hAnsi="Arial" w:cs="Arial"/>
        </w:rPr>
      </w:pPr>
      <w:r w:rsidRPr="00311185">
        <w:rPr>
          <w:rFonts w:ascii="Arial" w:hAnsi="Arial" w:cs="Arial"/>
        </w:rPr>
        <w:t>к административному регламенту предоставления муниципальной услуги «Предоставление разрешения на осуществление земляных работ»</w:t>
      </w:r>
    </w:p>
    <w:p w:rsidR="00A85ACA" w:rsidRPr="00311185" w:rsidRDefault="00A85ACA" w:rsidP="00A85ACA">
      <w:pPr>
        <w:suppressAutoHyphens/>
        <w:autoSpaceDE w:val="0"/>
        <w:autoSpaceDN w:val="0"/>
        <w:adjustRightInd w:val="0"/>
        <w:jc w:val="both"/>
        <w:rPr>
          <w:rFonts w:ascii="Arial" w:hAnsi="Arial" w:cs="Arial"/>
        </w:rPr>
      </w:pPr>
    </w:p>
    <w:p w:rsidR="00A85ACA" w:rsidRPr="00311185" w:rsidRDefault="00A85ACA" w:rsidP="00A85ACA">
      <w:pPr>
        <w:suppressAutoHyphens/>
        <w:autoSpaceDE w:val="0"/>
        <w:autoSpaceDN w:val="0"/>
        <w:adjustRightInd w:val="0"/>
        <w:jc w:val="center"/>
        <w:outlineLvl w:val="0"/>
        <w:rPr>
          <w:rFonts w:ascii="Arial" w:hAnsi="Arial" w:cs="Arial"/>
          <w:b/>
          <w:color w:val="000000"/>
        </w:rPr>
      </w:pPr>
      <w:r w:rsidRPr="00311185">
        <w:rPr>
          <w:rFonts w:ascii="Arial" w:hAnsi="Arial" w:cs="Arial"/>
          <w:b/>
          <w:color w:val="000000"/>
        </w:rPr>
        <w:t>Блок-схема</w:t>
      </w:r>
    </w:p>
    <w:p w:rsidR="00A85ACA" w:rsidRPr="00311185" w:rsidRDefault="00A85ACA" w:rsidP="00A85ACA">
      <w:pPr>
        <w:suppressAutoHyphens/>
        <w:autoSpaceDE w:val="0"/>
        <w:autoSpaceDN w:val="0"/>
        <w:adjustRightInd w:val="0"/>
        <w:jc w:val="center"/>
        <w:outlineLvl w:val="0"/>
        <w:rPr>
          <w:rFonts w:ascii="Arial" w:hAnsi="Arial" w:cs="Arial"/>
          <w:b/>
        </w:rPr>
      </w:pPr>
      <w:r w:rsidRPr="00311185">
        <w:rPr>
          <w:rFonts w:ascii="Arial" w:hAnsi="Arial" w:cs="Arial"/>
          <w:b/>
          <w:color w:val="000000"/>
        </w:rPr>
        <w:t>предоставления муниципальной услуги «</w:t>
      </w:r>
      <w:r w:rsidRPr="00311185">
        <w:rPr>
          <w:rFonts w:ascii="Arial" w:hAnsi="Arial" w:cs="Arial"/>
          <w:b/>
        </w:rPr>
        <w:t>Предоставление разрешения на осуществление земляных работ»</w:t>
      </w:r>
    </w:p>
    <w:p w:rsidR="00A85ACA" w:rsidRPr="00311185" w:rsidRDefault="00A85ACA" w:rsidP="00A85ACA">
      <w:pPr>
        <w:ind w:firstLine="709"/>
        <w:rPr>
          <w:rFonts w:ascii="Arial" w:hAnsi="Arial" w:cs="Arial"/>
        </w:rPr>
      </w:pPr>
      <w:r w:rsidRPr="00311185">
        <w:rPr>
          <w:rFonts w:ascii="Arial" w:hAnsi="Arial" w:cs="Arial"/>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1260"/>
        <w:gridCol w:w="1133"/>
        <w:gridCol w:w="1135"/>
        <w:gridCol w:w="1258"/>
        <w:gridCol w:w="2393"/>
      </w:tblGrid>
      <w:tr w:rsidR="00A85ACA" w:rsidRPr="00311185" w:rsidTr="008C3946">
        <w:tc>
          <w:tcPr>
            <w:tcW w:w="9571" w:type="dxa"/>
            <w:gridSpan w:val="6"/>
          </w:tcPr>
          <w:p w:rsidR="00A85ACA" w:rsidRPr="00311185" w:rsidRDefault="00A85ACA" w:rsidP="0049035E">
            <w:pPr>
              <w:jc w:val="center"/>
              <w:rPr>
                <w:rFonts w:ascii="Arial" w:hAnsi="Arial" w:cs="Arial"/>
              </w:rPr>
            </w:pPr>
            <w:r w:rsidRPr="00311185">
              <w:rPr>
                <w:rFonts w:ascii="Arial" w:hAnsi="Arial" w:cs="Arial"/>
              </w:rPr>
              <w:t xml:space="preserve">Поступление письменного обращения (в том числе в форме электронного документа) в адрес Администрации </w:t>
            </w:r>
            <w:r w:rsidR="0049035E" w:rsidRPr="00311185">
              <w:rPr>
                <w:rFonts w:ascii="Arial" w:hAnsi="Arial" w:cs="Arial"/>
              </w:rPr>
              <w:t>муниципального района «Тунгиро-Олёкминский район»</w:t>
            </w:r>
          </w:p>
        </w:tc>
      </w:tr>
      <w:tr w:rsidR="00A85ACA" w:rsidRPr="00311185" w:rsidTr="008C3946">
        <w:trPr>
          <w:trHeight w:val="589"/>
        </w:trPr>
        <w:tc>
          <w:tcPr>
            <w:tcW w:w="2392" w:type="dxa"/>
            <w:tcBorders>
              <w:left w:val="nil"/>
              <w:right w:val="nil"/>
            </w:tcBorders>
          </w:tcPr>
          <w:p w:rsidR="00A85ACA" w:rsidRPr="00311185" w:rsidRDefault="00A85ACA" w:rsidP="008C3946">
            <w:pPr>
              <w:ind w:firstLine="709"/>
              <w:rPr>
                <w:rFonts w:ascii="Arial" w:hAnsi="Arial" w:cs="Arial"/>
              </w:rPr>
            </w:pPr>
          </w:p>
        </w:tc>
        <w:tc>
          <w:tcPr>
            <w:tcW w:w="2393" w:type="dxa"/>
            <w:gridSpan w:val="2"/>
            <w:tcBorders>
              <w:left w:val="nil"/>
              <w:right w:val="nil"/>
            </w:tcBorders>
          </w:tcPr>
          <w:p w:rsidR="00A85ACA" w:rsidRPr="00311185" w:rsidRDefault="00A85ACA" w:rsidP="008C3946">
            <w:pPr>
              <w:ind w:firstLine="709"/>
              <w:rPr>
                <w:rFonts w:ascii="Arial" w:hAnsi="Arial" w:cs="Arial"/>
              </w:rPr>
            </w:pPr>
          </w:p>
        </w:tc>
        <w:tc>
          <w:tcPr>
            <w:tcW w:w="2393" w:type="dxa"/>
            <w:gridSpan w:val="2"/>
            <w:tcBorders>
              <w:left w:val="nil"/>
              <w:right w:val="nil"/>
            </w:tcBorders>
          </w:tcPr>
          <w:p w:rsidR="00A85ACA" w:rsidRPr="00311185" w:rsidRDefault="00A85ACA" w:rsidP="008C3946">
            <w:pPr>
              <w:ind w:firstLine="709"/>
              <w:rPr>
                <w:rFonts w:ascii="Arial" w:hAnsi="Arial" w:cs="Arial"/>
              </w:rPr>
            </w:pPr>
            <w:r w:rsidRPr="00311185">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column">
                        <wp:posOffset>-108585</wp:posOffset>
                      </wp:positionH>
                      <wp:positionV relativeFrom="paragraph">
                        <wp:posOffset>0</wp:posOffset>
                      </wp:positionV>
                      <wp:extent cx="0" cy="342900"/>
                      <wp:effectExtent l="58420" t="12065" r="55880" b="1651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1E4775" id="Прямая соединительная линия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0" to="-8.5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">
                      <v:stroke endarrow="block"/>
                    </v:line>
                  </w:pict>
                </mc:Fallback>
              </mc:AlternateContent>
            </w:r>
          </w:p>
        </w:tc>
        <w:tc>
          <w:tcPr>
            <w:tcW w:w="2393" w:type="dxa"/>
            <w:tcBorders>
              <w:left w:val="nil"/>
              <w:right w:val="nil"/>
            </w:tcBorders>
          </w:tcPr>
          <w:p w:rsidR="00A85ACA" w:rsidRPr="00311185" w:rsidRDefault="00A85ACA" w:rsidP="008C3946">
            <w:pPr>
              <w:ind w:firstLine="709"/>
              <w:rPr>
                <w:rFonts w:ascii="Arial" w:hAnsi="Arial" w:cs="Arial"/>
              </w:rPr>
            </w:pPr>
          </w:p>
        </w:tc>
      </w:tr>
      <w:tr w:rsidR="00A85ACA" w:rsidRPr="00311185" w:rsidTr="008C3946">
        <w:tc>
          <w:tcPr>
            <w:tcW w:w="9571" w:type="dxa"/>
            <w:gridSpan w:val="6"/>
          </w:tcPr>
          <w:p w:rsidR="00A85ACA" w:rsidRPr="00311185" w:rsidRDefault="00A85ACA" w:rsidP="008C3946">
            <w:pPr>
              <w:jc w:val="center"/>
              <w:rPr>
                <w:rFonts w:ascii="Arial" w:hAnsi="Arial" w:cs="Arial"/>
              </w:rPr>
            </w:pPr>
            <w:r w:rsidRPr="00311185">
              <w:rPr>
                <w:rFonts w:ascii="Arial" w:hAnsi="Arial" w:cs="Arial"/>
              </w:rPr>
              <w:t>Регистрация обращения</w:t>
            </w:r>
          </w:p>
        </w:tc>
      </w:tr>
      <w:tr w:rsidR="00A85ACA" w:rsidRPr="00311185" w:rsidTr="008C3946">
        <w:trPr>
          <w:trHeight w:val="575"/>
        </w:trPr>
        <w:tc>
          <w:tcPr>
            <w:tcW w:w="2392" w:type="dxa"/>
            <w:tcBorders>
              <w:left w:val="nil"/>
              <w:right w:val="nil"/>
            </w:tcBorders>
          </w:tcPr>
          <w:p w:rsidR="00A85ACA" w:rsidRPr="00311185" w:rsidRDefault="00A85ACA" w:rsidP="008C3946">
            <w:pPr>
              <w:ind w:firstLine="709"/>
              <w:rPr>
                <w:rFonts w:ascii="Arial" w:hAnsi="Arial" w:cs="Arial"/>
              </w:rPr>
            </w:pPr>
          </w:p>
        </w:tc>
        <w:tc>
          <w:tcPr>
            <w:tcW w:w="2393" w:type="dxa"/>
            <w:gridSpan w:val="2"/>
            <w:tcBorders>
              <w:left w:val="nil"/>
              <w:right w:val="nil"/>
            </w:tcBorders>
          </w:tcPr>
          <w:p w:rsidR="00A85ACA" w:rsidRPr="00311185" w:rsidRDefault="00A85ACA" w:rsidP="008C3946">
            <w:pPr>
              <w:ind w:firstLine="709"/>
              <w:rPr>
                <w:rFonts w:ascii="Arial" w:hAnsi="Arial" w:cs="Arial"/>
              </w:rPr>
            </w:pPr>
          </w:p>
        </w:tc>
        <w:tc>
          <w:tcPr>
            <w:tcW w:w="2393" w:type="dxa"/>
            <w:gridSpan w:val="2"/>
            <w:tcBorders>
              <w:left w:val="nil"/>
              <w:right w:val="nil"/>
            </w:tcBorders>
          </w:tcPr>
          <w:p w:rsidR="00A85ACA" w:rsidRPr="00311185" w:rsidRDefault="00A85ACA" w:rsidP="008C3946">
            <w:pPr>
              <w:ind w:firstLine="709"/>
              <w:rPr>
                <w:rFonts w:ascii="Arial" w:hAnsi="Arial" w:cs="Arial"/>
              </w:rPr>
            </w:pPr>
            <w:r w:rsidRPr="00311185">
              <w:rPr>
                <w:rFonts w:ascii="Arial" w:hAnsi="Arial" w:cs="Arial"/>
                <w:noProof/>
              </w:rPr>
              <mc:AlternateContent>
                <mc:Choice Requires="wps">
                  <w:drawing>
                    <wp:anchor distT="0" distB="0" distL="114300" distR="114300" simplePos="0" relativeHeight="251660288" behindDoc="0" locked="0" layoutInCell="1" allowOverlap="1">
                      <wp:simplePos x="0" y="0"/>
                      <wp:positionH relativeFrom="column">
                        <wp:posOffset>-108585</wp:posOffset>
                      </wp:positionH>
                      <wp:positionV relativeFrom="paragraph">
                        <wp:posOffset>0</wp:posOffset>
                      </wp:positionV>
                      <wp:extent cx="0" cy="342900"/>
                      <wp:effectExtent l="58420" t="12065" r="55880" b="1651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25F51" id="Прямая соединительная линия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0" to="-8.5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">
                      <v:stroke endarrow="block"/>
                    </v:line>
                  </w:pict>
                </mc:Fallback>
              </mc:AlternateContent>
            </w:r>
          </w:p>
        </w:tc>
        <w:tc>
          <w:tcPr>
            <w:tcW w:w="2393" w:type="dxa"/>
            <w:tcBorders>
              <w:left w:val="nil"/>
              <w:right w:val="nil"/>
            </w:tcBorders>
          </w:tcPr>
          <w:p w:rsidR="00A85ACA" w:rsidRPr="00311185" w:rsidRDefault="00A85ACA" w:rsidP="008C3946">
            <w:pPr>
              <w:ind w:firstLine="709"/>
              <w:rPr>
                <w:rFonts w:ascii="Arial" w:hAnsi="Arial" w:cs="Arial"/>
              </w:rPr>
            </w:pPr>
          </w:p>
        </w:tc>
      </w:tr>
      <w:tr w:rsidR="00A85ACA" w:rsidRPr="00311185" w:rsidTr="008C3946">
        <w:tc>
          <w:tcPr>
            <w:tcW w:w="9571" w:type="dxa"/>
            <w:gridSpan w:val="6"/>
          </w:tcPr>
          <w:p w:rsidR="00A85ACA" w:rsidRPr="00311185" w:rsidRDefault="00A85ACA" w:rsidP="008C3946">
            <w:pPr>
              <w:jc w:val="center"/>
              <w:rPr>
                <w:rFonts w:ascii="Arial" w:hAnsi="Arial" w:cs="Arial"/>
              </w:rPr>
            </w:pPr>
            <w:r w:rsidRPr="00311185">
              <w:rPr>
                <w:rFonts w:ascii="Arial" w:hAnsi="Arial" w:cs="Arial"/>
              </w:rPr>
              <w:t>Выдача (направление) бланка разрешения с приложением (</w:t>
            </w:r>
            <w:proofErr w:type="spellStart"/>
            <w:r w:rsidRPr="00311185">
              <w:rPr>
                <w:rFonts w:ascii="Arial" w:hAnsi="Arial" w:cs="Arial"/>
              </w:rPr>
              <w:t>выкопировка</w:t>
            </w:r>
            <w:proofErr w:type="spellEnd"/>
            <w:r w:rsidRPr="00311185">
              <w:rPr>
                <w:rFonts w:ascii="Arial" w:hAnsi="Arial" w:cs="Arial"/>
              </w:rPr>
              <w:t xml:space="preserve"> проекта планировки с инженерными сетями) </w:t>
            </w:r>
          </w:p>
        </w:tc>
      </w:tr>
      <w:tr w:rsidR="00A85ACA" w:rsidRPr="00311185" w:rsidTr="008C3946">
        <w:trPr>
          <w:trHeight w:val="508"/>
        </w:trPr>
        <w:tc>
          <w:tcPr>
            <w:tcW w:w="2392" w:type="dxa"/>
            <w:tcBorders>
              <w:left w:val="nil"/>
              <w:right w:val="nil"/>
            </w:tcBorders>
          </w:tcPr>
          <w:p w:rsidR="00A85ACA" w:rsidRPr="00311185" w:rsidRDefault="00A85ACA" w:rsidP="008C3946">
            <w:pPr>
              <w:ind w:firstLine="709"/>
              <w:rPr>
                <w:rFonts w:ascii="Arial" w:hAnsi="Arial" w:cs="Arial"/>
              </w:rPr>
            </w:pPr>
          </w:p>
        </w:tc>
        <w:tc>
          <w:tcPr>
            <w:tcW w:w="2393" w:type="dxa"/>
            <w:gridSpan w:val="2"/>
            <w:tcBorders>
              <w:left w:val="nil"/>
              <w:right w:val="nil"/>
            </w:tcBorders>
          </w:tcPr>
          <w:p w:rsidR="00A85ACA" w:rsidRPr="00311185" w:rsidRDefault="00A85ACA" w:rsidP="008C3946">
            <w:pPr>
              <w:ind w:firstLine="709"/>
              <w:rPr>
                <w:rFonts w:ascii="Arial" w:hAnsi="Arial" w:cs="Arial"/>
              </w:rPr>
            </w:pPr>
          </w:p>
        </w:tc>
        <w:tc>
          <w:tcPr>
            <w:tcW w:w="2393" w:type="dxa"/>
            <w:gridSpan w:val="2"/>
            <w:tcBorders>
              <w:left w:val="nil"/>
              <w:right w:val="nil"/>
            </w:tcBorders>
          </w:tcPr>
          <w:p w:rsidR="00A85ACA" w:rsidRPr="00311185" w:rsidRDefault="00A85ACA" w:rsidP="008C3946">
            <w:pPr>
              <w:ind w:firstLine="709"/>
              <w:rPr>
                <w:rFonts w:ascii="Arial" w:hAnsi="Arial" w:cs="Arial"/>
              </w:rPr>
            </w:pPr>
            <w:r w:rsidRPr="00311185">
              <w:rPr>
                <w:rFonts w:ascii="Arial" w:hAnsi="Arial" w:cs="Arial"/>
                <w:noProof/>
              </w:rPr>
              <mc:AlternateContent>
                <mc:Choice Requires="wps">
                  <w:drawing>
                    <wp:anchor distT="0" distB="0" distL="114300" distR="114300" simplePos="0" relativeHeight="251661312" behindDoc="0" locked="0" layoutInCell="1" allowOverlap="1">
                      <wp:simplePos x="0" y="0"/>
                      <wp:positionH relativeFrom="column">
                        <wp:posOffset>-108585</wp:posOffset>
                      </wp:positionH>
                      <wp:positionV relativeFrom="paragraph">
                        <wp:posOffset>0</wp:posOffset>
                      </wp:positionV>
                      <wp:extent cx="0" cy="342900"/>
                      <wp:effectExtent l="58420" t="6985" r="55880" b="2159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3FE0A1" id="Прямая соединительная линия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0" to="-8.5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">
                      <v:stroke endarrow="block"/>
                    </v:line>
                  </w:pict>
                </mc:Fallback>
              </mc:AlternateContent>
            </w:r>
          </w:p>
        </w:tc>
        <w:tc>
          <w:tcPr>
            <w:tcW w:w="2393" w:type="dxa"/>
            <w:tcBorders>
              <w:left w:val="nil"/>
              <w:right w:val="nil"/>
            </w:tcBorders>
          </w:tcPr>
          <w:p w:rsidR="00A85ACA" w:rsidRPr="00311185" w:rsidRDefault="00A85ACA" w:rsidP="008C3946">
            <w:pPr>
              <w:ind w:firstLine="709"/>
              <w:rPr>
                <w:rFonts w:ascii="Arial" w:hAnsi="Arial" w:cs="Arial"/>
              </w:rPr>
            </w:pPr>
          </w:p>
        </w:tc>
      </w:tr>
      <w:tr w:rsidR="00A85ACA" w:rsidRPr="00311185" w:rsidTr="008C3946">
        <w:tc>
          <w:tcPr>
            <w:tcW w:w="9571" w:type="dxa"/>
            <w:gridSpan w:val="6"/>
          </w:tcPr>
          <w:p w:rsidR="00A85ACA" w:rsidRPr="00311185" w:rsidRDefault="00A85ACA" w:rsidP="008C3946">
            <w:pPr>
              <w:jc w:val="center"/>
              <w:rPr>
                <w:rFonts w:ascii="Arial" w:hAnsi="Arial" w:cs="Arial"/>
              </w:rPr>
            </w:pPr>
            <w:r w:rsidRPr="00311185">
              <w:rPr>
                <w:rFonts w:ascii="Arial" w:hAnsi="Arial" w:cs="Arial"/>
              </w:rPr>
              <w:t>Согласование разрешения на осуществление земляных работ с организациями, указанными в разрешении.</w:t>
            </w:r>
          </w:p>
        </w:tc>
      </w:tr>
      <w:tr w:rsidR="00A85ACA" w:rsidRPr="00311185" w:rsidTr="008C3946">
        <w:trPr>
          <w:trHeight w:val="509"/>
        </w:trPr>
        <w:tc>
          <w:tcPr>
            <w:tcW w:w="3652" w:type="dxa"/>
            <w:gridSpan w:val="2"/>
            <w:tcBorders>
              <w:left w:val="nil"/>
              <w:bottom w:val="single" w:sz="4" w:space="0" w:color="auto"/>
              <w:right w:val="nil"/>
            </w:tcBorders>
          </w:tcPr>
          <w:p w:rsidR="00A85ACA" w:rsidRPr="00311185" w:rsidRDefault="00A85ACA" w:rsidP="008C3946">
            <w:pPr>
              <w:ind w:firstLine="709"/>
              <w:rPr>
                <w:rFonts w:ascii="Arial" w:hAnsi="Arial" w:cs="Arial"/>
              </w:rPr>
            </w:pPr>
          </w:p>
        </w:tc>
        <w:tc>
          <w:tcPr>
            <w:tcW w:w="1133" w:type="dxa"/>
            <w:tcBorders>
              <w:left w:val="nil"/>
              <w:bottom w:val="single" w:sz="4" w:space="0" w:color="auto"/>
              <w:right w:val="nil"/>
            </w:tcBorders>
          </w:tcPr>
          <w:p w:rsidR="00A85ACA" w:rsidRPr="00311185" w:rsidRDefault="00A85ACA" w:rsidP="008C3946">
            <w:pPr>
              <w:ind w:firstLine="709"/>
              <w:rPr>
                <w:rFonts w:ascii="Arial" w:hAnsi="Arial" w:cs="Arial"/>
              </w:rPr>
            </w:pPr>
          </w:p>
        </w:tc>
        <w:tc>
          <w:tcPr>
            <w:tcW w:w="1135" w:type="dxa"/>
            <w:tcBorders>
              <w:left w:val="nil"/>
              <w:bottom w:val="single" w:sz="4" w:space="0" w:color="auto"/>
              <w:right w:val="nil"/>
            </w:tcBorders>
          </w:tcPr>
          <w:p w:rsidR="00A85ACA" w:rsidRPr="00311185" w:rsidRDefault="00A85ACA" w:rsidP="008C3946">
            <w:pPr>
              <w:ind w:firstLine="709"/>
              <w:rPr>
                <w:rFonts w:ascii="Arial" w:hAnsi="Arial" w:cs="Arial"/>
              </w:rPr>
            </w:pPr>
            <w:r w:rsidRPr="00311185">
              <w:rPr>
                <w:rFonts w:ascii="Arial" w:hAnsi="Arial" w:cs="Arial"/>
                <w:noProof/>
              </w:rPr>
              <mc:AlternateContent>
                <mc:Choice Requires="wps">
                  <w:drawing>
                    <wp:anchor distT="0" distB="0" distL="114300" distR="114300" simplePos="0" relativeHeight="251662336" behindDoc="0" locked="0" layoutInCell="1" allowOverlap="1">
                      <wp:simplePos x="0" y="0"/>
                      <wp:positionH relativeFrom="column">
                        <wp:posOffset>-72390</wp:posOffset>
                      </wp:positionH>
                      <wp:positionV relativeFrom="paragraph">
                        <wp:posOffset>10160</wp:posOffset>
                      </wp:positionV>
                      <wp:extent cx="0" cy="342900"/>
                      <wp:effectExtent l="56515" t="7620" r="57785" b="2095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98B801" id="Прямая соединительная линия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8pt" to="-5.7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">
                      <v:stroke endarrow="block"/>
                    </v:line>
                  </w:pict>
                </mc:Fallback>
              </mc:AlternateContent>
            </w:r>
          </w:p>
        </w:tc>
        <w:tc>
          <w:tcPr>
            <w:tcW w:w="3651" w:type="dxa"/>
            <w:gridSpan w:val="2"/>
            <w:tcBorders>
              <w:left w:val="nil"/>
              <w:bottom w:val="single" w:sz="4" w:space="0" w:color="auto"/>
              <w:right w:val="nil"/>
            </w:tcBorders>
          </w:tcPr>
          <w:p w:rsidR="00A85ACA" w:rsidRPr="00311185" w:rsidRDefault="00A85ACA" w:rsidP="008C3946">
            <w:pPr>
              <w:ind w:firstLine="709"/>
              <w:rPr>
                <w:rFonts w:ascii="Arial" w:hAnsi="Arial" w:cs="Arial"/>
              </w:rPr>
            </w:pPr>
          </w:p>
        </w:tc>
      </w:tr>
      <w:tr w:rsidR="00A85ACA" w:rsidRPr="00311185" w:rsidTr="008C3946">
        <w:trPr>
          <w:trHeight w:val="509"/>
        </w:trPr>
        <w:tc>
          <w:tcPr>
            <w:tcW w:w="9571" w:type="dxa"/>
            <w:gridSpan w:val="6"/>
            <w:tcBorders>
              <w:left w:val="single" w:sz="4" w:space="0" w:color="auto"/>
              <w:right w:val="single" w:sz="4" w:space="0" w:color="auto"/>
            </w:tcBorders>
          </w:tcPr>
          <w:p w:rsidR="00A85ACA" w:rsidRPr="00311185" w:rsidRDefault="00A85ACA" w:rsidP="008C3946">
            <w:pPr>
              <w:jc w:val="center"/>
              <w:rPr>
                <w:rFonts w:ascii="Arial" w:hAnsi="Arial" w:cs="Arial"/>
              </w:rPr>
            </w:pPr>
            <w:r w:rsidRPr="00311185">
              <w:rPr>
                <w:rFonts w:ascii="Arial" w:hAnsi="Arial" w:cs="Arial"/>
                <w:noProof/>
              </w:rPr>
              <mc:AlternateContent>
                <mc:Choice Requires="wps">
                  <w:drawing>
                    <wp:anchor distT="0" distB="0" distL="114300" distR="114300" simplePos="0" relativeHeight="251663360" behindDoc="0" locked="0" layoutInCell="1" allowOverlap="1">
                      <wp:simplePos x="0" y="0"/>
                      <wp:positionH relativeFrom="column">
                        <wp:posOffset>1158240</wp:posOffset>
                      </wp:positionH>
                      <wp:positionV relativeFrom="paragraph">
                        <wp:posOffset>290195</wp:posOffset>
                      </wp:positionV>
                      <wp:extent cx="3810" cy="340360"/>
                      <wp:effectExtent l="57150" t="7620" r="53340" b="2349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40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7A6A5" id="Прямая соединительная линия 3"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2pt,22.85pt" to="91.5pt,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">
                      <v:stroke endarrow="block"/>
                    </v:line>
                  </w:pict>
                </mc:Fallback>
              </mc:AlternateContent>
            </w:r>
            <w:r w:rsidRPr="00311185">
              <w:rPr>
                <w:rFonts w:ascii="Arial" w:hAnsi="Arial" w:cs="Arial"/>
                <w:noProof/>
              </w:rPr>
              <mc:AlternateContent>
                <mc:Choice Requires="wps">
                  <w:drawing>
                    <wp:anchor distT="0" distB="0" distL="114300" distR="114300" simplePos="0" relativeHeight="251664384" behindDoc="0" locked="0" layoutInCell="1" allowOverlap="1">
                      <wp:simplePos x="0" y="0"/>
                      <wp:positionH relativeFrom="column">
                        <wp:posOffset>4524375</wp:posOffset>
                      </wp:positionH>
                      <wp:positionV relativeFrom="paragraph">
                        <wp:posOffset>290195</wp:posOffset>
                      </wp:positionV>
                      <wp:extent cx="3810" cy="340360"/>
                      <wp:effectExtent l="60960" t="7620" r="49530" b="2349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40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18F5D" id="Прямая соединительная линия 2"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25pt,22.85pt" to="356.55pt,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">
                      <v:stroke endarrow="block"/>
                    </v:line>
                  </w:pict>
                </mc:Fallback>
              </mc:AlternateContent>
            </w:r>
            <w:r w:rsidRPr="00311185">
              <w:rPr>
                <w:rFonts w:ascii="Arial" w:hAnsi="Arial" w:cs="Arial"/>
              </w:rPr>
              <w:t>Рассмотрение заявления, принятие решения</w:t>
            </w:r>
          </w:p>
        </w:tc>
      </w:tr>
      <w:tr w:rsidR="00A85ACA" w:rsidRPr="00311185" w:rsidTr="008C3946">
        <w:trPr>
          <w:trHeight w:val="465"/>
        </w:trPr>
        <w:tc>
          <w:tcPr>
            <w:tcW w:w="3652" w:type="dxa"/>
            <w:gridSpan w:val="2"/>
            <w:tcBorders>
              <w:left w:val="nil"/>
              <w:right w:val="nil"/>
            </w:tcBorders>
          </w:tcPr>
          <w:p w:rsidR="00A85ACA" w:rsidRPr="00311185" w:rsidRDefault="00A85ACA" w:rsidP="008C3946">
            <w:pPr>
              <w:ind w:firstLine="709"/>
              <w:rPr>
                <w:rFonts w:ascii="Arial" w:hAnsi="Arial" w:cs="Arial"/>
                <w:noProof/>
              </w:rPr>
            </w:pPr>
          </w:p>
        </w:tc>
        <w:tc>
          <w:tcPr>
            <w:tcW w:w="1133" w:type="dxa"/>
            <w:tcBorders>
              <w:left w:val="nil"/>
              <w:bottom w:val="nil"/>
              <w:right w:val="nil"/>
            </w:tcBorders>
          </w:tcPr>
          <w:p w:rsidR="00A85ACA" w:rsidRPr="00311185" w:rsidRDefault="00A85ACA" w:rsidP="008C3946">
            <w:pPr>
              <w:ind w:firstLine="709"/>
              <w:rPr>
                <w:rFonts w:ascii="Arial" w:hAnsi="Arial" w:cs="Arial"/>
              </w:rPr>
            </w:pPr>
          </w:p>
        </w:tc>
        <w:tc>
          <w:tcPr>
            <w:tcW w:w="1135" w:type="dxa"/>
            <w:tcBorders>
              <w:left w:val="nil"/>
              <w:bottom w:val="nil"/>
              <w:right w:val="nil"/>
            </w:tcBorders>
          </w:tcPr>
          <w:p w:rsidR="00A85ACA" w:rsidRPr="00311185" w:rsidRDefault="00A85ACA" w:rsidP="008C3946">
            <w:pPr>
              <w:ind w:firstLine="709"/>
              <w:rPr>
                <w:rFonts w:ascii="Arial" w:hAnsi="Arial" w:cs="Arial"/>
                <w:noProof/>
              </w:rPr>
            </w:pPr>
          </w:p>
        </w:tc>
        <w:tc>
          <w:tcPr>
            <w:tcW w:w="3651" w:type="dxa"/>
            <w:gridSpan w:val="2"/>
            <w:tcBorders>
              <w:left w:val="nil"/>
              <w:right w:val="nil"/>
            </w:tcBorders>
          </w:tcPr>
          <w:p w:rsidR="00A85ACA" w:rsidRPr="00311185" w:rsidRDefault="00A85ACA" w:rsidP="008C3946">
            <w:pPr>
              <w:ind w:firstLine="709"/>
              <w:rPr>
                <w:rFonts w:ascii="Arial" w:hAnsi="Arial" w:cs="Arial"/>
              </w:rPr>
            </w:pPr>
          </w:p>
        </w:tc>
      </w:tr>
      <w:tr w:rsidR="00A85ACA" w:rsidRPr="00311185" w:rsidTr="008C3946">
        <w:trPr>
          <w:trHeight w:val="673"/>
        </w:trPr>
        <w:tc>
          <w:tcPr>
            <w:tcW w:w="3652" w:type="dxa"/>
            <w:gridSpan w:val="2"/>
            <w:tcBorders>
              <w:bottom w:val="single" w:sz="4" w:space="0" w:color="auto"/>
              <w:right w:val="single" w:sz="4" w:space="0" w:color="auto"/>
            </w:tcBorders>
          </w:tcPr>
          <w:p w:rsidR="00A85ACA" w:rsidRPr="00311185" w:rsidRDefault="00A85ACA" w:rsidP="008C3946">
            <w:pPr>
              <w:jc w:val="center"/>
              <w:rPr>
                <w:rFonts w:ascii="Arial" w:hAnsi="Arial" w:cs="Arial"/>
              </w:rPr>
            </w:pPr>
            <w:r w:rsidRPr="00311185">
              <w:rPr>
                <w:rFonts w:ascii="Arial" w:hAnsi="Arial" w:cs="Arial"/>
              </w:rPr>
              <w:t>Утверждение и регистрация разрешения на осуществление земляных работ</w:t>
            </w:r>
          </w:p>
        </w:tc>
        <w:tc>
          <w:tcPr>
            <w:tcW w:w="1133" w:type="dxa"/>
            <w:tcBorders>
              <w:top w:val="nil"/>
              <w:left w:val="single" w:sz="4" w:space="0" w:color="auto"/>
              <w:bottom w:val="nil"/>
              <w:right w:val="nil"/>
            </w:tcBorders>
          </w:tcPr>
          <w:p w:rsidR="00A85ACA" w:rsidRPr="00311185" w:rsidRDefault="00A85ACA" w:rsidP="008C3946">
            <w:pPr>
              <w:rPr>
                <w:rFonts w:ascii="Arial" w:hAnsi="Arial" w:cs="Arial"/>
              </w:rPr>
            </w:pPr>
          </w:p>
        </w:tc>
        <w:tc>
          <w:tcPr>
            <w:tcW w:w="1135" w:type="dxa"/>
            <w:tcBorders>
              <w:top w:val="nil"/>
              <w:left w:val="nil"/>
              <w:bottom w:val="nil"/>
            </w:tcBorders>
          </w:tcPr>
          <w:p w:rsidR="00A85ACA" w:rsidRPr="00311185" w:rsidRDefault="00A85ACA" w:rsidP="008C3946">
            <w:pPr>
              <w:ind w:firstLine="709"/>
              <w:rPr>
                <w:rFonts w:ascii="Arial" w:hAnsi="Arial" w:cs="Arial"/>
              </w:rPr>
            </w:pPr>
          </w:p>
        </w:tc>
        <w:tc>
          <w:tcPr>
            <w:tcW w:w="3651" w:type="dxa"/>
            <w:gridSpan w:val="2"/>
          </w:tcPr>
          <w:p w:rsidR="00A85ACA" w:rsidRPr="00311185" w:rsidRDefault="00A85ACA" w:rsidP="008C3946">
            <w:pPr>
              <w:jc w:val="center"/>
              <w:rPr>
                <w:rFonts w:ascii="Arial" w:hAnsi="Arial" w:cs="Arial"/>
              </w:rPr>
            </w:pPr>
            <w:r w:rsidRPr="00311185">
              <w:rPr>
                <w:rFonts w:ascii="Arial" w:hAnsi="Arial" w:cs="Arial"/>
              </w:rPr>
              <w:t>Мотивированный отказ на осуществление земляных работ</w:t>
            </w:r>
          </w:p>
        </w:tc>
      </w:tr>
      <w:tr w:rsidR="00A85ACA" w:rsidRPr="00311185" w:rsidTr="008C3946">
        <w:trPr>
          <w:gridAfter w:val="4"/>
          <w:wAfter w:w="5919" w:type="dxa"/>
          <w:trHeight w:val="640"/>
        </w:trPr>
        <w:tc>
          <w:tcPr>
            <w:tcW w:w="3652" w:type="dxa"/>
            <w:gridSpan w:val="2"/>
            <w:tcBorders>
              <w:left w:val="nil"/>
              <w:right w:val="nil"/>
            </w:tcBorders>
          </w:tcPr>
          <w:p w:rsidR="00A85ACA" w:rsidRPr="00311185" w:rsidRDefault="00A85ACA" w:rsidP="008C3946">
            <w:pPr>
              <w:jc w:val="center"/>
              <w:rPr>
                <w:rFonts w:ascii="Arial" w:hAnsi="Arial" w:cs="Arial"/>
              </w:rPr>
            </w:pPr>
            <w:r w:rsidRPr="00311185">
              <w:rPr>
                <w:rFonts w:ascii="Arial" w:hAnsi="Arial" w:cs="Arial"/>
                <w:noProof/>
              </w:rPr>
              <mc:AlternateContent>
                <mc:Choice Requires="wps">
                  <w:drawing>
                    <wp:anchor distT="0" distB="0" distL="114300" distR="114300" simplePos="0" relativeHeight="251665408" behindDoc="0" locked="0" layoutInCell="1" allowOverlap="1">
                      <wp:simplePos x="0" y="0"/>
                      <wp:positionH relativeFrom="column">
                        <wp:posOffset>1154430</wp:posOffset>
                      </wp:positionH>
                      <wp:positionV relativeFrom="paragraph">
                        <wp:posOffset>27305</wp:posOffset>
                      </wp:positionV>
                      <wp:extent cx="0" cy="387350"/>
                      <wp:effectExtent l="53340" t="12065" r="60960" b="1968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87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7A31BA" id="Прямая соединительная линия 1"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9pt,2.15pt" to="90.9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">
                      <v:stroke endarrow="block"/>
                    </v:line>
                  </w:pict>
                </mc:Fallback>
              </mc:AlternateContent>
            </w:r>
          </w:p>
        </w:tc>
      </w:tr>
      <w:tr w:rsidR="00A85ACA" w:rsidRPr="00311185" w:rsidTr="008C3946">
        <w:trPr>
          <w:gridAfter w:val="4"/>
          <w:wAfter w:w="5919" w:type="dxa"/>
          <w:trHeight w:val="673"/>
        </w:trPr>
        <w:tc>
          <w:tcPr>
            <w:tcW w:w="3652" w:type="dxa"/>
            <w:gridSpan w:val="2"/>
            <w:tcBorders>
              <w:bottom w:val="single" w:sz="4" w:space="0" w:color="auto"/>
              <w:right w:val="single" w:sz="4" w:space="0" w:color="auto"/>
            </w:tcBorders>
          </w:tcPr>
          <w:p w:rsidR="00A85ACA" w:rsidRPr="00311185" w:rsidRDefault="00A85ACA" w:rsidP="008C3946">
            <w:pPr>
              <w:jc w:val="center"/>
              <w:rPr>
                <w:rFonts w:ascii="Arial" w:hAnsi="Arial" w:cs="Arial"/>
                <w:noProof/>
              </w:rPr>
            </w:pPr>
            <w:r w:rsidRPr="00311185">
              <w:rPr>
                <w:rFonts w:ascii="Arial" w:hAnsi="Arial" w:cs="Arial"/>
                <w:noProof/>
              </w:rPr>
              <w:t>Выдача разрешения лично или направление по адресу</w:t>
            </w:r>
          </w:p>
        </w:tc>
      </w:tr>
    </w:tbl>
    <w:p w:rsidR="00A85ACA" w:rsidRPr="00311185" w:rsidRDefault="00A85ACA" w:rsidP="00A85ACA">
      <w:pPr>
        <w:suppressAutoHyphens/>
        <w:rPr>
          <w:rFonts w:ascii="Arial" w:hAnsi="Arial" w:cs="Arial"/>
        </w:rPr>
      </w:pPr>
    </w:p>
    <w:p w:rsidR="00A85ACA" w:rsidRPr="00311185" w:rsidRDefault="00A85ACA" w:rsidP="00A85ACA">
      <w:pPr>
        <w:suppressAutoHyphens/>
        <w:rPr>
          <w:rFonts w:ascii="Arial" w:hAnsi="Arial" w:cs="Arial"/>
        </w:rPr>
      </w:pPr>
    </w:p>
    <w:p w:rsidR="00A85ACA" w:rsidRPr="00311185" w:rsidRDefault="00A85ACA" w:rsidP="00A85ACA">
      <w:pPr>
        <w:suppressAutoHyphens/>
        <w:rPr>
          <w:rFonts w:ascii="Arial" w:hAnsi="Arial" w:cs="Arial"/>
        </w:rPr>
      </w:pPr>
    </w:p>
    <w:p w:rsidR="00A85ACA" w:rsidRPr="00311185" w:rsidRDefault="00A85ACA" w:rsidP="00A85ACA">
      <w:pPr>
        <w:suppressAutoHyphens/>
        <w:rPr>
          <w:rFonts w:ascii="Arial" w:hAnsi="Arial" w:cs="Arial"/>
        </w:rPr>
      </w:pPr>
    </w:p>
    <w:p w:rsidR="00A85ACA" w:rsidRPr="00311185" w:rsidRDefault="00A85ACA" w:rsidP="00A85ACA">
      <w:pPr>
        <w:suppressAutoHyphens/>
        <w:rPr>
          <w:rFonts w:ascii="Arial" w:hAnsi="Arial" w:cs="Arial"/>
        </w:rPr>
      </w:pPr>
    </w:p>
    <w:p w:rsidR="00A85ACA" w:rsidRPr="00311185" w:rsidRDefault="00A85ACA" w:rsidP="00A85ACA">
      <w:pPr>
        <w:suppressAutoHyphens/>
        <w:rPr>
          <w:rFonts w:ascii="Arial" w:hAnsi="Arial" w:cs="Arial"/>
        </w:rPr>
      </w:pPr>
    </w:p>
    <w:p w:rsidR="00A85ACA" w:rsidRPr="00311185" w:rsidRDefault="00A85ACA" w:rsidP="00A85ACA">
      <w:pPr>
        <w:suppressAutoHyphens/>
        <w:rPr>
          <w:rFonts w:ascii="Arial" w:hAnsi="Arial" w:cs="Arial"/>
        </w:rPr>
      </w:pPr>
    </w:p>
    <w:p w:rsidR="00A85ACA" w:rsidRPr="00311185" w:rsidRDefault="00A85ACA" w:rsidP="00A85ACA">
      <w:pPr>
        <w:suppressAutoHyphens/>
        <w:rPr>
          <w:rFonts w:ascii="Arial" w:hAnsi="Arial" w:cs="Arial"/>
        </w:rPr>
      </w:pPr>
    </w:p>
    <w:p w:rsidR="00A85ACA" w:rsidRPr="00311185" w:rsidRDefault="00A85ACA" w:rsidP="00A85ACA">
      <w:pPr>
        <w:suppressAutoHyphens/>
        <w:rPr>
          <w:rFonts w:ascii="Arial" w:hAnsi="Arial" w:cs="Arial"/>
        </w:rPr>
      </w:pPr>
    </w:p>
    <w:p w:rsidR="00A85ACA" w:rsidRPr="00311185" w:rsidRDefault="00A85ACA" w:rsidP="00A85ACA">
      <w:pPr>
        <w:suppressAutoHyphens/>
        <w:rPr>
          <w:rFonts w:ascii="Arial" w:hAnsi="Arial" w:cs="Arial"/>
        </w:rPr>
      </w:pPr>
    </w:p>
    <w:p w:rsidR="00A85ACA" w:rsidRPr="00311185" w:rsidRDefault="00A85ACA" w:rsidP="00A85ACA">
      <w:pPr>
        <w:suppressAutoHyphens/>
        <w:rPr>
          <w:rFonts w:ascii="Arial" w:hAnsi="Arial" w:cs="Arial"/>
        </w:rPr>
      </w:pPr>
    </w:p>
    <w:p w:rsidR="00A85ACA" w:rsidRPr="00311185" w:rsidRDefault="00A85ACA" w:rsidP="00A85ACA">
      <w:pPr>
        <w:suppressAutoHyphens/>
        <w:rPr>
          <w:rFonts w:ascii="Arial" w:hAnsi="Arial" w:cs="Arial"/>
        </w:rPr>
      </w:pPr>
    </w:p>
    <w:p w:rsidR="00A85ACA" w:rsidRPr="00311185" w:rsidRDefault="00A85ACA" w:rsidP="00A85ACA">
      <w:pPr>
        <w:suppressAutoHyphens/>
        <w:ind w:left="4536"/>
        <w:jc w:val="center"/>
        <w:rPr>
          <w:rFonts w:ascii="Arial" w:hAnsi="Arial" w:cs="Arial"/>
        </w:rPr>
      </w:pPr>
      <w:r w:rsidRPr="00311185">
        <w:rPr>
          <w:rFonts w:ascii="Arial" w:hAnsi="Arial" w:cs="Arial"/>
        </w:rPr>
        <w:t>ПРИЛОЖЕНИЕ № 5</w:t>
      </w:r>
    </w:p>
    <w:p w:rsidR="00A85ACA" w:rsidRPr="00311185" w:rsidRDefault="00A85ACA" w:rsidP="00A85ACA">
      <w:pPr>
        <w:suppressAutoHyphens/>
        <w:autoSpaceDE w:val="0"/>
        <w:autoSpaceDN w:val="0"/>
        <w:adjustRightInd w:val="0"/>
        <w:ind w:left="4536"/>
        <w:jc w:val="center"/>
        <w:rPr>
          <w:rFonts w:ascii="Arial" w:hAnsi="Arial" w:cs="Arial"/>
        </w:rPr>
      </w:pPr>
      <w:r w:rsidRPr="00311185">
        <w:rPr>
          <w:rFonts w:ascii="Arial" w:hAnsi="Arial" w:cs="Arial"/>
        </w:rPr>
        <w:t>к административному регламенту предоставления муниципальной услуги «Предоставление разрешения на осуществление земляных работ»</w:t>
      </w:r>
    </w:p>
    <w:p w:rsidR="00A85ACA" w:rsidRPr="00311185" w:rsidRDefault="00A85ACA" w:rsidP="00A85ACA">
      <w:pPr>
        <w:pStyle w:val="ConsPlusNormal"/>
        <w:widowControl/>
        <w:ind w:firstLine="0"/>
        <w:jc w:val="right"/>
        <w:rPr>
          <w:sz w:val="24"/>
          <w:szCs w:val="24"/>
        </w:rPr>
      </w:pPr>
    </w:p>
    <w:p w:rsidR="00A85ACA" w:rsidRPr="00311185" w:rsidRDefault="00A85ACA" w:rsidP="00A85ACA">
      <w:pPr>
        <w:autoSpaceDE w:val="0"/>
        <w:autoSpaceDN w:val="0"/>
        <w:adjustRightInd w:val="0"/>
        <w:jc w:val="center"/>
        <w:outlineLvl w:val="0"/>
        <w:rPr>
          <w:rFonts w:ascii="Arial" w:hAnsi="Arial" w:cs="Arial"/>
          <w:b/>
          <w:bCs/>
        </w:rPr>
      </w:pPr>
      <w:r w:rsidRPr="00311185">
        <w:rPr>
          <w:rFonts w:ascii="Arial" w:hAnsi="Arial" w:cs="Arial"/>
          <w:b/>
          <w:bCs/>
        </w:rPr>
        <w:t>ФОРМА РАЗРЕШЕНИЯ</w:t>
      </w:r>
    </w:p>
    <w:p w:rsidR="00A85ACA" w:rsidRPr="00311185" w:rsidRDefault="00A85ACA" w:rsidP="00A85ACA">
      <w:pPr>
        <w:jc w:val="center"/>
        <w:rPr>
          <w:rFonts w:ascii="Arial" w:hAnsi="Arial" w:cs="Arial"/>
          <w:b/>
        </w:rPr>
      </w:pPr>
      <w:r w:rsidRPr="00311185">
        <w:rPr>
          <w:rFonts w:ascii="Arial" w:hAnsi="Arial" w:cs="Arial"/>
          <w:b/>
        </w:rPr>
        <w:t>НА ОСУЩЕСТВЛЕНИЕ ЗЕМЛЯНЫХ РАБОТ</w:t>
      </w:r>
    </w:p>
    <w:p w:rsidR="00A85ACA" w:rsidRPr="00311185" w:rsidRDefault="00A85ACA" w:rsidP="00A85ACA">
      <w:pPr>
        <w:pStyle w:val="ConsPlusNormal"/>
        <w:widowControl/>
        <w:ind w:firstLine="0"/>
        <w:jc w:val="right"/>
        <w:rPr>
          <w:sz w:val="24"/>
          <w:szCs w:val="24"/>
        </w:rPr>
      </w:pPr>
    </w:p>
    <w:p w:rsidR="00A85ACA" w:rsidRPr="00311185" w:rsidRDefault="00A85ACA" w:rsidP="00A85ACA">
      <w:pPr>
        <w:pStyle w:val="ConsPlusNormal"/>
        <w:widowControl/>
        <w:ind w:firstLine="0"/>
        <w:jc w:val="right"/>
        <w:rPr>
          <w:sz w:val="24"/>
          <w:szCs w:val="24"/>
        </w:rPr>
      </w:pPr>
      <w:r w:rsidRPr="00311185">
        <w:rPr>
          <w:sz w:val="24"/>
          <w:szCs w:val="24"/>
        </w:rPr>
        <w:t>УТВЕРЖДАЮ</w:t>
      </w:r>
    </w:p>
    <w:p w:rsidR="00A85ACA" w:rsidRPr="00311185" w:rsidRDefault="0049035E" w:rsidP="00A85ACA">
      <w:pPr>
        <w:jc w:val="right"/>
        <w:rPr>
          <w:rFonts w:ascii="Arial" w:hAnsi="Arial" w:cs="Arial"/>
        </w:rPr>
      </w:pPr>
      <w:r w:rsidRPr="00311185">
        <w:rPr>
          <w:rFonts w:ascii="Arial" w:hAnsi="Arial" w:cs="Arial"/>
        </w:rPr>
        <w:t>Глава муниципального района «Тунгиро-Олёкминский район»</w:t>
      </w:r>
    </w:p>
    <w:p w:rsidR="00A85ACA" w:rsidRPr="00311185" w:rsidRDefault="00A85ACA" w:rsidP="00A85ACA">
      <w:pPr>
        <w:pStyle w:val="ConsPlusNormal"/>
        <w:widowControl/>
        <w:ind w:firstLine="0"/>
        <w:jc w:val="right"/>
        <w:rPr>
          <w:sz w:val="24"/>
          <w:szCs w:val="24"/>
        </w:rPr>
      </w:pPr>
    </w:p>
    <w:p w:rsidR="00A85ACA" w:rsidRPr="00311185" w:rsidRDefault="00A85ACA" w:rsidP="00A85ACA">
      <w:pPr>
        <w:pStyle w:val="ConsPlusNormal"/>
        <w:widowControl/>
        <w:ind w:firstLine="0"/>
        <w:jc w:val="right"/>
        <w:rPr>
          <w:sz w:val="24"/>
          <w:szCs w:val="24"/>
        </w:rPr>
      </w:pPr>
      <w:r w:rsidRPr="00311185">
        <w:rPr>
          <w:sz w:val="24"/>
          <w:szCs w:val="24"/>
        </w:rPr>
        <w:t xml:space="preserve"> ___________________________________</w:t>
      </w:r>
    </w:p>
    <w:p w:rsidR="00A85ACA" w:rsidRPr="00311185" w:rsidRDefault="00A85ACA" w:rsidP="00A85ACA">
      <w:pPr>
        <w:pStyle w:val="ConsPlusNormal"/>
        <w:widowControl/>
        <w:ind w:firstLine="0"/>
        <w:jc w:val="right"/>
        <w:rPr>
          <w:sz w:val="24"/>
          <w:szCs w:val="24"/>
        </w:rPr>
      </w:pPr>
      <w:r w:rsidRPr="00311185">
        <w:rPr>
          <w:sz w:val="24"/>
          <w:szCs w:val="24"/>
        </w:rPr>
        <w:t>Расшифровка подписи</w:t>
      </w:r>
    </w:p>
    <w:p w:rsidR="00A85ACA" w:rsidRPr="00311185" w:rsidRDefault="00A85ACA" w:rsidP="00A85ACA">
      <w:pPr>
        <w:jc w:val="center"/>
        <w:rPr>
          <w:rFonts w:ascii="Arial" w:hAnsi="Arial" w:cs="Arial"/>
          <w:b/>
        </w:rPr>
      </w:pPr>
    </w:p>
    <w:p w:rsidR="00A85ACA" w:rsidRPr="00311185" w:rsidRDefault="00A85ACA" w:rsidP="00A85ACA">
      <w:pPr>
        <w:jc w:val="center"/>
        <w:rPr>
          <w:rFonts w:ascii="Arial" w:hAnsi="Arial" w:cs="Arial"/>
          <w:b/>
        </w:rPr>
      </w:pPr>
      <w:r w:rsidRPr="00311185">
        <w:rPr>
          <w:rFonts w:ascii="Arial" w:hAnsi="Arial" w:cs="Arial"/>
          <w:b/>
        </w:rPr>
        <w:t>РАЗРЕШЕНИЕ № ______от ___________ 201</w:t>
      </w:r>
    </w:p>
    <w:p w:rsidR="00A85ACA" w:rsidRPr="00311185" w:rsidRDefault="00A85ACA" w:rsidP="00A85ACA">
      <w:pPr>
        <w:jc w:val="center"/>
        <w:rPr>
          <w:rFonts w:ascii="Arial" w:hAnsi="Arial" w:cs="Arial"/>
          <w:b/>
        </w:rPr>
      </w:pPr>
      <w:r w:rsidRPr="00311185">
        <w:rPr>
          <w:rFonts w:ascii="Arial" w:hAnsi="Arial" w:cs="Arial"/>
          <w:b/>
        </w:rPr>
        <w:t>на осуществление земляных работ</w:t>
      </w:r>
    </w:p>
    <w:p w:rsidR="00A85ACA" w:rsidRPr="00311185" w:rsidRDefault="00A85ACA" w:rsidP="00A85ACA">
      <w:pPr>
        <w:jc w:val="center"/>
        <w:rPr>
          <w:rFonts w:ascii="Arial" w:hAnsi="Arial" w:cs="Arial"/>
        </w:rPr>
      </w:pPr>
      <w:r w:rsidRPr="00311185">
        <w:rPr>
          <w:rFonts w:ascii="Arial" w:hAnsi="Arial" w:cs="Arial"/>
        </w:rPr>
        <w:t xml:space="preserve">Разрешение действительно до </w:t>
      </w:r>
      <w:proofErr w:type="gramStart"/>
      <w:r w:rsidRPr="00311185">
        <w:rPr>
          <w:rFonts w:ascii="Arial" w:hAnsi="Arial" w:cs="Arial"/>
        </w:rPr>
        <w:t xml:space="preserve">«  </w:t>
      </w:r>
      <w:proofErr w:type="gramEnd"/>
      <w:r w:rsidRPr="00311185">
        <w:rPr>
          <w:rFonts w:ascii="Arial" w:hAnsi="Arial" w:cs="Arial"/>
        </w:rPr>
        <w:t xml:space="preserve">    »                     201  г.</w:t>
      </w:r>
    </w:p>
    <w:p w:rsidR="00A85ACA" w:rsidRPr="00311185" w:rsidRDefault="00A85ACA" w:rsidP="00A85ACA">
      <w:pPr>
        <w:rPr>
          <w:rFonts w:ascii="Arial" w:hAnsi="Arial" w:cs="Arial"/>
        </w:rPr>
      </w:pPr>
    </w:p>
    <w:p w:rsidR="00A85ACA" w:rsidRPr="00311185" w:rsidRDefault="00A85ACA" w:rsidP="00A85ACA">
      <w:pPr>
        <w:ind w:left="360"/>
        <w:jc w:val="both"/>
        <w:rPr>
          <w:rFonts w:ascii="Arial" w:hAnsi="Arial" w:cs="Arial"/>
        </w:rPr>
      </w:pPr>
      <w:r w:rsidRPr="00311185">
        <w:rPr>
          <w:rFonts w:ascii="Arial" w:hAnsi="Arial" w:cs="Arial"/>
        </w:rPr>
        <w:t>Отдел архитектуры и градостроительства разрешает с___________</w:t>
      </w:r>
      <w:proofErr w:type="gramStart"/>
      <w:r w:rsidRPr="00311185">
        <w:rPr>
          <w:rFonts w:ascii="Arial" w:hAnsi="Arial" w:cs="Arial"/>
        </w:rPr>
        <w:t>201  г.</w:t>
      </w:r>
      <w:proofErr w:type="gramEnd"/>
      <w:r w:rsidRPr="00311185">
        <w:rPr>
          <w:rFonts w:ascii="Arial" w:hAnsi="Arial" w:cs="Arial"/>
        </w:rPr>
        <w:t xml:space="preserve"> начать осуществление земляных работ в котловане (траншее) под _____________________</w:t>
      </w:r>
    </w:p>
    <w:p w:rsidR="00A85ACA" w:rsidRPr="00311185" w:rsidRDefault="00A85ACA" w:rsidP="00A85ACA">
      <w:pPr>
        <w:ind w:left="360"/>
        <w:jc w:val="both"/>
        <w:rPr>
          <w:rFonts w:ascii="Arial" w:hAnsi="Arial" w:cs="Arial"/>
        </w:rPr>
      </w:pPr>
      <w:r w:rsidRPr="00311185">
        <w:rPr>
          <w:rFonts w:ascii="Arial" w:hAnsi="Arial" w:cs="Arial"/>
        </w:rPr>
        <w:t>________________________________________________________________________________________________________________________________________________</w:t>
      </w:r>
    </w:p>
    <w:p w:rsidR="00A85ACA" w:rsidRPr="00311185" w:rsidRDefault="00A85ACA" w:rsidP="00A85ACA">
      <w:pPr>
        <w:ind w:left="360"/>
        <w:jc w:val="both"/>
        <w:rPr>
          <w:rFonts w:ascii="Arial" w:hAnsi="Arial" w:cs="Arial"/>
        </w:rPr>
      </w:pPr>
      <w:r w:rsidRPr="00311185">
        <w:rPr>
          <w:rFonts w:ascii="Arial" w:hAnsi="Arial" w:cs="Arial"/>
        </w:rPr>
        <w:t>По прокладке, устройству, строительству. Механизированным (ручным) способом, согласно прилагаемым к настоящему «Разрешению» документам, но при этом сообщает:</w:t>
      </w:r>
    </w:p>
    <w:p w:rsidR="00A85ACA" w:rsidRPr="00311185" w:rsidRDefault="00A85ACA" w:rsidP="00A85ACA">
      <w:pPr>
        <w:numPr>
          <w:ilvl w:val="0"/>
          <w:numId w:val="2"/>
        </w:numPr>
        <w:pBdr>
          <w:bottom w:val="single" w:sz="12" w:space="1" w:color="auto"/>
        </w:pBdr>
        <w:jc w:val="both"/>
        <w:rPr>
          <w:rFonts w:ascii="Arial" w:hAnsi="Arial" w:cs="Arial"/>
        </w:rPr>
      </w:pPr>
      <w:r w:rsidRPr="00311185">
        <w:rPr>
          <w:rFonts w:ascii="Arial" w:hAnsi="Arial" w:cs="Arial"/>
        </w:rPr>
        <w:t xml:space="preserve">В районе осуществления земляных работ согласно </w:t>
      </w:r>
      <w:proofErr w:type="spellStart"/>
      <w:r w:rsidRPr="00311185">
        <w:rPr>
          <w:rFonts w:ascii="Arial" w:hAnsi="Arial" w:cs="Arial"/>
        </w:rPr>
        <w:t>выкопировке</w:t>
      </w:r>
      <w:proofErr w:type="spellEnd"/>
      <w:r w:rsidRPr="00311185">
        <w:rPr>
          <w:rFonts w:ascii="Arial" w:hAnsi="Arial" w:cs="Arial"/>
        </w:rPr>
        <w:t xml:space="preserve"> из генплана расположены следующие подземные инженерные </w:t>
      </w:r>
      <w:proofErr w:type="gramStart"/>
      <w:r w:rsidRPr="00311185">
        <w:rPr>
          <w:rFonts w:ascii="Arial" w:hAnsi="Arial" w:cs="Arial"/>
        </w:rPr>
        <w:t>коммуникации:_</w:t>
      </w:r>
      <w:proofErr w:type="gramEnd"/>
      <w:r w:rsidRPr="00311185">
        <w:rPr>
          <w:rFonts w:ascii="Arial" w:hAnsi="Arial" w:cs="Arial"/>
        </w:rPr>
        <w:t>______________________________________________________</w:t>
      </w:r>
    </w:p>
    <w:p w:rsidR="00A85ACA" w:rsidRPr="00311185" w:rsidRDefault="00A85ACA" w:rsidP="00A85ACA">
      <w:pPr>
        <w:pBdr>
          <w:bottom w:val="single" w:sz="12" w:space="1" w:color="auto"/>
        </w:pBdr>
        <w:ind w:left="360" w:firstLine="348"/>
        <w:jc w:val="both"/>
        <w:rPr>
          <w:rFonts w:ascii="Arial" w:hAnsi="Arial" w:cs="Arial"/>
        </w:rPr>
      </w:pPr>
      <w:r w:rsidRPr="00311185">
        <w:rPr>
          <w:rFonts w:ascii="Arial" w:hAnsi="Arial" w:cs="Arial"/>
        </w:rPr>
        <w:t>_____________________________________________________________________</w:t>
      </w:r>
    </w:p>
    <w:p w:rsidR="00A85ACA" w:rsidRPr="00311185" w:rsidRDefault="00A85ACA" w:rsidP="00A85ACA">
      <w:pPr>
        <w:pBdr>
          <w:bottom w:val="single" w:sz="12" w:space="1" w:color="auto"/>
        </w:pBdr>
        <w:ind w:left="360" w:firstLine="348"/>
        <w:jc w:val="both"/>
        <w:rPr>
          <w:rFonts w:ascii="Arial" w:hAnsi="Arial" w:cs="Arial"/>
        </w:rPr>
      </w:pPr>
      <w:r w:rsidRPr="00311185">
        <w:rPr>
          <w:rFonts w:ascii="Arial" w:hAnsi="Arial" w:cs="Arial"/>
        </w:rPr>
        <w:t>_____________________________________________________________________</w:t>
      </w:r>
    </w:p>
    <w:p w:rsidR="00A85ACA" w:rsidRPr="00311185" w:rsidRDefault="00A85ACA" w:rsidP="00A85ACA">
      <w:pPr>
        <w:numPr>
          <w:ilvl w:val="0"/>
          <w:numId w:val="2"/>
        </w:numPr>
        <w:pBdr>
          <w:bottom w:val="single" w:sz="12" w:space="1" w:color="auto"/>
        </w:pBdr>
        <w:jc w:val="both"/>
        <w:rPr>
          <w:rFonts w:ascii="Arial" w:hAnsi="Arial" w:cs="Arial"/>
        </w:rPr>
      </w:pPr>
      <w:r w:rsidRPr="00311185">
        <w:rPr>
          <w:rFonts w:ascii="Arial" w:hAnsi="Arial" w:cs="Arial"/>
        </w:rPr>
        <w:t xml:space="preserve">При выполнении земляных работ необходимо выполнять </w:t>
      </w:r>
      <w:proofErr w:type="gramStart"/>
      <w:r w:rsidRPr="00311185">
        <w:rPr>
          <w:rFonts w:ascii="Arial" w:hAnsi="Arial" w:cs="Arial"/>
        </w:rPr>
        <w:t>условия:_</w:t>
      </w:r>
      <w:proofErr w:type="gramEnd"/>
      <w:r w:rsidRPr="00311185">
        <w:rPr>
          <w:rFonts w:ascii="Arial" w:hAnsi="Arial" w:cs="Arial"/>
        </w:rPr>
        <w:t>____________________________________________________________</w:t>
      </w:r>
    </w:p>
    <w:p w:rsidR="00A85ACA" w:rsidRPr="00311185" w:rsidRDefault="00A85ACA" w:rsidP="00A85ACA">
      <w:pPr>
        <w:pBdr>
          <w:bottom w:val="single" w:sz="12" w:space="1" w:color="auto"/>
        </w:pBdr>
        <w:ind w:left="360"/>
        <w:jc w:val="both"/>
        <w:rPr>
          <w:rFonts w:ascii="Arial" w:hAnsi="Arial" w:cs="Arial"/>
        </w:rPr>
      </w:pPr>
      <w:r w:rsidRPr="00311185">
        <w:rPr>
          <w:rFonts w:ascii="Arial" w:hAnsi="Arial" w:cs="Arial"/>
        </w:rPr>
        <w:t>________________________________________________________________________</w:t>
      </w:r>
    </w:p>
    <w:p w:rsidR="00A85ACA" w:rsidRPr="00311185" w:rsidRDefault="00A85ACA" w:rsidP="00A85ACA">
      <w:pPr>
        <w:pBdr>
          <w:bottom w:val="single" w:sz="12" w:space="1" w:color="auto"/>
        </w:pBdr>
        <w:ind w:left="360"/>
        <w:jc w:val="both"/>
        <w:rPr>
          <w:rFonts w:ascii="Arial" w:hAnsi="Arial" w:cs="Arial"/>
        </w:rPr>
      </w:pPr>
      <w:r w:rsidRPr="00311185">
        <w:rPr>
          <w:rFonts w:ascii="Arial" w:hAnsi="Arial" w:cs="Arial"/>
        </w:rPr>
        <w:t>________________________________________________________________________</w:t>
      </w:r>
    </w:p>
    <w:p w:rsidR="00A85ACA" w:rsidRPr="00311185" w:rsidRDefault="00A85ACA" w:rsidP="00A85ACA">
      <w:pPr>
        <w:pBdr>
          <w:bottom w:val="single" w:sz="12" w:space="1" w:color="auto"/>
        </w:pBdr>
        <w:ind w:left="360"/>
        <w:jc w:val="both"/>
        <w:rPr>
          <w:rFonts w:ascii="Arial" w:hAnsi="Arial" w:cs="Arial"/>
        </w:rPr>
      </w:pPr>
      <w:r w:rsidRPr="00311185">
        <w:rPr>
          <w:rFonts w:ascii="Arial" w:hAnsi="Arial" w:cs="Arial"/>
        </w:rPr>
        <w:t>За сутки до начала осуществления работ необходимо предупредить представителей следующих организаций:</w:t>
      </w:r>
    </w:p>
    <w:p w:rsidR="00A85ACA" w:rsidRPr="00311185" w:rsidRDefault="0049035E" w:rsidP="0049035E">
      <w:pPr>
        <w:pStyle w:val="a9"/>
        <w:numPr>
          <w:ilvl w:val="0"/>
          <w:numId w:val="4"/>
        </w:numPr>
        <w:rPr>
          <w:rFonts w:ascii="Arial" w:hAnsi="Arial" w:cs="Arial"/>
        </w:rPr>
      </w:pPr>
      <w:r w:rsidRPr="00311185">
        <w:rPr>
          <w:rFonts w:ascii="Arial" w:hAnsi="Arial" w:cs="Arial"/>
        </w:rPr>
        <w:t xml:space="preserve">Отдел строительства и муниципального имущества комитета по экономическому и территориальному развитию администрации муниципального района «Тунгиро-Олёкминский </w:t>
      </w:r>
      <w:proofErr w:type="gramStart"/>
      <w:r w:rsidRPr="00311185">
        <w:rPr>
          <w:rFonts w:ascii="Arial" w:hAnsi="Arial" w:cs="Arial"/>
        </w:rPr>
        <w:t>район»  8</w:t>
      </w:r>
      <w:proofErr w:type="gramEnd"/>
      <w:r w:rsidRPr="00311185">
        <w:rPr>
          <w:rFonts w:ascii="Arial" w:hAnsi="Arial" w:cs="Arial"/>
        </w:rPr>
        <w:t>(30263)31-174;</w:t>
      </w:r>
    </w:p>
    <w:p w:rsidR="0049035E" w:rsidRPr="00311185" w:rsidRDefault="0049035E" w:rsidP="0049035E">
      <w:pPr>
        <w:pStyle w:val="a9"/>
        <w:numPr>
          <w:ilvl w:val="0"/>
          <w:numId w:val="4"/>
        </w:numPr>
        <w:rPr>
          <w:rFonts w:ascii="Arial" w:hAnsi="Arial" w:cs="Arial"/>
        </w:rPr>
      </w:pPr>
      <w:r w:rsidRPr="00311185">
        <w:rPr>
          <w:rFonts w:ascii="Arial" w:hAnsi="Arial" w:cs="Arial"/>
        </w:rPr>
        <w:t>Сельское поселение «</w:t>
      </w:r>
      <w:proofErr w:type="gramStart"/>
      <w:r w:rsidRPr="00311185">
        <w:rPr>
          <w:rFonts w:ascii="Arial" w:hAnsi="Arial" w:cs="Arial"/>
        </w:rPr>
        <w:t>Тупикское»  8</w:t>
      </w:r>
      <w:proofErr w:type="gramEnd"/>
      <w:r w:rsidRPr="00311185">
        <w:rPr>
          <w:rFonts w:ascii="Arial" w:hAnsi="Arial" w:cs="Arial"/>
        </w:rPr>
        <w:t>(30263)311-71;</w:t>
      </w:r>
    </w:p>
    <w:p w:rsidR="0049035E" w:rsidRPr="00311185" w:rsidRDefault="0049035E" w:rsidP="0049035E">
      <w:pPr>
        <w:pStyle w:val="a9"/>
        <w:numPr>
          <w:ilvl w:val="0"/>
          <w:numId w:val="4"/>
        </w:numPr>
        <w:rPr>
          <w:rFonts w:ascii="Arial" w:hAnsi="Arial" w:cs="Arial"/>
        </w:rPr>
      </w:pPr>
      <w:r w:rsidRPr="00311185">
        <w:rPr>
          <w:rFonts w:ascii="Arial" w:hAnsi="Arial" w:cs="Arial"/>
        </w:rPr>
        <w:t>Сельское поселение «Зареченское» 8(30263)31-2-19;</w:t>
      </w:r>
    </w:p>
    <w:p w:rsidR="0049035E" w:rsidRPr="00311185" w:rsidRDefault="00E72CBF" w:rsidP="0049035E">
      <w:pPr>
        <w:pStyle w:val="a9"/>
        <w:numPr>
          <w:ilvl w:val="0"/>
          <w:numId w:val="4"/>
        </w:numPr>
        <w:rPr>
          <w:rFonts w:ascii="Arial" w:hAnsi="Arial" w:cs="Arial"/>
        </w:rPr>
      </w:pPr>
      <w:proofErr w:type="gramStart"/>
      <w:r w:rsidRPr="00311185">
        <w:rPr>
          <w:rFonts w:ascii="Arial" w:hAnsi="Arial" w:cs="Arial"/>
        </w:rPr>
        <w:t>ГИБДД</w:t>
      </w:r>
      <w:r w:rsidR="0049035E" w:rsidRPr="00311185">
        <w:rPr>
          <w:rFonts w:ascii="Arial" w:hAnsi="Arial" w:cs="Arial"/>
        </w:rPr>
        <w:t xml:space="preserve"> ;</w:t>
      </w:r>
      <w:proofErr w:type="gramEnd"/>
    </w:p>
    <w:p w:rsidR="0049035E" w:rsidRPr="00311185" w:rsidRDefault="0049035E" w:rsidP="0049035E">
      <w:pPr>
        <w:pStyle w:val="a9"/>
        <w:numPr>
          <w:ilvl w:val="0"/>
          <w:numId w:val="4"/>
        </w:numPr>
        <w:rPr>
          <w:rFonts w:ascii="Arial" w:hAnsi="Arial" w:cs="Arial"/>
        </w:rPr>
      </w:pPr>
      <w:r w:rsidRPr="00311185">
        <w:rPr>
          <w:rFonts w:ascii="Arial" w:hAnsi="Arial" w:cs="Arial"/>
        </w:rPr>
        <w:t>___________________________________ ;</w:t>
      </w:r>
    </w:p>
    <w:p w:rsidR="00A85ACA" w:rsidRPr="00311185" w:rsidRDefault="00A85ACA" w:rsidP="00A85ACA">
      <w:pPr>
        <w:ind w:left="360"/>
        <w:jc w:val="both"/>
        <w:rPr>
          <w:rFonts w:ascii="Arial" w:hAnsi="Arial" w:cs="Arial"/>
        </w:rPr>
      </w:pPr>
      <w:r w:rsidRPr="00311185">
        <w:rPr>
          <w:rFonts w:ascii="Arial" w:hAnsi="Arial" w:cs="Arial"/>
        </w:rPr>
        <w:t xml:space="preserve">4. Вышеперечисленные уполномоченные подтверждают, что на прилагаемой к данному разрешению </w:t>
      </w:r>
      <w:proofErr w:type="spellStart"/>
      <w:r w:rsidRPr="00311185">
        <w:rPr>
          <w:rFonts w:ascii="Arial" w:hAnsi="Arial" w:cs="Arial"/>
        </w:rPr>
        <w:t>выкопировке</w:t>
      </w:r>
      <w:proofErr w:type="spellEnd"/>
      <w:r w:rsidRPr="00311185">
        <w:rPr>
          <w:rFonts w:ascii="Arial" w:hAnsi="Arial" w:cs="Arial"/>
        </w:rPr>
        <w:t xml:space="preserve"> из генплана нанесены все подземные инженерные коммуникации и разрешают выполнение земляных работ при соблюдении следующих условий:</w:t>
      </w:r>
    </w:p>
    <w:p w:rsidR="00E72CBF" w:rsidRPr="00311185" w:rsidRDefault="00A85ACA" w:rsidP="00A85ACA">
      <w:pPr>
        <w:ind w:left="360"/>
        <w:rPr>
          <w:rFonts w:ascii="Arial" w:hAnsi="Arial" w:cs="Arial"/>
        </w:rPr>
      </w:pPr>
      <w:proofErr w:type="gramStart"/>
      <w:r w:rsidRPr="00311185">
        <w:rPr>
          <w:rFonts w:ascii="Arial" w:hAnsi="Arial" w:cs="Arial"/>
        </w:rPr>
        <w:t>1)</w:t>
      </w:r>
      <w:r w:rsidR="00E72CBF" w:rsidRPr="00311185">
        <w:rPr>
          <w:rFonts w:ascii="Arial" w:hAnsi="Arial" w:cs="Arial"/>
        </w:rPr>
        <w:t>ГТБДД</w:t>
      </w:r>
      <w:proofErr w:type="gramEnd"/>
      <w:r w:rsidR="00E72CBF" w:rsidRPr="00311185">
        <w:rPr>
          <w:rFonts w:ascii="Arial" w:hAnsi="Arial" w:cs="Arial"/>
        </w:rPr>
        <w:t xml:space="preserve"> ______________________________________ ;</w:t>
      </w:r>
    </w:p>
    <w:p w:rsidR="00A85ACA" w:rsidRPr="00311185" w:rsidRDefault="00A85ACA" w:rsidP="00A85ACA">
      <w:pPr>
        <w:ind w:left="360"/>
        <w:rPr>
          <w:rFonts w:ascii="Arial" w:hAnsi="Arial" w:cs="Arial"/>
          <w:u w:val="single"/>
        </w:rPr>
      </w:pPr>
      <w:r w:rsidRPr="00311185">
        <w:rPr>
          <w:rFonts w:ascii="Arial" w:hAnsi="Arial" w:cs="Arial"/>
        </w:rPr>
        <w:t xml:space="preserve"> </w:t>
      </w:r>
      <w:r w:rsidR="00E72CBF" w:rsidRPr="00311185">
        <w:rPr>
          <w:rFonts w:ascii="Arial" w:hAnsi="Arial" w:cs="Arial"/>
        </w:rPr>
        <w:t xml:space="preserve">2) </w:t>
      </w:r>
      <w:r w:rsidRPr="00311185">
        <w:rPr>
          <w:rFonts w:ascii="Arial" w:hAnsi="Arial" w:cs="Arial"/>
        </w:rPr>
        <w:t>Отдел</w:t>
      </w:r>
      <w:r w:rsidR="00E72CBF" w:rsidRPr="00311185">
        <w:rPr>
          <w:rFonts w:ascii="Arial" w:hAnsi="Arial" w:cs="Arial"/>
        </w:rPr>
        <w:t xml:space="preserve"> строительства и </w:t>
      </w:r>
      <w:proofErr w:type="gramStart"/>
      <w:r w:rsidR="00E72CBF" w:rsidRPr="00311185">
        <w:rPr>
          <w:rFonts w:ascii="Arial" w:hAnsi="Arial" w:cs="Arial"/>
        </w:rPr>
        <w:t xml:space="preserve">архитектуры </w:t>
      </w:r>
      <w:r w:rsidRPr="00311185">
        <w:rPr>
          <w:rFonts w:ascii="Arial" w:hAnsi="Arial" w:cs="Arial"/>
        </w:rPr>
        <w:t>:</w:t>
      </w:r>
      <w:proofErr w:type="gramEnd"/>
      <w:r w:rsidR="00E72CBF" w:rsidRPr="00311185">
        <w:rPr>
          <w:rFonts w:ascii="Arial" w:hAnsi="Arial" w:cs="Arial"/>
        </w:rPr>
        <w:t>______________</w:t>
      </w:r>
      <w:r w:rsidRPr="00311185">
        <w:rPr>
          <w:rFonts w:ascii="Arial" w:hAnsi="Arial" w:cs="Arial"/>
          <w:u w:val="single"/>
        </w:rPr>
        <w:tab/>
      </w:r>
      <w:r w:rsidRPr="00311185">
        <w:rPr>
          <w:rFonts w:ascii="Arial" w:hAnsi="Arial" w:cs="Arial"/>
          <w:u w:val="single"/>
        </w:rPr>
        <w:tab/>
      </w:r>
      <w:r w:rsidR="00411CB8" w:rsidRPr="00311185">
        <w:rPr>
          <w:rFonts w:ascii="Arial" w:hAnsi="Arial" w:cs="Arial"/>
          <w:u w:val="single"/>
        </w:rPr>
        <w:t xml:space="preserve"> ;</w:t>
      </w:r>
    </w:p>
    <w:p w:rsidR="00411CB8" w:rsidRPr="00311185" w:rsidRDefault="00411CB8" w:rsidP="00A85ACA">
      <w:pPr>
        <w:ind w:left="360"/>
        <w:rPr>
          <w:rFonts w:ascii="Arial" w:hAnsi="Arial" w:cs="Arial"/>
          <w:u w:val="single"/>
        </w:rPr>
      </w:pPr>
      <w:r w:rsidRPr="00311185">
        <w:rPr>
          <w:rFonts w:ascii="Arial" w:hAnsi="Arial" w:cs="Arial"/>
        </w:rPr>
        <w:t xml:space="preserve">3) _______________________________   </w:t>
      </w:r>
      <w:r w:rsidRPr="00311185">
        <w:rPr>
          <w:rFonts w:ascii="Arial" w:hAnsi="Arial" w:cs="Arial"/>
          <w:u w:val="single"/>
        </w:rPr>
        <w:t>;</w:t>
      </w:r>
    </w:p>
    <w:p w:rsidR="00411CB8" w:rsidRPr="00311185" w:rsidRDefault="00411CB8" w:rsidP="00A85ACA">
      <w:pPr>
        <w:ind w:left="360"/>
        <w:rPr>
          <w:rFonts w:ascii="Arial" w:hAnsi="Arial" w:cs="Arial"/>
          <w:u w:val="single"/>
        </w:rPr>
      </w:pPr>
    </w:p>
    <w:p w:rsidR="00A85ACA" w:rsidRPr="00311185" w:rsidRDefault="00A85ACA" w:rsidP="00A85ACA">
      <w:pPr>
        <w:pBdr>
          <w:bottom w:val="single" w:sz="12" w:space="1" w:color="auto"/>
        </w:pBdr>
        <w:ind w:left="360"/>
        <w:jc w:val="both"/>
        <w:rPr>
          <w:rFonts w:ascii="Arial" w:hAnsi="Arial" w:cs="Arial"/>
        </w:rPr>
      </w:pPr>
      <w:proofErr w:type="spellStart"/>
      <w:r w:rsidRPr="00311185">
        <w:rPr>
          <w:rFonts w:ascii="Arial" w:hAnsi="Arial" w:cs="Arial"/>
        </w:rPr>
        <w:t>Выкопировку</w:t>
      </w:r>
      <w:proofErr w:type="spellEnd"/>
      <w:r w:rsidRPr="00311185">
        <w:rPr>
          <w:rFonts w:ascii="Arial" w:hAnsi="Arial" w:cs="Arial"/>
        </w:rPr>
        <w:t xml:space="preserve"> из генплана с инженерными коммуникациями подготовил</w:t>
      </w:r>
    </w:p>
    <w:p w:rsidR="00A85ACA" w:rsidRPr="00311185" w:rsidRDefault="00E72CBF" w:rsidP="00A85ACA">
      <w:pPr>
        <w:pBdr>
          <w:bottom w:val="single" w:sz="12" w:space="1" w:color="auto"/>
        </w:pBdr>
        <w:ind w:left="360"/>
        <w:jc w:val="both"/>
        <w:rPr>
          <w:rFonts w:ascii="Arial" w:hAnsi="Arial" w:cs="Arial"/>
        </w:rPr>
      </w:pPr>
      <w:r w:rsidRPr="00311185">
        <w:rPr>
          <w:rFonts w:ascii="Arial" w:hAnsi="Arial" w:cs="Arial"/>
        </w:rPr>
        <w:t>______________________________________________________________</w:t>
      </w:r>
      <w:r w:rsidR="00A85ACA" w:rsidRPr="00311185">
        <w:rPr>
          <w:rFonts w:ascii="Arial" w:hAnsi="Arial" w:cs="Arial"/>
        </w:rPr>
        <w:t xml:space="preserve">: </w:t>
      </w:r>
    </w:p>
    <w:p w:rsidR="00A85ACA" w:rsidRPr="00311185" w:rsidRDefault="00A85ACA" w:rsidP="00A85ACA">
      <w:pPr>
        <w:pBdr>
          <w:bottom w:val="single" w:sz="12" w:space="1" w:color="auto"/>
        </w:pBdr>
        <w:ind w:left="360"/>
        <w:rPr>
          <w:rFonts w:ascii="Arial" w:hAnsi="Arial" w:cs="Arial"/>
        </w:rPr>
      </w:pPr>
    </w:p>
    <w:p w:rsidR="00A85ACA" w:rsidRPr="00311185" w:rsidRDefault="00A85ACA" w:rsidP="00A85ACA">
      <w:pPr>
        <w:ind w:left="360"/>
        <w:rPr>
          <w:rFonts w:ascii="Arial" w:hAnsi="Arial" w:cs="Arial"/>
        </w:rPr>
      </w:pPr>
      <w:r w:rsidRPr="00311185">
        <w:rPr>
          <w:rFonts w:ascii="Arial" w:hAnsi="Arial" w:cs="Arial"/>
        </w:rPr>
        <w:t>Должность              подпись            расшифро</w:t>
      </w:r>
      <w:r w:rsidR="00411CB8" w:rsidRPr="00311185">
        <w:rPr>
          <w:rFonts w:ascii="Arial" w:hAnsi="Arial" w:cs="Arial"/>
        </w:rPr>
        <w:t xml:space="preserve">вка подписи  </w:t>
      </w:r>
      <w:proofErr w:type="gramStart"/>
      <w:r w:rsidR="00411CB8" w:rsidRPr="00311185">
        <w:rPr>
          <w:rFonts w:ascii="Arial" w:hAnsi="Arial" w:cs="Arial"/>
        </w:rPr>
        <w:t xml:space="preserve">   «</w:t>
      </w:r>
      <w:proofErr w:type="gramEnd"/>
      <w:r w:rsidR="00411CB8" w:rsidRPr="00311185">
        <w:rPr>
          <w:rFonts w:ascii="Arial" w:hAnsi="Arial" w:cs="Arial"/>
        </w:rPr>
        <w:t>_»___________ 20___ г.</w:t>
      </w:r>
    </w:p>
    <w:p w:rsidR="00A85ACA" w:rsidRPr="00311185" w:rsidRDefault="00A85ACA" w:rsidP="00A85ACA">
      <w:pPr>
        <w:ind w:left="360"/>
        <w:jc w:val="both"/>
        <w:rPr>
          <w:rFonts w:ascii="Arial" w:hAnsi="Arial" w:cs="Arial"/>
        </w:rPr>
      </w:pPr>
      <w:r w:rsidRPr="00311185">
        <w:rPr>
          <w:rFonts w:ascii="Arial" w:hAnsi="Arial" w:cs="Arial"/>
        </w:rPr>
        <w:t>5. Настоящее разрешение действительно после его согласования при выполнении особых условий, поставленных уполномоченными представителями организаций и утверждения начальником отдела архитектуры и градостроительства администрации.</w:t>
      </w:r>
    </w:p>
    <w:p w:rsidR="00A85ACA" w:rsidRPr="00311185" w:rsidRDefault="00A85ACA" w:rsidP="00A85ACA">
      <w:pPr>
        <w:ind w:left="360"/>
        <w:rPr>
          <w:rFonts w:ascii="Arial" w:hAnsi="Arial" w:cs="Arial"/>
        </w:rPr>
      </w:pPr>
    </w:p>
    <w:p w:rsidR="00A85ACA" w:rsidRPr="00311185" w:rsidRDefault="00A85ACA" w:rsidP="00A85ACA">
      <w:pPr>
        <w:ind w:left="360"/>
        <w:rPr>
          <w:rFonts w:ascii="Arial" w:hAnsi="Arial" w:cs="Arial"/>
        </w:rPr>
      </w:pPr>
      <w:r w:rsidRPr="00311185">
        <w:rPr>
          <w:rFonts w:ascii="Arial" w:hAnsi="Arial" w:cs="Arial"/>
        </w:rPr>
        <w:t xml:space="preserve">Приложение: 1. </w:t>
      </w:r>
      <w:proofErr w:type="spellStart"/>
      <w:r w:rsidRPr="00311185">
        <w:rPr>
          <w:rFonts w:ascii="Arial" w:hAnsi="Arial" w:cs="Arial"/>
        </w:rPr>
        <w:t>Выкопировка</w:t>
      </w:r>
      <w:proofErr w:type="spellEnd"/>
      <w:r w:rsidRPr="00311185">
        <w:rPr>
          <w:rFonts w:ascii="Arial" w:hAnsi="Arial" w:cs="Arial"/>
        </w:rPr>
        <w:t xml:space="preserve"> из генплана с инженерными коммуникациями-1экз. </w:t>
      </w:r>
    </w:p>
    <w:p w:rsidR="00A85ACA" w:rsidRPr="00311185" w:rsidRDefault="00A85ACA" w:rsidP="00A85ACA">
      <w:pPr>
        <w:suppressAutoHyphens/>
        <w:jc w:val="center"/>
        <w:rPr>
          <w:rFonts w:ascii="Arial" w:hAnsi="Arial" w:cs="Arial"/>
        </w:rPr>
      </w:pPr>
    </w:p>
    <w:p w:rsidR="00DE2526" w:rsidRPr="00311185" w:rsidRDefault="00DE2526">
      <w:pPr>
        <w:rPr>
          <w:rFonts w:ascii="Arial" w:hAnsi="Arial" w:cs="Arial"/>
        </w:rPr>
      </w:pPr>
    </w:p>
    <w:sectPr w:rsidR="00DE2526" w:rsidRPr="00311185" w:rsidSect="00311185">
      <w:headerReference w:type="default" r:id="rId13"/>
      <w:footerReference w:type="default" r:id="rId14"/>
      <w:pgSz w:w="11907" w:h="16840" w:code="9"/>
      <w:pgMar w:top="720" w:right="720" w:bottom="720" w:left="720" w:header="0"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4E7" w:rsidRDefault="007614E7">
      <w:r>
        <w:separator/>
      </w:r>
    </w:p>
  </w:endnote>
  <w:endnote w:type="continuationSeparator" w:id="0">
    <w:p w:rsidR="007614E7" w:rsidRDefault="00761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Courier New">
    <w:altName w:val="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946" w:rsidRDefault="008C3946" w:rsidP="008C3946">
    <w:pPr>
      <w:pStyle w:val="a7"/>
      <w:tabs>
        <w:tab w:val="clear" w:pos="4677"/>
        <w:tab w:val="clear" w:pos="9355"/>
        <w:tab w:val="left" w:pos="400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4E7" w:rsidRDefault="007614E7">
      <w:r>
        <w:separator/>
      </w:r>
    </w:p>
  </w:footnote>
  <w:footnote w:type="continuationSeparator" w:id="0">
    <w:p w:rsidR="007614E7" w:rsidRDefault="007614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946" w:rsidRDefault="008C3946">
    <w:pPr>
      <w:pStyle w:val="a5"/>
    </w:pPr>
  </w:p>
  <w:p w:rsidR="008C3946" w:rsidRDefault="008C394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F21142"/>
    <w:multiLevelType w:val="multilevel"/>
    <w:tmpl w:val="107A94EA"/>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 w15:restartNumberingAfterBreak="0">
    <w:nsid w:val="4497254E"/>
    <w:multiLevelType w:val="hybridMultilevel"/>
    <w:tmpl w:val="1B6EA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1FC5228"/>
    <w:multiLevelType w:val="hybridMultilevel"/>
    <w:tmpl w:val="1F88F914"/>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622150B6"/>
    <w:multiLevelType w:val="hybridMultilevel"/>
    <w:tmpl w:val="6E2634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D14"/>
    <w:rsid w:val="00124D14"/>
    <w:rsid w:val="00147CE7"/>
    <w:rsid w:val="002D6FAF"/>
    <w:rsid w:val="00311185"/>
    <w:rsid w:val="003554B2"/>
    <w:rsid w:val="00373DDE"/>
    <w:rsid w:val="00411CB8"/>
    <w:rsid w:val="00480C65"/>
    <w:rsid w:val="00487AFA"/>
    <w:rsid w:val="0049035E"/>
    <w:rsid w:val="004F6DE1"/>
    <w:rsid w:val="00500FD9"/>
    <w:rsid w:val="0054069B"/>
    <w:rsid w:val="00543E89"/>
    <w:rsid w:val="007614E7"/>
    <w:rsid w:val="008C3946"/>
    <w:rsid w:val="008F4067"/>
    <w:rsid w:val="00A85ACA"/>
    <w:rsid w:val="00B34EF5"/>
    <w:rsid w:val="00BC0999"/>
    <w:rsid w:val="00C56C43"/>
    <w:rsid w:val="00CA486B"/>
    <w:rsid w:val="00D1179E"/>
    <w:rsid w:val="00D14B65"/>
    <w:rsid w:val="00D62642"/>
    <w:rsid w:val="00DD3C11"/>
    <w:rsid w:val="00DE2526"/>
    <w:rsid w:val="00DE3C79"/>
    <w:rsid w:val="00DE6C88"/>
    <w:rsid w:val="00E72CBF"/>
    <w:rsid w:val="00EC0D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87DB0F-B7FE-47AA-9F5C-E716A020D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5AC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85ACA"/>
    <w:pPr>
      <w:keepNext/>
      <w:ind w:firstLine="225"/>
      <w:jc w:val="center"/>
      <w:outlineLvl w:val="0"/>
    </w:pPr>
    <w:rPr>
      <w:i/>
      <w:iCs/>
      <w:color w:val="000000"/>
      <w:sz w:val="23"/>
      <w:szCs w:val="23"/>
    </w:rPr>
  </w:style>
  <w:style w:type="paragraph" w:styleId="3">
    <w:name w:val="heading 3"/>
    <w:basedOn w:val="a"/>
    <w:next w:val="a"/>
    <w:link w:val="30"/>
    <w:unhideWhenUsed/>
    <w:qFormat/>
    <w:rsid w:val="00A85ACA"/>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85ACA"/>
    <w:rPr>
      <w:rFonts w:ascii="Times New Roman" w:eastAsia="Times New Roman" w:hAnsi="Times New Roman" w:cs="Times New Roman"/>
      <w:i/>
      <w:iCs/>
      <w:color w:val="000000"/>
      <w:sz w:val="23"/>
      <w:szCs w:val="23"/>
      <w:lang w:eastAsia="ru-RU"/>
    </w:rPr>
  </w:style>
  <w:style w:type="character" w:customStyle="1" w:styleId="30">
    <w:name w:val="Заголовок 3 Знак"/>
    <w:basedOn w:val="a0"/>
    <w:link w:val="3"/>
    <w:rsid w:val="00A85ACA"/>
    <w:rPr>
      <w:rFonts w:ascii="Arial" w:eastAsia="Times New Roman" w:hAnsi="Arial" w:cs="Times New Roman"/>
      <w:b/>
      <w:bCs/>
      <w:sz w:val="26"/>
      <w:szCs w:val="26"/>
      <w:lang w:eastAsia="ru-RU"/>
    </w:rPr>
  </w:style>
  <w:style w:type="paragraph" w:customStyle="1" w:styleId="a3">
    <w:name w:val="Знак Знак Знак"/>
    <w:basedOn w:val="a"/>
    <w:rsid w:val="00A85ACA"/>
    <w:pPr>
      <w:spacing w:after="160" w:line="240" w:lineRule="exact"/>
    </w:pPr>
    <w:rPr>
      <w:rFonts w:ascii="Verdana" w:hAnsi="Verdana"/>
      <w:sz w:val="20"/>
      <w:szCs w:val="20"/>
      <w:lang w:val="en-US" w:eastAsia="en-US"/>
    </w:rPr>
  </w:style>
  <w:style w:type="paragraph" w:customStyle="1" w:styleId="ConsPlusNormal">
    <w:name w:val="ConsPlusNormal"/>
    <w:rsid w:val="00A85AC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Normal (Web)"/>
    <w:basedOn w:val="a"/>
    <w:rsid w:val="00A85ACA"/>
    <w:pPr>
      <w:spacing w:before="30" w:after="30"/>
    </w:pPr>
    <w:rPr>
      <w:rFonts w:ascii="Arial" w:hAnsi="Arial" w:cs="Arial"/>
      <w:color w:val="332E2D"/>
      <w:spacing w:val="2"/>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85ACA"/>
    <w:pPr>
      <w:spacing w:before="100" w:beforeAutospacing="1" w:after="100" w:afterAutospacing="1"/>
    </w:pPr>
    <w:rPr>
      <w:rFonts w:ascii="Tahoma" w:hAnsi="Tahoma" w:cs="Tahoma"/>
      <w:sz w:val="20"/>
      <w:szCs w:val="20"/>
      <w:lang w:val="en-US" w:eastAsia="en-US"/>
    </w:rPr>
  </w:style>
  <w:style w:type="paragraph" w:customStyle="1" w:styleId="ConsPlusTitle">
    <w:name w:val="ConsPlusTitle"/>
    <w:rsid w:val="00A85ACA"/>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5">
    <w:name w:val="header"/>
    <w:basedOn w:val="a"/>
    <w:link w:val="a6"/>
    <w:rsid w:val="00A85ACA"/>
    <w:pPr>
      <w:tabs>
        <w:tab w:val="center" w:pos="4677"/>
        <w:tab w:val="right" w:pos="9355"/>
      </w:tabs>
    </w:pPr>
  </w:style>
  <w:style w:type="character" w:customStyle="1" w:styleId="a6">
    <w:name w:val="Верхний колонтитул Знак"/>
    <w:basedOn w:val="a0"/>
    <w:link w:val="a5"/>
    <w:rsid w:val="00A85ACA"/>
    <w:rPr>
      <w:rFonts w:ascii="Times New Roman" w:eastAsia="Times New Roman" w:hAnsi="Times New Roman" w:cs="Times New Roman"/>
      <w:sz w:val="24"/>
      <w:szCs w:val="24"/>
      <w:lang w:eastAsia="ru-RU"/>
    </w:rPr>
  </w:style>
  <w:style w:type="paragraph" w:styleId="a7">
    <w:name w:val="footer"/>
    <w:basedOn w:val="a"/>
    <w:link w:val="a8"/>
    <w:rsid w:val="00A85ACA"/>
    <w:pPr>
      <w:tabs>
        <w:tab w:val="center" w:pos="4677"/>
        <w:tab w:val="right" w:pos="9355"/>
      </w:tabs>
    </w:pPr>
  </w:style>
  <w:style w:type="character" w:customStyle="1" w:styleId="a8">
    <w:name w:val="Нижний колонтитул Знак"/>
    <w:basedOn w:val="a0"/>
    <w:link w:val="a7"/>
    <w:rsid w:val="00A85ACA"/>
    <w:rPr>
      <w:rFonts w:ascii="Times New Roman" w:eastAsia="Times New Roman" w:hAnsi="Times New Roman" w:cs="Times New Roman"/>
      <w:sz w:val="24"/>
      <w:szCs w:val="24"/>
      <w:lang w:eastAsia="ru-RU"/>
    </w:rPr>
  </w:style>
  <w:style w:type="paragraph" w:styleId="a9">
    <w:name w:val="List Paragraph"/>
    <w:basedOn w:val="a"/>
    <w:uiPriority w:val="99"/>
    <w:qFormat/>
    <w:rsid w:val="00A85ACA"/>
    <w:pPr>
      <w:ind w:left="708"/>
    </w:pPr>
  </w:style>
  <w:style w:type="character" w:styleId="aa">
    <w:name w:val="Hyperlink"/>
    <w:basedOn w:val="a0"/>
    <w:rsid w:val="00A85ACA"/>
    <w:rPr>
      <w:color w:val="0000FF"/>
      <w:u w:val="single"/>
    </w:rPr>
  </w:style>
  <w:style w:type="paragraph" w:styleId="ab">
    <w:name w:val="Balloon Text"/>
    <w:basedOn w:val="a"/>
    <w:link w:val="ac"/>
    <w:rsid w:val="00A85ACA"/>
    <w:rPr>
      <w:rFonts w:ascii="Tahoma" w:hAnsi="Tahoma" w:cs="Tahoma"/>
      <w:sz w:val="16"/>
      <w:szCs w:val="16"/>
    </w:rPr>
  </w:style>
  <w:style w:type="character" w:customStyle="1" w:styleId="ac">
    <w:name w:val="Текст выноски Знак"/>
    <w:basedOn w:val="a0"/>
    <w:link w:val="ab"/>
    <w:rsid w:val="00A85ACA"/>
    <w:rPr>
      <w:rFonts w:ascii="Tahoma" w:eastAsia="Times New Roman" w:hAnsi="Tahoma" w:cs="Tahoma"/>
      <w:sz w:val="16"/>
      <w:szCs w:val="16"/>
      <w:lang w:eastAsia="ru-RU"/>
    </w:rPr>
  </w:style>
  <w:style w:type="paragraph" w:customStyle="1" w:styleId="ad">
    <w:name w:val="Знак"/>
    <w:basedOn w:val="a"/>
    <w:rsid w:val="00A85ACA"/>
    <w:pPr>
      <w:spacing w:after="160" w:line="240" w:lineRule="exact"/>
    </w:pPr>
    <w:rPr>
      <w:rFonts w:ascii="Verdana" w:hAnsi="Verdana" w:cs="Verdana"/>
      <w:sz w:val="20"/>
      <w:szCs w:val="20"/>
      <w:lang w:val="en-US" w:eastAsia="en-US"/>
    </w:rPr>
  </w:style>
  <w:style w:type="paragraph" w:customStyle="1" w:styleId="11">
    <w:name w:val="Без интервала1"/>
    <w:rsid w:val="00A85ACA"/>
    <w:pPr>
      <w:suppressAutoHyphens/>
      <w:spacing w:after="0" w:line="240" w:lineRule="auto"/>
    </w:pPr>
    <w:rPr>
      <w:rFonts w:ascii="Calibri" w:eastAsia="Arial" w:hAnsi="Calibri" w:cs="Calibri"/>
      <w:lang w:eastAsia="ar-SA"/>
    </w:rPr>
  </w:style>
  <w:style w:type="paragraph" w:customStyle="1" w:styleId="consplusnormal0">
    <w:name w:val="consplusnormal"/>
    <w:basedOn w:val="a"/>
    <w:rsid w:val="00A85ACA"/>
    <w:pPr>
      <w:spacing w:before="100" w:beforeAutospacing="1" w:after="100" w:afterAutospacing="1"/>
    </w:pPr>
  </w:style>
  <w:style w:type="paragraph" w:customStyle="1" w:styleId="consplusnonformat">
    <w:name w:val="consplusnonformat"/>
    <w:basedOn w:val="a"/>
    <w:rsid w:val="00A85ACA"/>
    <w:pPr>
      <w:spacing w:before="100" w:beforeAutospacing="1" w:after="100" w:afterAutospacing="1"/>
    </w:pPr>
  </w:style>
  <w:style w:type="paragraph" w:customStyle="1" w:styleId="ConsPlusNonformat0">
    <w:name w:val="ConsPlusNonformat"/>
    <w:rsid w:val="00A85AC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andard">
    <w:name w:val="Standard"/>
    <w:rsid w:val="00A85ACA"/>
    <w:pPr>
      <w:suppressAutoHyphens/>
      <w:autoSpaceDN w:val="0"/>
      <w:spacing w:after="0" w:line="240" w:lineRule="auto"/>
      <w:ind w:firstLine="720"/>
      <w:jc w:val="both"/>
      <w:textAlignment w:val="baseline"/>
    </w:pPr>
    <w:rPr>
      <w:rFonts w:ascii="Times New Roman" w:eastAsia="Times New Roman" w:hAnsi="Times New Roman" w:cs="Times New Roman"/>
      <w:kern w:val="3"/>
      <w:sz w:val="28"/>
      <w:szCs w:val="20"/>
      <w:lang w:eastAsia="zh-CN"/>
    </w:rPr>
  </w:style>
  <w:style w:type="character" w:customStyle="1" w:styleId="ae">
    <w:name w:val="Гипертекстовая ссылка"/>
    <w:basedOn w:val="a0"/>
    <w:uiPriority w:val="99"/>
    <w:rsid w:val="00A85ACA"/>
    <w:rPr>
      <w:rFonts w:cs="Times New Roman"/>
      <w:color w:val="008000"/>
    </w:rPr>
  </w:style>
  <w:style w:type="paragraph" w:styleId="af">
    <w:name w:val="Body Text"/>
    <w:basedOn w:val="a"/>
    <w:link w:val="af0"/>
    <w:rsid w:val="00A85ACA"/>
    <w:pPr>
      <w:widowControl w:val="0"/>
      <w:snapToGrid w:val="0"/>
      <w:jc w:val="both"/>
    </w:pPr>
    <w:rPr>
      <w:sz w:val="28"/>
      <w:szCs w:val="28"/>
    </w:rPr>
  </w:style>
  <w:style w:type="character" w:customStyle="1" w:styleId="af0">
    <w:name w:val="Основной текст Знак"/>
    <w:basedOn w:val="a0"/>
    <w:link w:val="af"/>
    <w:rsid w:val="00A85ACA"/>
    <w:rPr>
      <w:rFonts w:ascii="Times New Roman" w:eastAsia="Times New Roman" w:hAnsi="Times New Roman" w:cs="Times New Roman"/>
      <w:sz w:val="28"/>
      <w:szCs w:val="28"/>
      <w:lang w:eastAsia="ru-RU"/>
    </w:rPr>
  </w:style>
  <w:style w:type="paragraph" w:customStyle="1" w:styleId="ConsPlusCell">
    <w:name w:val="ConsPlusCell"/>
    <w:rsid w:val="00A85AC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1">
    <w:name w:val="FollowedHyperlink"/>
    <w:basedOn w:val="a0"/>
    <w:uiPriority w:val="99"/>
    <w:unhideWhenUsed/>
    <w:rsid w:val="00A85ACA"/>
    <w:rPr>
      <w:color w:val="954F72" w:themeColor="followedHyperlink"/>
      <w:u w:val="single"/>
    </w:rPr>
  </w:style>
  <w:style w:type="paragraph" w:styleId="af2">
    <w:name w:val="Document Map"/>
    <w:basedOn w:val="a"/>
    <w:link w:val="af3"/>
    <w:rsid w:val="00A85ACA"/>
    <w:pPr>
      <w:shd w:val="clear" w:color="auto" w:fill="000080"/>
    </w:pPr>
    <w:rPr>
      <w:rFonts w:ascii="Tahoma" w:hAnsi="Tahoma" w:cs="Tahoma"/>
      <w:sz w:val="20"/>
      <w:szCs w:val="20"/>
    </w:rPr>
  </w:style>
  <w:style w:type="character" w:customStyle="1" w:styleId="af3">
    <w:name w:val="Схема документа Знак"/>
    <w:basedOn w:val="a0"/>
    <w:link w:val="af2"/>
    <w:rsid w:val="00A85ACA"/>
    <w:rPr>
      <w:rFonts w:ascii="Tahoma" w:eastAsia="Times New Roman" w:hAnsi="Tahoma" w:cs="Tahoma"/>
      <w:sz w:val="20"/>
      <w:szCs w:val="20"/>
      <w:shd w:val="clear" w:color="auto" w:fill="000080"/>
      <w:lang w:eastAsia="ru-RU"/>
    </w:rPr>
  </w:style>
  <w:style w:type="paragraph" w:customStyle="1" w:styleId="af4">
    <w:name w:val="Знак Знак Знак Знак"/>
    <w:basedOn w:val="a"/>
    <w:rsid w:val="00A85ACA"/>
    <w:pPr>
      <w:spacing w:after="160" w:line="240" w:lineRule="exact"/>
    </w:pPr>
    <w:rPr>
      <w:rFonts w:ascii="Verdana" w:hAnsi="Verdana" w:cs="Verdana"/>
      <w:sz w:val="20"/>
      <w:szCs w:val="20"/>
      <w:lang w:val="en-US" w:eastAsia="en-US"/>
    </w:rPr>
  </w:style>
  <w:style w:type="paragraph" w:customStyle="1" w:styleId="12">
    <w:name w:val="Знак Знак Знак1"/>
    <w:basedOn w:val="a"/>
    <w:rsid w:val="00A85ACA"/>
    <w:pPr>
      <w:spacing w:after="160" w:line="240" w:lineRule="exact"/>
    </w:pPr>
    <w:rPr>
      <w:rFonts w:ascii="Verdana" w:hAnsi="Verdana"/>
      <w:lang w:val="en-US" w:eastAsia="en-US"/>
    </w:rPr>
  </w:style>
  <w:style w:type="paragraph" w:customStyle="1" w:styleId="13">
    <w:name w:val="Знак1"/>
    <w:basedOn w:val="a"/>
    <w:rsid w:val="00A85ACA"/>
    <w:pPr>
      <w:spacing w:after="160" w:line="240" w:lineRule="exact"/>
    </w:pPr>
    <w:rPr>
      <w:rFonts w:ascii="Verdana" w:hAnsi="Verdana" w:cs="Verdana"/>
      <w:sz w:val="20"/>
      <w:szCs w:val="20"/>
      <w:lang w:val="en-US" w:eastAsia="en-US"/>
    </w:rPr>
  </w:style>
  <w:style w:type="paragraph" w:customStyle="1" w:styleId="western">
    <w:name w:val="western"/>
    <w:basedOn w:val="a"/>
    <w:rsid w:val="00A85ACA"/>
    <w:pPr>
      <w:spacing w:before="100" w:beforeAutospacing="1" w:after="100" w:afterAutospacing="1"/>
    </w:pPr>
  </w:style>
  <w:style w:type="character" w:customStyle="1" w:styleId="highlighthighlightactive">
    <w:name w:val="highlight highlight_active"/>
    <w:basedOn w:val="a0"/>
    <w:rsid w:val="00A85ACA"/>
  </w:style>
  <w:style w:type="character" w:styleId="af5">
    <w:name w:val="Emphasis"/>
    <w:qFormat/>
    <w:rsid w:val="00A85ACA"/>
    <w:rPr>
      <w:i/>
      <w:iCs/>
    </w:rPr>
  </w:style>
  <w:style w:type="paragraph" w:customStyle="1" w:styleId="af6">
    <w:name w:val="Знак Знак Знак Знак Знак Знак Знак"/>
    <w:basedOn w:val="a"/>
    <w:rsid w:val="00A85ACA"/>
    <w:pPr>
      <w:spacing w:before="100" w:beforeAutospacing="1" w:after="100" w:afterAutospacing="1"/>
      <w:jc w:val="both"/>
    </w:pPr>
    <w:rPr>
      <w:rFonts w:ascii="Tahoma" w:hAnsi="Tahoma"/>
      <w:sz w:val="20"/>
      <w:szCs w:val="20"/>
      <w:lang w:val="en-US" w:eastAsia="en-US"/>
    </w:rPr>
  </w:style>
  <w:style w:type="paragraph" w:styleId="2">
    <w:name w:val="Body Text 2"/>
    <w:basedOn w:val="a"/>
    <w:link w:val="20"/>
    <w:rsid w:val="00A85ACA"/>
    <w:pPr>
      <w:jc w:val="both"/>
    </w:pPr>
    <w:rPr>
      <w:i/>
      <w:iCs/>
      <w:sz w:val="28"/>
      <w:szCs w:val="20"/>
    </w:rPr>
  </w:style>
  <w:style w:type="character" w:customStyle="1" w:styleId="20">
    <w:name w:val="Основной текст 2 Знак"/>
    <w:basedOn w:val="a0"/>
    <w:link w:val="2"/>
    <w:rsid w:val="00A85ACA"/>
    <w:rPr>
      <w:rFonts w:ascii="Times New Roman" w:eastAsia="Times New Roman" w:hAnsi="Times New Roman" w:cs="Times New Roman"/>
      <w:i/>
      <w:iCs/>
      <w:sz w:val="28"/>
      <w:szCs w:val="20"/>
      <w:lang w:eastAsia="ru-RU"/>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rsid w:val="00A85ACA"/>
    <w:pPr>
      <w:spacing w:before="100" w:beforeAutospacing="1" w:after="100" w:afterAutospacing="1"/>
    </w:pPr>
    <w:rPr>
      <w:rFonts w:ascii="Tahoma" w:hAnsi="Tahoma"/>
      <w:sz w:val="20"/>
      <w:szCs w:val="20"/>
      <w:lang w:val="en-US" w:eastAsia="en-US"/>
    </w:rPr>
  </w:style>
  <w:style w:type="character" w:styleId="af7">
    <w:name w:val="Strong"/>
    <w:qFormat/>
    <w:rsid w:val="00A85A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gu.e-zab.r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http://pgu.e-zab.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suslugi.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yperlink" Target="http://pgu.e-zab.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20</Pages>
  <Words>7422</Words>
  <Characters>42306</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Deat-poll</dc:creator>
  <cp:keywords/>
  <dc:description/>
  <cp:lastModifiedBy>Barahtina</cp:lastModifiedBy>
  <cp:revision>24</cp:revision>
  <dcterms:created xsi:type="dcterms:W3CDTF">2015-09-11T00:49:00Z</dcterms:created>
  <dcterms:modified xsi:type="dcterms:W3CDTF">2019-07-10T07:17:00Z</dcterms:modified>
</cp:coreProperties>
</file>