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1165F6" w:rsidRDefault="00497092" w:rsidP="001165F6">
      <w:pPr>
        <w:jc w:val="both"/>
        <w:rPr>
          <w:rFonts w:ascii="Arial" w:hAnsi="Arial" w:cs="Arial"/>
          <w:b/>
          <w:sz w:val="32"/>
          <w:szCs w:val="32"/>
        </w:rPr>
      </w:pPr>
      <w:r w:rsidRPr="001165F6">
        <w:rPr>
          <w:rFonts w:ascii="Arial" w:hAnsi="Arial" w:cs="Arial"/>
          <w:b/>
          <w:sz w:val="32"/>
          <w:szCs w:val="32"/>
        </w:rPr>
        <w:t>Администрация</w:t>
      </w:r>
      <w:r w:rsidR="00FA0433" w:rsidRPr="001165F6">
        <w:rPr>
          <w:rFonts w:ascii="Arial" w:hAnsi="Arial" w:cs="Arial"/>
          <w:b/>
          <w:sz w:val="32"/>
          <w:szCs w:val="32"/>
        </w:rPr>
        <w:t xml:space="preserve"> муниципального </w:t>
      </w:r>
      <w:proofErr w:type="gramStart"/>
      <w:r w:rsidR="00FA0433" w:rsidRPr="001165F6">
        <w:rPr>
          <w:rFonts w:ascii="Arial" w:hAnsi="Arial" w:cs="Arial"/>
          <w:b/>
          <w:sz w:val="32"/>
          <w:szCs w:val="32"/>
        </w:rPr>
        <w:t xml:space="preserve">района </w:t>
      </w:r>
      <w:r w:rsidR="001165F6" w:rsidRPr="001165F6">
        <w:rPr>
          <w:rFonts w:ascii="Arial" w:hAnsi="Arial" w:cs="Arial"/>
          <w:b/>
          <w:sz w:val="32"/>
          <w:szCs w:val="32"/>
        </w:rPr>
        <w:t xml:space="preserve"> </w:t>
      </w:r>
      <w:r w:rsidR="00FA0433" w:rsidRPr="001165F6">
        <w:rPr>
          <w:rFonts w:ascii="Arial" w:hAnsi="Arial" w:cs="Arial"/>
          <w:b/>
          <w:sz w:val="32"/>
          <w:szCs w:val="32"/>
        </w:rPr>
        <w:t>«</w:t>
      </w:r>
      <w:proofErr w:type="gramEnd"/>
      <w:r w:rsidR="00FA0433" w:rsidRPr="001165F6">
        <w:rPr>
          <w:rFonts w:ascii="Arial" w:hAnsi="Arial" w:cs="Arial"/>
          <w:b/>
          <w:sz w:val="32"/>
          <w:szCs w:val="32"/>
        </w:rPr>
        <w:t>Тунгиро-Олёкминский район»</w:t>
      </w:r>
      <w:r w:rsidR="001165F6" w:rsidRPr="001165F6">
        <w:rPr>
          <w:rFonts w:ascii="Arial" w:hAnsi="Arial" w:cs="Arial"/>
          <w:b/>
          <w:sz w:val="32"/>
          <w:szCs w:val="32"/>
        </w:rPr>
        <w:t xml:space="preserve"> </w:t>
      </w:r>
      <w:r w:rsidR="00FA0433" w:rsidRPr="001165F6">
        <w:rPr>
          <w:rFonts w:ascii="Arial" w:hAnsi="Arial" w:cs="Arial"/>
          <w:b/>
          <w:sz w:val="32"/>
          <w:szCs w:val="32"/>
        </w:rPr>
        <w:t>Забайкальского края</w:t>
      </w:r>
      <w:r w:rsidR="001165F6" w:rsidRPr="001165F6">
        <w:rPr>
          <w:rFonts w:ascii="Arial" w:hAnsi="Arial" w:cs="Arial"/>
          <w:b/>
          <w:sz w:val="32"/>
          <w:szCs w:val="32"/>
        </w:rPr>
        <w:t xml:space="preserve"> </w:t>
      </w:r>
    </w:p>
    <w:p w:rsidR="00FA0433" w:rsidRPr="001165F6" w:rsidRDefault="00FA0433" w:rsidP="00FA0433">
      <w:pPr>
        <w:rPr>
          <w:rFonts w:ascii="Arial" w:hAnsi="Arial" w:cs="Arial"/>
          <w:b/>
          <w:sz w:val="32"/>
          <w:szCs w:val="32"/>
        </w:rPr>
      </w:pPr>
    </w:p>
    <w:p w:rsidR="001165F6" w:rsidRPr="001165F6" w:rsidRDefault="001165F6" w:rsidP="00FA0433">
      <w:pPr>
        <w:rPr>
          <w:rFonts w:ascii="Arial" w:hAnsi="Arial" w:cs="Arial"/>
          <w:b/>
          <w:sz w:val="32"/>
          <w:szCs w:val="32"/>
        </w:rPr>
      </w:pPr>
    </w:p>
    <w:p w:rsidR="00FA0433" w:rsidRPr="001165F6" w:rsidRDefault="00FA0433" w:rsidP="00FA0433">
      <w:pPr>
        <w:jc w:val="center"/>
        <w:rPr>
          <w:rFonts w:ascii="Arial" w:hAnsi="Arial" w:cs="Arial"/>
          <w:b/>
          <w:sz w:val="32"/>
          <w:szCs w:val="32"/>
        </w:rPr>
      </w:pPr>
      <w:r w:rsidRPr="001165F6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A0433" w:rsidRPr="001C6721" w:rsidRDefault="00FA0433" w:rsidP="00FA0433">
      <w:pPr>
        <w:jc w:val="center"/>
        <w:rPr>
          <w:sz w:val="28"/>
          <w:szCs w:val="20"/>
        </w:rPr>
      </w:pPr>
    </w:p>
    <w:p w:rsidR="00FA0433" w:rsidRDefault="00FA0433" w:rsidP="00FA0433">
      <w:pPr>
        <w:rPr>
          <w:b/>
        </w:rPr>
      </w:pPr>
    </w:p>
    <w:p w:rsidR="001165F6" w:rsidRDefault="001165F6" w:rsidP="00FA0433">
      <w:pPr>
        <w:rPr>
          <w:b/>
        </w:rPr>
      </w:pPr>
    </w:p>
    <w:p w:rsidR="00FA0433" w:rsidRPr="001165F6" w:rsidRDefault="00440D59" w:rsidP="00FA0433">
      <w:pPr>
        <w:rPr>
          <w:rFonts w:ascii="Arial" w:hAnsi="Arial" w:cs="Arial"/>
        </w:rPr>
      </w:pPr>
      <w:r w:rsidRPr="001165F6">
        <w:rPr>
          <w:rFonts w:ascii="Arial" w:hAnsi="Arial" w:cs="Arial"/>
        </w:rPr>
        <w:t>18 ноября</w:t>
      </w:r>
      <w:r w:rsidR="00FA0433" w:rsidRPr="001165F6">
        <w:rPr>
          <w:rFonts w:ascii="Arial" w:hAnsi="Arial" w:cs="Arial"/>
        </w:rPr>
        <w:t xml:space="preserve"> 201</w:t>
      </w:r>
      <w:r w:rsidR="00024DC8" w:rsidRPr="001165F6">
        <w:rPr>
          <w:rFonts w:ascii="Arial" w:hAnsi="Arial" w:cs="Arial"/>
        </w:rPr>
        <w:t>9</w:t>
      </w:r>
      <w:r w:rsidR="00FA0433" w:rsidRPr="001165F6">
        <w:rPr>
          <w:rFonts w:ascii="Arial" w:hAnsi="Arial" w:cs="Arial"/>
        </w:rPr>
        <w:t xml:space="preserve"> года</w:t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="00FA0433" w:rsidRPr="001165F6">
        <w:rPr>
          <w:rFonts w:ascii="Arial" w:hAnsi="Arial" w:cs="Arial"/>
        </w:rPr>
        <w:tab/>
      </w:r>
      <w:r w:rsidRPr="001165F6">
        <w:rPr>
          <w:rFonts w:ascii="Arial" w:hAnsi="Arial" w:cs="Arial"/>
        </w:rPr>
        <w:t xml:space="preserve">           </w:t>
      </w:r>
      <w:r w:rsidR="001165F6">
        <w:rPr>
          <w:rFonts w:ascii="Arial" w:hAnsi="Arial" w:cs="Arial"/>
        </w:rPr>
        <w:t xml:space="preserve">            </w:t>
      </w:r>
      <w:r w:rsidRPr="001165F6">
        <w:rPr>
          <w:rFonts w:ascii="Arial" w:hAnsi="Arial" w:cs="Arial"/>
        </w:rPr>
        <w:t xml:space="preserve"> </w:t>
      </w:r>
      <w:r w:rsidR="00BA67B6">
        <w:rPr>
          <w:rFonts w:ascii="Arial" w:hAnsi="Arial" w:cs="Arial"/>
        </w:rPr>
        <w:t xml:space="preserve">        </w:t>
      </w:r>
      <w:bookmarkStart w:id="0" w:name="_GoBack"/>
      <w:bookmarkEnd w:id="0"/>
      <w:r w:rsidRPr="001165F6">
        <w:rPr>
          <w:rFonts w:ascii="Arial" w:hAnsi="Arial" w:cs="Arial"/>
        </w:rPr>
        <w:t xml:space="preserve"> </w:t>
      </w:r>
      <w:r w:rsidR="00FA0433" w:rsidRPr="001165F6">
        <w:rPr>
          <w:rFonts w:ascii="Arial" w:hAnsi="Arial" w:cs="Arial"/>
        </w:rPr>
        <w:t xml:space="preserve">№ </w:t>
      </w:r>
      <w:r w:rsidR="0066237E" w:rsidRPr="001165F6">
        <w:rPr>
          <w:rFonts w:ascii="Arial" w:hAnsi="Arial" w:cs="Arial"/>
        </w:rPr>
        <w:t>233</w:t>
      </w:r>
    </w:p>
    <w:p w:rsidR="001165F6" w:rsidRPr="001165F6" w:rsidRDefault="001165F6" w:rsidP="00497092">
      <w:pPr>
        <w:jc w:val="center"/>
        <w:rPr>
          <w:rFonts w:ascii="Arial" w:hAnsi="Arial" w:cs="Arial"/>
        </w:rPr>
      </w:pPr>
    </w:p>
    <w:p w:rsidR="00497092" w:rsidRPr="001165F6" w:rsidRDefault="00497092" w:rsidP="00497092">
      <w:pPr>
        <w:jc w:val="center"/>
        <w:rPr>
          <w:rFonts w:ascii="Arial" w:hAnsi="Arial" w:cs="Arial"/>
        </w:rPr>
      </w:pPr>
      <w:r w:rsidRPr="001165F6">
        <w:rPr>
          <w:rFonts w:ascii="Arial" w:hAnsi="Arial" w:cs="Arial"/>
        </w:rPr>
        <w:t>с. Тупик</w:t>
      </w:r>
    </w:p>
    <w:p w:rsidR="00497092" w:rsidRDefault="00497092" w:rsidP="00FA0433">
      <w:pPr>
        <w:rPr>
          <w:b/>
        </w:rPr>
      </w:pPr>
    </w:p>
    <w:p w:rsidR="00FA0433" w:rsidRDefault="00FA0433" w:rsidP="00FA0433">
      <w:pPr>
        <w:rPr>
          <w:sz w:val="28"/>
          <w:szCs w:val="28"/>
        </w:rPr>
      </w:pPr>
    </w:p>
    <w:p w:rsidR="00FA0433" w:rsidRPr="001165F6" w:rsidRDefault="00FA0433" w:rsidP="00FA0433">
      <w:pPr>
        <w:jc w:val="both"/>
        <w:rPr>
          <w:rFonts w:ascii="Arial" w:hAnsi="Arial" w:cs="Arial"/>
          <w:b/>
          <w:sz w:val="32"/>
          <w:szCs w:val="32"/>
        </w:rPr>
      </w:pPr>
      <w:r w:rsidRPr="001165F6"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="001165F6" w:rsidRPr="001165F6">
        <w:rPr>
          <w:rFonts w:ascii="Arial" w:hAnsi="Arial" w:cs="Arial"/>
          <w:b/>
          <w:sz w:val="32"/>
          <w:szCs w:val="32"/>
        </w:rPr>
        <w:t xml:space="preserve"> </w:t>
      </w:r>
      <w:r w:rsidRPr="001165F6">
        <w:rPr>
          <w:rFonts w:ascii="Arial" w:hAnsi="Arial" w:cs="Arial"/>
          <w:b/>
          <w:sz w:val="32"/>
          <w:szCs w:val="32"/>
        </w:rPr>
        <w:t>Программу «Пожарная безопасность населения</w:t>
      </w:r>
      <w:r w:rsidR="001165F6" w:rsidRPr="001165F6">
        <w:rPr>
          <w:rFonts w:ascii="Arial" w:hAnsi="Arial" w:cs="Arial"/>
          <w:b/>
          <w:sz w:val="32"/>
          <w:szCs w:val="32"/>
        </w:rPr>
        <w:t xml:space="preserve"> </w:t>
      </w:r>
      <w:r w:rsidRPr="001165F6">
        <w:rPr>
          <w:rFonts w:ascii="Arial" w:hAnsi="Arial" w:cs="Arial"/>
          <w:b/>
          <w:sz w:val="32"/>
          <w:szCs w:val="32"/>
        </w:rPr>
        <w:t>Тунгиро-Олёкминского района на период 2017-2019 годов».</w:t>
      </w:r>
    </w:p>
    <w:p w:rsidR="00FA0433" w:rsidRDefault="00FA0433" w:rsidP="00FA0433">
      <w:pPr>
        <w:jc w:val="both"/>
        <w:rPr>
          <w:sz w:val="28"/>
          <w:szCs w:val="28"/>
        </w:rPr>
      </w:pPr>
    </w:p>
    <w:p w:rsidR="002A58AE" w:rsidRDefault="002A58AE" w:rsidP="00FA0433">
      <w:pPr>
        <w:jc w:val="both"/>
        <w:rPr>
          <w:sz w:val="28"/>
          <w:szCs w:val="28"/>
        </w:rPr>
      </w:pPr>
    </w:p>
    <w:p w:rsidR="001165F6" w:rsidRPr="009312A7" w:rsidRDefault="001165F6" w:rsidP="00FA0433">
      <w:pPr>
        <w:jc w:val="both"/>
        <w:rPr>
          <w:sz w:val="28"/>
          <w:szCs w:val="28"/>
        </w:rPr>
      </w:pPr>
    </w:p>
    <w:p w:rsidR="00FA0433" w:rsidRPr="001165F6" w:rsidRDefault="00FA0433" w:rsidP="00FA0433">
      <w:pPr>
        <w:ind w:firstLine="708"/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>В соответствии с Постановлением Главы муниципального района «Тунгиро-Олёкминский район» от 19.07.2016 года №127 «Об утверждении муниципальной Программы «Пожарная безопасность населения Тунгиро-Олёкминского района на 2017-2019 годы», руководствуясь статьёй 24 Устава муниципального района «Тунгиро-Олёкминский район»,</w:t>
      </w:r>
      <w:r w:rsidR="00E410AE" w:rsidRPr="001165F6">
        <w:rPr>
          <w:rFonts w:ascii="Arial" w:hAnsi="Arial" w:cs="Arial"/>
        </w:rPr>
        <w:t xml:space="preserve"> администрация муниципального района «Тунгиро-Олёкминский район»</w:t>
      </w:r>
      <w:r w:rsidRPr="001165F6">
        <w:rPr>
          <w:rFonts w:ascii="Arial" w:hAnsi="Arial" w:cs="Arial"/>
        </w:rPr>
        <w:t xml:space="preserve"> </w:t>
      </w:r>
      <w:r w:rsidR="00E410AE" w:rsidRPr="001165F6">
        <w:rPr>
          <w:rFonts w:ascii="Arial" w:hAnsi="Arial" w:cs="Arial"/>
        </w:rPr>
        <w:t>постановляет</w:t>
      </w:r>
      <w:r w:rsidRPr="001165F6">
        <w:rPr>
          <w:rFonts w:ascii="Arial" w:hAnsi="Arial" w:cs="Arial"/>
        </w:rPr>
        <w:t>:</w:t>
      </w:r>
    </w:p>
    <w:p w:rsidR="002A58AE" w:rsidRPr="001165F6" w:rsidRDefault="002A58AE" w:rsidP="00FA0433">
      <w:pPr>
        <w:ind w:firstLine="708"/>
        <w:jc w:val="both"/>
        <w:rPr>
          <w:rFonts w:ascii="Arial" w:hAnsi="Arial" w:cs="Arial"/>
        </w:rPr>
      </w:pPr>
    </w:p>
    <w:p w:rsidR="00FA0433" w:rsidRPr="001165F6" w:rsidRDefault="00FA0433" w:rsidP="00FA043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>Внести изменения в муниципальную Программу «Пожарная безопасность населения Тунгиро-Олёкминского района на период 2017-2019 годов»:</w:t>
      </w:r>
    </w:p>
    <w:p w:rsidR="00FA0433" w:rsidRPr="001165F6" w:rsidRDefault="00FA0433" w:rsidP="00FA0433">
      <w:pPr>
        <w:ind w:left="720"/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>Пункт 7 Предполагаемые объемы финансирования муниципальной Программы изложить в следующей редакции:</w:t>
      </w:r>
    </w:p>
    <w:p w:rsidR="002A58AE" w:rsidRPr="001165F6" w:rsidRDefault="002A58AE" w:rsidP="00FA0433">
      <w:pPr>
        <w:ind w:left="720"/>
        <w:jc w:val="both"/>
        <w:rPr>
          <w:rFonts w:ascii="Arial" w:hAnsi="Arial" w:cs="Arial"/>
        </w:rPr>
      </w:pPr>
    </w:p>
    <w:p w:rsidR="00FA0433" w:rsidRPr="001165F6" w:rsidRDefault="00FA0433" w:rsidP="00FA0433">
      <w:pPr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>Перечень мероприятий Программы, финансируемых из бюджета муниципального района:</w:t>
      </w:r>
    </w:p>
    <w:p w:rsidR="002A58AE" w:rsidRPr="001165F6" w:rsidRDefault="002A58AE" w:rsidP="00FA0433">
      <w:pPr>
        <w:jc w:val="both"/>
        <w:rPr>
          <w:rFonts w:ascii="Arial" w:hAnsi="Arial" w:cs="Arial"/>
        </w:rPr>
      </w:pPr>
    </w:p>
    <w:p w:rsidR="00FA0433" w:rsidRPr="001165F6" w:rsidRDefault="00FA0433" w:rsidP="00FA0433">
      <w:pPr>
        <w:jc w:val="right"/>
        <w:rPr>
          <w:rFonts w:ascii="Arial" w:hAnsi="Arial" w:cs="Arial"/>
        </w:rPr>
      </w:pPr>
      <w:r w:rsidRPr="001165F6">
        <w:rPr>
          <w:rFonts w:ascii="Arial" w:hAnsi="Arial" w:cs="Arial"/>
        </w:rPr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276"/>
        <w:gridCol w:w="1276"/>
        <w:gridCol w:w="1671"/>
      </w:tblGrid>
      <w:tr w:rsidR="00FA0433" w:rsidRPr="001165F6" w:rsidTr="002A58AE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2019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FA0433" w:rsidRPr="001165F6" w:rsidTr="002A58AE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выпуск листовок по противопожарной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</w:tr>
      <w:tr w:rsidR="00FA0433" w:rsidRPr="001165F6" w:rsidTr="009C3CF4">
        <w:trPr>
          <w:trHeight w:val="3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Ремонт и содержание АРС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</w:tr>
      <w:tr w:rsidR="009C3CF4" w:rsidRPr="001165F6" w:rsidTr="009C3CF4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CF4" w:rsidRPr="001165F6" w:rsidRDefault="009C3CF4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Покупка гусениц для вездехода МТЛБ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F4" w:rsidRPr="001165F6" w:rsidRDefault="00024DC8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F4" w:rsidRPr="001165F6" w:rsidRDefault="00024DC8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F4" w:rsidRPr="001165F6" w:rsidRDefault="00FF603D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443,7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CF4" w:rsidRPr="001165F6" w:rsidRDefault="00FF603D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443,7</w:t>
            </w:r>
          </w:p>
        </w:tc>
      </w:tr>
      <w:tr w:rsidR="00FA0433" w:rsidRPr="001165F6" w:rsidTr="002A58AE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Вознаграждение членов ДПД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210,0</w:t>
            </w:r>
          </w:p>
        </w:tc>
      </w:tr>
      <w:tr w:rsidR="00FA0433" w:rsidRPr="001165F6" w:rsidTr="002A58A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Обучение специалистов 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10,0</w:t>
            </w:r>
          </w:p>
        </w:tc>
      </w:tr>
      <w:tr w:rsidR="00FA0433" w:rsidRPr="001165F6" w:rsidTr="002A58AE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МТО деятельности ДПД и патрульно-маневренных групп</w:t>
            </w:r>
            <w:r w:rsidR="002A58AE" w:rsidRPr="001165F6">
              <w:rPr>
                <w:rFonts w:ascii="Arial" w:hAnsi="Arial" w:cs="Arial"/>
                <w:color w:val="000000"/>
              </w:rPr>
              <w:t xml:space="preserve"> (ГСМ, продукты питания, пожарный инвентарь, стенды, плакаты)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9043C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9043C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963,1</w:t>
            </w:r>
          </w:p>
        </w:tc>
      </w:tr>
      <w:tr w:rsidR="00FA0433" w:rsidRPr="001165F6" w:rsidTr="002A58AE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Оформление современных уголков пожарной безопасности в зданиях администраций 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FA0433" w:rsidRPr="001165F6" w:rsidTr="005A4E75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lastRenderedPageBreak/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5A4E75" w:rsidRPr="001165F6" w:rsidRDefault="005A4E75" w:rsidP="00DB4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2A58AE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</w:t>
            </w:r>
            <w:r w:rsidR="00FA0433" w:rsidRPr="001165F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5A4E75" w:rsidRPr="001165F6" w:rsidTr="004130DC">
        <w:trPr>
          <w:trHeight w:val="17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E75" w:rsidRPr="001165F6" w:rsidRDefault="005A4E75" w:rsidP="005A4E75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Приобретение и установка комплекта оборудования для обеспечение устойчивой сотовой связью население села Средняя Олёкма.</w:t>
            </w:r>
          </w:p>
          <w:p w:rsidR="004130DC" w:rsidRPr="001165F6" w:rsidRDefault="004130DC" w:rsidP="00DB4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75" w:rsidRPr="001165F6" w:rsidRDefault="00E410AE" w:rsidP="004130DC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75" w:rsidRPr="001165F6" w:rsidRDefault="00E410AE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75" w:rsidRPr="001165F6" w:rsidRDefault="009E2118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146,9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E75" w:rsidRPr="001165F6" w:rsidRDefault="009E2118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146,9</w:t>
            </w:r>
          </w:p>
        </w:tc>
      </w:tr>
      <w:tr w:rsidR="004130DC" w:rsidRPr="001165F6" w:rsidTr="004130DC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0DC" w:rsidRPr="001165F6" w:rsidRDefault="004130DC" w:rsidP="004130DC">
            <w:pPr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 xml:space="preserve">Приобретение и установка комплекта спутникового интернет оборудования для обеспечения ЕДДС   </w:t>
            </w:r>
          </w:p>
          <w:p w:rsidR="004130DC" w:rsidRPr="001165F6" w:rsidRDefault="004130DC" w:rsidP="00DB4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DC" w:rsidRPr="001165F6" w:rsidRDefault="004130DC" w:rsidP="004130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DC" w:rsidRPr="001165F6" w:rsidRDefault="004130DC" w:rsidP="00DB4BC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DC" w:rsidRPr="001165F6" w:rsidRDefault="00440D59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1165F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0DC" w:rsidRPr="001165F6" w:rsidRDefault="00440D59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</w:tr>
      <w:tr w:rsidR="00FA0433" w:rsidRPr="001165F6" w:rsidTr="002A58A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1165F6" w:rsidRDefault="00FA0433" w:rsidP="00DB4B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FA043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9043C3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1165F6" w:rsidRDefault="009043C3" w:rsidP="00E410AE">
            <w:pPr>
              <w:pStyle w:val="a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165F6">
              <w:rPr>
                <w:rFonts w:ascii="Arial" w:hAnsi="Arial" w:cs="Arial"/>
                <w:b/>
                <w:bCs/>
                <w:color w:val="000000"/>
              </w:rPr>
              <w:t>1875,7</w:t>
            </w:r>
          </w:p>
        </w:tc>
      </w:tr>
    </w:tbl>
    <w:p w:rsidR="002A58AE" w:rsidRPr="001165F6" w:rsidRDefault="002A58AE" w:rsidP="00FA0433">
      <w:pPr>
        <w:jc w:val="both"/>
        <w:rPr>
          <w:rFonts w:ascii="Arial" w:hAnsi="Arial" w:cs="Arial"/>
        </w:rPr>
      </w:pPr>
    </w:p>
    <w:p w:rsidR="002A58AE" w:rsidRPr="001165F6" w:rsidRDefault="005A4852" w:rsidP="005A4852">
      <w:pPr>
        <w:ind w:firstLine="708"/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>2.Считать утратившим силу постановление главы администрации муниципального района «</w:t>
      </w:r>
      <w:r w:rsidR="00440D59" w:rsidRPr="001165F6">
        <w:rPr>
          <w:rFonts w:ascii="Arial" w:hAnsi="Arial" w:cs="Arial"/>
        </w:rPr>
        <w:t>Тунгиро-Олёкминский район» от 19 сентября</w:t>
      </w:r>
      <w:r w:rsidR="007206B7" w:rsidRPr="001165F6">
        <w:rPr>
          <w:rFonts w:ascii="Arial" w:hAnsi="Arial" w:cs="Arial"/>
        </w:rPr>
        <w:t xml:space="preserve"> 2019 года</w:t>
      </w:r>
      <w:r w:rsidR="00440D59" w:rsidRPr="001165F6">
        <w:rPr>
          <w:rFonts w:ascii="Arial" w:hAnsi="Arial" w:cs="Arial"/>
        </w:rPr>
        <w:t xml:space="preserve"> №193</w:t>
      </w:r>
      <w:r w:rsidRPr="001165F6">
        <w:rPr>
          <w:rFonts w:ascii="Arial" w:hAnsi="Arial" w:cs="Arial"/>
        </w:rPr>
        <w:t xml:space="preserve"> «О внесении изменений в муниципальную программу «Пожарная безопасность населения Тунгиро-Олёкминского района на период 2017-2019 годов.</w:t>
      </w:r>
    </w:p>
    <w:p w:rsidR="005A4852" w:rsidRPr="001165F6" w:rsidRDefault="005A4852" w:rsidP="005A4852">
      <w:pPr>
        <w:jc w:val="both"/>
        <w:rPr>
          <w:rFonts w:ascii="Arial" w:hAnsi="Arial" w:cs="Arial"/>
        </w:rPr>
      </w:pPr>
    </w:p>
    <w:p w:rsidR="005A4852" w:rsidRPr="001165F6" w:rsidRDefault="005A4852" w:rsidP="005A4852">
      <w:pPr>
        <w:jc w:val="both"/>
        <w:rPr>
          <w:rFonts w:ascii="Arial" w:hAnsi="Arial" w:cs="Arial"/>
        </w:rPr>
      </w:pPr>
    </w:p>
    <w:p w:rsidR="005A4852" w:rsidRPr="001165F6" w:rsidRDefault="005A4852" w:rsidP="005A4852">
      <w:pPr>
        <w:jc w:val="both"/>
        <w:rPr>
          <w:rFonts w:ascii="Arial" w:hAnsi="Arial" w:cs="Arial"/>
        </w:rPr>
      </w:pPr>
    </w:p>
    <w:p w:rsidR="00FA0433" w:rsidRPr="001165F6" w:rsidRDefault="00440D59" w:rsidP="00FA0433">
      <w:pPr>
        <w:jc w:val="both"/>
        <w:rPr>
          <w:rFonts w:ascii="Arial" w:hAnsi="Arial" w:cs="Arial"/>
        </w:rPr>
      </w:pPr>
      <w:r w:rsidRPr="001165F6">
        <w:rPr>
          <w:rFonts w:ascii="Arial" w:hAnsi="Arial" w:cs="Arial"/>
        </w:rPr>
        <w:t xml:space="preserve"> Глава</w:t>
      </w:r>
      <w:r w:rsidR="007206B7" w:rsidRPr="001165F6">
        <w:rPr>
          <w:rFonts w:ascii="Arial" w:hAnsi="Arial" w:cs="Arial"/>
        </w:rPr>
        <w:t xml:space="preserve"> </w:t>
      </w:r>
      <w:r w:rsidR="00FA0433" w:rsidRPr="001165F6">
        <w:rPr>
          <w:rFonts w:ascii="Arial" w:hAnsi="Arial" w:cs="Arial"/>
        </w:rPr>
        <w:t>муниципального района</w:t>
      </w:r>
      <w:r w:rsidR="007206B7" w:rsidRPr="001165F6">
        <w:rPr>
          <w:rFonts w:ascii="Arial" w:hAnsi="Arial" w:cs="Arial"/>
        </w:rPr>
        <w:t xml:space="preserve">  </w:t>
      </w:r>
    </w:p>
    <w:p w:rsidR="00AE62B3" w:rsidRPr="001165F6" w:rsidRDefault="00FA0433" w:rsidP="00FA0433">
      <w:pPr>
        <w:rPr>
          <w:rFonts w:ascii="Arial" w:hAnsi="Arial" w:cs="Arial"/>
        </w:rPr>
      </w:pPr>
      <w:r w:rsidRPr="001165F6">
        <w:rPr>
          <w:rFonts w:ascii="Arial" w:hAnsi="Arial" w:cs="Arial"/>
        </w:rPr>
        <w:t xml:space="preserve">«Тунгиро-Олёкминский </w:t>
      </w:r>
      <w:proofErr w:type="gramStart"/>
      <w:r w:rsidRPr="001165F6">
        <w:rPr>
          <w:rFonts w:ascii="Arial" w:hAnsi="Arial" w:cs="Arial"/>
        </w:rPr>
        <w:t>район»</w:t>
      </w:r>
      <w:r w:rsidRPr="001165F6">
        <w:rPr>
          <w:rFonts w:ascii="Arial" w:hAnsi="Arial" w:cs="Arial"/>
        </w:rPr>
        <w:tab/>
      </w:r>
      <w:proofErr w:type="gramEnd"/>
      <w:r w:rsidRPr="001165F6">
        <w:rPr>
          <w:rFonts w:ascii="Arial" w:hAnsi="Arial" w:cs="Arial"/>
        </w:rPr>
        <w:tab/>
      </w:r>
      <w:r w:rsidRPr="001165F6">
        <w:rPr>
          <w:rFonts w:ascii="Arial" w:hAnsi="Arial" w:cs="Arial"/>
        </w:rPr>
        <w:tab/>
      </w:r>
      <w:r w:rsidRPr="001165F6">
        <w:rPr>
          <w:rFonts w:ascii="Arial" w:hAnsi="Arial" w:cs="Arial"/>
        </w:rPr>
        <w:tab/>
      </w:r>
      <w:r w:rsidRPr="001165F6">
        <w:rPr>
          <w:rFonts w:ascii="Arial" w:hAnsi="Arial" w:cs="Arial"/>
        </w:rPr>
        <w:tab/>
      </w:r>
      <w:r w:rsidR="00E410AE" w:rsidRPr="001165F6">
        <w:rPr>
          <w:rFonts w:ascii="Arial" w:hAnsi="Arial" w:cs="Arial"/>
        </w:rPr>
        <w:t xml:space="preserve">      </w:t>
      </w:r>
      <w:r w:rsidR="001165F6">
        <w:rPr>
          <w:rFonts w:ascii="Arial" w:hAnsi="Arial" w:cs="Arial"/>
        </w:rPr>
        <w:t xml:space="preserve">                       </w:t>
      </w:r>
      <w:r w:rsidR="00E410AE" w:rsidRPr="001165F6">
        <w:rPr>
          <w:rFonts w:ascii="Arial" w:hAnsi="Arial" w:cs="Arial"/>
        </w:rPr>
        <w:t xml:space="preserve"> </w:t>
      </w:r>
      <w:r w:rsidR="00440D59" w:rsidRPr="001165F6">
        <w:rPr>
          <w:rFonts w:ascii="Arial" w:hAnsi="Arial" w:cs="Arial"/>
        </w:rPr>
        <w:t xml:space="preserve">      М.Н. Ефанов</w:t>
      </w:r>
    </w:p>
    <w:sectPr w:rsidR="00AE62B3" w:rsidRPr="001165F6" w:rsidSect="001165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24DC8"/>
    <w:rsid w:val="000D5C3F"/>
    <w:rsid w:val="001165F6"/>
    <w:rsid w:val="00205C99"/>
    <w:rsid w:val="0025735E"/>
    <w:rsid w:val="002A58AE"/>
    <w:rsid w:val="002B18CE"/>
    <w:rsid w:val="00366A3D"/>
    <w:rsid w:val="004130DC"/>
    <w:rsid w:val="00436952"/>
    <w:rsid w:val="00440D59"/>
    <w:rsid w:val="00497092"/>
    <w:rsid w:val="005241FB"/>
    <w:rsid w:val="005A4852"/>
    <w:rsid w:val="005A4E75"/>
    <w:rsid w:val="005D6BD6"/>
    <w:rsid w:val="005E1B60"/>
    <w:rsid w:val="0066237E"/>
    <w:rsid w:val="007206B7"/>
    <w:rsid w:val="00804878"/>
    <w:rsid w:val="00822AF4"/>
    <w:rsid w:val="009043C3"/>
    <w:rsid w:val="009C3CF4"/>
    <w:rsid w:val="009E2118"/>
    <w:rsid w:val="00AE62B3"/>
    <w:rsid w:val="00B1034A"/>
    <w:rsid w:val="00BA291B"/>
    <w:rsid w:val="00BA67B6"/>
    <w:rsid w:val="00BD08D8"/>
    <w:rsid w:val="00C653BD"/>
    <w:rsid w:val="00C943B8"/>
    <w:rsid w:val="00D60E5A"/>
    <w:rsid w:val="00DC1E24"/>
    <w:rsid w:val="00DD3165"/>
    <w:rsid w:val="00DF62E2"/>
    <w:rsid w:val="00E410AE"/>
    <w:rsid w:val="00E63936"/>
    <w:rsid w:val="00EB5E9F"/>
    <w:rsid w:val="00F21C56"/>
    <w:rsid w:val="00F63181"/>
    <w:rsid w:val="00FA0433"/>
    <w:rsid w:val="00FF0CC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LEDBENQ</dc:creator>
  <cp:lastModifiedBy>Barahtina</cp:lastModifiedBy>
  <cp:revision>19</cp:revision>
  <cp:lastPrinted>2019-11-18T03:52:00Z</cp:lastPrinted>
  <dcterms:created xsi:type="dcterms:W3CDTF">2019-09-13T02:08:00Z</dcterms:created>
  <dcterms:modified xsi:type="dcterms:W3CDTF">2019-11-26T05:01:00Z</dcterms:modified>
</cp:coreProperties>
</file>