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EC" w:rsidRPr="00DD596D" w:rsidRDefault="003916EC" w:rsidP="003916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596D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</w:t>
      </w:r>
    </w:p>
    <w:p w:rsidR="003916EC" w:rsidRPr="00DD596D" w:rsidRDefault="003916EC" w:rsidP="003916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596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DD596D">
        <w:rPr>
          <w:rFonts w:ascii="Times New Roman" w:hAnsi="Times New Roman" w:cs="Times New Roman"/>
          <w:b w:val="0"/>
          <w:sz w:val="28"/>
          <w:szCs w:val="28"/>
        </w:rPr>
        <w:t>Тунгиро-Олёкминский</w:t>
      </w:r>
      <w:proofErr w:type="spellEnd"/>
      <w:r w:rsidRPr="00DD596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3916EC" w:rsidRPr="00DD596D" w:rsidRDefault="003916EC" w:rsidP="003916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596D"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</w:p>
    <w:p w:rsidR="003916EC" w:rsidRPr="00DD596D" w:rsidRDefault="003916EC" w:rsidP="003916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16EC" w:rsidRPr="002D1C96" w:rsidRDefault="003916EC" w:rsidP="003916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916EC" w:rsidRPr="00DD596D" w:rsidRDefault="003916EC" w:rsidP="003916EC">
      <w:pPr>
        <w:jc w:val="center"/>
        <w:rPr>
          <w:rFonts w:ascii="Times New Roman" w:hAnsi="Times New Roman"/>
          <w:b/>
          <w:spacing w:val="40"/>
          <w:sz w:val="40"/>
          <w:szCs w:val="40"/>
        </w:rPr>
      </w:pPr>
      <w:r w:rsidRPr="00DD596D"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3916EC" w:rsidRDefault="003916EC" w:rsidP="003916EC">
      <w:pPr>
        <w:jc w:val="center"/>
        <w:rPr>
          <w:rFonts w:ascii="Times New Roman" w:hAnsi="Times New Roman"/>
          <w:sz w:val="27"/>
          <w:szCs w:val="27"/>
        </w:rPr>
      </w:pPr>
    </w:p>
    <w:p w:rsidR="003916EC" w:rsidRPr="002D1C96" w:rsidRDefault="003916EC" w:rsidP="003916EC">
      <w:pPr>
        <w:jc w:val="center"/>
        <w:rPr>
          <w:rFonts w:ascii="Times New Roman" w:hAnsi="Times New Roman"/>
          <w:sz w:val="27"/>
          <w:szCs w:val="27"/>
        </w:rPr>
      </w:pPr>
      <w:r w:rsidRPr="002D1C96">
        <w:rPr>
          <w:rFonts w:ascii="Times New Roman" w:hAnsi="Times New Roman"/>
          <w:sz w:val="27"/>
          <w:szCs w:val="27"/>
        </w:rPr>
        <w:t xml:space="preserve">с. Тупик </w:t>
      </w:r>
    </w:p>
    <w:p w:rsidR="003916EC" w:rsidRPr="002D1C96" w:rsidRDefault="003916EC" w:rsidP="003916EC">
      <w:pPr>
        <w:jc w:val="center"/>
        <w:rPr>
          <w:rFonts w:ascii="Times New Roman" w:hAnsi="Times New Roman"/>
          <w:sz w:val="27"/>
          <w:szCs w:val="27"/>
        </w:rPr>
      </w:pPr>
    </w:p>
    <w:p w:rsidR="003916EC" w:rsidRPr="00DD596D" w:rsidRDefault="003916EC" w:rsidP="003916EC">
      <w:pPr>
        <w:ind w:firstLine="0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>28 января 2020 года</w:t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</w:r>
      <w:r w:rsidRPr="00DD596D">
        <w:rPr>
          <w:rFonts w:ascii="Times New Roman" w:hAnsi="Times New Roman"/>
          <w:sz w:val="28"/>
          <w:szCs w:val="28"/>
        </w:rPr>
        <w:tab/>
        <w:t xml:space="preserve">     № 05</w:t>
      </w:r>
    </w:p>
    <w:p w:rsidR="003916EC" w:rsidRPr="00DD596D" w:rsidRDefault="003916EC" w:rsidP="003916EC">
      <w:pPr>
        <w:rPr>
          <w:rFonts w:ascii="Times New Roman" w:hAnsi="Times New Roman"/>
          <w:sz w:val="28"/>
          <w:szCs w:val="28"/>
        </w:rPr>
      </w:pPr>
    </w:p>
    <w:p w:rsidR="003916EC" w:rsidRPr="00DD596D" w:rsidRDefault="003916EC" w:rsidP="003916EC">
      <w:pPr>
        <w:rPr>
          <w:rFonts w:ascii="Times New Roman" w:hAnsi="Times New Roman"/>
          <w:sz w:val="28"/>
          <w:szCs w:val="28"/>
        </w:rPr>
      </w:pPr>
    </w:p>
    <w:p w:rsidR="003916EC" w:rsidRPr="00DD596D" w:rsidRDefault="003916EC" w:rsidP="003916EC">
      <w:pPr>
        <w:jc w:val="center"/>
        <w:rPr>
          <w:rFonts w:ascii="Times New Roman" w:hAnsi="Times New Roman"/>
          <w:b/>
          <w:sz w:val="28"/>
          <w:szCs w:val="28"/>
        </w:rPr>
      </w:pPr>
      <w:r w:rsidRPr="00DD596D">
        <w:rPr>
          <w:b/>
          <w:sz w:val="28"/>
          <w:szCs w:val="28"/>
        </w:rPr>
        <w:t xml:space="preserve">Об отмене </w:t>
      </w:r>
      <w:r>
        <w:rPr>
          <w:b/>
          <w:sz w:val="28"/>
          <w:szCs w:val="28"/>
        </w:rPr>
        <w:t>Постановления Главы муниципального района «</w:t>
      </w:r>
      <w:proofErr w:type="spellStart"/>
      <w:r>
        <w:rPr>
          <w:b/>
          <w:sz w:val="28"/>
          <w:szCs w:val="28"/>
        </w:rPr>
        <w:t>Тунгиро-Олёкминский</w:t>
      </w:r>
      <w:proofErr w:type="spellEnd"/>
      <w:r>
        <w:rPr>
          <w:b/>
          <w:sz w:val="28"/>
          <w:szCs w:val="28"/>
        </w:rPr>
        <w:t xml:space="preserve"> район» Забайкальского края от 12 июля 2018 г. «Об утверждении </w:t>
      </w:r>
      <w:r w:rsidRPr="00DD596D">
        <w:rPr>
          <w:b/>
          <w:sz w:val="28"/>
          <w:szCs w:val="28"/>
        </w:rPr>
        <w:t>Порядка проведения комитетом по финансам администрации муниципального района «</w:t>
      </w:r>
      <w:proofErr w:type="spellStart"/>
      <w:r w:rsidRPr="00DD596D">
        <w:rPr>
          <w:b/>
          <w:sz w:val="28"/>
          <w:szCs w:val="28"/>
        </w:rPr>
        <w:t>Тунгиро-Олёкминский</w:t>
      </w:r>
      <w:proofErr w:type="spellEnd"/>
      <w:r w:rsidRPr="00DD596D">
        <w:rPr>
          <w:b/>
          <w:sz w:val="28"/>
          <w:szCs w:val="28"/>
        </w:rPr>
        <w:t xml:space="preserve"> район» Забайкальского края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b/>
          <w:sz w:val="28"/>
          <w:szCs w:val="28"/>
        </w:rPr>
        <w:t>»</w:t>
      </w:r>
    </w:p>
    <w:p w:rsidR="003916EC" w:rsidRPr="00DD596D" w:rsidRDefault="003916EC" w:rsidP="003916EC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16EC" w:rsidRPr="00DD596D" w:rsidRDefault="003916EC" w:rsidP="003916EC">
      <w:pPr>
        <w:pStyle w:val="a5"/>
        <w:ind w:firstLine="708"/>
        <w:jc w:val="both"/>
        <w:rPr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В соответствии с внесенными изменениями в ч. 4 </w:t>
      </w:r>
      <w:hyperlink r:id="rId4" w:history="1">
        <w:r w:rsidRPr="00DD596D">
          <w:rPr>
            <w:rStyle w:val="a4"/>
            <w:rFonts w:ascii="Times New Roman" w:hAnsi="Times New Roman"/>
            <w:sz w:val="28"/>
            <w:szCs w:val="28"/>
          </w:rPr>
          <w:t xml:space="preserve">статьи </w:t>
        </w:r>
      </w:hyperlink>
      <w:r w:rsidRPr="00DD596D">
        <w:rPr>
          <w:rFonts w:ascii="Times New Roman" w:hAnsi="Times New Roman"/>
          <w:sz w:val="28"/>
          <w:szCs w:val="28"/>
        </w:rPr>
        <w:t>157 Бюджетного кодекса Российской Федерации, руководствуясь статьёй 25 Устава муниципального района «</w:t>
      </w:r>
      <w:proofErr w:type="spellStart"/>
      <w:r w:rsidRPr="00DD596D">
        <w:rPr>
          <w:rFonts w:ascii="Times New Roman" w:hAnsi="Times New Roman"/>
          <w:sz w:val="28"/>
          <w:szCs w:val="28"/>
        </w:rPr>
        <w:t>Тунгиро-Олёкминский</w:t>
      </w:r>
      <w:proofErr w:type="spellEnd"/>
      <w:r w:rsidRPr="00DD596D">
        <w:rPr>
          <w:rFonts w:ascii="Times New Roman" w:hAnsi="Times New Roman"/>
          <w:sz w:val="28"/>
          <w:szCs w:val="28"/>
        </w:rPr>
        <w:t xml:space="preserve"> район» Забайкальского края, администрация муниципального района «</w:t>
      </w:r>
      <w:proofErr w:type="spellStart"/>
      <w:r w:rsidRPr="00DD596D">
        <w:rPr>
          <w:rFonts w:ascii="Times New Roman" w:hAnsi="Times New Roman"/>
          <w:sz w:val="28"/>
          <w:szCs w:val="28"/>
        </w:rPr>
        <w:t>Тунгиро-Олёкминский</w:t>
      </w:r>
      <w:proofErr w:type="spellEnd"/>
      <w:r w:rsidRPr="00DD596D">
        <w:rPr>
          <w:rFonts w:ascii="Times New Roman" w:hAnsi="Times New Roman"/>
          <w:sz w:val="28"/>
          <w:szCs w:val="28"/>
        </w:rPr>
        <w:t xml:space="preserve"> район» постановляет:</w:t>
      </w:r>
    </w:p>
    <w:p w:rsidR="003916EC" w:rsidRPr="00DD596D" w:rsidRDefault="003916EC" w:rsidP="003916EC">
      <w:pPr>
        <w:rPr>
          <w:sz w:val="28"/>
          <w:szCs w:val="28"/>
        </w:rPr>
      </w:pPr>
    </w:p>
    <w:p w:rsidR="003916EC" w:rsidRPr="00DD596D" w:rsidRDefault="003916EC" w:rsidP="003916EC">
      <w:pPr>
        <w:rPr>
          <w:sz w:val="28"/>
          <w:szCs w:val="28"/>
        </w:rPr>
      </w:pPr>
      <w:bookmarkStart w:id="0" w:name="sub_3"/>
      <w:r w:rsidRPr="00DD596D">
        <w:rPr>
          <w:sz w:val="28"/>
          <w:szCs w:val="28"/>
        </w:rPr>
        <w:t>1.</w:t>
      </w:r>
      <w:bookmarkStart w:id="1" w:name="sub_78"/>
      <w:bookmarkEnd w:id="0"/>
      <w:r w:rsidRPr="00DD596D">
        <w:rPr>
          <w:sz w:val="28"/>
          <w:szCs w:val="28"/>
        </w:rPr>
        <w:t xml:space="preserve"> </w:t>
      </w:r>
      <w:hyperlink r:id="rId5" w:history="1">
        <w:r w:rsidRPr="00DD596D">
          <w:rPr>
            <w:rStyle w:val="a4"/>
            <w:sz w:val="28"/>
            <w:szCs w:val="28"/>
          </w:rPr>
          <w:t>П</w:t>
        </w:r>
      </w:hyperlink>
      <w:r w:rsidRPr="00DD596D">
        <w:rPr>
          <w:sz w:val="28"/>
          <w:szCs w:val="28"/>
        </w:rPr>
        <w:t>остановление главы муниципального района «</w:t>
      </w:r>
      <w:proofErr w:type="spellStart"/>
      <w:r w:rsidRPr="00DD596D">
        <w:rPr>
          <w:sz w:val="28"/>
          <w:szCs w:val="28"/>
        </w:rPr>
        <w:t>Тунгиро-Олёкминский</w:t>
      </w:r>
      <w:proofErr w:type="spellEnd"/>
      <w:r w:rsidRPr="00DD596D">
        <w:rPr>
          <w:sz w:val="28"/>
          <w:szCs w:val="28"/>
        </w:rPr>
        <w:t xml:space="preserve"> район» Забайкальского края от 12 июля 2018 года N 153 "Об утверждении Порядка проведения Комитетом по финансам администрации муниципального района «</w:t>
      </w:r>
      <w:proofErr w:type="spellStart"/>
      <w:r w:rsidRPr="00DD596D">
        <w:rPr>
          <w:sz w:val="28"/>
          <w:szCs w:val="28"/>
        </w:rPr>
        <w:t>Тунгиро-Олёкминский</w:t>
      </w:r>
      <w:proofErr w:type="spellEnd"/>
      <w:r w:rsidRPr="00DD596D">
        <w:rPr>
          <w:sz w:val="28"/>
          <w:szCs w:val="28"/>
        </w:rPr>
        <w:t xml:space="preserve"> район» Забайкальского края анализа осуществления главными администраторами бюджетных средств внутреннего финансового контроля и внутреннего финансового аудита» </w:t>
      </w:r>
      <w:bookmarkStart w:id="2" w:name="sub_79"/>
      <w:bookmarkEnd w:id="1"/>
      <w:r w:rsidRPr="00DD596D">
        <w:rPr>
          <w:sz w:val="28"/>
          <w:szCs w:val="28"/>
        </w:rPr>
        <w:t>признать утратившими силу.</w:t>
      </w:r>
    </w:p>
    <w:p w:rsidR="003916EC" w:rsidRPr="00DD596D" w:rsidRDefault="003916EC" w:rsidP="003916EC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3" w:name="_GoBack"/>
      <w:bookmarkEnd w:id="3"/>
      <w:r w:rsidRPr="00DD596D">
        <w:rPr>
          <w:sz w:val="28"/>
          <w:szCs w:val="28"/>
        </w:rPr>
        <w:t>. Контроль за исполнением настоящего постановления возложить на председателя комитета по финансам Е.С. Ревякину.</w:t>
      </w:r>
    </w:p>
    <w:p w:rsidR="003916EC" w:rsidRPr="00DD596D" w:rsidRDefault="003916EC" w:rsidP="003916EC">
      <w:pPr>
        <w:ind w:firstLine="0"/>
        <w:rPr>
          <w:sz w:val="28"/>
          <w:szCs w:val="28"/>
        </w:rPr>
      </w:pPr>
    </w:p>
    <w:p w:rsidR="003916EC" w:rsidRPr="00DD596D" w:rsidRDefault="003916EC" w:rsidP="003916EC">
      <w:pPr>
        <w:ind w:firstLine="0"/>
        <w:rPr>
          <w:sz w:val="28"/>
          <w:szCs w:val="28"/>
        </w:rPr>
      </w:pPr>
    </w:p>
    <w:p w:rsidR="003916EC" w:rsidRPr="00DD596D" w:rsidRDefault="003916EC" w:rsidP="003916EC">
      <w:pPr>
        <w:ind w:firstLine="0"/>
        <w:rPr>
          <w:sz w:val="28"/>
          <w:szCs w:val="28"/>
        </w:rPr>
      </w:pPr>
    </w:p>
    <w:p w:rsidR="003916EC" w:rsidRPr="00DD596D" w:rsidRDefault="003916EC" w:rsidP="003916EC">
      <w:pPr>
        <w:ind w:firstLine="0"/>
        <w:rPr>
          <w:sz w:val="28"/>
          <w:szCs w:val="28"/>
        </w:rPr>
      </w:pPr>
    </w:p>
    <w:p w:rsidR="003916EC" w:rsidRPr="00DD596D" w:rsidRDefault="003916EC" w:rsidP="003916EC">
      <w:pPr>
        <w:ind w:firstLine="0"/>
        <w:rPr>
          <w:sz w:val="28"/>
          <w:szCs w:val="28"/>
        </w:rPr>
      </w:pPr>
    </w:p>
    <w:p w:rsidR="003916EC" w:rsidRPr="00DD596D" w:rsidRDefault="003916EC" w:rsidP="003916EC">
      <w:pPr>
        <w:ind w:firstLine="0"/>
        <w:rPr>
          <w:sz w:val="28"/>
          <w:szCs w:val="28"/>
        </w:rPr>
      </w:pPr>
      <w:r w:rsidRPr="00DD596D">
        <w:rPr>
          <w:sz w:val="28"/>
          <w:szCs w:val="28"/>
        </w:rPr>
        <w:t>Глава муниципального района</w:t>
      </w:r>
    </w:p>
    <w:p w:rsidR="003916EC" w:rsidRPr="00DD596D" w:rsidRDefault="003916EC" w:rsidP="003916EC">
      <w:pPr>
        <w:ind w:firstLine="0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DD596D">
        <w:rPr>
          <w:sz w:val="28"/>
          <w:szCs w:val="28"/>
        </w:rPr>
        <w:t>«</w:t>
      </w:r>
      <w:proofErr w:type="spellStart"/>
      <w:r w:rsidRPr="00DD596D">
        <w:rPr>
          <w:sz w:val="28"/>
          <w:szCs w:val="28"/>
        </w:rPr>
        <w:t>Тунгиро-Олёкминский</w:t>
      </w:r>
      <w:proofErr w:type="spellEnd"/>
      <w:r w:rsidRPr="00DD596D">
        <w:rPr>
          <w:sz w:val="28"/>
          <w:szCs w:val="28"/>
        </w:rPr>
        <w:t xml:space="preserve"> </w:t>
      </w:r>
      <w:proofErr w:type="gramStart"/>
      <w:r w:rsidRPr="00DD596D">
        <w:rPr>
          <w:sz w:val="28"/>
          <w:szCs w:val="28"/>
        </w:rPr>
        <w:t>район»</w:t>
      </w:r>
      <w:r w:rsidRPr="00DD596D">
        <w:rPr>
          <w:sz w:val="28"/>
          <w:szCs w:val="28"/>
        </w:rPr>
        <w:tab/>
      </w:r>
      <w:proofErr w:type="gramEnd"/>
      <w:r w:rsidRPr="00DD596D">
        <w:rPr>
          <w:sz w:val="28"/>
          <w:szCs w:val="28"/>
        </w:rPr>
        <w:tab/>
      </w:r>
      <w:r w:rsidRPr="00DD596D">
        <w:rPr>
          <w:sz w:val="28"/>
          <w:szCs w:val="28"/>
        </w:rPr>
        <w:tab/>
      </w:r>
      <w:r w:rsidRPr="00DD596D">
        <w:rPr>
          <w:sz w:val="28"/>
          <w:szCs w:val="28"/>
        </w:rPr>
        <w:tab/>
      </w:r>
      <w:r w:rsidRPr="00DD596D">
        <w:rPr>
          <w:sz w:val="28"/>
          <w:szCs w:val="28"/>
        </w:rPr>
        <w:tab/>
        <w:t xml:space="preserve">М.Н. </w:t>
      </w:r>
      <w:proofErr w:type="spellStart"/>
      <w:r w:rsidRPr="00DD596D">
        <w:rPr>
          <w:sz w:val="28"/>
          <w:szCs w:val="28"/>
        </w:rPr>
        <w:t>Ефанов</w:t>
      </w:r>
      <w:bookmarkEnd w:id="2"/>
      <w:proofErr w:type="spellEnd"/>
    </w:p>
    <w:p w:rsidR="00E14FC2" w:rsidRDefault="00E14FC2"/>
    <w:sectPr w:rsidR="00E1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EC"/>
    <w:rsid w:val="003916EC"/>
    <w:rsid w:val="00E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A6D08-5EB8-4473-9C77-AB949219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916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916EC"/>
    <w:rPr>
      <w:rFonts w:cs="Times New Roman"/>
      <w:b w:val="0"/>
      <w:color w:val="106BBE"/>
    </w:rPr>
  </w:style>
  <w:style w:type="paragraph" w:customStyle="1" w:styleId="ConsTitle">
    <w:name w:val="ConsTitle"/>
    <w:rsid w:val="00391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3916EC"/>
    <w:pPr>
      <w:spacing w:after="0" w:line="240" w:lineRule="auto"/>
    </w:pPr>
    <w:rPr>
      <w:rFonts w:eastAsiaTheme="minorEastAsi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16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9928196/0" TargetMode="External"/><Relationship Id="rId4" Type="http://schemas.openxmlformats.org/officeDocument/2006/relationships/hyperlink" Target="http://internet.garant.ru/document/redirect/12112604/1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TMNT</dc:creator>
  <cp:keywords/>
  <dc:description/>
  <cp:lastModifiedBy>TMNT</cp:lastModifiedBy>
  <cp:revision>1</cp:revision>
  <cp:lastPrinted>2020-01-28T06:08:00Z</cp:lastPrinted>
  <dcterms:created xsi:type="dcterms:W3CDTF">2020-01-28T06:06:00Z</dcterms:created>
  <dcterms:modified xsi:type="dcterms:W3CDTF">2020-01-28T06:08:00Z</dcterms:modified>
</cp:coreProperties>
</file>