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A0" w:rsidRPr="001F64A0" w:rsidRDefault="001F64A0" w:rsidP="001F64A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4A0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1F64A0" w:rsidRPr="001F64A0" w:rsidRDefault="001F64A0" w:rsidP="001F6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4A0">
        <w:rPr>
          <w:rFonts w:ascii="Times New Roman" w:hAnsi="Times New Roman" w:cs="Times New Roman"/>
          <w:sz w:val="28"/>
          <w:szCs w:val="28"/>
        </w:rPr>
        <w:t>«Тунгиро-Олекминский район»</w:t>
      </w:r>
    </w:p>
    <w:p w:rsidR="001F64A0" w:rsidRPr="001F64A0" w:rsidRDefault="001F64A0" w:rsidP="001F6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4A0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F64A0" w:rsidRPr="001F64A0" w:rsidRDefault="001F64A0" w:rsidP="001F64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4A0" w:rsidRDefault="007D1CF9" w:rsidP="001F64A0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ПОС ТАНОВЛЕНИЕ</w:t>
      </w:r>
    </w:p>
    <w:p w:rsidR="001F64A0" w:rsidRDefault="000F586A" w:rsidP="000F58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r w:rsidR="001F64A0">
        <w:rPr>
          <w:rFonts w:ascii="Times New Roman" w:hAnsi="Times New Roman" w:cs="Times New Roman"/>
          <w:sz w:val="28"/>
        </w:rPr>
        <w:t xml:space="preserve"> Тупик</w:t>
      </w:r>
    </w:p>
    <w:p w:rsidR="000F586A" w:rsidRPr="001F64A0" w:rsidRDefault="000F586A" w:rsidP="000F58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</w:t>
      </w:r>
      <w:r w:rsidR="00E518D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марта 2020 года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№ </w:t>
      </w:r>
      <w:r w:rsidR="00E518DB">
        <w:rPr>
          <w:rFonts w:ascii="Times New Roman" w:hAnsi="Times New Roman" w:cs="Times New Roman"/>
          <w:sz w:val="28"/>
        </w:rPr>
        <w:t xml:space="preserve"> 22</w:t>
      </w:r>
      <w:proofErr w:type="gramEnd"/>
    </w:p>
    <w:p w:rsidR="000F586A" w:rsidRDefault="000F586A" w:rsidP="000F586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0F586A" w:rsidRDefault="007D1CF9" w:rsidP="000F586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Положения о проведении</w:t>
      </w:r>
    </w:p>
    <w:p w:rsidR="000F586A" w:rsidRDefault="007D1CF9" w:rsidP="000F586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аттестации руководителей</w:t>
      </w:r>
      <w:r w:rsidR="000F586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7D1CF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муниципальных </w:t>
      </w:r>
    </w:p>
    <w:p w:rsidR="000F586A" w:rsidRDefault="007D1CF9" w:rsidP="000F586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унитарных предприятий,</w:t>
      </w:r>
      <w:r w:rsidR="000F586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7D1CF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муниципальных</w:t>
      </w:r>
      <w:r w:rsidR="000F586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бюджетных </w:t>
      </w:r>
    </w:p>
    <w:p w:rsidR="007D1CF9" w:rsidRPr="007D1CF9" w:rsidRDefault="007D1CF9" w:rsidP="000F586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учреждений</w:t>
      </w:r>
      <w:r w:rsidR="000F586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муниципального района «Тунгиро-Олёкминский район».</w:t>
      </w:r>
    </w:p>
    <w:p w:rsidR="007D1CF9" w:rsidRDefault="007D1CF9" w:rsidP="007D1C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D1C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D1CF9" w:rsidRPr="007D1CF9" w:rsidRDefault="007D1CF9" w:rsidP="007A4C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основании </w:t>
      </w:r>
      <w:hyperlink r:id="rId4" w:history="1">
        <w:r w:rsidRPr="000F586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7D1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E51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5" w:history="1">
        <w:r w:rsidRPr="000F586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14.11.2002 N 161-ФЗ</w:t>
        </w:r>
      </w:hyperlink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«О государственных и муниципальных унитарных предприятиях», Устава 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 «Тунгиро-Олёкминский район»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целях организации работы по проведению аттестации руководителей муниципальных унитарных предприятий, муниципальных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бюджетных 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учреждений 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района «Тунгиро-Олёкминский район» администрация муниципального района «Тунгиро-Олёкминский район» 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постановляет: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Утвердить Положение об аттестации руководителей муниципальных унитарных предприятий,</w:t>
      </w:r>
      <w:r w:rsidR="001C60EF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C60EF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муниципальных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бюджетных </w:t>
      </w:r>
      <w:r w:rsidR="001C60EF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учреждений </w:t>
      </w:r>
      <w:r w:rsidR="001C60EF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 «Тунгиро-Олёкминский район»,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согласно приложению.</w:t>
      </w:r>
    </w:p>
    <w:p w:rsidR="007D1CF9" w:rsidRPr="007D1CF9" w:rsidRDefault="001C60EF" w:rsidP="007A4C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Управляющему делами администрации МР «Тунгиро-Олёкминский </w:t>
      </w:r>
      <w:r w:rsidR="000F586A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район» </w:t>
      </w:r>
      <w:r w:rsidR="000F586A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ознакомить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 роспись с настоящим постановлением руководителей муниципальных унитарных предприятий и муниципальных</w:t>
      </w:r>
      <w:r w:rsid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бюджетных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учреждений, для которых является обязательным Положение об аттестации, утвержденное настоящим постановлением.</w:t>
      </w:r>
    </w:p>
    <w:p w:rsidR="007A4C25" w:rsidRPr="000F586A" w:rsidRDefault="001C60EF" w:rsidP="007A4C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Руководителям муниципальных унитарных предприятий и муниципальных </w:t>
      </w:r>
      <w:r w:rsidR="007A4C25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бюджетных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учреждений:</w:t>
      </w:r>
    </w:p>
    <w:p w:rsidR="007A4C25" w:rsidRPr="000F586A" w:rsidRDefault="001C60EF" w:rsidP="007A4C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разработать положение по аттестации заместителей </w:t>
      </w:r>
      <w:r w:rsidR="007A4C25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руководителя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главного бухгалтера;</w:t>
      </w:r>
    </w:p>
    <w:p w:rsidR="007D1CF9" w:rsidRPr="007D1CF9" w:rsidRDefault="001C60EF" w:rsidP="007A4C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включить в состав аттестационной комиссии представителей отраслевых структурных подразделений</w:t>
      </w:r>
      <w:r w:rsidR="007A4C25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МР «Тунгиро-Олёкминский район»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управления </w:t>
      </w:r>
      <w:r w:rsidR="007A4C25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делами администрации МР «Тунгиро-Олёкминский район»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7A4C25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специалистов администрации МР «Тунгиро-Олёкминский район».</w:t>
      </w:r>
    </w:p>
    <w:p w:rsidR="007D1CF9" w:rsidRPr="007D1CF9" w:rsidRDefault="007A4C25" w:rsidP="007A4C2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4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 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публик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овать настоящее </w:t>
      </w:r>
      <w:proofErr w:type="gramStart"/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постановление  на</w:t>
      </w:r>
      <w:proofErr w:type="gramEnd"/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официальном сайте администрации МР «Тунгиро-Олёкминский район» в информационной телекоммуникационной сети ИНТЕРНЕТ.</w:t>
      </w:r>
    </w:p>
    <w:p w:rsidR="001C60EF" w:rsidRPr="000F586A" w:rsidRDefault="001C60EF" w:rsidP="007A4C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7A4C25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управление делами администрации МР «Тунгиро-Олёкминский район».</w:t>
      </w:r>
    </w:p>
    <w:p w:rsidR="001C60EF" w:rsidRPr="000F586A" w:rsidRDefault="001C60EF" w:rsidP="007A4C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C60EF" w:rsidRPr="000F586A" w:rsidRDefault="001C60EF" w:rsidP="007A4C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C60EF" w:rsidRPr="000F586A" w:rsidRDefault="001C60EF" w:rsidP="007A4C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муниц</w:t>
      </w:r>
      <w:r w:rsidR="007A4C25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пального района</w:t>
      </w:r>
    </w:p>
    <w:p w:rsidR="001C60EF" w:rsidRPr="000F586A" w:rsidRDefault="001C60EF" w:rsidP="007A4C2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7A4C25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унгиро-Олёкминский </w:t>
      </w:r>
      <w:proofErr w:type="gramStart"/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район»   </w:t>
      </w:r>
      <w:proofErr w:type="gramEnd"/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</w:t>
      </w:r>
      <w:r w:rsidR="007A4C25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М.Н. Ефанов</w:t>
      </w:r>
    </w:p>
    <w:p w:rsidR="007D1CF9" w:rsidRPr="007D1CF9" w:rsidRDefault="007D1CF9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7D1CF9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F538F" w:rsidRPr="000F586A" w:rsidRDefault="007D1CF9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</w:t>
      </w:r>
      <w:r w:rsidR="007A4C25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 1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УТВЕРЖДЕНО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постановлением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администрации </w:t>
      </w:r>
      <w:r w:rsidR="009F538F"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МР</w:t>
      </w:r>
    </w:p>
    <w:p w:rsidR="007D1CF9" w:rsidRPr="007D1CF9" w:rsidRDefault="009F538F" w:rsidP="007D1CF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«Тунгиро-Олёкминский </w:t>
      </w:r>
      <w:proofErr w:type="gramStart"/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район»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</w:t>
      </w:r>
      <w:proofErr w:type="gramEnd"/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03 марта 2020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 N </w:t>
      </w:r>
    </w:p>
    <w:p w:rsidR="007D1CF9" w:rsidRPr="007D1CF9" w:rsidRDefault="007D1CF9" w:rsidP="007D1CF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F586A" w:rsidRDefault="000F586A" w:rsidP="000F58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е</w:t>
      </w:r>
    </w:p>
    <w:p w:rsidR="000F586A" w:rsidRPr="007D1CF9" w:rsidRDefault="000F586A" w:rsidP="000F586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 проведении аттестации руководителей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7D1CF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муниципальных унитарных предприятий,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7D1CF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бюджетных </w:t>
      </w:r>
      <w:r w:rsidRPr="007D1CF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муниципального района «Тунгиро-Олёкминский район».</w:t>
      </w:r>
    </w:p>
    <w:p w:rsidR="007D1CF9" w:rsidRPr="007D1CF9" w:rsidRDefault="000F586A" w:rsidP="000F586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7D1C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1</w:t>
      </w:r>
      <w:r w:rsidR="007D1CF9" w:rsidRPr="007D1CF9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. Общие положения</w:t>
      </w:r>
    </w:p>
    <w:p w:rsidR="007D1CF9" w:rsidRPr="007D1CF9" w:rsidRDefault="007D1CF9" w:rsidP="000F586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Настоящее Положение о проведении аттестации руководителей муниципальных унитарных предприятий, муниципальных 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бюджетных 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учреждений (далее - Положение) разработано в соответствии с </w:t>
      </w:r>
      <w:hyperlink r:id="rId6" w:history="1">
        <w:r w:rsidRPr="000F586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Трудовым кодексом Российской </w:t>
        </w:r>
        <w:proofErr w:type="gramStart"/>
        <w:r w:rsidRPr="000F586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7D1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E518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7" w:history="1">
        <w:r w:rsidRPr="000F586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proofErr w:type="gramEnd"/>
        <w:r w:rsidRPr="000F586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законом от 14.11.2002 N 161-ФЗ</w:t>
        </w:r>
      </w:hyperlink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«О государственных и муниципальных унитарных предприятиях».</w:t>
      </w:r>
    </w:p>
    <w:p w:rsidR="000F586A" w:rsidRDefault="007D1CF9" w:rsidP="000F586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1.2. Настоящее Положение устанавливает порядок проведения аттестации руководителей:</w:t>
      </w:r>
    </w:p>
    <w:p w:rsidR="000F586A" w:rsidRDefault="009F538F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муниципальных унитарных </w:t>
      </w:r>
      <w:proofErr w:type="gramStart"/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предприятий;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proofErr w:type="gramEnd"/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муниципальных бюджетных учреждений;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Основными задачами аттестации являются: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объективная оценка деятельности руководителя и определение его соответствия занимаемой должности;</w:t>
      </w:r>
    </w:p>
    <w:p w:rsidR="007D1CF9" w:rsidRPr="007D1CF9" w:rsidRDefault="009F538F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оказание содействия в повышении эффективности работы муниципальных унитарных предприятий (далее по тексту - предприятий), муниципальных бюджетных учреждений, (далее по тексту - учреждений).</w:t>
      </w:r>
    </w:p>
    <w:p w:rsidR="007D1CF9" w:rsidRPr="007D1CF9" w:rsidRDefault="009F538F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1.4. Аттестация руководителей проводится не реже одного раза в три года.</w:t>
      </w:r>
    </w:p>
    <w:p w:rsidR="002A781E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1.5. Аттестации не подлежат руководители:</w:t>
      </w:r>
    </w:p>
    <w:p w:rsidR="002A781E" w:rsidRDefault="007D1CF9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проработавшие в занимаемой должности менее года;</w:t>
      </w:r>
    </w:p>
    <w:p w:rsidR="002A781E" w:rsidRDefault="007D1CF9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беременные женщины;</w:t>
      </w:r>
    </w:p>
    <w:p w:rsidR="007D1CF9" w:rsidRPr="007D1CF9" w:rsidRDefault="007D1CF9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находившиеся в отпуске по беременности и родам, отпуске по уходу за ребенком до достижения им возраста трех лет - в течение года со дня выхода на работу.</w:t>
      </w:r>
    </w:p>
    <w:p w:rsidR="007D1CF9" w:rsidRPr="007D1CF9" w:rsidRDefault="007D1CF9" w:rsidP="002A781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2. Аттестационная комиссия</w:t>
      </w:r>
    </w:p>
    <w:p w:rsidR="007D1CF9" w:rsidRPr="007D1CF9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2.1. Аттестацию руководителей осуществляет аттестационная комиссия.</w:t>
      </w:r>
    </w:p>
    <w:p w:rsidR="002A781E" w:rsidRPr="007D1CF9" w:rsidRDefault="002A781E" w:rsidP="002A781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2.2. В составы аттестационных комиссий (в зависимости от специфики деятельности допускается создание нескольких аттестационных комиссий) включаются специалисты структурного (отраслевого) подразделения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 «Тунгиро-Олёкминский район»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управления 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делами администрации МР «Тунгиро-Олёкминский район»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0F58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специалистов администрации МР «Тунгиро-Олёкминский район».</w:t>
      </w:r>
    </w:p>
    <w:p w:rsidR="007D1CF9" w:rsidRPr="007D1CF9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работе аттестационной комиссии могут привлекаться эксперты с правом совещательного голоса.</w:t>
      </w:r>
    </w:p>
    <w:p w:rsidR="002A781E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2.3. </w:t>
      </w:r>
      <w:proofErr w:type="gramStart"/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Предложения  по</w:t>
      </w:r>
      <w:proofErr w:type="gramEnd"/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созданию атт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естационных комиссий вносит управление делами администрации МР «Тунгиро-Олёкминский район»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совместно с руководителями структурных подразделений 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МР «Тунгиро-Олёкминский район»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A781E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Составы комиссий утверждаются распоряжением администрации</w:t>
      </w:r>
      <w:r w:rsidRPr="002A78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МР «Тунгиро-Олёкминский район».</w:t>
      </w:r>
    </w:p>
    <w:p w:rsidR="002A781E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Комиссию возглавляет председатель, в его отсутствие обязанности исполняет заместитель председателя.</w:t>
      </w:r>
    </w:p>
    <w:p w:rsidR="002A781E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Председатель аттестационной комиссии:</w:t>
      </w:r>
    </w:p>
    <w:p w:rsidR="002A781E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утверждает график заседаний аттестационных комиссий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согласно </w:t>
      </w:r>
      <w:proofErr w:type="gramStart"/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приложению</w:t>
      </w:r>
      <w:proofErr w:type="gramEnd"/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настоящему Положению;</w:t>
      </w:r>
    </w:p>
    <w:p w:rsidR="007D1CF9" w:rsidRPr="007D1CF9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организует работу аттестационной </w:t>
      </w:r>
      <w:proofErr w:type="gramStart"/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комиссии;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распределяет обязанности между членами аттестационной комиссии;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проводит заседания аттестационной комиссии;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ведет личный прием руководителей по вопросам аттестации,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организует рассмотрение их заявлений;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обладает правом привлечения экспертов к работе аттестационной комиссии.</w:t>
      </w:r>
    </w:p>
    <w:p w:rsidR="007D1CF9" w:rsidRPr="007D1CF9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2.4. Организацию работы по подготовке заседаний, ведение и оформление протоколов заседаний осуществляет секретарь аттестационной комиссии.</w:t>
      </w:r>
    </w:p>
    <w:p w:rsidR="007D1CF9" w:rsidRPr="007D1CF9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2.5. Аттестационная комиссия совместно с отраслевым структурным подразделением определяет форму проведения аттестации (собеседование и/или тестирование).</w:t>
      </w:r>
    </w:p>
    <w:p w:rsidR="00E518DB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2.6. Решение о дате проведения заседания аттестационной комиссии принимает председатель комиссии. </w:t>
      </w:r>
    </w:p>
    <w:p w:rsidR="007D1CF9" w:rsidRPr="007D1CF9" w:rsidRDefault="00E518DB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Заседание аттестационной комиссии считается правомочным, если на нем присутствуют не менее двух третей от общего числа членов комиссии.</w:t>
      </w:r>
    </w:p>
    <w:p w:rsidR="007D1CF9" w:rsidRPr="007D1CF9" w:rsidRDefault="007D1CF9" w:rsidP="00E518D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2.7. Заседание аттестационной комиссии оформляется протоколом, в котором фиксируется информация о ее работе и принятых решениях. Протокол заседания аттестационной комиссии подписывается председателем, секретарем и членами аттестационной комиссии.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D1CF9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3. Порядок проведения аттестации</w:t>
      </w:r>
    </w:p>
    <w:p w:rsidR="002A781E" w:rsidRDefault="002A781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1CF9" w:rsidRPr="007D1CF9" w:rsidRDefault="0068766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 График проведения аттестации (с указанием формы ее проведения) доводится до каждого аттестуемого не менее чем за один месяц до начала аттестации секретарем аттестационной комиссии.</w:t>
      </w:r>
    </w:p>
    <w:p w:rsidR="0068766E" w:rsidRDefault="0068766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3.2. На каждого руководителя, подлежащего аттестации, не позднее чем за две недели до начала её проведения руководитель отраслевого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(профильного) структурного подразделения 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МР «Тунгиро-Олёкминский район»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представляет отзыв об исполнении руководителем должностных обязанностей за аттестационный период в аттестационную комиссию по форме согласно приложению N 2 к настоящему Положению. </w:t>
      </w:r>
    </w:p>
    <w:p w:rsidR="0068766E" w:rsidRDefault="007D1CF9" w:rsidP="006876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отзыв включаются:</w:t>
      </w:r>
    </w:p>
    <w:p w:rsidR="0068766E" w:rsidRDefault="007D1CF9" w:rsidP="006876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перечень основных вопросов и проблем, в решении которых принимал участие аттестуемый;</w:t>
      </w:r>
    </w:p>
    <w:p w:rsidR="00E518DB" w:rsidRDefault="007D1CF9" w:rsidP="006876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результативность его работы в совокупности с результатами деятельности предприятия (учреждения);</w:t>
      </w:r>
    </w:p>
    <w:p w:rsidR="007D1CF9" w:rsidRPr="007D1CF9" w:rsidRDefault="0068766E" w:rsidP="0068766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мотивированная оценка профессиональных, деловых и личных </w:t>
      </w:r>
      <w:proofErr w:type="gramStart"/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качеств;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результаты последней балансовой комиссии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(ревизии)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7D1CF9" w:rsidRPr="007D1CF9" w:rsidRDefault="0068766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3.3. Управление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делами администрации МР «Тунгиро-Олёкминский 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район» о</w:t>
      </w:r>
      <w:r w:rsidR="00E518DB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знакомит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под роспись каждого руководителя, подлежащего аттестации, с представленным отзывом не позднее чем за неделю до начала аттестации.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Руководитель после ознакомления с отзывом вправе представить в аттестационную комиссию дополнительные сведения о своей профессиональной деятельности за указанный период.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несогласия с отзывом руководитель представляет в аттестационную комиссию аргументированное и обоснованное заявление о своем несогласии.</w:t>
      </w:r>
    </w:p>
    <w:p w:rsidR="0068766E" w:rsidRDefault="0068766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3.4. На заседание аттестационной комиссии управление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делами администрации МР «Тунгиро-Олёкминский район»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представляет следующие документы: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1703F5" w:rsidRDefault="0068766E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списки руководителей предприятий, подлежащих </w:t>
      </w:r>
      <w:proofErr w:type="gramStart"/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аттестации;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аттестационный лист по форме согласно приложению N 3 к настоящему Положению;</w:t>
      </w:r>
    </w:p>
    <w:p w:rsidR="00E518DB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отзыв на руководителя предприятия;</w:t>
      </w:r>
    </w:p>
    <w:p w:rsidR="001703F5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заявление руководителя предприятия о несогласии с представленным отзывом (если таковое имеется);</w:t>
      </w:r>
    </w:p>
    <w:p w:rsidR="007D1CF9" w:rsidRPr="007D1CF9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результаты предыдущей аттестации.</w:t>
      </w:r>
    </w:p>
    <w:p w:rsidR="001703F5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3.5. Аттестация проводится в присутствии аттестуемого на заседании аттестационной комиссии.</w:t>
      </w:r>
    </w:p>
    <w:p w:rsidR="00E518DB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Аттестуемый руководитель вправе ходатайствовать о переносе срока аттестации по уважительным причинам. </w:t>
      </w:r>
    </w:p>
    <w:p w:rsidR="007D1CF9" w:rsidRPr="007D1CF9" w:rsidRDefault="00E518DB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Ходатайство рассматривается аттестационной комиссией, которая принимает соответствующее решение.</w:t>
      </w:r>
    </w:p>
    <w:p w:rsidR="007D1CF9" w:rsidRPr="007D1CF9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3.6.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Аттестация проводится в форме собеседования и/или тестирования.</w:t>
      </w:r>
    </w:p>
    <w:p w:rsidR="007D1CF9" w:rsidRPr="007D1CF9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3.6.1. При собеседовании аттестуемый руководитель отвечает на вопросы, заданные членами аттестационной комиссии, с целью оценки уровня его профессиональной подготовки, деловых качеств, потенциальных возможностей, эффективности управления предприятием (учреждением).</w:t>
      </w:r>
    </w:p>
    <w:p w:rsidR="001703F5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3.6.2. Тестирование проводится в письменном виде в форме ответов на вопросы аттестационных тестов.</w:t>
      </w:r>
    </w:p>
    <w:p w:rsidR="00E518DB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Аттестационные тесты должны обеспечивать проверку знаний руководителя по следующим направлениям:</w:t>
      </w:r>
    </w:p>
    <w:p w:rsidR="001703F5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отраслевой специфике деятельности предприятия (учреждения</w:t>
      </w:r>
      <w:proofErr w:type="gramStart"/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основам гражданского, трудового, налогового и отраслевого, соответствующего направлению деятельности предприятия, законодательства;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основам управления предприятием (учреждением), планирования;</w:t>
      </w:r>
    </w:p>
    <w:p w:rsidR="001703F5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основам маркетинга;</w:t>
      </w:r>
    </w:p>
    <w:p w:rsidR="007D1CF9" w:rsidRPr="007D1CF9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правилам и нормам по охране труда и экологической </w:t>
      </w:r>
      <w:proofErr w:type="gramStart"/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безопасности;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перспективам развития предприятия (учреждения).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Количество правильных ответов, определяющих успешное прохождение аттестации, не может быть менее двух третей от общего числа вопросов.</w:t>
      </w:r>
    </w:p>
    <w:p w:rsidR="007D1CF9" w:rsidRPr="007D1CF9" w:rsidRDefault="001703F5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3.7. На основании изучения и обсуждения представленных документов и материалов, заслушанных сообщений члены аттестационной комиссии оценивают квалификацию аттестуемого руководителя на предмет его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тветствия занимаемой должности.</w:t>
      </w:r>
    </w:p>
    <w:p w:rsidR="007D1CF9" w:rsidRPr="007D1CF9" w:rsidRDefault="007D1CF9" w:rsidP="001703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4. Результаты аттестации</w:t>
      </w:r>
    </w:p>
    <w:p w:rsidR="007D1CF9" w:rsidRPr="007D1CF9" w:rsidRDefault="005352FB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4.1. Оценка деятельности руководителя и рекомендации аттестационной комиссии принимаются открытым голосованием в отсутствие аттестуемого.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равенстве голосов председатель аттестационной комиссии обладает правом решающего голоса.</w:t>
      </w:r>
    </w:p>
    <w:p w:rsidR="005352FB" w:rsidRDefault="005352FB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4.2. По результатам аттестации аттестационная комиссия дает одну из следующих оценок:</w:t>
      </w:r>
    </w:p>
    <w:p w:rsidR="005352FB" w:rsidRDefault="005352FB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соответствует занимаемой должности;</w:t>
      </w:r>
    </w:p>
    <w:p w:rsidR="007D1CF9" w:rsidRPr="007D1CF9" w:rsidRDefault="005352FB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не соответствует занимаемой должности.</w:t>
      </w:r>
    </w:p>
    <w:p w:rsidR="007D1CF9" w:rsidRPr="007D1CF9" w:rsidRDefault="005352FB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4.3. Приглашенные на заседание аттестационной комиссии эксперты в голосовании не участвуют, но их оценка профессиональных качеств аттестуемого руководителя учитывается аттестационной комиссией при принятии решения.</w:t>
      </w:r>
    </w:p>
    <w:p w:rsidR="007D1CF9" w:rsidRPr="007D1CF9" w:rsidRDefault="005352FB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4.4. После подведения итогов голосования результаты аттестации заносятся секретарем в аттестационный лист руководителя.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Аттестационный лист подписывается председателем, секретарем и членами аттестационной комиссии, присутствующими на заседании.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Каждый член комиссии вправе представить особое мнение по процессу и результатам аттестации конкретного руководителя предприятия (учреждения). Особое мнение оформляется в письменном виде, прилагается к аттестационному листу и является его неотъемлемой частью.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результатами аттестации, в том числе с особым мнением, руководитель знакомится под роспись сразу же после голосования.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Аттестационный лист и отзыв руководителя, прошедшего аттестацию, хранятся в его личном деле.</w:t>
      </w:r>
    </w:p>
    <w:p w:rsidR="007D1CF9" w:rsidRPr="007D1CF9" w:rsidRDefault="005352FB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4.5. Материалы аттестации руководителей представляются секретарем аттестационной комиссии в управление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делами администрации МР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«Тунгиро-Олёкминский район»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позднее чем через семь календарных дней после проведения аттестации, с приложением отчета о проведении аттестации по форме согласно приложению N 4 к настоящему Положению.</w:t>
      </w:r>
    </w:p>
    <w:p w:rsidR="007D1CF9" w:rsidRPr="007D1CF9" w:rsidRDefault="005352FB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4.6. 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лава администрации МР «Тунгиро-Олёкминский район»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учетом рекомендаций аттестационной комиссии в </w:t>
      </w:r>
      <w:r w:rsidR="00E518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10-дневный срок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утверждает итоги проведенной аттестации.</w:t>
      </w:r>
    </w:p>
    <w:p w:rsidR="00E518DB" w:rsidRDefault="007D1CF9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518DB" w:rsidRDefault="00E518D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352FB" w:rsidRDefault="007D1CF9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N 1к Положению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порядке проведения аттестации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руководителей муниципальных унитарных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предприятий и муниципальных</w:t>
      </w:r>
      <w:r w:rsidR="005352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7D1CF9" w:rsidRPr="007D1CF9" w:rsidRDefault="005352FB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бюджетных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учреждений </w:t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7D1CF9"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99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493"/>
        <w:gridCol w:w="753"/>
        <w:gridCol w:w="231"/>
        <w:gridCol w:w="215"/>
        <w:gridCol w:w="1734"/>
        <w:gridCol w:w="816"/>
        <w:gridCol w:w="249"/>
        <w:gridCol w:w="128"/>
        <w:gridCol w:w="836"/>
        <w:gridCol w:w="1009"/>
        <w:gridCol w:w="363"/>
        <w:gridCol w:w="83"/>
        <w:gridCol w:w="20"/>
        <w:gridCol w:w="1504"/>
        <w:gridCol w:w="800"/>
        <w:gridCol w:w="14"/>
      </w:tblGrid>
      <w:tr w:rsidR="005352FB" w:rsidRPr="007D1CF9" w:rsidTr="005352FB">
        <w:trPr>
          <w:gridAfter w:val="1"/>
          <w:wAfter w:w="14" w:type="dxa"/>
          <w:trHeight w:val="15"/>
        </w:trPr>
        <w:tc>
          <w:tcPr>
            <w:tcW w:w="686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93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2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5352FB">
        <w:trPr>
          <w:trHeight w:val="332"/>
        </w:trPr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УТВЕРЖДАЮ</w:t>
            </w:r>
          </w:p>
        </w:tc>
      </w:tr>
      <w:tr w:rsidR="007D1CF9" w:rsidRPr="007D1CF9" w:rsidTr="005352FB">
        <w:trPr>
          <w:trHeight w:val="635"/>
        </w:trPr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Председатель аттестационной комиссии</w:t>
            </w:r>
          </w:p>
        </w:tc>
      </w:tr>
      <w:tr w:rsidR="007D1CF9" w:rsidRPr="007D1CF9" w:rsidTr="005352FB">
        <w:trPr>
          <w:trHeight w:val="332"/>
        </w:trPr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5352FB">
        <w:trPr>
          <w:trHeight w:val="650"/>
        </w:trPr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7D1CF9" w:rsidRPr="007D1CF9" w:rsidTr="005352FB">
        <w:trPr>
          <w:trHeight w:val="317"/>
        </w:trPr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"___" ______________ 20___ г.</w:t>
            </w:r>
          </w:p>
        </w:tc>
      </w:tr>
      <w:tr w:rsidR="007D1CF9" w:rsidRPr="007D1CF9" w:rsidTr="005352FB">
        <w:trPr>
          <w:trHeight w:val="332"/>
        </w:trPr>
        <w:tc>
          <w:tcPr>
            <w:tcW w:w="993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5352FB">
        <w:trPr>
          <w:trHeight w:val="968"/>
        </w:trPr>
        <w:tc>
          <w:tcPr>
            <w:tcW w:w="993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ГРАФИК</w:t>
            </w: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проведения аттестации руководителей предприятий (учреждений)</w:t>
            </w: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в 20___ году</w:t>
            </w:r>
          </w:p>
        </w:tc>
      </w:tr>
      <w:tr w:rsidR="007D1CF9" w:rsidRPr="007D1CF9" w:rsidTr="005352FB">
        <w:trPr>
          <w:trHeight w:val="332"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633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5352FB">
        <w:trPr>
          <w:trHeight w:val="317"/>
        </w:trPr>
        <w:tc>
          <w:tcPr>
            <w:tcW w:w="993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(наименование отраслевого структурного подразделения)</w:t>
            </w:r>
          </w:p>
        </w:tc>
      </w:tr>
      <w:tr w:rsidR="007D1CF9" w:rsidRPr="007D1CF9" w:rsidTr="005352FB">
        <w:trPr>
          <w:trHeight w:val="332"/>
        </w:trPr>
        <w:tc>
          <w:tcPr>
            <w:tcW w:w="993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5352FB" w:rsidRPr="007D1CF9" w:rsidTr="005352FB">
        <w:trPr>
          <w:trHeight w:val="317"/>
        </w:trPr>
        <w:tc>
          <w:tcPr>
            <w:tcW w:w="68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2FB" w:rsidRPr="007D1CF9" w:rsidTr="005352FB">
        <w:trPr>
          <w:trHeight w:val="2603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</w:t>
            </w: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Руководитель предприятия (учреждения), подлежащий аттестации</w:t>
            </w:r>
          </w:p>
        </w:tc>
        <w:tc>
          <w:tcPr>
            <w:tcW w:w="119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Дата, время, место проведения аттестации</w:t>
            </w:r>
          </w:p>
        </w:tc>
        <w:tc>
          <w:tcPr>
            <w:tcW w:w="220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представления в аттестационную комиссию документов в соответствии с Положением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Ответственный за представление документов</w:t>
            </w:r>
          </w:p>
        </w:tc>
      </w:tr>
      <w:tr w:rsidR="005352FB" w:rsidRPr="007D1CF9" w:rsidTr="005352FB">
        <w:trPr>
          <w:trHeight w:val="1952"/>
        </w:trPr>
        <w:tc>
          <w:tcPr>
            <w:tcW w:w="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предприятия (учреждения), должность</w:t>
            </w:r>
          </w:p>
        </w:tc>
        <w:tc>
          <w:tcPr>
            <w:tcW w:w="1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2FB" w:rsidRPr="007D1CF9" w:rsidTr="005352FB">
        <w:trPr>
          <w:trHeight w:val="317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</w:tr>
      <w:tr w:rsidR="005352FB" w:rsidRPr="007D1CF9" w:rsidTr="005352FB">
        <w:trPr>
          <w:trHeight w:val="332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2FB" w:rsidRPr="007D1CF9" w:rsidTr="005352FB">
        <w:trPr>
          <w:trHeight w:val="317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2FB" w:rsidRPr="007D1CF9" w:rsidTr="005352FB">
        <w:trPr>
          <w:trHeight w:val="317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5352FB">
        <w:trPr>
          <w:trHeight w:val="332"/>
        </w:trPr>
        <w:tc>
          <w:tcPr>
            <w:tcW w:w="9934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5352FB">
        <w:trPr>
          <w:trHeight w:val="317"/>
        </w:trPr>
        <w:tc>
          <w:tcPr>
            <w:tcW w:w="993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2FB" w:rsidRPr="007D1CF9" w:rsidTr="005352FB">
        <w:trPr>
          <w:trHeight w:val="1634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535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352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 w:rsidR="005352FB" w:rsidRPr="005352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</w:t>
            </w:r>
            <w:r w:rsidRPr="005352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олжности руководителя структурного подразд</w:t>
            </w: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еления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2FB" w:rsidRPr="007D1CF9" w:rsidTr="005352FB">
        <w:trPr>
          <w:trHeight w:val="317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7D1CF9" w:rsidRPr="007D1CF9" w:rsidRDefault="007D1CF9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16DFE" w:rsidRDefault="007D1CF9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D1CF9" w:rsidRPr="007D1CF9" w:rsidRDefault="007D1CF9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N 2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порядке проведения аттестации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руководителей муниципальных унитарных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предприятий и муниципальных учреждений 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418"/>
        <w:gridCol w:w="2393"/>
        <w:gridCol w:w="444"/>
        <w:gridCol w:w="1241"/>
        <w:gridCol w:w="518"/>
        <w:gridCol w:w="438"/>
        <w:gridCol w:w="515"/>
        <w:gridCol w:w="492"/>
      </w:tblGrid>
      <w:tr w:rsidR="007D1CF9" w:rsidRPr="007D1CF9" w:rsidTr="007D1CF9">
        <w:trPr>
          <w:trHeight w:val="15"/>
        </w:trPr>
        <w:tc>
          <w:tcPr>
            <w:tcW w:w="3881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535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ОТЗЫВ</w:t>
            </w: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об исполнении должностных обязанностей</w:t>
            </w: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Фамилия, имя, отчество (последнее - при наличии)</w:t>
            </w: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Занимаемая должность, наименование предприятия (учреждения)</w:t>
            </w: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 Перечень основных вопросов и проблем, в решении которых принимал участие аттестуемый руководитель, результативность его работы в совокупности с результатами деятельности предприятия (учреждения):</w:t>
            </w: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 Оценка профессиональных и личностных качеств руководителя (примерный перечень показателей по пятибалльной шкале приведен в таблице):</w:t>
            </w: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Профессиональные и личностные качества</w:t>
            </w: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Оценка, баллы</w:t>
            </w: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Уровень профессиональных знаний, в том числе законов и иных нормативных правовых актов Российской Федерации, муниципальных правовых актов, </w:t>
            </w: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касающихся специфики деятельности предприятия (учреждения)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Предприимчивость, инициативность, оперативность в принятии решений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Умение брать на себя ответственность за принятые управленческие решения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Умение целесообразно распределять полномочия и ответственность среди подчиненных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Умение планировать, координировать и контролировать работу сотрудников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Умение мобилизовать коллектив на решение поставленных задач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Стремление к обновлению профессиональных знаний, использование современных форм и методов управления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Коммуникабельность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Умение находить эффективные способы решения в конфликтных ситуациях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Владение приемами межличностных отношений, умение создать благоприятную атмосферу и поддерживать высокий уровень дисциплины в коллективе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Умение правильно воспринимать критику и делать соответствующие выводы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Средняя оценка __________ баллов.</w:t>
            </w: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3. Результаты балансовой комиссии</w:t>
            </w:r>
            <w:r w:rsidR="005352F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(ревизий)</w:t>
            </w: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(для муниципальных унитарных предприятий) профессиональных и личностных качеств руководителя</w:t>
            </w: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4. Повышение квалификации, получение консультативной помощи, периодичность рабочих контактов с руководителем структурного подразделения, осуществляющего координацию, регулирование и контроль за деятельностью предприятия, учреждения:</w:t>
            </w: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5. Рекомендации для аттестуемого руководителя предприятия (учреждения), замечания, возможность профессионального и служебного роста:</w:t>
            </w: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должности руководителя структурного подразделения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(подпись, дата)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отзывом ознакомлен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(подпись, дата)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7D1CF9" w:rsidRPr="007D1CF9" w:rsidRDefault="007D1CF9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1CF9" w:rsidRPr="007D1CF9" w:rsidRDefault="007D1CF9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F5039" w:rsidRDefault="002F5039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F5039" w:rsidRDefault="002F5039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F5039" w:rsidRDefault="002F5039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F5039" w:rsidRDefault="002F5039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1CF9" w:rsidRPr="007D1CF9" w:rsidRDefault="007D1CF9" w:rsidP="005352F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N 3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порядке проведения аттестации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руководителей муниципальных унитарных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предприятий и муниципальных учреждений 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D1CF9" w:rsidRPr="007D1CF9" w:rsidRDefault="007D1CF9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31"/>
        <w:gridCol w:w="131"/>
        <w:gridCol w:w="131"/>
        <w:gridCol w:w="595"/>
        <w:gridCol w:w="131"/>
        <w:gridCol w:w="130"/>
        <w:gridCol w:w="941"/>
        <w:gridCol w:w="770"/>
        <w:gridCol w:w="155"/>
        <w:gridCol w:w="397"/>
        <w:gridCol w:w="2083"/>
        <w:gridCol w:w="1807"/>
      </w:tblGrid>
      <w:tr w:rsidR="007D1CF9" w:rsidRPr="007D1CF9" w:rsidTr="007D1CF9">
        <w:trPr>
          <w:trHeight w:val="15"/>
        </w:trPr>
        <w:tc>
          <w:tcPr>
            <w:tcW w:w="2033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2F5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АТТЕСТАЦИОННЫЙ ЛИСТ</w:t>
            </w: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руководителя муниципального унитарного </w:t>
            </w:r>
            <w:proofErr w:type="gramStart"/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предприятия,</w:t>
            </w: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учреждения</w:t>
            </w:r>
            <w:proofErr w:type="gramEnd"/>
          </w:p>
        </w:tc>
      </w:tr>
      <w:tr w:rsidR="007D1CF9" w:rsidRPr="007D1CF9" w:rsidTr="007D1CF9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831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 Фамилия, имя, отчество (последнее - при наличии)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258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 Год рождения</w:t>
            </w:r>
          </w:p>
        </w:tc>
        <w:tc>
          <w:tcPr>
            <w:tcW w:w="1034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38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3. Сведения об образовании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(когда и какую образовательную организацию окончил,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специальность и квалификация, документы о дополнительном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профессиональном образовании, ученая степень, ученое звание)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646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4. Стаж работы на руководящей должности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38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5. Общий трудовой стаж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6. Вопросы к руководителю и краткие ответы на них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7. Замечания и предложения, высказанные аттестационной комиссией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8. Предложения, высказанные аттестуемым руководителем предприятия (учреждения)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9. Краткая оценка выполнения рекомендаций предыдущей аттестации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(выполнены, выполнены частично, не выполнены)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10. Оценка деятельности аттестуемого руководителя предприятия (учреждения):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(соответствует занимаемой должности, не соответствует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занимаемой должности)</w:t>
            </w: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72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11. Количественный состав аттестационной комиссии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646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 заседании присутствовало членов комиссии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Количество голосов: "за"</w:t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"против"</w:t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646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12. Рекомендации аттестационной комиссии</w:t>
            </w: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13. Примечания</w:t>
            </w:r>
          </w:p>
        </w:tc>
        <w:tc>
          <w:tcPr>
            <w:tcW w:w="1071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665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Подписи: председатель аттестационной комиссии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924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1090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7D1CF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1053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293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аттестации</w:t>
            </w:r>
          </w:p>
        </w:tc>
        <w:tc>
          <w:tcPr>
            <w:tcW w:w="1053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 аттестационным листом ознакомлен</w:t>
            </w:r>
          </w:p>
        </w:tc>
        <w:tc>
          <w:tcPr>
            <w:tcW w:w="757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(подпись, дата, инициалы, фамилия)</w:t>
            </w:r>
          </w:p>
        </w:tc>
      </w:tr>
    </w:tbl>
    <w:p w:rsidR="00916DFE" w:rsidRDefault="00916DFE" w:rsidP="002F503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916DFE" w:rsidRDefault="00916DFE" w:rsidP="002F503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16DFE" w:rsidRDefault="00916DFE" w:rsidP="002F503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D1CF9" w:rsidRPr="007D1CF9" w:rsidRDefault="007D1CF9" w:rsidP="002F503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N 4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порядке проведения аттестации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руководителей муниципальных унитарных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предприятий и муниципальных учреждений </w:t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D1C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32"/>
        <w:gridCol w:w="924"/>
        <w:gridCol w:w="905"/>
        <w:gridCol w:w="336"/>
        <w:gridCol w:w="198"/>
        <w:gridCol w:w="1128"/>
        <w:gridCol w:w="1173"/>
        <w:gridCol w:w="529"/>
        <w:gridCol w:w="786"/>
        <w:gridCol w:w="912"/>
        <w:gridCol w:w="246"/>
        <w:gridCol w:w="723"/>
        <w:gridCol w:w="568"/>
      </w:tblGrid>
      <w:tr w:rsidR="000F586A" w:rsidRPr="007D1CF9" w:rsidTr="007D1CF9">
        <w:trPr>
          <w:trHeight w:val="15"/>
        </w:trPr>
        <w:tc>
          <w:tcPr>
            <w:tcW w:w="1109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570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2F5039" w:rsidRDefault="007D1CF9" w:rsidP="002F503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F503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ОТЧЕТ</w:t>
            </w:r>
            <w:r w:rsidRPr="002F503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о проведении аттестации руководителей муниципальных</w:t>
            </w:r>
            <w:r w:rsidRPr="002F503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унитарных предприятий, муниципальных бюджетных </w:t>
            </w:r>
            <w:proofErr w:type="gramStart"/>
            <w:r w:rsidRPr="002F503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учреждений,</w:t>
            </w:r>
            <w:r w:rsidRPr="002F503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муниципальных</w:t>
            </w:r>
            <w:proofErr w:type="gramEnd"/>
            <w:r w:rsidRPr="002F503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автономных учреждений, муниципальных казенных</w:t>
            </w:r>
            <w:r w:rsidRPr="002F503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учреждений в 20____ году</w:t>
            </w:r>
          </w:p>
        </w:tc>
      </w:tr>
      <w:tr w:rsidR="007D1CF9" w:rsidRPr="007D1CF9" w:rsidTr="007D1CF9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116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2F503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7D1CF9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7D1CF9" w:rsidTr="007D1CF9">
        <w:tc>
          <w:tcPr>
            <w:tcW w:w="1570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2F5039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F503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(наименование отраслевого структурного подразделения)</w:t>
            </w:r>
          </w:p>
        </w:tc>
      </w:tr>
      <w:tr w:rsidR="007D1CF9" w:rsidRPr="00916DFE" w:rsidTr="007D1CF9">
        <w:tc>
          <w:tcPr>
            <w:tcW w:w="1570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  <w:tr w:rsidR="007D1CF9" w:rsidRPr="00916DFE" w:rsidTr="002F5039">
        <w:trPr>
          <w:trHeight w:val="80"/>
        </w:trPr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916DFE" w:rsidTr="007D1CF9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N</w:t>
            </w: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br/>
              <w:t>п/п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Наимен</w:t>
            </w: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ование предприятий (учреждений)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Фамилия</w:t>
            </w: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, имя, отчество (последнее - при наличии) руководителя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Дата </w:t>
            </w: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проведения аттестации в соответствии с графиком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Результаты </w:t>
            </w: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аттестации, человек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Аттест</w:t>
            </w: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ация перенесена на другой срок, человек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Исключ</w:t>
            </w: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ено из списка аттестуемых в связи с увольнением, переводом, человек</w:t>
            </w:r>
          </w:p>
        </w:tc>
      </w:tr>
      <w:tr w:rsidR="007D1CF9" w:rsidRPr="00916DFE" w:rsidTr="007D1CF9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не соответствует занимаемой должности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916DFE" w:rsidTr="007D1CF9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</w:p>
        </w:tc>
      </w:tr>
      <w:tr w:rsidR="007D1CF9" w:rsidRPr="00916DFE" w:rsidTr="007D1CF9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916DFE" w:rsidTr="007D1CF9"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916DFE" w:rsidTr="007D1CF9">
        <w:tc>
          <w:tcPr>
            <w:tcW w:w="15708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916DFE" w:rsidTr="007D1CF9">
        <w:tc>
          <w:tcPr>
            <w:tcW w:w="1570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916DFE" w:rsidTr="007D1CF9"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2F503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Наименование должности </w:t>
            </w:r>
            <w:r w:rsidR="002F5039"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</w:t>
            </w: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уководителя структурного подразделения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CF9" w:rsidRPr="00916DFE" w:rsidTr="007D1CF9"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подпись, дата)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916DF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CF9" w:rsidRPr="00916DFE" w:rsidRDefault="007D1CF9" w:rsidP="000F5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</w:tr>
    </w:tbl>
    <w:p w:rsidR="007D1CF9" w:rsidRPr="00916DFE" w:rsidRDefault="007D1CF9" w:rsidP="000F586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16D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16D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916D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1F64A0" w:rsidRPr="00916DFE" w:rsidRDefault="001F64A0" w:rsidP="000F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64A0" w:rsidRPr="0091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6E"/>
    <w:rsid w:val="00001C7C"/>
    <w:rsid w:val="000070E6"/>
    <w:rsid w:val="00013F58"/>
    <w:rsid w:val="000203EB"/>
    <w:rsid w:val="00021B04"/>
    <w:rsid w:val="00022881"/>
    <w:rsid w:val="00030687"/>
    <w:rsid w:val="00042CF7"/>
    <w:rsid w:val="000434B1"/>
    <w:rsid w:val="0004678A"/>
    <w:rsid w:val="00046C3F"/>
    <w:rsid w:val="000550F9"/>
    <w:rsid w:val="00056E2B"/>
    <w:rsid w:val="000643A1"/>
    <w:rsid w:val="0007366E"/>
    <w:rsid w:val="00075C17"/>
    <w:rsid w:val="00076CF2"/>
    <w:rsid w:val="000777A7"/>
    <w:rsid w:val="00082C15"/>
    <w:rsid w:val="00084318"/>
    <w:rsid w:val="00094871"/>
    <w:rsid w:val="000959B7"/>
    <w:rsid w:val="000A4374"/>
    <w:rsid w:val="000A7426"/>
    <w:rsid w:val="000B058B"/>
    <w:rsid w:val="000B0E6C"/>
    <w:rsid w:val="000B2E27"/>
    <w:rsid w:val="000B6F56"/>
    <w:rsid w:val="000B7AF3"/>
    <w:rsid w:val="000C1B04"/>
    <w:rsid w:val="000C4A63"/>
    <w:rsid w:val="000D431E"/>
    <w:rsid w:val="000F1A09"/>
    <w:rsid w:val="000F586A"/>
    <w:rsid w:val="00100BE5"/>
    <w:rsid w:val="00101B37"/>
    <w:rsid w:val="00101EB1"/>
    <w:rsid w:val="00104FEC"/>
    <w:rsid w:val="00105118"/>
    <w:rsid w:val="00105196"/>
    <w:rsid w:val="00110F2A"/>
    <w:rsid w:val="001115D7"/>
    <w:rsid w:val="00112895"/>
    <w:rsid w:val="0011731E"/>
    <w:rsid w:val="00120B50"/>
    <w:rsid w:val="00125A19"/>
    <w:rsid w:val="00127182"/>
    <w:rsid w:val="00131FF1"/>
    <w:rsid w:val="00134A05"/>
    <w:rsid w:val="00137AE9"/>
    <w:rsid w:val="00140890"/>
    <w:rsid w:val="00144752"/>
    <w:rsid w:val="0015588E"/>
    <w:rsid w:val="001611D0"/>
    <w:rsid w:val="00161FCD"/>
    <w:rsid w:val="00164220"/>
    <w:rsid w:val="001675D8"/>
    <w:rsid w:val="001703F5"/>
    <w:rsid w:val="00173497"/>
    <w:rsid w:val="00174D93"/>
    <w:rsid w:val="001843EC"/>
    <w:rsid w:val="00185D4A"/>
    <w:rsid w:val="001937F6"/>
    <w:rsid w:val="00195067"/>
    <w:rsid w:val="001959EF"/>
    <w:rsid w:val="001A70B7"/>
    <w:rsid w:val="001B0520"/>
    <w:rsid w:val="001B1BF9"/>
    <w:rsid w:val="001B1EA1"/>
    <w:rsid w:val="001B3978"/>
    <w:rsid w:val="001C2423"/>
    <w:rsid w:val="001C60EF"/>
    <w:rsid w:val="001D0402"/>
    <w:rsid w:val="001D4579"/>
    <w:rsid w:val="001D785A"/>
    <w:rsid w:val="001E0B2E"/>
    <w:rsid w:val="001E61E0"/>
    <w:rsid w:val="001E6FB6"/>
    <w:rsid w:val="001F41BF"/>
    <w:rsid w:val="001F64A0"/>
    <w:rsid w:val="001F7A7D"/>
    <w:rsid w:val="00201B84"/>
    <w:rsid w:val="00206445"/>
    <w:rsid w:val="00210773"/>
    <w:rsid w:val="002126FD"/>
    <w:rsid w:val="00214B64"/>
    <w:rsid w:val="002226E1"/>
    <w:rsid w:val="00225161"/>
    <w:rsid w:val="00232C7A"/>
    <w:rsid w:val="00233CC5"/>
    <w:rsid w:val="0023437E"/>
    <w:rsid w:val="00237BCF"/>
    <w:rsid w:val="002443FE"/>
    <w:rsid w:val="00244F15"/>
    <w:rsid w:val="00247246"/>
    <w:rsid w:val="002541F1"/>
    <w:rsid w:val="0025580A"/>
    <w:rsid w:val="00260858"/>
    <w:rsid w:val="00260B71"/>
    <w:rsid w:val="00260B93"/>
    <w:rsid w:val="00267167"/>
    <w:rsid w:val="00271C62"/>
    <w:rsid w:val="00273725"/>
    <w:rsid w:val="00273F63"/>
    <w:rsid w:val="0027661E"/>
    <w:rsid w:val="00276796"/>
    <w:rsid w:val="00276E2E"/>
    <w:rsid w:val="002810BB"/>
    <w:rsid w:val="00281A14"/>
    <w:rsid w:val="002903F8"/>
    <w:rsid w:val="00290844"/>
    <w:rsid w:val="00290956"/>
    <w:rsid w:val="00292371"/>
    <w:rsid w:val="00297828"/>
    <w:rsid w:val="002A0D9F"/>
    <w:rsid w:val="002A187C"/>
    <w:rsid w:val="002A3960"/>
    <w:rsid w:val="002A65D5"/>
    <w:rsid w:val="002A6C3E"/>
    <w:rsid w:val="002A781E"/>
    <w:rsid w:val="002A7EA2"/>
    <w:rsid w:val="002B3BDE"/>
    <w:rsid w:val="002B5AC1"/>
    <w:rsid w:val="002C029A"/>
    <w:rsid w:val="002C4ACA"/>
    <w:rsid w:val="002C4CD7"/>
    <w:rsid w:val="002C6D78"/>
    <w:rsid w:val="002D0D6D"/>
    <w:rsid w:val="002D4491"/>
    <w:rsid w:val="002D5D97"/>
    <w:rsid w:val="002D6C82"/>
    <w:rsid w:val="002D6FBB"/>
    <w:rsid w:val="002D794F"/>
    <w:rsid w:val="002E13E6"/>
    <w:rsid w:val="002E46F4"/>
    <w:rsid w:val="002E4DBB"/>
    <w:rsid w:val="002F20EC"/>
    <w:rsid w:val="002F5039"/>
    <w:rsid w:val="002F5175"/>
    <w:rsid w:val="002F6E40"/>
    <w:rsid w:val="00302793"/>
    <w:rsid w:val="00305C55"/>
    <w:rsid w:val="00313099"/>
    <w:rsid w:val="00314D5E"/>
    <w:rsid w:val="00320376"/>
    <w:rsid w:val="00330FD5"/>
    <w:rsid w:val="00336238"/>
    <w:rsid w:val="003436F5"/>
    <w:rsid w:val="00344E10"/>
    <w:rsid w:val="00346A9C"/>
    <w:rsid w:val="00354A16"/>
    <w:rsid w:val="0035792C"/>
    <w:rsid w:val="00362026"/>
    <w:rsid w:val="00363296"/>
    <w:rsid w:val="00363490"/>
    <w:rsid w:val="00370E9C"/>
    <w:rsid w:val="00371085"/>
    <w:rsid w:val="003717D0"/>
    <w:rsid w:val="00375D2B"/>
    <w:rsid w:val="00375FE6"/>
    <w:rsid w:val="00381913"/>
    <w:rsid w:val="0038694C"/>
    <w:rsid w:val="00392522"/>
    <w:rsid w:val="003A1BF5"/>
    <w:rsid w:val="003A1C06"/>
    <w:rsid w:val="003A25E9"/>
    <w:rsid w:val="003B235C"/>
    <w:rsid w:val="003B599D"/>
    <w:rsid w:val="003C08CF"/>
    <w:rsid w:val="003C2097"/>
    <w:rsid w:val="003C21A3"/>
    <w:rsid w:val="003C2801"/>
    <w:rsid w:val="003C48D8"/>
    <w:rsid w:val="003C7C11"/>
    <w:rsid w:val="003D0D1C"/>
    <w:rsid w:val="003D27E1"/>
    <w:rsid w:val="003D6BC2"/>
    <w:rsid w:val="003E00F6"/>
    <w:rsid w:val="003E0E94"/>
    <w:rsid w:val="003E379C"/>
    <w:rsid w:val="003E6FB0"/>
    <w:rsid w:val="003F3178"/>
    <w:rsid w:val="003F7320"/>
    <w:rsid w:val="00422C0A"/>
    <w:rsid w:val="00430782"/>
    <w:rsid w:val="004309E2"/>
    <w:rsid w:val="0043353B"/>
    <w:rsid w:val="00436F99"/>
    <w:rsid w:val="0043764C"/>
    <w:rsid w:val="00440E6F"/>
    <w:rsid w:val="0044221D"/>
    <w:rsid w:val="00442288"/>
    <w:rsid w:val="00444C14"/>
    <w:rsid w:val="00447D36"/>
    <w:rsid w:val="00452C2E"/>
    <w:rsid w:val="00453A7E"/>
    <w:rsid w:val="00457B73"/>
    <w:rsid w:val="00460676"/>
    <w:rsid w:val="004609E5"/>
    <w:rsid w:val="004717AE"/>
    <w:rsid w:val="004724D8"/>
    <w:rsid w:val="00473ED5"/>
    <w:rsid w:val="004773E9"/>
    <w:rsid w:val="00487D9E"/>
    <w:rsid w:val="00490B58"/>
    <w:rsid w:val="00491186"/>
    <w:rsid w:val="004A1368"/>
    <w:rsid w:val="004A1FF8"/>
    <w:rsid w:val="004A34DF"/>
    <w:rsid w:val="004A75EF"/>
    <w:rsid w:val="004B051E"/>
    <w:rsid w:val="004B5FD0"/>
    <w:rsid w:val="004C4D26"/>
    <w:rsid w:val="004C5303"/>
    <w:rsid w:val="004C7043"/>
    <w:rsid w:val="004D0DFB"/>
    <w:rsid w:val="004D0E12"/>
    <w:rsid w:val="004D2E40"/>
    <w:rsid w:val="004D33DE"/>
    <w:rsid w:val="004D4CE4"/>
    <w:rsid w:val="004E0ECB"/>
    <w:rsid w:val="004E38F3"/>
    <w:rsid w:val="004E4175"/>
    <w:rsid w:val="004E61D4"/>
    <w:rsid w:val="004F3974"/>
    <w:rsid w:val="00500257"/>
    <w:rsid w:val="00502786"/>
    <w:rsid w:val="00504DE1"/>
    <w:rsid w:val="00507EEE"/>
    <w:rsid w:val="00510DDB"/>
    <w:rsid w:val="005132C4"/>
    <w:rsid w:val="0051627A"/>
    <w:rsid w:val="00524C45"/>
    <w:rsid w:val="00527400"/>
    <w:rsid w:val="00527981"/>
    <w:rsid w:val="005326E9"/>
    <w:rsid w:val="0053477C"/>
    <w:rsid w:val="005352FB"/>
    <w:rsid w:val="00537707"/>
    <w:rsid w:val="00543642"/>
    <w:rsid w:val="00546083"/>
    <w:rsid w:val="00556631"/>
    <w:rsid w:val="00562FAD"/>
    <w:rsid w:val="00570929"/>
    <w:rsid w:val="00570A43"/>
    <w:rsid w:val="00572ECC"/>
    <w:rsid w:val="0057367F"/>
    <w:rsid w:val="00573A11"/>
    <w:rsid w:val="00573C37"/>
    <w:rsid w:val="00575AEA"/>
    <w:rsid w:val="00583598"/>
    <w:rsid w:val="00583E7F"/>
    <w:rsid w:val="00584159"/>
    <w:rsid w:val="005843C8"/>
    <w:rsid w:val="00586B41"/>
    <w:rsid w:val="005925A0"/>
    <w:rsid w:val="00596AA6"/>
    <w:rsid w:val="005A0720"/>
    <w:rsid w:val="005A2763"/>
    <w:rsid w:val="005A59C2"/>
    <w:rsid w:val="005C20DB"/>
    <w:rsid w:val="005C31E5"/>
    <w:rsid w:val="005C3ED0"/>
    <w:rsid w:val="005C7219"/>
    <w:rsid w:val="005D0B96"/>
    <w:rsid w:val="005D48E3"/>
    <w:rsid w:val="005E6CFE"/>
    <w:rsid w:val="006016CF"/>
    <w:rsid w:val="00602630"/>
    <w:rsid w:val="00605DBD"/>
    <w:rsid w:val="0061135D"/>
    <w:rsid w:val="00612129"/>
    <w:rsid w:val="006125F9"/>
    <w:rsid w:val="00616C34"/>
    <w:rsid w:val="006308A6"/>
    <w:rsid w:val="006316E7"/>
    <w:rsid w:val="00631BC1"/>
    <w:rsid w:val="00634E50"/>
    <w:rsid w:val="0063548F"/>
    <w:rsid w:val="00644F79"/>
    <w:rsid w:val="00655B70"/>
    <w:rsid w:val="00661F21"/>
    <w:rsid w:val="00665586"/>
    <w:rsid w:val="006755A4"/>
    <w:rsid w:val="00682024"/>
    <w:rsid w:val="00682051"/>
    <w:rsid w:val="006842C3"/>
    <w:rsid w:val="00685A10"/>
    <w:rsid w:val="0068766E"/>
    <w:rsid w:val="00687B45"/>
    <w:rsid w:val="0069028B"/>
    <w:rsid w:val="00690B6F"/>
    <w:rsid w:val="0069157E"/>
    <w:rsid w:val="006942F7"/>
    <w:rsid w:val="0069668D"/>
    <w:rsid w:val="006A04B3"/>
    <w:rsid w:val="006A0FC6"/>
    <w:rsid w:val="006A16B0"/>
    <w:rsid w:val="006A6005"/>
    <w:rsid w:val="006A7BE9"/>
    <w:rsid w:val="006B5979"/>
    <w:rsid w:val="006C12C6"/>
    <w:rsid w:val="006C389B"/>
    <w:rsid w:val="006D0D04"/>
    <w:rsid w:val="006D2402"/>
    <w:rsid w:val="006D5D42"/>
    <w:rsid w:val="006D79F2"/>
    <w:rsid w:val="006E054B"/>
    <w:rsid w:val="006E3FC5"/>
    <w:rsid w:val="006E5B31"/>
    <w:rsid w:val="006E746A"/>
    <w:rsid w:val="006E7B71"/>
    <w:rsid w:val="006F1657"/>
    <w:rsid w:val="006F1FA0"/>
    <w:rsid w:val="006F5223"/>
    <w:rsid w:val="006F7477"/>
    <w:rsid w:val="00702696"/>
    <w:rsid w:val="00702AF7"/>
    <w:rsid w:val="00706250"/>
    <w:rsid w:val="00722948"/>
    <w:rsid w:val="00732D0D"/>
    <w:rsid w:val="0073664F"/>
    <w:rsid w:val="0074171F"/>
    <w:rsid w:val="00745B1C"/>
    <w:rsid w:val="00745FD9"/>
    <w:rsid w:val="00747240"/>
    <w:rsid w:val="00751168"/>
    <w:rsid w:val="0076401F"/>
    <w:rsid w:val="00766341"/>
    <w:rsid w:val="00770698"/>
    <w:rsid w:val="007710F6"/>
    <w:rsid w:val="007804A2"/>
    <w:rsid w:val="007858FA"/>
    <w:rsid w:val="007866BE"/>
    <w:rsid w:val="00790151"/>
    <w:rsid w:val="007962E2"/>
    <w:rsid w:val="00797FB3"/>
    <w:rsid w:val="007A1BDC"/>
    <w:rsid w:val="007A1DEB"/>
    <w:rsid w:val="007A4C25"/>
    <w:rsid w:val="007A5F0F"/>
    <w:rsid w:val="007B3ADA"/>
    <w:rsid w:val="007B7ACB"/>
    <w:rsid w:val="007B7B78"/>
    <w:rsid w:val="007C5CCA"/>
    <w:rsid w:val="007C70F6"/>
    <w:rsid w:val="007D0DDE"/>
    <w:rsid w:val="007D1CF9"/>
    <w:rsid w:val="007D7090"/>
    <w:rsid w:val="007E1774"/>
    <w:rsid w:val="007E3797"/>
    <w:rsid w:val="007E529D"/>
    <w:rsid w:val="007E5A22"/>
    <w:rsid w:val="007E5C9F"/>
    <w:rsid w:val="007F0850"/>
    <w:rsid w:val="007F2452"/>
    <w:rsid w:val="008038AA"/>
    <w:rsid w:val="0080683B"/>
    <w:rsid w:val="00810587"/>
    <w:rsid w:val="008127EE"/>
    <w:rsid w:val="0081488E"/>
    <w:rsid w:val="00820797"/>
    <w:rsid w:val="00821720"/>
    <w:rsid w:val="00825818"/>
    <w:rsid w:val="00833E06"/>
    <w:rsid w:val="008458E1"/>
    <w:rsid w:val="008469CD"/>
    <w:rsid w:val="00847567"/>
    <w:rsid w:val="0085494D"/>
    <w:rsid w:val="00856BCE"/>
    <w:rsid w:val="00862F78"/>
    <w:rsid w:val="00864050"/>
    <w:rsid w:val="008644EA"/>
    <w:rsid w:val="00870DCF"/>
    <w:rsid w:val="00872A07"/>
    <w:rsid w:val="008806B3"/>
    <w:rsid w:val="00881615"/>
    <w:rsid w:val="00883EED"/>
    <w:rsid w:val="00886F3E"/>
    <w:rsid w:val="00887392"/>
    <w:rsid w:val="0089095B"/>
    <w:rsid w:val="00891387"/>
    <w:rsid w:val="008A0A40"/>
    <w:rsid w:val="008B3BD0"/>
    <w:rsid w:val="008B5247"/>
    <w:rsid w:val="008C1151"/>
    <w:rsid w:val="008C1DF4"/>
    <w:rsid w:val="008C451A"/>
    <w:rsid w:val="008D7D4E"/>
    <w:rsid w:val="008E5CB8"/>
    <w:rsid w:val="008E62F1"/>
    <w:rsid w:val="008E64CD"/>
    <w:rsid w:val="008F1AA4"/>
    <w:rsid w:val="008F5516"/>
    <w:rsid w:val="008F7EAA"/>
    <w:rsid w:val="00902CDB"/>
    <w:rsid w:val="00911263"/>
    <w:rsid w:val="00915C9A"/>
    <w:rsid w:val="00916DFE"/>
    <w:rsid w:val="00917324"/>
    <w:rsid w:val="0092224A"/>
    <w:rsid w:val="00922BB8"/>
    <w:rsid w:val="00924C46"/>
    <w:rsid w:val="00924EE2"/>
    <w:rsid w:val="00925D68"/>
    <w:rsid w:val="00926B20"/>
    <w:rsid w:val="00927C8B"/>
    <w:rsid w:val="0093759D"/>
    <w:rsid w:val="00942C16"/>
    <w:rsid w:val="009434F3"/>
    <w:rsid w:val="00944261"/>
    <w:rsid w:val="009447AB"/>
    <w:rsid w:val="009506D3"/>
    <w:rsid w:val="0096781D"/>
    <w:rsid w:val="009710BC"/>
    <w:rsid w:val="009712E8"/>
    <w:rsid w:val="00971568"/>
    <w:rsid w:val="00976D0A"/>
    <w:rsid w:val="00980CB0"/>
    <w:rsid w:val="00993EEF"/>
    <w:rsid w:val="00994E61"/>
    <w:rsid w:val="00997954"/>
    <w:rsid w:val="009A2246"/>
    <w:rsid w:val="009A4738"/>
    <w:rsid w:val="009A4C5A"/>
    <w:rsid w:val="009A527C"/>
    <w:rsid w:val="009B26C4"/>
    <w:rsid w:val="009B3B18"/>
    <w:rsid w:val="009B459B"/>
    <w:rsid w:val="009B6D79"/>
    <w:rsid w:val="009B7D27"/>
    <w:rsid w:val="009C3384"/>
    <w:rsid w:val="009C3500"/>
    <w:rsid w:val="009C496B"/>
    <w:rsid w:val="009C5C58"/>
    <w:rsid w:val="009C6B52"/>
    <w:rsid w:val="009D0618"/>
    <w:rsid w:val="009D1000"/>
    <w:rsid w:val="009E47B3"/>
    <w:rsid w:val="009E5927"/>
    <w:rsid w:val="009F2B0E"/>
    <w:rsid w:val="009F39B9"/>
    <w:rsid w:val="009F4634"/>
    <w:rsid w:val="009F538F"/>
    <w:rsid w:val="00A015D4"/>
    <w:rsid w:val="00A0557C"/>
    <w:rsid w:val="00A05C6E"/>
    <w:rsid w:val="00A12EEC"/>
    <w:rsid w:val="00A14538"/>
    <w:rsid w:val="00A21D86"/>
    <w:rsid w:val="00A261A2"/>
    <w:rsid w:val="00A270F8"/>
    <w:rsid w:val="00A27B44"/>
    <w:rsid w:val="00A32F44"/>
    <w:rsid w:val="00A33BE0"/>
    <w:rsid w:val="00A35FDB"/>
    <w:rsid w:val="00A44C8A"/>
    <w:rsid w:val="00A507B7"/>
    <w:rsid w:val="00A52EDA"/>
    <w:rsid w:val="00A533FA"/>
    <w:rsid w:val="00A63E4E"/>
    <w:rsid w:val="00A6661F"/>
    <w:rsid w:val="00A72C6A"/>
    <w:rsid w:val="00A72E08"/>
    <w:rsid w:val="00A741F2"/>
    <w:rsid w:val="00A75B15"/>
    <w:rsid w:val="00A8282F"/>
    <w:rsid w:val="00A83CAA"/>
    <w:rsid w:val="00A86972"/>
    <w:rsid w:val="00A90910"/>
    <w:rsid w:val="00A92B22"/>
    <w:rsid w:val="00A96DB4"/>
    <w:rsid w:val="00A96ED3"/>
    <w:rsid w:val="00AA2710"/>
    <w:rsid w:val="00AA2B5F"/>
    <w:rsid w:val="00AA35A8"/>
    <w:rsid w:val="00AC1313"/>
    <w:rsid w:val="00AC559B"/>
    <w:rsid w:val="00AD3B5C"/>
    <w:rsid w:val="00AD46CD"/>
    <w:rsid w:val="00AD4F19"/>
    <w:rsid w:val="00AD56B8"/>
    <w:rsid w:val="00AF4088"/>
    <w:rsid w:val="00B008BE"/>
    <w:rsid w:val="00B05EE8"/>
    <w:rsid w:val="00B0698A"/>
    <w:rsid w:val="00B14A1C"/>
    <w:rsid w:val="00B14C10"/>
    <w:rsid w:val="00B152DF"/>
    <w:rsid w:val="00B1752C"/>
    <w:rsid w:val="00B239B9"/>
    <w:rsid w:val="00B27098"/>
    <w:rsid w:val="00B2754F"/>
    <w:rsid w:val="00B35B65"/>
    <w:rsid w:val="00B37A8C"/>
    <w:rsid w:val="00B4276B"/>
    <w:rsid w:val="00B4517F"/>
    <w:rsid w:val="00B60959"/>
    <w:rsid w:val="00B63485"/>
    <w:rsid w:val="00B65BC0"/>
    <w:rsid w:val="00B66126"/>
    <w:rsid w:val="00B671FE"/>
    <w:rsid w:val="00B70DDB"/>
    <w:rsid w:val="00B7349C"/>
    <w:rsid w:val="00B740CE"/>
    <w:rsid w:val="00B74359"/>
    <w:rsid w:val="00B77E2B"/>
    <w:rsid w:val="00B809FE"/>
    <w:rsid w:val="00B811B5"/>
    <w:rsid w:val="00B857C1"/>
    <w:rsid w:val="00B868D4"/>
    <w:rsid w:val="00B92D88"/>
    <w:rsid w:val="00B94904"/>
    <w:rsid w:val="00B95280"/>
    <w:rsid w:val="00BA3C8A"/>
    <w:rsid w:val="00BA6BD2"/>
    <w:rsid w:val="00BC1DF9"/>
    <w:rsid w:val="00BC61ED"/>
    <w:rsid w:val="00BC7A17"/>
    <w:rsid w:val="00BD0041"/>
    <w:rsid w:val="00BD0ABC"/>
    <w:rsid w:val="00BF4627"/>
    <w:rsid w:val="00BF763F"/>
    <w:rsid w:val="00C02583"/>
    <w:rsid w:val="00C05666"/>
    <w:rsid w:val="00C0661C"/>
    <w:rsid w:val="00C100EE"/>
    <w:rsid w:val="00C117F1"/>
    <w:rsid w:val="00C14E43"/>
    <w:rsid w:val="00C21D2D"/>
    <w:rsid w:val="00C23CFF"/>
    <w:rsid w:val="00C24648"/>
    <w:rsid w:val="00C27162"/>
    <w:rsid w:val="00C364FC"/>
    <w:rsid w:val="00C36DE9"/>
    <w:rsid w:val="00C370BB"/>
    <w:rsid w:val="00C411E0"/>
    <w:rsid w:val="00C4243F"/>
    <w:rsid w:val="00C42F51"/>
    <w:rsid w:val="00C43BFF"/>
    <w:rsid w:val="00C526A2"/>
    <w:rsid w:val="00C52D55"/>
    <w:rsid w:val="00C52FCB"/>
    <w:rsid w:val="00C5387A"/>
    <w:rsid w:val="00C564D3"/>
    <w:rsid w:val="00C57FBC"/>
    <w:rsid w:val="00C735CC"/>
    <w:rsid w:val="00C745AD"/>
    <w:rsid w:val="00C80D60"/>
    <w:rsid w:val="00C811E4"/>
    <w:rsid w:val="00C87F5B"/>
    <w:rsid w:val="00C9143D"/>
    <w:rsid w:val="00C95170"/>
    <w:rsid w:val="00CA202B"/>
    <w:rsid w:val="00CC3351"/>
    <w:rsid w:val="00CC3F42"/>
    <w:rsid w:val="00CD20D6"/>
    <w:rsid w:val="00CD7786"/>
    <w:rsid w:val="00CE31FA"/>
    <w:rsid w:val="00CE59C5"/>
    <w:rsid w:val="00CF59AC"/>
    <w:rsid w:val="00D03C3F"/>
    <w:rsid w:val="00D05BC1"/>
    <w:rsid w:val="00D06E23"/>
    <w:rsid w:val="00D071C0"/>
    <w:rsid w:val="00D07BBF"/>
    <w:rsid w:val="00D07E8F"/>
    <w:rsid w:val="00D12A59"/>
    <w:rsid w:val="00D163E4"/>
    <w:rsid w:val="00D220BF"/>
    <w:rsid w:val="00D2268E"/>
    <w:rsid w:val="00D22B1E"/>
    <w:rsid w:val="00D23EF7"/>
    <w:rsid w:val="00D24A81"/>
    <w:rsid w:val="00D25BE1"/>
    <w:rsid w:val="00D3112A"/>
    <w:rsid w:val="00D320B5"/>
    <w:rsid w:val="00D3795D"/>
    <w:rsid w:val="00D404C2"/>
    <w:rsid w:val="00D4152E"/>
    <w:rsid w:val="00D41EC6"/>
    <w:rsid w:val="00D477B3"/>
    <w:rsid w:val="00D509C7"/>
    <w:rsid w:val="00D522EA"/>
    <w:rsid w:val="00D5541C"/>
    <w:rsid w:val="00D5640A"/>
    <w:rsid w:val="00D60025"/>
    <w:rsid w:val="00D61048"/>
    <w:rsid w:val="00D67E84"/>
    <w:rsid w:val="00D7063D"/>
    <w:rsid w:val="00D720FE"/>
    <w:rsid w:val="00D7365A"/>
    <w:rsid w:val="00D73AC9"/>
    <w:rsid w:val="00D745DC"/>
    <w:rsid w:val="00D813D2"/>
    <w:rsid w:val="00D936F3"/>
    <w:rsid w:val="00D967AF"/>
    <w:rsid w:val="00D9790B"/>
    <w:rsid w:val="00DB101D"/>
    <w:rsid w:val="00DB7FC7"/>
    <w:rsid w:val="00DC2A51"/>
    <w:rsid w:val="00DC4637"/>
    <w:rsid w:val="00DD3469"/>
    <w:rsid w:val="00DD4BEF"/>
    <w:rsid w:val="00DD7E69"/>
    <w:rsid w:val="00DE4DE3"/>
    <w:rsid w:val="00DE7A08"/>
    <w:rsid w:val="00E05922"/>
    <w:rsid w:val="00E1016C"/>
    <w:rsid w:val="00E1252D"/>
    <w:rsid w:val="00E128EF"/>
    <w:rsid w:val="00E14973"/>
    <w:rsid w:val="00E3533B"/>
    <w:rsid w:val="00E37629"/>
    <w:rsid w:val="00E4431E"/>
    <w:rsid w:val="00E44F7D"/>
    <w:rsid w:val="00E45086"/>
    <w:rsid w:val="00E47642"/>
    <w:rsid w:val="00E47F11"/>
    <w:rsid w:val="00E518DB"/>
    <w:rsid w:val="00E52E84"/>
    <w:rsid w:val="00E530C8"/>
    <w:rsid w:val="00E671CA"/>
    <w:rsid w:val="00E71D58"/>
    <w:rsid w:val="00E72E76"/>
    <w:rsid w:val="00E7404A"/>
    <w:rsid w:val="00E74FB6"/>
    <w:rsid w:val="00E80002"/>
    <w:rsid w:val="00E90639"/>
    <w:rsid w:val="00E92260"/>
    <w:rsid w:val="00E957D8"/>
    <w:rsid w:val="00E96D02"/>
    <w:rsid w:val="00E97185"/>
    <w:rsid w:val="00E97451"/>
    <w:rsid w:val="00EA0A74"/>
    <w:rsid w:val="00EA0ACC"/>
    <w:rsid w:val="00EB3F1F"/>
    <w:rsid w:val="00EB734F"/>
    <w:rsid w:val="00EC0D49"/>
    <w:rsid w:val="00EC41CF"/>
    <w:rsid w:val="00EC7914"/>
    <w:rsid w:val="00EC7DEB"/>
    <w:rsid w:val="00ED0AD0"/>
    <w:rsid w:val="00ED3487"/>
    <w:rsid w:val="00ED42E5"/>
    <w:rsid w:val="00ED657E"/>
    <w:rsid w:val="00EE0C4E"/>
    <w:rsid w:val="00EE656B"/>
    <w:rsid w:val="00EF1882"/>
    <w:rsid w:val="00EF45CF"/>
    <w:rsid w:val="00EF45E7"/>
    <w:rsid w:val="00F015EF"/>
    <w:rsid w:val="00F113EF"/>
    <w:rsid w:val="00F12B08"/>
    <w:rsid w:val="00F204E1"/>
    <w:rsid w:val="00F20BEF"/>
    <w:rsid w:val="00F22E0F"/>
    <w:rsid w:val="00F27319"/>
    <w:rsid w:val="00F329EE"/>
    <w:rsid w:val="00F3400A"/>
    <w:rsid w:val="00F371D9"/>
    <w:rsid w:val="00F37C84"/>
    <w:rsid w:val="00F403EB"/>
    <w:rsid w:val="00F439BC"/>
    <w:rsid w:val="00F452D4"/>
    <w:rsid w:val="00F46B38"/>
    <w:rsid w:val="00F5159C"/>
    <w:rsid w:val="00F530DF"/>
    <w:rsid w:val="00F55DA4"/>
    <w:rsid w:val="00F63019"/>
    <w:rsid w:val="00F6503B"/>
    <w:rsid w:val="00F65ED4"/>
    <w:rsid w:val="00F71717"/>
    <w:rsid w:val="00F73D6B"/>
    <w:rsid w:val="00F77A46"/>
    <w:rsid w:val="00F80D7A"/>
    <w:rsid w:val="00F861C4"/>
    <w:rsid w:val="00F8696B"/>
    <w:rsid w:val="00F90892"/>
    <w:rsid w:val="00F90961"/>
    <w:rsid w:val="00F91A52"/>
    <w:rsid w:val="00F91D06"/>
    <w:rsid w:val="00F970EA"/>
    <w:rsid w:val="00FA121D"/>
    <w:rsid w:val="00FA310A"/>
    <w:rsid w:val="00FB1115"/>
    <w:rsid w:val="00FB4E1B"/>
    <w:rsid w:val="00FC1160"/>
    <w:rsid w:val="00FC3F10"/>
    <w:rsid w:val="00FC6EFB"/>
    <w:rsid w:val="00FD1847"/>
    <w:rsid w:val="00FD6372"/>
    <w:rsid w:val="00FE59F0"/>
    <w:rsid w:val="00FE5B9D"/>
    <w:rsid w:val="00FE7D60"/>
    <w:rsid w:val="00FF0E26"/>
    <w:rsid w:val="00FF16A7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37F28-4F48-4BCB-BEBE-A6614BD6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</w:style>
  <w:style w:type="paragraph" w:styleId="2">
    <w:name w:val="heading 2"/>
    <w:basedOn w:val="a"/>
    <w:link w:val="20"/>
    <w:uiPriority w:val="9"/>
    <w:qFormat/>
    <w:rsid w:val="007D1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1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1C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D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1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75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440667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493514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020925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34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1834086" TargetMode="External"/><Relationship Id="rId4" Type="http://schemas.openxmlformats.org/officeDocument/2006/relationships/hyperlink" Target="http://docs.cntd.ru/document/9018076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Barahtina</cp:lastModifiedBy>
  <cp:revision>17</cp:revision>
  <cp:lastPrinted>2020-01-15T01:58:00Z</cp:lastPrinted>
  <dcterms:created xsi:type="dcterms:W3CDTF">2016-07-26T05:49:00Z</dcterms:created>
  <dcterms:modified xsi:type="dcterms:W3CDTF">2020-03-04T05:00:00Z</dcterms:modified>
</cp:coreProperties>
</file>