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17" w:rsidRPr="0065467F" w:rsidRDefault="00000D17" w:rsidP="0065467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0D1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5467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муниципального района</w:t>
      </w:r>
      <w:r w:rsidR="0065467F" w:rsidRPr="006546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546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«Тунгиро-Олёкминский </w:t>
      </w:r>
      <w:proofErr w:type="gramStart"/>
      <w:r w:rsidRPr="0065467F">
        <w:rPr>
          <w:rFonts w:ascii="Arial" w:eastAsia="Times New Roman" w:hAnsi="Arial" w:cs="Arial"/>
          <w:b/>
          <w:sz w:val="32"/>
          <w:szCs w:val="32"/>
          <w:lang w:eastAsia="ru-RU"/>
        </w:rPr>
        <w:t>район»</w:t>
      </w:r>
      <w:r w:rsidR="0065467F" w:rsidRPr="006546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</w:t>
      </w:r>
      <w:r w:rsidRPr="0065467F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</w:t>
      </w:r>
      <w:proofErr w:type="gramEnd"/>
      <w:r w:rsidRPr="006546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края</w:t>
      </w:r>
    </w:p>
    <w:p w:rsidR="00000D17" w:rsidRPr="0065467F" w:rsidRDefault="00000D17" w:rsidP="00000D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00D17" w:rsidRPr="00000D17" w:rsidRDefault="00000D17" w:rsidP="00000D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ru-RU"/>
        </w:rPr>
      </w:pPr>
      <w:r w:rsidRPr="0065467F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ПОСТАНОВЛЕНИЕ</w:t>
      </w:r>
    </w:p>
    <w:p w:rsidR="00000D17" w:rsidRPr="00000D17" w:rsidRDefault="00000D17" w:rsidP="00000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D17" w:rsidRPr="0065467F" w:rsidRDefault="00000D17" w:rsidP="00000D17">
      <w:pPr>
        <w:widowControl w:val="0"/>
        <w:autoSpaceDE w:val="0"/>
        <w:autoSpaceDN w:val="0"/>
        <w:adjustRightInd w:val="0"/>
        <w:spacing w:before="108" w:after="108" w:line="240" w:lineRule="auto"/>
        <w:ind w:left="-993" w:firstLine="993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29 июня 2020 года                                            </w:t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№ 101</w:t>
      </w:r>
    </w:p>
    <w:p w:rsidR="0065467F" w:rsidRPr="0065467F" w:rsidRDefault="0065467F" w:rsidP="006546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>с. Тупик</w:t>
      </w:r>
    </w:p>
    <w:p w:rsidR="00000D17" w:rsidRPr="0065467F" w:rsidRDefault="00000D17" w:rsidP="00000D17">
      <w:pPr>
        <w:widowControl w:val="0"/>
        <w:autoSpaceDE w:val="0"/>
        <w:autoSpaceDN w:val="0"/>
        <w:adjustRightInd w:val="0"/>
        <w:spacing w:before="108" w:after="108" w:line="240" w:lineRule="auto"/>
        <w:ind w:left="-993" w:firstLine="993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000D17" w:rsidRDefault="00000D17" w:rsidP="00000D17">
      <w:pPr>
        <w:widowControl w:val="0"/>
        <w:autoSpaceDE w:val="0"/>
        <w:autoSpaceDN w:val="0"/>
        <w:adjustRightInd w:val="0"/>
        <w:spacing w:before="108" w:after="108" w:line="240" w:lineRule="auto"/>
        <w:ind w:left="-993" w:firstLine="99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17" w:rsidRDefault="00000D17" w:rsidP="00000D1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423"/>
        <w:jc w:val="both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46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несении изменений в постановление главы муниципального района </w:t>
      </w:r>
      <w:proofErr w:type="gramStart"/>
      <w:r w:rsidRPr="006546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«</w:t>
      </w:r>
      <w:proofErr w:type="gramEnd"/>
      <w:r w:rsidRPr="0065467F">
        <w:rPr>
          <w:rFonts w:ascii="Arial" w:eastAsia="Times New Roman" w:hAnsi="Arial" w:cs="Arial"/>
          <w:b/>
          <w:sz w:val="32"/>
          <w:szCs w:val="32"/>
          <w:lang w:eastAsia="ru-RU"/>
        </w:rPr>
        <w:t>Тунгиро-Олёкминский район» Забайкальского края от 29 августа 2016 года № 140 «О некоторых вопросах принятия решений о признании безнадежной к взысканию задолженности по платежам в бюджет муниципального района «Тунгиро-Олёкминский район» Забайкальского края»</w:t>
      </w:r>
      <w:r w:rsidR="0065467F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65467F" w:rsidRPr="0065467F" w:rsidRDefault="0065467F" w:rsidP="00000D1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423"/>
        <w:jc w:val="both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00D17" w:rsidRPr="0065467F" w:rsidRDefault="00000D17" w:rsidP="00000D1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423"/>
        <w:jc w:val="both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00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нормативной правовой базы муниципального района «Тунгиро-Олёкминский район» Забайкальского края в соответствие с действующим законодательством, </w:t>
      </w:r>
      <w:r w:rsidRPr="006546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статьёй 25 Устава муниципального района </w:t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района «Тунгиро-Олёкминский район» </w:t>
      </w:r>
      <w:r w:rsidRPr="0065467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постановляет:</w:t>
      </w:r>
    </w:p>
    <w:p w:rsidR="00000D17" w:rsidRPr="0065467F" w:rsidRDefault="00000D17" w:rsidP="00000D1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28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  <w:t>Утвердить прилагаемые изменения, которые вносятся в постановление главы муниципального района «Тунгиро-Олёкминский район» Забайкальского края от 29 августа 2016 года № 140 «О некоторых вопросах принятия решений о признании безнадежной к взысканию задолженности по платежам в бюджет муниципального района «Тунгиро-Олёкминский район» Забайкальского края.</w:t>
      </w:r>
    </w:p>
    <w:p w:rsidR="00000D17" w:rsidRPr="0065467F" w:rsidRDefault="00000D17" w:rsidP="00000D1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28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00D17" w:rsidRPr="0065467F" w:rsidRDefault="00000D17" w:rsidP="00000D1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28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28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района</w:t>
      </w:r>
    </w:p>
    <w:p w:rsidR="00000D17" w:rsidRPr="0065467F" w:rsidRDefault="00000D17" w:rsidP="00000D17">
      <w:pPr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«Тунгиро-Олёкминский </w:t>
      </w:r>
      <w:proofErr w:type="gramStart"/>
      <w:r w:rsidRPr="0065467F">
        <w:rPr>
          <w:rFonts w:ascii="Arial" w:eastAsia="Times New Roman" w:hAnsi="Arial" w:cs="Arial"/>
          <w:sz w:val="24"/>
          <w:szCs w:val="24"/>
          <w:lang w:eastAsia="ru-RU"/>
        </w:rPr>
        <w:t>район»</w:t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М.Н. Ефанов</w:t>
      </w:r>
    </w:p>
    <w:p w:rsidR="00000D17" w:rsidRPr="0065467F" w:rsidRDefault="00000D17" w:rsidP="00000D17">
      <w:pPr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67F" w:rsidRDefault="0065467F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67F" w:rsidRDefault="0065467F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67F" w:rsidRDefault="0065467F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67F" w:rsidRDefault="0065467F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67F" w:rsidRDefault="0065467F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67F" w:rsidRDefault="0065467F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67F" w:rsidRDefault="0065467F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67F" w:rsidRDefault="0065467F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67F" w:rsidRDefault="0065467F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>УТВЕРЖДЕНЫ</w:t>
      </w:r>
    </w:p>
    <w:p w:rsidR="00000D17" w:rsidRPr="0065467F" w:rsidRDefault="00000D17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главы </w:t>
      </w:r>
    </w:p>
    <w:p w:rsidR="00000D17" w:rsidRPr="0065467F" w:rsidRDefault="00000D17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</w:p>
    <w:p w:rsidR="00000D17" w:rsidRPr="0065467F" w:rsidRDefault="00000D17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>«Тунгиро-Олёкминский район»</w:t>
      </w:r>
    </w:p>
    <w:p w:rsidR="00000D17" w:rsidRPr="0065467F" w:rsidRDefault="00000D17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>Забайкальского края</w:t>
      </w:r>
    </w:p>
    <w:p w:rsidR="00000D17" w:rsidRPr="0065467F" w:rsidRDefault="00000D17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>от 29 июня 2020 года № 101</w:t>
      </w:r>
    </w:p>
    <w:p w:rsidR="00000D17" w:rsidRPr="0065467F" w:rsidRDefault="00000D17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17" w:rsidRPr="0065467F" w:rsidRDefault="00000D17" w:rsidP="00000D17">
      <w:pPr>
        <w:spacing w:after="0" w:line="240" w:lineRule="auto"/>
        <w:ind w:right="28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b/>
          <w:sz w:val="24"/>
          <w:szCs w:val="24"/>
          <w:lang w:eastAsia="ru-RU"/>
        </w:rPr>
        <w:t>ИЗМЕНЕНИЯ,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b/>
          <w:sz w:val="24"/>
          <w:szCs w:val="24"/>
          <w:lang w:eastAsia="ru-RU"/>
        </w:rPr>
        <w:t>которые вносятся в постановление главы муниципального района «Тунгиро-Олёкминский район» Забайкальского края от 29 августа 2016 года № 140 «О некоторых вопросах принятия решений о признании безнадежной к взысканию задолженности по платежам в бюджет муниципального района «Тунгиро-Олёкминский район» Забайкальского края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0D17" w:rsidRPr="0065467F" w:rsidRDefault="00000D17" w:rsidP="00000D17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1. В Порядке принятия решений о признании безнадежной к взысканию задолженности по платежам в бюджет муниципального района «Тунгиро-Олёкминский район» Забайкальского края, утверждённом указанным постановлением: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1) в пункте 3: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а) в подпункте 2 слово «погашенным» заменить словом «погашенной»;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б) дополнить подпунктом 2.1 следующего содержания: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«2.1 признание банкротом индивидуального гражданина, не являющегося индивидуальным предпринимателем, в соответствии с Федеральным законом от 26 октября 2002 года №127+ФЗ «О несостоятельности (банкротстве)» - в части задолженности по платежам в бюджет, не погашенной после завершения расчётов к кредиторам в соответствии с указанным Федеральным законом»;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в) подпункт 4 изложить в следующей редакции: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«4 применение актов об амнистии или о помиловании в отношении осужденных к наказанию в виде штрафа или принятия судом решения, в соответствии с которым комитет по финансам утрачивает возможность взыскания задолженности по платежам в бюджет»;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г) дополнить подпунктом 6 следующего содержания: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«6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 октября 2007 года №229-ФЗ «Об исполнительном производстве»,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2) пункт 4 изложить в следующей редакции: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«4 неуплаченные административные штрафы признаются безнадежными к взысканию в случае, если судьей, органом, должностным лицом, вынесшим постановление о назначении административного наказания, в случаях, предусмотренных Кодексам </w:t>
      </w:r>
      <w:r w:rsidRPr="006546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 об административных правонарушениях, вынесено постановление о прекращении исполнения постановления и назначении административного наказания.»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000D17" w:rsidRPr="0065467F" w:rsidRDefault="00000D17" w:rsidP="00000D17">
      <w:pPr>
        <w:tabs>
          <w:tab w:val="left" w:pos="1560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7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656913" w:rsidRPr="0065467F" w:rsidRDefault="00656913">
      <w:pPr>
        <w:rPr>
          <w:rFonts w:ascii="Arial" w:hAnsi="Arial" w:cs="Arial"/>
          <w:sz w:val="24"/>
          <w:szCs w:val="24"/>
        </w:rPr>
      </w:pPr>
    </w:p>
    <w:sectPr w:rsidR="00656913" w:rsidRPr="0065467F" w:rsidSect="0065467F">
      <w:headerReference w:type="even" r:id="rId6"/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55" w:rsidRDefault="00A23755">
      <w:pPr>
        <w:spacing w:after="0" w:line="240" w:lineRule="auto"/>
      </w:pPr>
      <w:r>
        <w:separator/>
      </w:r>
    </w:p>
  </w:endnote>
  <w:endnote w:type="continuationSeparator" w:id="0">
    <w:p w:rsidR="00A23755" w:rsidRDefault="00A2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55" w:rsidRDefault="00A23755">
      <w:pPr>
        <w:spacing w:after="0" w:line="240" w:lineRule="auto"/>
      </w:pPr>
      <w:r>
        <w:separator/>
      </w:r>
    </w:p>
  </w:footnote>
  <w:footnote w:type="continuationSeparator" w:id="0">
    <w:p w:rsidR="00A23755" w:rsidRDefault="00A2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62" w:rsidRDefault="00000D17" w:rsidP="00CB62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962" w:rsidRDefault="00A237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62" w:rsidRDefault="00A23755" w:rsidP="00CB62AA">
    <w:pPr>
      <w:pStyle w:val="a3"/>
      <w:framePr w:wrap="around" w:vAnchor="text" w:hAnchor="margin" w:xAlign="center" w:y="1"/>
      <w:rPr>
        <w:rStyle w:val="a5"/>
      </w:rPr>
    </w:pPr>
  </w:p>
  <w:p w:rsidR="00077962" w:rsidRDefault="00A237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17"/>
    <w:rsid w:val="00000D17"/>
    <w:rsid w:val="0065467F"/>
    <w:rsid w:val="00656913"/>
    <w:rsid w:val="00A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287F5-BBC2-4F84-B585-8250A05C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0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00D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LGNVR</dc:creator>
  <cp:keywords/>
  <dc:description/>
  <cp:lastModifiedBy>Barahtina</cp:lastModifiedBy>
  <cp:revision>2</cp:revision>
  <dcterms:created xsi:type="dcterms:W3CDTF">2020-06-29T02:21:00Z</dcterms:created>
  <dcterms:modified xsi:type="dcterms:W3CDTF">2020-07-06T05:52:00Z</dcterms:modified>
</cp:coreProperties>
</file>