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7F" w:rsidRPr="00E430D1" w:rsidRDefault="0045427F" w:rsidP="0045427F">
      <w:pPr>
        <w:pStyle w:val="ac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align>top</wp:align>
            </wp:positionV>
            <wp:extent cx="756920" cy="840105"/>
            <wp:effectExtent l="19050" t="0" r="508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5427F" w:rsidRPr="00E430D1" w:rsidRDefault="0045427F" w:rsidP="0045427F">
      <w:pPr>
        <w:jc w:val="center"/>
        <w:rPr>
          <w:b/>
          <w:sz w:val="28"/>
        </w:rPr>
      </w:pPr>
    </w:p>
    <w:p w:rsidR="0045427F" w:rsidRPr="00E430D1" w:rsidRDefault="0045427F" w:rsidP="0045427F">
      <w:pPr>
        <w:spacing w:line="360" w:lineRule="auto"/>
        <w:jc w:val="center"/>
        <w:rPr>
          <w:b/>
          <w:sz w:val="32"/>
        </w:rPr>
      </w:pPr>
      <w:r w:rsidRPr="00E430D1">
        <w:rPr>
          <w:b/>
          <w:sz w:val="32"/>
        </w:rPr>
        <w:t xml:space="preserve">МИНИСТЕРСТВО СЕЛЬСКОГО ХОЗЯЙСТВА И ПРОДОВОЛЬСТВИЯ ЗАБАЙКАЛЬСКОГО КРАЯ </w:t>
      </w:r>
    </w:p>
    <w:p w:rsidR="0045427F" w:rsidRPr="00E430D1" w:rsidRDefault="0045427F" w:rsidP="0045427F">
      <w:pPr>
        <w:jc w:val="center"/>
        <w:rPr>
          <w:b/>
          <w:sz w:val="28"/>
        </w:rPr>
      </w:pPr>
    </w:p>
    <w:p w:rsidR="0045427F" w:rsidRPr="00E430D1" w:rsidRDefault="0045427F" w:rsidP="0045427F">
      <w:pPr>
        <w:jc w:val="center"/>
        <w:rPr>
          <w:b/>
          <w:sz w:val="28"/>
        </w:rPr>
      </w:pPr>
    </w:p>
    <w:p w:rsidR="0045427F" w:rsidRPr="00E430D1" w:rsidRDefault="0045427F" w:rsidP="0045427F">
      <w:pPr>
        <w:pStyle w:val="1"/>
        <w:jc w:val="center"/>
      </w:pPr>
      <w:r w:rsidRPr="00E430D1">
        <w:t>ПРИКАЗ</w:t>
      </w:r>
    </w:p>
    <w:p w:rsidR="0045427F" w:rsidRPr="00E430D1" w:rsidRDefault="0045427F" w:rsidP="0045427F">
      <w:pPr>
        <w:rPr>
          <w:spacing w:val="60"/>
          <w:sz w:val="28"/>
        </w:rPr>
      </w:pPr>
    </w:p>
    <w:p w:rsidR="0045427F" w:rsidRDefault="0045427F" w:rsidP="0045427F">
      <w:pPr>
        <w:jc w:val="both"/>
        <w:rPr>
          <w:sz w:val="28"/>
        </w:rPr>
      </w:pPr>
    </w:p>
    <w:p w:rsidR="00AD0A5E" w:rsidRDefault="0045427F" w:rsidP="0045427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5427F" w:rsidRDefault="00C73C27" w:rsidP="0045427F">
      <w:pPr>
        <w:jc w:val="both"/>
        <w:rPr>
          <w:sz w:val="28"/>
        </w:rPr>
      </w:pPr>
      <w:r>
        <w:rPr>
          <w:sz w:val="28"/>
        </w:rPr>
        <w:t>06.02.2015</w:t>
      </w:r>
      <w:r w:rsidR="0045427F">
        <w:rPr>
          <w:sz w:val="28"/>
        </w:rPr>
        <w:t xml:space="preserve">           </w:t>
      </w:r>
      <w:r w:rsidR="0045427F" w:rsidRPr="00E430D1">
        <w:rPr>
          <w:sz w:val="28"/>
        </w:rPr>
        <w:t xml:space="preserve">              </w:t>
      </w:r>
      <w:r w:rsidR="0045427F" w:rsidRPr="00E430D1">
        <w:rPr>
          <w:sz w:val="28"/>
        </w:rPr>
        <w:tab/>
      </w:r>
      <w:r w:rsidR="0045427F" w:rsidRPr="00E430D1">
        <w:rPr>
          <w:sz w:val="28"/>
        </w:rPr>
        <w:tab/>
      </w:r>
      <w:r w:rsidR="0045427F" w:rsidRPr="00E430D1">
        <w:rPr>
          <w:sz w:val="28"/>
        </w:rPr>
        <w:tab/>
      </w:r>
      <w:r w:rsidR="0045427F" w:rsidRPr="00E430D1">
        <w:rPr>
          <w:sz w:val="28"/>
        </w:rPr>
        <w:tab/>
      </w:r>
      <w:r w:rsidR="0045427F" w:rsidRPr="00E430D1">
        <w:rPr>
          <w:sz w:val="28"/>
        </w:rPr>
        <w:tab/>
      </w:r>
      <w:r w:rsidR="0045427F" w:rsidRPr="00E430D1">
        <w:rPr>
          <w:sz w:val="28"/>
        </w:rPr>
        <w:tab/>
      </w:r>
      <w:r w:rsidR="0045427F" w:rsidRPr="00E430D1">
        <w:rPr>
          <w:sz w:val="28"/>
        </w:rPr>
        <w:tab/>
      </w:r>
      <w:r w:rsidR="0045427F" w:rsidRPr="00E430D1">
        <w:rPr>
          <w:sz w:val="28"/>
        </w:rPr>
        <w:tab/>
        <w:t xml:space="preserve">№ </w:t>
      </w:r>
      <w:r>
        <w:rPr>
          <w:sz w:val="28"/>
        </w:rPr>
        <w:t>24</w:t>
      </w:r>
    </w:p>
    <w:p w:rsidR="0045427F" w:rsidRPr="00E430D1" w:rsidRDefault="0045427F" w:rsidP="0045427F">
      <w:pPr>
        <w:jc w:val="both"/>
        <w:rPr>
          <w:sz w:val="28"/>
        </w:rPr>
      </w:pPr>
    </w:p>
    <w:p w:rsidR="0045427F" w:rsidRDefault="00AD0A5E" w:rsidP="00AD0A5E">
      <w:pPr>
        <w:tabs>
          <w:tab w:val="left" w:pos="6804"/>
        </w:tabs>
        <w:ind w:right="255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8D1655">
        <w:rPr>
          <w:b/>
          <w:sz w:val="28"/>
          <w:szCs w:val="28"/>
        </w:rPr>
        <w:t xml:space="preserve">приказ Министерства сельского хозяйства и продовольствия </w:t>
      </w:r>
      <w:r w:rsidR="00497BC0">
        <w:rPr>
          <w:b/>
          <w:sz w:val="28"/>
          <w:szCs w:val="28"/>
        </w:rPr>
        <w:t>Забайкальского края от 26 мая 2014 года № 117</w:t>
      </w:r>
    </w:p>
    <w:p w:rsidR="00E95A04" w:rsidRDefault="00E95A04" w:rsidP="00E95A04">
      <w:pPr>
        <w:ind w:right="-6"/>
        <w:jc w:val="center"/>
        <w:outlineLvl w:val="0"/>
        <w:rPr>
          <w:bCs/>
        </w:rPr>
      </w:pPr>
    </w:p>
    <w:p w:rsidR="0045427F" w:rsidRDefault="0045427F" w:rsidP="0045427F">
      <w:pPr>
        <w:tabs>
          <w:tab w:val="left" w:pos="8280"/>
        </w:tabs>
        <w:ind w:left="1080" w:right="1075"/>
        <w:jc w:val="both"/>
        <w:rPr>
          <w:bCs/>
        </w:rPr>
      </w:pPr>
    </w:p>
    <w:p w:rsidR="00AD0A5E" w:rsidRPr="00A33B2B" w:rsidRDefault="00AD0A5E" w:rsidP="0045427F">
      <w:pPr>
        <w:tabs>
          <w:tab w:val="left" w:pos="8280"/>
        </w:tabs>
        <w:ind w:left="1080" w:right="1075"/>
        <w:jc w:val="both"/>
        <w:rPr>
          <w:bCs/>
          <w:sz w:val="28"/>
          <w:szCs w:val="28"/>
        </w:rPr>
      </w:pPr>
    </w:p>
    <w:p w:rsidR="0045427F" w:rsidRPr="00E430D1" w:rsidRDefault="0045427F" w:rsidP="0045427F">
      <w:pPr>
        <w:pStyle w:val="ConsPlusTitle"/>
        <w:widowControl/>
        <w:spacing w:after="120"/>
        <w:jc w:val="both"/>
        <w:rPr>
          <w:rFonts w:ascii="Times New Roman" w:hAnsi="Times New Roman" w:cs="Times New Roman"/>
          <w:b w:val="0"/>
        </w:rPr>
      </w:pPr>
      <w:r w:rsidRPr="00E430D1">
        <w:rPr>
          <w:rFonts w:ascii="Times New Roman" w:hAnsi="Times New Roman" w:cs="Times New Roman"/>
        </w:rPr>
        <w:tab/>
      </w:r>
      <w:r w:rsidR="00AD0A5E" w:rsidRPr="00AD0A5E">
        <w:rPr>
          <w:rFonts w:ascii="Times New Roman" w:hAnsi="Times New Roman" w:cs="Times New Roman"/>
          <w:b w:val="0"/>
        </w:rPr>
        <w:t>Р</w:t>
      </w:r>
      <w:r w:rsidRPr="00AD0A5E">
        <w:rPr>
          <w:rFonts w:ascii="Times New Roman" w:hAnsi="Times New Roman" w:cs="Times New Roman"/>
          <w:b w:val="0"/>
        </w:rPr>
        <w:t>у</w:t>
      </w:r>
      <w:r w:rsidRPr="00A33B2B">
        <w:rPr>
          <w:rFonts w:ascii="Times New Roman" w:hAnsi="Times New Roman" w:cs="Times New Roman"/>
          <w:b w:val="0"/>
        </w:rPr>
        <w:t>ководствуясь пунктом 5 Положения о Министерстве сельского хозяйства и продовольствия Забайкальского края,</w:t>
      </w:r>
      <w:r w:rsidRPr="00E430D1">
        <w:rPr>
          <w:rFonts w:ascii="Times New Roman" w:hAnsi="Times New Roman" w:cs="Times New Roman"/>
          <w:b w:val="0"/>
        </w:rPr>
        <w:t xml:space="preserve"> утвержденного постановлением Правительства Забайкальского края от 29 июня 2010 года № 260, </w:t>
      </w:r>
      <w:r w:rsidRPr="00E430D1">
        <w:rPr>
          <w:rFonts w:ascii="Times New Roman" w:hAnsi="Times New Roman" w:cs="Times New Roman"/>
          <w:spacing w:val="40"/>
        </w:rPr>
        <w:t>приказываю</w:t>
      </w:r>
      <w:r w:rsidRPr="00E430D1">
        <w:rPr>
          <w:rFonts w:ascii="Times New Roman" w:hAnsi="Times New Roman" w:cs="Times New Roman"/>
          <w:b w:val="0"/>
        </w:rPr>
        <w:t>:</w:t>
      </w:r>
    </w:p>
    <w:p w:rsidR="0045427F" w:rsidRPr="00E430D1" w:rsidRDefault="0045427F" w:rsidP="0045427F">
      <w:pPr>
        <w:tabs>
          <w:tab w:val="left" w:pos="9540"/>
        </w:tabs>
        <w:ind w:right="-5" w:firstLine="720"/>
        <w:jc w:val="both"/>
        <w:rPr>
          <w:bCs/>
          <w:sz w:val="28"/>
          <w:szCs w:val="28"/>
        </w:rPr>
      </w:pPr>
      <w:r w:rsidRPr="00E430D1">
        <w:rPr>
          <w:sz w:val="28"/>
          <w:szCs w:val="28"/>
        </w:rPr>
        <w:t xml:space="preserve">1. Утвердить </w:t>
      </w:r>
      <w:r w:rsidR="00AD0A5E">
        <w:rPr>
          <w:sz w:val="28"/>
          <w:szCs w:val="28"/>
        </w:rPr>
        <w:t xml:space="preserve">прилагаемые изменения, которые вносятся в </w:t>
      </w:r>
      <w:r w:rsidR="00AD0A5E">
        <w:rPr>
          <w:bCs/>
          <w:sz w:val="28"/>
          <w:szCs w:val="28"/>
        </w:rPr>
        <w:t>приказ Министерства сельского хозяйства и продовольствия Забайкальского края от 26 мая 2014 года № 117</w:t>
      </w:r>
      <w:r w:rsidRPr="00E430D1">
        <w:rPr>
          <w:bCs/>
          <w:sz w:val="28"/>
          <w:szCs w:val="28"/>
        </w:rPr>
        <w:t>.</w:t>
      </w:r>
    </w:p>
    <w:p w:rsidR="0045427F" w:rsidRPr="00E430D1" w:rsidRDefault="0045427F" w:rsidP="0045427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1F2CEA">
        <w:rPr>
          <w:bCs/>
          <w:sz w:val="28"/>
          <w:szCs w:val="28"/>
        </w:rPr>
        <w:t> </w:t>
      </w:r>
      <w:r w:rsidRPr="00E430D1">
        <w:rPr>
          <w:sz w:val="28"/>
          <w:szCs w:val="28"/>
        </w:rPr>
        <w:t>Настоящий приказ подлежит опубликованию в уполномоченных органах печати.</w:t>
      </w:r>
    </w:p>
    <w:p w:rsidR="0045427F" w:rsidRDefault="0045427F" w:rsidP="0045427F">
      <w:pPr>
        <w:jc w:val="both"/>
        <w:rPr>
          <w:sz w:val="28"/>
          <w:szCs w:val="28"/>
        </w:rPr>
      </w:pPr>
    </w:p>
    <w:p w:rsidR="0045427F" w:rsidRDefault="0045427F" w:rsidP="0045427F">
      <w:pPr>
        <w:jc w:val="both"/>
        <w:rPr>
          <w:sz w:val="28"/>
          <w:szCs w:val="28"/>
        </w:rPr>
      </w:pPr>
    </w:p>
    <w:p w:rsidR="0045427F" w:rsidRPr="00E430D1" w:rsidRDefault="0045427F" w:rsidP="0045427F">
      <w:pPr>
        <w:jc w:val="both"/>
        <w:rPr>
          <w:sz w:val="28"/>
          <w:szCs w:val="28"/>
        </w:rPr>
      </w:pPr>
    </w:p>
    <w:p w:rsidR="0045427F" w:rsidRPr="00E430D1" w:rsidRDefault="009839CF" w:rsidP="0045427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министра </w:t>
      </w:r>
      <w:r w:rsidR="0045427F" w:rsidRPr="00C7618A">
        <w:rPr>
          <w:sz w:val="28"/>
          <w:szCs w:val="28"/>
        </w:rPr>
        <w:t xml:space="preserve">               </w:t>
      </w:r>
      <w:r w:rsidR="0045427F" w:rsidRPr="00C7618A">
        <w:rPr>
          <w:sz w:val="28"/>
          <w:szCs w:val="28"/>
        </w:rPr>
        <w:tab/>
      </w:r>
      <w:r w:rsidR="0045427F" w:rsidRPr="00C7618A">
        <w:rPr>
          <w:sz w:val="28"/>
          <w:szCs w:val="28"/>
        </w:rPr>
        <w:tab/>
      </w:r>
      <w:r w:rsidR="0045427F" w:rsidRPr="00C7618A">
        <w:rPr>
          <w:sz w:val="28"/>
          <w:szCs w:val="28"/>
        </w:rPr>
        <w:tab/>
      </w:r>
      <w:r w:rsidR="00497BC0">
        <w:rPr>
          <w:sz w:val="28"/>
          <w:szCs w:val="28"/>
        </w:rPr>
        <w:t xml:space="preserve">   </w:t>
      </w:r>
      <w:r w:rsidR="00FD7A84">
        <w:rPr>
          <w:sz w:val="28"/>
          <w:szCs w:val="28"/>
        </w:rPr>
        <w:t>В.Г.Лоскутников</w:t>
      </w:r>
    </w:p>
    <w:p w:rsidR="0045427F" w:rsidRPr="00B4156C" w:rsidRDefault="0045427F" w:rsidP="004A3600">
      <w:pPr>
        <w:pageBreakBefore/>
        <w:ind w:left="5398"/>
        <w:jc w:val="center"/>
        <w:outlineLvl w:val="0"/>
        <w:rPr>
          <w:sz w:val="28"/>
          <w:szCs w:val="28"/>
        </w:rPr>
      </w:pPr>
      <w:r w:rsidRPr="00B4156C">
        <w:rPr>
          <w:sz w:val="28"/>
          <w:szCs w:val="28"/>
        </w:rPr>
        <w:lastRenderedPageBreak/>
        <w:t>УТВЕРЖДЕН</w:t>
      </w:r>
      <w:r w:rsidR="009839CF">
        <w:rPr>
          <w:sz w:val="28"/>
          <w:szCs w:val="28"/>
        </w:rPr>
        <w:t>Ы</w:t>
      </w:r>
    </w:p>
    <w:p w:rsidR="0045427F" w:rsidRPr="00B4156C" w:rsidRDefault="0045427F" w:rsidP="004A3600">
      <w:pPr>
        <w:ind w:left="504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сельского хозяйства и продовольствия </w:t>
      </w:r>
      <w:r w:rsidRPr="00B4156C">
        <w:rPr>
          <w:sz w:val="28"/>
          <w:szCs w:val="28"/>
        </w:rPr>
        <w:t>Забайкальского края</w:t>
      </w:r>
      <w:r w:rsidR="004A3600">
        <w:rPr>
          <w:sz w:val="28"/>
          <w:szCs w:val="28"/>
        </w:rPr>
        <w:t xml:space="preserve"> </w:t>
      </w:r>
      <w:r w:rsidR="00C73C27">
        <w:rPr>
          <w:sz w:val="28"/>
          <w:szCs w:val="28"/>
        </w:rPr>
        <w:t xml:space="preserve">    </w:t>
      </w:r>
      <w:r w:rsidR="004A3600">
        <w:rPr>
          <w:sz w:val="28"/>
          <w:szCs w:val="28"/>
        </w:rPr>
        <w:t>от </w:t>
      </w:r>
      <w:r w:rsidR="00C73C27">
        <w:rPr>
          <w:sz w:val="28"/>
          <w:szCs w:val="28"/>
        </w:rPr>
        <w:t xml:space="preserve">06.02.2015 г. </w:t>
      </w:r>
      <w:r w:rsidR="004A3600">
        <w:t>№  </w:t>
      </w:r>
      <w:r w:rsidR="00C73C27">
        <w:t>24</w:t>
      </w:r>
    </w:p>
    <w:p w:rsidR="009839CF" w:rsidRDefault="009839CF" w:rsidP="009839CF">
      <w:pPr>
        <w:jc w:val="center"/>
        <w:outlineLvl w:val="0"/>
        <w:rPr>
          <w:b/>
          <w:bCs/>
          <w:sz w:val="28"/>
          <w:szCs w:val="28"/>
        </w:rPr>
      </w:pPr>
    </w:p>
    <w:p w:rsidR="00AC18F9" w:rsidRDefault="00AC18F9" w:rsidP="009839CF">
      <w:pPr>
        <w:jc w:val="center"/>
        <w:outlineLvl w:val="0"/>
        <w:rPr>
          <w:b/>
          <w:bCs/>
          <w:sz w:val="28"/>
          <w:szCs w:val="28"/>
        </w:rPr>
      </w:pPr>
    </w:p>
    <w:p w:rsidR="009839CF" w:rsidRDefault="009839CF" w:rsidP="009839CF">
      <w:pPr>
        <w:jc w:val="center"/>
        <w:outlineLvl w:val="0"/>
        <w:rPr>
          <w:b/>
          <w:bCs/>
          <w:sz w:val="28"/>
          <w:szCs w:val="28"/>
        </w:rPr>
      </w:pPr>
    </w:p>
    <w:p w:rsidR="009839CF" w:rsidRDefault="009839CF" w:rsidP="00497BC0">
      <w:pPr>
        <w:spacing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45427F" w:rsidRDefault="009839CF" w:rsidP="00497BC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которые вносятся в </w:t>
      </w:r>
      <w:r w:rsidR="00497BC0">
        <w:rPr>
          <w:b/>
          <w:bCs/>
          <w:sz w:val="28"/>
          <w:szCs w:val="28"/>
        </w:rPr>
        <w:t xml:space="preserve">приказ Министерства сельского хозяйства и продовольствия Забайкальского края от 26 мая 2014 года № 117 </w:t>
      </w:r>
    </w:p>
    <w:p w:rsidR="00AC18F9" w:rsidRDefault="00AC18F9" w:rsidP="00AC18F9">
      <w:pPr>
        <w:ind w:firstLine="709"/>
        <w:outlineLvl w:val="0"/>
        <w:rPr>
          <w:sz w:val="28"/>
          <w:szCs w:val="28"/>
        </w:rPr>
      </w:pPr>
    </w:p>
    <w:p w:rsidR="00AC18F9" w:rsidRDefault="00497BC0" w:rsidP="00AC18F9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9839CF" w:rsidRPr="00497BC0">
        <w:rPr>
          <w:sz w:val="28"/>
          <w:szCs w:val="28"/>
        </w:rPr>
        <w:t xml:space="preserve">В </w:t>
      </w:r>
      <w:r w:rsidR="00AC18F9">
        <w:rPr>
          <w:sz w:val="28"/>
          <w:szCs w:val="28"/>
        </w:rPr>
        <w:t>приказе:</w:t>
      </w:r>
    </w:p>
    <w:p w:rsidR="00AC18F9" w:rsidRPr="00497BC0" w:rsidRDefault="00AC18F9" w:rsidP="00AC18F9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497BC0">
        <w:rPr>
          <w:sz w:val="28"/>
          <w:szCs w:val="28"/>
        </w:rPr>
        <w:t xml:space="preserve"> наименовании цифры «2016» заменить цифрами «2017»</w:t>
      </w:r>
      <w:r>
        <w:rPr>
          <w:sz w:val="28"/>
          <w:szCs w:val="28"/>
        </w:rPr>
        <w:t>;</w:t>
      </w:r>
    </w:p>
    <w:p w:rsidR="00497BC0" w:rsidRPr="00497BC0" w:rsidRDefault="00AC18F9" w:rsidP="00497BC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BC0">
        <w:rPr>
          <w:sz w:val="28"/>
          <w:szCs w:val="28"/>
        </w:rPr>
        <w:t xml:space="preserve">пункте 1 </w:t>
      </w:r>
      <w:r w:rsidR="00497BC0" w:rsidRPr="00497BC0">
        <w:rPr>
          <w:sz w:val="28"/>
          <w:szCs w:val="28"/>
        </w:rPr>
        <w:t>цифры «2016» заменить цифрами «2017».</w:t>
      </w:r>
    </w:p>
    <w:p w:rsidR="009839CF" w:rsidRDefault="00AC18F9" w:rsidP="00AC18F9">
      <w:pPr>
        <w:spacing w:before="12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497BC0">
        <w:rPr>
          <w:sz w:val="28"/>
          <w:szCs w:val="28"/>
        </w:rPr>
        <w:t>. </w:t>
      </w:r>
      <w:r>
        <w:rPr>
          <w:sz w:val="28"/>
          <w:szCs w:val="28"/>
        </w:rPr>
        <w:t>В</w:t>
      </w:r>
      <w:r w:rsidR="004A3600" w:rsidRPr="00497BC0">
        <w:rPr>
          <w:sz w:val="28"/>
          <w:szCs w:val="28"/>
        </w:rPr>
        <w:t xml:space="preserve">едомственную целевую программу </w:t>
      </w:r>
      <w:r w:rsidR="004A3600" w:rsidRPr="00497BC0">
        <w:rPr>
          <w:bCs/>
          <w:sz w:val="28"/>
          <w:szCs w:val="28"/>
        </w:rPr>
        <w:t>«Развитие мясного скотоводства</w:t>
      </w:r>
      <w:r w:rsidR="004A3600">
        <w:rPr>
          <w:bCs/>
          <w:sz w:val="28"/>
          <w:szCs w:val="28"/>
        </w:rPr>
        <w:t xml:space="preserve"> в</w:t>
      </w:r>
      <w:r w:rsidR="004A3600" w:rsidRPr="00E430D1">
        <w:rPr>
          <w:bCs/>
          <w:sz w:val="28"/>
          <w:szCs w:val="28"/>
        </w:rPr>
        <w:t xml:space="preserve"> Забайкальско</w:t>
      </w:r>
      <w:r w:rsidR="004A3600">
        <w:rPr>
          <w:bCs/>
          <w:sz w:val="28"/>
          <w:szCs w:val="28"/>
        </w:rPr>
        <w:t>м крае</w:t>
      </w:r>
      <w:r w:rsidR="004A3600" w:rsidRPr="00E430D1">
        <w:rPr>
          <w:bCs/>
          <w:sz w:val="28"/>
          <w:szCs w:val="28"/>
        </w:rPr>
        <w:t xml:space="preserve"> (201</w:t>
      </w:r>
      <w:r w:rsidR="004A3600">
        <w:rPr>
          <w:bCs/>
          <w:sz w:val="28"/>
          <w:szCs w:val="28"/>
        </w:rPr>
        <w:t>4–201</w:t>
      </w:r>
      <w:r w:rsidR="00497BC0">
        <w:rPr>
          <w:bCs/>
          <w:sz w:val="28"/>
          <w:szCs w:val="28"/>
        </w:rPr>
        <w:t>6</w:t>
      </w:r>
      <w:r w:rsidR="004A3600" w:rsidRPr="00E430D1">
        <w:rPr>
          <w:bCs/>
          <w:sz w:val="28"/>
          <w:szCs w:val="28"/>
        </w:rPr>
        <w:t xml:space="preserve"> годы)»</w:t>
      </w:r>
      <w:r w:rsidR="004A36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497BC0">
        <w:rPr>
          <w:sz w:val="28"/>
          <w:szCs w:val="28"/>
        </w:rPr>
        <w:t>зложить</w:t>
      </w:r>
      <w:r>
        <w:rPr>
          <w:bCs/>
          <w:sz w:val="28"/>
          <w:szCs w:val="28"/>
        </w:rPr>
        <w:t xml:space="preserve"> </w:t>
      </w:r>
      <w:r w:rsidR="004A3600">
        <w:rPr>
          <w:bCs/>
          <w:sz w:val="28"/>
          <w:szCs w:val="28"/>
        </w:rPr>
        <w:t>в следующей редакции:</w:t>
      </w:r>
    </w:p>
    <w:p w:rsidR="00AC18F9" w:rsidRDefault="00AC18F9" w:rsidP="00AC18F9">
      <w:pPr>
        <w:spacing w:before="120"/>
        <w:ind w:firstLine="709"/>
        <w:jc w:val="both"/>
        <w:outlineLvl w:val="0"/>
        <w:rPr>
          <w:bCs/>
          <w:sz w:val="28"/>
          <w:szCs w:val="28"/>
        </w:rPr>
      </w:pPr>
    </w:p>
    <w:p w:rsidR="004A3600" w:rsidRPr="00B4156C" w:rsidRDefault="004A3600" w:rsidP="00477A89">
      <w:pPr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4156C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9839CF" w:rsidRDefault="004A3600" w:rsidP="00C73C27">
      <w:pPr>
        <w:spacing w:before="120"/>
        <w:ind w:left="4111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приказом Министерства сельского хозяйства и продовольствия </w:t>
      </w:r>
      <w:r w:rsidRPr="00B4156C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от 26 мая 2014 г. №</w:t>
      </w:r>
      <w:r w:rsidR="00477A89">
        <w:rPr>
          <w:sz w:val="28"/>
          <w:szCs w:val="28"/>
        </w:rPr>
        <w:t> </w:t>
      </w:r>
      <w:r>
        <w:rPr>
          <w:sz w:val="28"/>
          <w:szCs w:val="28"/>
        </w:rPr>
        <w:t>117 (в редакции приказа Министерства сельского хозяйства и продовольствия Забайкальского края от </w:t>
      </w:r>
      <w:r w:rsidR="00C73C27" w:rsidRPr="00C73C27">
        <w:rPr>
          <w:sz w:val="28"/>
          <w:szCs w:val="28"/>
        </w:rPr>
        <w:t>06.02.2015 г. № 24</w:t>
      </w:r>
      <w:r w:rsidRPr="00C73C27">
        <w:rPr>
          <w:sz w:val="28"/>
          <w:szCs w:val="28"/>
        </w:rPr>
        <w:t>)</w:t>
      </w:r>
    </w:p>
    <w:p w:rsidR="00A6191B" w:rsidRDefault="00A6191B" w:rsidP="00A6191B">
      <w:pPr>
        <w:jc w:val="center"/>
        <w:outlineLvl w:val="0"/>
        <w:rPr>
          <w:b/>
          <w:sz w:val="28"/>
          <w:szCs w:val="28"/>
        </w:rPr>
      </w:pPr>
    </w:p>
    <w:p w:rsidR="009839CF" w:rsidRDefault="004A3600" w:rsidP="0045427F">
      <w:pPr>
        <w:spacing w:before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ЦЕЛЕВАЯ ПРОГРАММА </w:t>
      </w:r>
    </w:p>
    <w:p w:rsidR="004A3600" w:rsidRDefault="004A3600" w:rsidP="004A360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E42C0">
        <w:rPr>
          <w:b/>
          <w:bCs/>
          <w:sz w:val="28"/>
          <w:szCs w:val="28"/>
        </w:rPr>
        <w:t xml:space="preserve">Развитие мясного скотоводства </w:t>
      </w:r>
      <w:r>
        <w:rPr>
          <w:b/>
          <w:bCs/>
          <w:sz w:val="28"/>
          <w:szCs w:val="28"/>
        </w:rPr>
        <w:t xml:space="preserve">в </w:t>
      </w:r>
      <w:r w:rsidRPr="00BE42C0">
        <w:rPr>
          <w:b/>
          <w:bCs/>
          <w:sz w:val="28"/>
          <w:szCs w:val="28"/>
        </w:rPr>
        <w:t>Забайкальско</w:t>
      </w:r>
      <w:r>
        <w:rPr>
          <w:b/>
          <w:bCs/>
          <w:sz w:val="28"/>
          <w:szCs w:val="28"/>
        </w:rPr>
        <w:t>м</w:t>
      </w:r>
      <w:r w:rsidRPr="00BE42C0">
        <w:rPr>
          <w:b/>
          <w:bCs/>
          <w:sz w:val="28"/>
          <w:szCs w:val="28"/>
        </w:rPr>
        <w:t xml:space="preserve"> кра</w:t>
      </w:r>
      <w:r>
        <w:rPr>
          <w:b/>
          <w:bCs/>
          <w:sz w:val="28"/>
          <w:szCs w:val="28"/>
        </w:rPr>
        <w:t>е</w:t>
      </w:r>
      <w:r w:rsidRPr="00BE42C0">
        <w:rPr>
          <w:b/>
          <w:bCs/>
          <w:sz w:val="28"/>
          <w:szCs w:val="28"/>
        </w:rPr>
        <w:t xml:space="preserve"> </w:t>
      </w:r>
    </w:p>
    <w:p w:rsidR="004A3600" w:rsidRDefault="004A3600" w:rsidP="004A3600">
      <w:pPr>
        <w:jc w:val="center"/>
        <w:outlineLvl w:val="0"/>
        <w:rPr>
          <w:b/>
          <w:bCs/>
          <w:sz w:val="28"/>
          <w:szCs w:val="28"/>
        </w:rPr>
      </w:pPr>
      <w:r w:rsidRPr="00BE42C0">
        <w:rPr>
          <w:b/>
          <w:bCs/>
          <w:sz w:val="28"/>
          <w:szCs w:val="28"/>
        </w:rPr>
        <w:t>(20</w:t>
      </w:r>
      <w:r>
        <w:rPr>
          <w:b/>
          <w:bCs/>
          <w:sz w:val="28"/>
          <w:szCs w:val="28"/>
        </w:rPr>
        <w:t>14–201</w:t>
      </w:r>
      <w:r w:rsidR="00497BC0">
        <w:rPr>
          <w:b/>
          <w:bCs/>
          <w:sz w:val="28"/>
          <w:szCs w:val="28"/>
        </w:rPr>
        <w:t>7</w:t>
      </w:r>
      <w:r w:rsidRPr="00BE42C0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)</w:t>
      </w:r>
      <w:r w:rsidRPr="00BE42C0">
        <w:rPr>
          <w:b/>
          <w:bCs/>
          <w:sz w:val="28"/>
          <w:szCs w:val="28"/>
        </w:rPr>
        <w:t>»</w:t>
      </w:r>
    </w:p>
    <w:p w:rsidR="0045427F" w:rsidRPr="00C7618A" w:rsidRDefault="0045427F" w:rsidP="0045427F">
      <w:pPr>
        <w:spacing w:before="360"/>
        <w:jc w:val="center"/>
        <w:outlineLvl w:val="0"/>
        <w:rPr>
          <w:b/>
          <w:sz w:val="28"/>
          <w:szCs w:val="28"/>
        </w:rPr>
      </w:pPr>
      <w:r w:rsidRPr="00C7618A">
        <w:rPr>
          <w:b/>
          <w:sz w:val="28"/>
          <w:szCs w:val="28"/>
        </w:rPr>
        <w:t xml:space="preserve">ПАСПОРТ </w:t>
      </w:r>
    </w:p>
    <w:p w:rsidR="0045427F" w:rsidRPr="00C7618A" w:rsidRDefault="0045427F" w:rsidP="0045427F">
      <w:pPr>
        <w:spacing w:before="120" w:after="120"/>
        <w:jc w:val="center"/>
        <w:outlineLvl w:val="0"/>
        <w:rPr>
          <w:b/>
          <w:sz w:val="28"/>
          <w:szCs w:val="28"/>
        </w:rPr>
      </w:pPr>
      <w:r w:rsidRPr="00C7618A">
        <w:rPr>
          <w:b/>
          <w:sz w:val="28"/>
          <w:szCs w:val="28"/>
        </w:rPr>
        <w:t xml:space="preserve">ведомственной целевой программы «Развитие </w:t>
      </w:r>
      <w:r>
        <w:rPr>
          <w:b/>
          <w:sz w:val="28"/>
          <w:szCs w:val="28"/>
        </w:rPr>
        <w:t xml:space="preserve">мясного скотоводства         в </w:t>
      </w:r>
      <w:r w:rsidRPr="00C7618A">
        <w:rPr>
          <w:b/>
          <w:sz w:val="28"/>
          <w:szCs w:val="28"/>
        </w:rPr>
        <w:t>Забайкальско</w:t>
      </w:r>
      <w:r>
        <w:rPr>
          <w:b/>
          <w:sz w:val="28"/>
          <w:szCs w:val="28"/>
        </w:rPr>
        <w:t>м</w:t>
      </w:r>
      <w:r w:rsidRPr="00C7618A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е</w:t>
      </w:r>
      <w:r w:rsidRPr="00C7618A">
        <w:rPr>
          <w:b/>
          <w:sz w:val="28"/>
          <w:szCs w:val="28"/>
        </w:rPr>
        <w:t xml:space="preserve"> (201</w:t>
      </w:r>
      <w:r>
        <w:rPr>
          <w:b/>
          <w:sz w:val="28"/>
          <w:szCs w:val="28"/>
        </w:rPr>
        <w:t>4</w:t>
      </w:r>
      <w:r w:rsidRPr="00C7618A">
        <w:rPr>
          <w:b/>
          <w:sz w:val="28"/>
          <w:szCs w:val="28"/>
        </w:rPr>
        <w:t>–201</w:t>
      </w:r>
      <w:r w:rsidR="00497BC0">
        <w:rPr>
          <w:b/>
          <w:sz w:val="28"/>
          <w:szCs w:val="28"/>
        </w:rPr>
        <w:t>7</w:t>
      </w:r>
      <w:r w:rsidRPr="00C7618A">
        <w:rPr>
          <w:b/>
          <w:sz w:val="28"/>
          <w:szCs w:val="28"/>
        </w:rPr>
        <w:t xml:space="preserve"> годы)»</w:t>
      </w:r>
    </w:p>
    <w:tbl>
      <w:tblPr>
        <w:tblW w:w="9678" w:type="dxa"/>
        <w:tblInd w:w="-72" w:type="dxa"/>
        <w:tblLook w:val="01E0"/>
      </w:tblPr>
      <w:tblGrid>
        <w:gridCol w:w="3252"/>
        <w:gridCol w:w="348"/>
        <w:gridCol w:w="6078"/>
      </w:tblGrid>
      <w:tr w:rsidR="0045427F" w:rsidRPr="00C7618A" w:rsidTr="00E95A04">
        <w:tc>
          <w:tcPr>
            <w:tcW w:w="3252" w:type="dxa"/>
          </w:tcPr>
          <w:p w:rsidR="0045427F" w:rsidRPr="00A33B2B" w:rsidRDefault="0045427F" w:rsidP="00E95A04">
            <w:pPr>
              <w:spacing w:after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Наименование субъекта бюджетного планирования </w:t>
            </w:r>
          </w:p>
        </w:tc>
        <w:tc>
          <w:tcPr>
            <w:tcW w:w="348" w:type="dxa"/>
          </w:tcPr>
          <w:p w:rsidR="0045427F" w:rsidRPr="00A33B2B" w:rsidRDefault="0045427F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45427F" w:rsidRPr="00A33B2B" w:rsidRDefault="0045427F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Министерство сельского хозяйства и продовольствия Забайкальского края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5427F" w:rsidRPr="00C7618A" w:rsidTr="00E95A04">
        <w:tc>
          <w:tcPr>
            <w:tcW w:w="3252" w:type="dxa"/>
          </w:tcPr>
          <w:p w:rsidR="0045427F" w:rsidRPr="00A33B2B" w:rsidRDefault="0045427F" w:rsidP="00E95A04">
            <w:pPr>
              <w:spacing w:after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Реквизиты нормативного правового акта субъекта бюджетного планирования об утверждении программы</w:t>
            </w:r>
          </w:p>
        </w:tc>
        <w:tc>
          <w:tcPr>
            <w:tcW w:w="348" w:type="dxa"/>
          </w:tcPr>
          <w:p w:rsidR="0045427F" w:rsidRPr="00A33B2B" w:rsidRDefault="0045427F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45427F" w:rsidRPr="00C73C27" w:rsidRDefault="0045427F" w:rsidP="00C73C27">
            <w:pPr>
              <w:jc w:val="both"/>
              <w:rPr>
                <w:sz w:val="28"/>
                <w:szCs w:val="28"/>
              </w:rPr>
            </w:pPr>
            <w:r w:rsidRPr="00C73C27">
              <w:rPr>
                <w:sz w:val="28"/>
                <w:szCs w:val="28"/>
              </w:rPr>
              <w:t xml:space="preserve">Приказ Министерства сельского хозяйства и продовольствия Забайкальского края                              от  </w:t>
            </w:r>
            <w:r w:rsidR="00E95A04" w:rsidRPr="00C73C27">
              <w:rPr>
                <w:sz w:val="28"/>
                <w:szCs w:val="28"/>
              </w:rPr>
              <w:t>26.05.2014</w:t>
            </w:r>
            <w:r w:rsidRPr="00C73C27">
              <w:rPr>
                <w:sz w:val="28"/>
                <w:szCs w:val="28"/>
              </w:rPr>
              <w:t xml:space="preserve"> года № </w:t>
            </w:r>
            <w:r w:rsidR="00E95A04" w:rsidRPr="00C73C27">
              <w:rPr>
                <w:sz w:val="28"/>
                <w:szCs w:val="28"/>
              </w:rPr>
              <w:t>117</w:t>
            </w:r>
            <w:r w:rsidRPr="00C73C27">
              <w:rPr>
                <w:sz w:val="28"/>
                <w:szCs w:val="28"/>
              </w:rPr>
              <w:t xml:space="preserve"> </w:t>
            </w:r>
            <w:r w:rsidR="00A6191B" w:rsidRPr="00C73C27">
              <w:rPr>
                <w:sz w:val="28"/>
                <w:szCs w:val="28"/>
              </w:rPr>
              <w:t xml:space="preserve">(в редакции приказа Министерства сельского хозяйства и продовольствия Забайкальского края </w:t>
            </w:r>
            <w:r w:rsidR="00A6191B" w:rsidRPr="00C73C27">
              <w:rPr>
                <w:sz w:val="28"/>
                <w:szCs w:val="28"/>
              </w:rPr>
              <w:lastRenderedPageBreak/>
              <w:t>от </w:t>
            </w:r>
            <w:r w:rsidR="00C73C27" w:rsidRPr="00C73C27">
              <w:rPr>
                <w:sz w:val="28"/>
                <w:szCs w:val="28"/>
              </w:rPr>
              <w:t>06.02.2015 г.</w:t>
            </w:r>
            <w:r w:rsidR="00A6191B" w:rsidRPr="00C73C27">
              <w:rPr>
                <w:sz w:val="28"/>
                <w:szCs w:val="28"/>
              </w:rPr>
              <w:t> № </w:t>
            </w:r>
            <w:r w:rsidR="00C73C27" w:rsidRPr="00C73C27">
              <w:rPr>
                <w:sz w:val="28"/>
                <w:szCs w:val="28"/>
              </w:rPr>
              <w:t>24</w:t>
            </w:r>
            <w:r w:rsidR="00A6191B" w:rsidRPr="00C73C27">
              <w:rPr>
                <w:sz w:val="28"/>
                <w:szCs w:val="28"/>
              </w:rPr>
              <w:t>)</w:t>
            </w:r>
            <w:r w:rsidR="00F52D39" w:rsidRPr="00C73C27">
              <w:rPr>
                <w:sz w:val="28"/>
                <w:szCs w:val="28"/>
              </w:rPr>
              <w:t>.</w:t>
            </w:r>
          </w:p>
        </w:tc>
      </w:tr>
      <w:tr w:rsidR="0045427F" w:rsidRPr="00C7618A" w:rsidTr="00E95A04">
        <w:tc>
          <w:tcPr>
            <w:tcW w:w="3252" w:type="dxa"/>
          </w:tcPr>
          <w:p w:rsidR="0045427F" w:rsidRPr="00A33B2B" w:rsidRDefault="0045427F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lastRenderedPageBreak/>
              <w:t xml:space="preserve">Наименование </w:t>
            </w:r>
          </w:p>
          <w:p w:rsidR="0045427F" w:rsidRPr="00A33B2B" w:rsidRDefault="0045427F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программы</w:t>
            </w:r>
          </w:p>
        </w:tc>
        <w:tc>
          <w:tcPr>
            <w:tcW w:w="348" w:type="dxa"/>
          </w:tcPr>
          <w:p w:rsidR="0045427F" w:rsidRPr="00A33B2B" w:rsidRDefault="0045427F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45427F" w:rsidRPr="00A33B2B" w:rsidRDefault="0045427F" w:rsidP="00E95A04">
            <w:pPr>
              <w:spacing w:after="120"/>
              <w:jc w:val="both"/>
              <w:outlineLvl w:val="0"/>
              <w:rPr>
                <w:sz w:val="28"/>
                <w:szCs w:val="28"/>
              </w:rPr>
            </w:pPr>
            <w:r w:rsidRPr="00A33B2B">
              <w:rPr>
                <w:bCs/>
                <w:sz w:val="28"/>
                <w:szCs w:val="28"/>
              </w:rPr>
              <w:t xml:space="preserve">Ведомственная целевая программа </w:t>
            </w:r>
            <w:r w:rsidRPr="00A33B2B">
              <w:rPr>
                <w:sz w:val="28"/>
                <w:szCs w:val="28"/>
              </w:rPr>
              <w:t xml:space="preserve">«Развитие </w:t>
            </w:r>
            <w:r>
              <w:rPr>
                <w:sz w:val="28"/>
                <w:szCs w:val="28"/>
              </w:rPr>
              <w:t xml:space="preserve">мясного скотоводства в </w:t>
            </w:r>
            <w:r w:rsidRPr="00A33B2B">
              <w:rPr>
                <w:sz w:val="28"/>
                <w:szCs w:val="28"/>
              </w:rPr>
              <w:t>Забайкальско</w:t>
            </w:r>
            <w:r>
              <w:rPr>
                <w:sz w:val="28"/>
                <w:szCs w:val="28"/>
              </w:rPr>
              <w:t>м</w:t>
            </w:r>
            <w:r w:rsidRPr="00A33B2B">
              <w:rPr>
                <w:sz w:val="28"/>
                <w:szCs w:val="28"/>
              </w:rPr>
              <w:t xml:space="preserve"> кра</w:t>
            </w:r>
            <w:r>
              <w:rPr>
                <w:sz w:val="28"/>
                <w:szCs w:val="28"/>
              </w:rPr>
              <w:t>е</w:t>
            </w:r>
            <w:r w:rsidRPr="00A33B2B">
              <w:rPr>
                <w:sz w:val="28"/>
                <w:szCs w:val="28"/>
              </w:rPr>
              <w:t xml:space="preserve"> (201</w:t>
            </w:r>
            <w:r>
              <w:rPr>
                <w:sz w:val="28"/>
                <w:szCs w:val="28"/>
              </w:rPr>
              <w:t>4</w:t>
            </w:r>
            <w:r w:rsidRPr="00A33B2B">
              <w:rPr>
                <w:sz w:val="28"/>
                <w:szCs w:val="28"/>
              </w:rPr>
              <w:t>–201</w:t>
            </w:r>
            <w:r w:rsidR="00F93242">
              <w:rPr>
                <w:sz w:val="28"/>
                <w:szCs w:val="28"/>
              </w:rPr>
              <w:t>7</w:t>
            </w:r>
            <w:r w:rsidRPr="00A33B2B">
              <w:rPr>
                <w:sz w:val="28"/>
                <w:szCs w:val="28"/>
              </w:rPr>
              <w:t xml:space="preserve"> годы)»</w:t>
            </w:r>
            <w:r w:rsidR="00F52D39">
              <w:rPr>
                <w:sz w:val="28"/>
                <w:szCs w:val="28"/>
              </w:rPr>
              <w:t>.</w:t>
            </w:r>
          </w:p>
        </w:tc>
      </w:tr>
      <w:tr w:rsidR="00A6191B" w:rsidRPr="00C7618A" w:rsidTr="00E95A04">
        <w:tc>
          <w:tcPr>
            <w:tcW w:w="3252" w:type="dxa"/>
          </w:tcPr>
          <w:p w:rsidR="00A6191B" w:rsidRPr="00A33B2B" w:rsidRDefault="00A6191B" w:rsidP="0071442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48" w:type="dxa"/>
          </w:tcPr>
          <w:p w:rsidR="00A6191B" w:rsidRPr="00A33B2B" w:rsidRDefault="00A6191B" w:rsidP="00714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6191B" w:rsidRPr="00A33B2B" w:rsidRDefault="00A6191B" w:rsidP="00A619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программа Забайкальского края </w:t>
            </w:r>
            <w:r w:rsidRPr="00F93DE4">
              <w:rPr>
                <w:bCs/>
                <w:sz w:val="28"/>
                <w:szCs w:val="28"/>
              </w:rPr>
              <w:t xml:space="preserve">«Развитие сельского хозяйства и регулирование рынков сельскохозяйственной продукции, сырья и продовольствия на </w:t>
            </w:r>
            <w:r w:rsidRPr="00D30F3E">
              <w:rPr>
                <w:bCs/>
                <w:sz w:val="28"/>
                <w:szCs w:val="28"/>
              </w:rPr>
              <w:t>2014–2020 годы», у</w:t>
            </w:r>
            <w:r w:rsidRPr="00D30F3E">
              <w:rPr>
                <w:sz w:val="28"/>
                <w:szCs w:val="28"/>
              </w:rPr>
              <w:t>твержденн</w:t>
            </w:r>
            <w:r>
              <w:rPr>
                <w:sz w:val="28"/>
                <w:szCs w:val="28"/>
              </w:rPr>
              <w:t>ая</w:t>
            </w:r>
            <w:r w:rsidRPr="00D30F3E">
              <w:rPr>
                <w:sz w:val="28"/>
                <w:szCs w:val="28"/>
              </w:rPr>
              <w:t xml:space="preserve"> постановлением Правительства Забайкальского края от 25 апреля 2014 года №</w:t>
            </w:r>
            <w:r>
              <w:rPr>
                <w:sz w:val="28"/>
                <w:szCs w:val="28"/>
              </w:rPr>
              <w:t> </w:t>
            </w:r>
            <w:r w:rsidRPr="00D30F3E">
              <w:rPr>
                <w:sz w:val="28"/>
                <w:szCs w:val="28"/>
              </w:rPr>
              <w:t>237</w:t>
            </w:r>
            <w:r w:rsidR="00F52D39">
              <w:rPr>
                <w:sz w:val="28"/>
                <w:szCs w:val="28"/>
              </w:rPr>
              <w:t>.</w:t>
            </w:r>
          </w:p>
        </w:tc>
      </w:tr>
      <w:tr w:rsidR="00A6191B" w:rsidRPr="00C7618A" w:rsidTr="00E95A04">
        <w:tc>
          <w:tcPr>
            <w:tcW w:w="3252" w:type="dxa"/>
          </w:tcPr>
          <w:p w:rsidR="00A6191B" w:rsidRPr="00A33B2B" w:rsidRDefault="00A6191B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Цель и задачи </w:t>
            </w:r>
          </w:p>
          <w:p w:rsidR="00A6191B" w:rsidRPr="00A33B2B" w:rsidRDefault="00A6191B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программы</w:t>
            </w:r>
          </w:p>
        </w:tc>
        <w:tc>
          <w:tcPr>
            <w:tcW w:w="348" w:type="dxa"/>
          </w:tcPr>
          <w:p w:rsidR="00A6191B" w:rsidRPr="00A33B2B" w:rsidRDefault="00A6191B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6191B" w:rsidRPr="00493D08" w:rsidRDefault="00A6191B" w:rsidP="00AE40BF">
            <w:pPr>
              <w:spacing w:before="120"/>
              <w:jc w:val="both"/>
              <w:rPr>
                <w:bCs/>
                <w:sz w:val="28"/>
                <w:szCs w:val="28"/>
              </w:rPr>
            </w:pPr>
            <w:r w:rsidRPr="00493D08">
              <w:rPr>
                <w:bCs/>
                <w:sz w:val="28"/>
                <w:szCs w:val="28"/>
              </w:rPr>
              <w:t xml:space="preserve">Цель: </w:t>
            </w:r>
          </w:p>
          <w:p w:rsidR="00A6191B" w:rsidRPr="00493D08" w:rsidRDefault="00A6191B" w:rsidP="00E95A04">
            <w:pPr>
              <w:jc w:val="both"/>
              <w:rPr>
                <w:sz w:val="28"/>
                <w:szCs w:val="28"/>
              </w:rPr>
            </w:pPr>
            <w:r w:rsidRPr="009B28E2">
              <w:rPr>
                <w:sz w:val="28"/>
                <w:szCs w:val="28"/>
              </w:rPr>
              <w:t xml:space="preserve">создание условий </w:t>
            </w:r>
            <w:r>
              <w:rPr>
                <w:sz w:val="28"/>
                <w:szCs w:val="28"/>
              </w:rPr>
              <w:t xml:space="preserve">для </w:t>
            </w:r>
            <w:r w:rsidRPr="009B28E2">
              <w:rPr>
                <w:sz w:val="28"/>
                <w:szCs w:val="28"/>
              </w:rPr>
              <w:t>устойчивого развития отрасли специализированного мясного ско</w:t>
            </w:r>
            <w:r>
              <w:rPr>
                <w:sz w:val="28"/>
                <w:szCs w:val="28"/>
              </w:rPr>
              <w:t xml:space="preserve">товодства и </w:t>
            </w:r>
            <w:r w:rsidRPr="009B28E2">
              <w:rPr>
                <w:sz w:val="28"/>
                <w:szCs w:val="28"/>
              </w:rPr>
              <w:t>производства высококачественной говядины</w:t>
            </w:r>
            <w:r w:rsidRPr="00493D08">
              <w:rPr>
                <w:sz w:val="28"/>
                <w:szCs w:val="28"/>
              </w:rPr>
              <w:t>.</w:t>
            </w:r>
          </w:p>
          <w:p w:rsidR="00A6191B" w:rsidRPr="00812560" w:rsidRDefault="00A6191B" w:rsidP="00E95A04">
            <w:pPr>
              <w:jc w:val="both"/>
              <w:rPr>
                <w:b/>
                <w:bCs/>
                <w:sz w:val="28"/>
                <w:szCs w:val="28"/>
              </w:rPr>
            </w:pPr>
            <w:r w:rsidRPr="00493D08">
              <w:rPr>
                <w:bCs/>
                <w:sz w:val="28"/>
                <w:szCs w:val="28"/>
              </w:rPr>
              <w:t>Задачи</w:t>
            </w:r>
            <w:r w:rsidRPr="00812560">
              <w:rPr>
                <w:b/>
                <w:bCs/>
                <w:sz w:val="28"/>
                <w:szCs w:val="28"/>
              </w:rPr>
              <w:t>:</w:t>
            </w:r>
          </w:p>
          <w:p w:rsidR="00A6191B" w:rsidRPr="00C67E23" w:rsidRDefault="00A6191B" w:rsidP="00E95A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E23">
              <w:rPr>
                <w:sz w:val="28"/>
                <w:szCs w:val="28"/>
              </w:rPr>
              <w:t xml:space="preserve">наращивание поголовья специализированного мясного и помесного крупного рогатого скота; </w:t>
            </w:r>
          </w:p>
          <w:p w:rsidR="00A6191B" w:rsidRPr="00A33B2B" w:rsidRDefault="00A6191B" w:rsidP="00E95A04">
            <w:pPr>
              <w:spacing w:after="120"/>
              <w:jc w:val="both"/>
              <w:rPr>
                <w:sz w:val="28"/>
                <w:szCs w:val="28"/>
              </w:rPr>
            </w:pPr>
            <w:r w:rsidRPr="00E44ACC">
              <w:rPr>
                <w:sz w:val="28"/>
                <w:szCs w:val="28"/>
              </w:rPr>
              <w:t>повышение продуктивности мясного скота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6191B" w:rsidRPr="00C7618A" w:rsidTr="00E95A04">
        <w:tc>
          <w:tcPr>
            <w:tcW w:w="3252" w:type="dxa"/>
          </w:tcPr>
          <w:p w:rsidR="00A6191B" w:rsidRPr="00A33B2B" w:rsidRDefault="00A6191B" w:rsidP="00E95A04">
            <w:pPr>
              <w:widowControl w:val="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348" w:type="dxa"/>
          </w:tcPr>
          <w:p w:rsidR="00A6191B" w:rsidRPr="00A33B2B" w:rsidRDefault="00A6191B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6191B" w:rsidRPr="002F31C9" w:rsidRDefault="00A6191B" w:rsidP="00E95A04">
            <w:pPr>
              <w:jc w:val="both"/>
              <w:rPr>
                <w:sz w:val="28"/>
                <w:szCs w:val="28"/>
              </w:rPr>
            </w:pPr>
            <w:r w:rsidRPr="002F31C9">
              <w:rPr>
                <w:sz w:val="28"/>
                <w:szCs w:val="28"/>
              </w:rPr>
              <w:t xml:space="preserve">Прирост </w:t>
            </w:r>
            <w:r>
              <w:rPr>
                <w:sz w:val="28"/>
                <w:szCs w:val="28"/>
              </w:rPr>
              <w:t xml:space="preserve">общего </w:t>
            </w:r>
            <w:r w:rsidRPr="002F31C9">
              <w:rPr>
                <w:sz w:val="28"/>
                <w:szCs w:val="28"/>
              </w:rPr>
              <w:t xml:space="preserve">поголовья </w:t>
            </w:r>
            <w:r>
              <w:rPr>
                <w:sz w:val="28"/>
                <w:szCs w:val="28"/>
              </w:rPr>
              <w:t xml:space="preserve">мясного и помесного крупного рогатого скота </w:t>
            </w:r>
            <w:r w:rsidRPr="00AE40BF">
              <w:rPr>
                <w:sz w:val="28"/>
                <w:szCs w:val="28"/>
              </w:rPr>
              <w:t xml:space="preserve">на </w:t>
            </w:r>
            <w:r w:rsidR="00AE40BF" w:rsidRPr="00AE40BF">
              <w:rPr>
                <w:sz w:val="28"/>
                <w:szCs w:val="28"/>
              </w:rPr>
              <w:t>21,9</w:t>
            </w:r>
            <w:r w:rsidRPr="00AE40BF">
              <w:rPr>
                <w:sz w:val="28"/>
                <w:szCs w:val="28"/>
              </w:rPr>
              <w:t> тыс. голов</w:t>
            </w:r>
            <w:r w:rsidRPr="002F31C9">
              <w:rPr>
                <w:sz w:val="28"/>
                <w:szCs w:val="28"/>
              </w:rPr>
              <w:t xml:space="preserve"> к уровню 201</w:t>
            </w:r>
            <w:r>
              <w:rPr>
                <w:sz w:val="28"/>
                <w:szCs w:val="28"/>
              </w:rPr>
              <w:t>3</w:t>
            </w:r>
            <w:r w:rsidRPr="002F31C9">
              <w:rPr>
                <w:sz w:val="28"/>
                <w:szCs w:val="28"/>
              </w:rPr>
              <w:t xml:space="preserve"> года;</w:t>
            </w:r>
          </w:p>
          <w:p w:rsidR="00A6191B" w:rsidRPr="00A33B2B" w:rsidRDefault="00A6191B" w:rsidP="00AE40BF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F31C9">
              <w:rPr>
                <w:sz w:val="28"/>
                <w:szCs w:val="28"/>
              </w:rPr>
              <w:t>рирост объема производства высококачественной говядины от мясного и помесного скота (в живом весе</w:t>
            </w:r>
            <w:r w:rsidRPr="00AE40BF">
              <w:rPr>
                <w:sz w:val="28"/>
                <w:szCs w:val="28"/>
              </w:rPr>
              <w:t xml:space="preserve">) на </w:t>
            </w:r>
            <w:r w:rsidR="00AE40BF" w:rsidRPr="00AE40BF">
              <w:rPr>
                <w:sz w:val="28"/>
                <w:szCs w:val="28"/>
              </w:rPr>
              <w:t>880</w:t>
            </w:r>
            <w:r w:rsidRPr="00AE40BF">
              <w:rPr>
                <w:sz w:val="28"/>
                <w:szCs w:val="28"/>
              </w:rPr>
              <w:t xml:space="preserve"> тонн</w:t>
            </w:r>
            <w:r>
              <w:rPr>
                <w:sz w:val="28"/>
                <w:szCs w:val="28"/>
              </w:rPr>
              <w:t xml:space="preserve"> к уровню 2013</w:t>
            </w:r>
            <w:r w:rsidRPr="002F31C9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A6191B" w:rsidRPr="00C7618A" w:rsidTr="00E95A04">
        <w:tc>
          <w:tcPr>
            <w:tcW w:w="3252" w:type="dxa"/>
          </w:tcPr>
          <w:p w:rsidR="00A6191B" w:rsidRPr="00A33B2B" w:rsidRDefault="00A6191B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Сроки и этапы </w:t>
            </w:r>
          </w:p>
          <w:p w:rsidR="00A6191B" w:rsidRPr="00A33B2B" w:rsidRDefault="00A6191B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348" w:type="dxa"/>
          </w:tcPr>
          <w:p w:rsidR="00A6191B" w:rsidRPr="00A33B2B" w:rsidRDefault="00A6191B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E40BF" w:rsidRDefault="00A6191B" w:rsidP="00AE40BF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A33B2B">
              <w:rPr>
                <w:sz w:val="28"/>
                <w:szCs w:val="28"/>
              </w:rPr>
              <w:t>–201</w:t>
            </w:r>
            <w:r>
              <w:rPr>
                <w:sz w:val="28"/>
                <w:szCs w:val="28"/>
              </w:rPr>
              <w:t>7</w:t>
            </w:r>
            <w:r w:rsidRPr="00A33B2B">
              <w:rPr>
                <w:sz w:val="28"/>
                <w:szCs w:val="28"/>
              </w:rPr>
              <w:t xml:space="preserve"> годы. </w:t>
            </w:r>
          </w:p>
          <w:p w:rsidR="00A6191B" w:rsidRPr="00A33B2B" w:rsidRDefault="00A6191B" w:rsidP="00AE40BF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Программа реализуется в один этап</w:t>
            </w:r>
            <w:r>
              <w:rPr>
                <w:sz w:val="28"/>
                <w:szCs w:val="28"/>
              </w:rPr>
              <w:t>.</w:t>
            </w:r>
          </w:p>
        </w:tc>
      </w:tr>
      <w:tr w:rsidR="00A6191B" w:rsidRPr="00C7618A" w:rsidTr="00E95A04">
        <w:tc>
          <w:tcPr>
            <w:tcW w:w="3252" w:type="dxa"/>
          </w:tcPr>
          <w:p w:rsidR="00A6191B" w:rsidRPr="00A33B2B" w:rsidRDefault="00A6191B" w:rsidP="00AE40BF">
            <w:pPr>
              <w:spacing w:before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348" w:type="dxa"/>
          </w:tcPr>
          <w:p w:rsidR="00A6191B" w:rsidRPr="00A33B2B" w:rsidRDefault="00A6191B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6191B" w:rsidRPr="003F5A76" w:rsidRDefault="00A6191B" w:rsidP="00AE40BF">
            <w:pPr>
              <w:spacing w:before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Объем финансирования из средств бюджета Забайкальского края на реализацию программы </w:t>
            </w:r>
            <w:r w:rsidRPr="003F5A76">
              <w:rPr>
                <w:sz w:val="28"/>
                <w:szCs w:val="28"/>
              </w:rPr>
              <w:t xml:space="preserve">на период 2014–2017 годы составляет </w:t>
            </w:r>
            <w:r w:rsidR="003F5A76" w:rsidRPr="003F5A76">
              <w:rPr>
                <w:sz w:val="28"/>
                <w:szCs w:val="28"/>
              </w:rPr>
              <w:t>112 020,721</w:t>
            </w:r>
            <w:r w:rsidRPr="003F5A76">
              <w:rPr>
                <w:sz w:val="28"/>
                <w:szCs w:val="28"/>
              </w:rPr>
              <w:t xml:space="preserve"> тыс. рублей, </w:t>
            </w:r>
          </w:p>
          <w:p w:rsidR="00A6191B" w:rsidRPr="003F5A76" w:rsidRDefault="00A6191B" w:rsidP="00E95A04">
            <w:pPr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>в том числе по годам:</w:t>
            </w:r>
          </w:p>
          <w:p w:rsidR="00A6191B" w:rsidRPr="003F5A76" w:rsidRDefault="00A6191B" w:rsidP="00E95A04">
            <w:pPr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>2014 год – 14 374,721 тыс. рублей;</w:t>
            </w:r>
          </w:p>
          <w:p w:rsidR="00A6191B" w:rsidRPr="003F5A76" w:rsidRDefault="00A6191B" w:rsidP="00E95A04">
            <w:pPr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>2015 год – 70 000,000 тыс. рублей;</w:t>
            </w:r>
          </w:p>
          <w:p w:rsidR="00A6191B" w:rsidRPr="003F5A76" w:rsidRDefault="00A6191B" w:rsidP="00A6191B">
            <w:pPr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>2016 год – 13 823,000 тыс. рублей;</w:t>
            </w:r>
          </w:p>
          <w:p w:rsidR="00A6191B" w:rsidRDefault="00A6191B" w:rsidP="00A6191B">
            <w:pPr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>2017 год – 13 823,000 тыс. рублей.</w:t>
            </w:r>
          </w:p>
          <w:p w:rsidR="00A6191B" w:rsidRPr="003F5A76" w:rsidRDefault="00A6191B" w:rsidP="00E95A0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</w:t>
            </w:r>
            <w:r w:rsidRPr="00924734">
              <w:rPr>
                <w:sz w:val="28"/>
                <w:szCs w:val="28"/>
              </w:rPr>
              <w:t>о оценке</w:t>
            </w:r>
            <w:r>
              <w:rPr>
                <w:sz w:val="28"/>
                <w:szCs w:val="28"/>
              </w:rPr>
              <w:t xml:space="preserve"> Министерства сельского хозяйства и продовольствия Забайкальского края</w:t>
            </w:r>
            <w:r w:rsidRPr="0092473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участие внебюджетных сре</w:t>
            </w:r>
            <w:proofErr w:type="gramStart"/>
            <w:r>
              <w:rPr>
                <w:sz w:val="28"/>
                <w:szCs w:val="28"/>
              </w:rPr>
              <w:t>дств в р</w:t>
            </w:r>
            <w:proofErr w:type="gramEnd"/>
            <w:r>
              <w:rPr>
                <w:sz w:val="28"/>
                <w:szCs w:val="28"/>
              </w:rPr>
              <w:t xml:space="preserve">еализации мероприятий программы составит </w:t>
            </w:r>
            <w:r w:rsidR="00AD288C" w:rsidRPr="00AD288C">
              <w:rPr>
                <w:sz w:val="28"/>
                <w:szCs w:val="28"/>
              </w:rPr>
              <w:t>1</w:t>
            </w:r>
            <w:r w:rsidR="00F52D39">
              <w:rPr>
                <w:sz w:val="28"/>
                <w:szCs w:val="28"/>
              </w:rPr>
              <w:t> 847 075,0</w:t>
            </w:r>
            <w:r w:rsidRPr="00AD288C">
              <w:rPr>
                <w:sz w:val="28"/>
                <w:szCs w:val="28"/>
              </w:rPr>
              <w:t> тыс. рублей, в том числе по годам:</w:t>
            </w:r>
          </w:p>
          <w:p w:rsidR="00FF5566" w:rsidRPr="003F5A76" w:rsidRDefault="00FF5566" w:rsidP="00FF5566">
            <w:pPr>
              <w:ind w:left="16"/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lastRenderedPageBreak/>
              <w:t xml:space="preserve">2014 год – </w:t>
            </w:r>
            <w:r w:rsidRPr="007B3F0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46 337</w:t>
            </w:r>
            <w:r w:rsidRPr="007B3F0D">
              <w:rPr>
                <w:sz w:val="28"/>
                <w:szCs w:val="28"/>
              </w:rPr>
              <w:t xml:space="preserve"> тыс. рублей</w:t>
            </w:r>
            <w:r w:rsidRPr="003F5A76">
              <w:rPr>
                <w:sz w:val="28"/>
                <w:szCs w:val="28"/>
              </w:rPr>
              <w:t>;</w:t>
            </w:r>
          </w:p>
          <w:p w:rsidR="00FF5566" w:rsidRPr="003F5A76" w:rsidRDefault="00FF5566" w:rsidP="00FF5566">
            <w:pPr>
              <w:ind w:left="16"/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409 537</w:t>
            </w:r>
            <w:r w:rsidRPr="003F5A76">
              <w:rPr>
                <w:sz w:val="28"/>
                <w:szCs w:val="28"/>
              </w:rPr>
              <w:t xml:space="preserve"> тыс. рублей;</w:t>
            </w:r>
          </w:p>
          <w:p w:rsidR="00FF5566" w:rsidRPr="003F5A76" w:rsidRDefault="00FF5566" w:rsidP="00FF5566">
            <w:pPr>
              <w:ind w:left="16"/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485 522</w:t>
            </w:r>
            <w:r w:rsidRPr="003F5A76">
              <w:rPr>
                <w:sz w:val="28"/>
                <w:szCs w:val="28"/>
              </w:rPr>
              <w:t xml:space="preserve"> тыс. рублей;</w:t>
            </w:r>
          </w:p>
          <w:p w:rsidR="00A6191B" w:rsidRPr="00A33B2B" w:rsidRDefault="00FF5566" w:rsidP="00AD288C">
            <w:pPr>
              <w:spacing w:after="120"/>
              <w:ind w:left="17"/>
              <w:jc w:val="both"/>
              <w:rPr>
                <w:sz w:val="28"/>
                <w:szCs w:val="28"/>
              </w:rPr>
            </w:pPr>
            <w:r w:rsidRPr="003F5A76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505 679</w:t>
            </w:r>
            <w:r w:rsidRPr="003F5A76">
              <w:rPr>
                <w:sz w:val="28"/>
                <w:szCs w:val="28"/>
              </w:rPr>
              <w:t xml:space="preserve"> тыс. рублей.</w:t>
            </w:r>
          </w:p>
        </w:tc>
      </w:tr>
      <w:tr w:rsidR="00A6191B" w:rsidRPr="00C7618A" w:rsidTr="00E95A04">
        <w:tc>
          <w:tcPr>
            <w:tcW w:w="3252" w:type="dxa"/>
          </w:tcPr>
          <w:p w:rsidR="00A6191B" w:rsidRPr="00A33B2B" w:rsidRDefault="00A6191B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lastRenderedPageBreak/>
              <w:t>Краткая характеристика программных мероприятий</w:t>
            </w:r>
          </w:p>
        </w:tc>
        <w:tc>
          <w:tcPr>
            <w:tcW w:w="348" w:type="dxa"/>
          </w:tcPr>
          <w:p w:rsidR="00A6191B" w:rsidRPr="00A33B2B" w:rsidRDefault="00A6191B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6191B" w:rsidRPr="00A33B2B" w:rsidRDefault="00A6191B" w:rsidP="00E95A04">
            <w:pPr>
              <w:spacing w:after="120"/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Комплекс программных мероприятий предусматривает создание экономических условий для развития </w:t>
            </w:r>
            <w:r>
              <w:rPr>
                <w:sz w:val="28"/>
                <w:szCs w:val="28"/>
              </w:rPr>
              <w:t>мясного скотоводства</w:t>
            </w:r>
            <w:r w:rsidRPr="00A33B2B">
              <w:rPr>
                <w:sz w:val="28"/>
                <w:szCs w:val="28"/>
              </w:rPr>
              <w:t xml:space="preserve"> через осуществление государственной поддержки посредством предоставления субсидий</w:t>
            </w:r>
            <w:r>
              <w:rPr>
                <w:sz w:val="28"/>
                <w:szCs w:val="28"/>
              </w:rPr>
              <w:t>, направленных на достижение поставленной цели</w:t>
            </w:r>
            <w:r w:rsidRPr="00A33B2B">
              <w:rPr>
                <w:sz w:val="28"/>
                <w:szCs w:val="28"/>
              </w:rPr>
              <w:t>.</w:t>
            </w:r>
          </w:p>
        </w:tc>
      </w:tr>
      <w:tr w:rsidR="00A6191B" w:rsidRPr="00C7618A" w:rsidTr="00E95A04">
        <w:tc>
          <w:tcPr>
            <w:tcW w:w="3252" w:type="dxa"/>
          </w:tcPr>
          <w:p w:rsidR="00A6191B" w:rsidRPr="00A33B2B" w:rsidRDefault="00A6191B" w:rsidP="00E95A04">
            <w:pPr>
              <w:jc w:val="both"/>
              <w:rPr>
                <w:sz w:val="28"/>
                <w:szCs w:val="28"/>
              </w:rPr>
            </w:pPr>
            <w:r w:rsidRPr="00A33B2B">
              <w:rPr>
                <w:sz w:val="28"/>
                <w:szCs w:val="28"/>
              </w:rPr>
              <w:t xml:space="preserve">Показатели социально-экономической, экологической и бюджетной эффективности реализации программы </w:t>
            </w:r>
          </w:p>
        </w:tc>
        <w:tc>
          <w:tcPr>
            <w:tcW w:w="348" w:type="dxa"/>
          </w:tcPr>
          <w:p w:rsidR="00A6191B" w:rsidRPr="00A33B2B" w:rsidRDefault="00A6191B" w:rsidP="00E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8" w:type="dxa"/>
          </w:tcPr>
          <w:p w:rsidR="00A6191B" w:rsidRDefault="00A6191B" w:rsidP="00E95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позволит:</w:t>
            </w:r>
          </w:p>
          <w:p w:rsidR="00A6191B" w:rsidRDefault="00A6191B" w:rsidP="00E95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 в области экономики: </w:t>
            </w:r>
            <w:r w:rsidRPr="000D4608">
              <w:rPr>
                <w:sz w:val="28"/>
                <w:szCs w:val="28"/>
              </w:rPr>
              <w:t xml:space="preserve">довести </w:t>
            </w:r>
            <w:r>
              <w:rPr>
                <w:sz w:val="28"/>
                <w:szCs w:val="28"/>
              </w:rPr>
              <w:t xml:space="preserve">общее поголовье </w:t>
            </w:r>
            <w:r w:rsidRPr="000D4608">
              <w:rPr>
                <w:sz w:val="28"/>
                <w:szCs w:val="28"/>
              </w:rPr>
              <w:t xml:space="preserve">мясного </w:t>
            </w:r>
            <w:r>
              <w:rPr>
                <w:sz w:val="28"/>
                <w:szCs w:val="28"/>
              </w:rPr>
              <w:t xml:space="preserve">и помесного крупного рогатого скота </w:t>
            </w:r>
            <w:r w:rsidRPr="00FF5566">
              <w:rPr>
                <w:sz w:val="28"/>
                <w:szCs w:val="28"/>
              </w:rPr>
              <w:t xml:space="preserve">до </w:t>
            </w:r>
            <w:r w:rsidR="00FF5566">
              <w:rPr>
                <w:sz w:val="28"/>
                <w:szCs w:val="28"/>
              </w:rPr>
              <w:t>98,3</w:t>
            </w:r>
            <w:r w:rsidRPr="00FF5566">
              <w:rPr>
                <w:sz w:val="28"/>
                <w:szCs w:val="28"/>
              </w:rPr>
              <w:t xml:space="preserve"> тыс. голов,</w:t>
            </w:r>
            <w:r w:rsidRPr="000D4608">
              <w:rPr>
                <w:sz w:val="28"/>
                <w:szCs w:val="28"/>
              </w:rPr>
              <w:t xml:space="preserve"> производство высококачественной</w:t>
            </w:r>
            <w:r>
              <w:rPr>
                <w:sz w:val="28"/>
                <w:szCs w:val="28"/>
              </w:rPr>
              <w:t xml:space="preserve"> говядины от мясного и помесного скота </w:t>
            </w:r>
            <w:r w:rsidRPr="00FF5566">
              <w:rPr>
                <w:sz w:val="28"/>
                <w:szCs w:val="28"/>
              </w:rPr>
              <w:t>до 7,</w:t>
            </w:r>
            <w:r w:rsidR="00FF5566" w:rsidRPr="00FF5566">
              <w:rPr>
                <w:sz w:val="28"/>
                <w:szCs w:val="28"/>
              </w:rPr>
              <w:t>88</w:t>
            </w:r>
            <w:r w:rsidRPr="00FF5566">
              <w:rPr>
                <w:sz w:val="28"/>
                <w:szCs w:val="28"/>
              </w:rPr>
              <w:t> тыс. тонн;</w:t>
            </w:r>
          </w:p>
          <w:p w:rsidR="00A6191B" w:rsidRDefault="00A6191B" w:rsidP="00E95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 в социальной сфере:</w:t>
            </w:r>
          </w:p>
          <w:p w:rsidR="00A6191B" w:rsidRDefault="00A6191B" w:rsidP="00E95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увеличить доходность деятельности в мясном скотоводстве, обеспечивая рентабельность производства, что будет способствовать повышению уровня доходов сельского населения; </w:t>
            </w:r>
          </w:p>
          <w:p w:rsidR="00A6191B" w:rsidRDefault="00A6191B" w:rsidP="00E95A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дополнительные рабочие места, что будет способствовать повышению занятости на селе.</w:t>
            </w:r>
          </w:p>
          <w:p w:rsidR="00A6191B" w:rsidRPr="00B82325" w:rsidRDefault="00A6191B" w:rsidP="00E95A0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Реализация программы не повлечет негативных экологических последствий, а будет направлена на увеличение производства экологически безопасной для здоровья потребителей продукции (мясо и мясопродукты).</w:t>
            </w:r>
          </w:p>
        </w:tc>
      </w:tr>
    </w:tbl>
    <w:p w:rsidR="0045427F" w:rsidRDefault="0045427F" w:rsidP="0045427F">
      <w:pPr>
        <w:widowControl w:val="0"/>
        <w:jc w:val="center"/>
        <w:rPr>
          <w:b/>
          <w:bCs/>
          <w:sz w:val="28"/>
          <w:szCs w:val="28"/>
        </w:rPr>
      </w:pPr>
    </w:p>
    <w:p w:rsidR="0045427F" w:rsidRDefault="0045427F" w:rsidP="0045427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Раздел 1. Содержание и характеристика проблемы, решение которой осуществляется путем реализации программы</w:t>
      </w:r>
    </w:p>
    <w:p w:rsidR="0045427F" w:rsidRPr="00D30F3E" w:rsidRDefault="0045427F" w:rsidP="0045427F">
      <w:pPr>
        <w:spacing w:before="12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Ведомственная целевая программа </w:t>
      </w:r>
      <w:r w:rsidRPr="00A33B2B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мясного скотоводства в </w:t>
      </w:r>
      <w:r w:rsidRPr="00A33B2B">
        <w:rPr>
          <w:sz w:val="28"/>
          <w:szCs w:val="28"/>
        </w:rPr>
        <w:t>Забайкальско</w:t>
      </w:r>
      <w:r>
        <w:rPr>
          <w:sz w:val="28"/>
          <w:szCs w:val="28"/>
        </w:rPr>
        <w:t>м</w:t>
      </w:r>
      <w:r w:rsidRPr="00A33B2B">
        <w:rPr>
          <w:sz w:val="28"/>
          <w:szCs w:val="28"/>
        </w:rPr>
        <w:t xml:space="preserve"> кра</w:t>
      </w:r>
      <w:r>
        <w:rPr>
          <w:sz w:val="28"/>
          <w:szCs w:val="28"/>
        </w:rPr>
        <w:t>е</w:t>
      </w:r>
      <w:r w:rsidRPr="00A33B2B">
        <w:rPr>
          <w:sz w:val="28"/>
          <w:szCs w:val="28"/>
        </w:rPr>
        <w:t xml:space="preserve"> (201</w:t>
      </w:r>
      <w:r>
        <w:rPr>
          <w:sz w:val="28"/>
          <w:szCs w:val="28"/>
        </w:rPr>
        <w:t>4</w:t>
      </w:r>
      <w:r w:rsidRPr="00A33B2B">
        <w:rPr>
          <w:sz w:val="28"/>
          <w:szCs w:val="28"/>
        </w:rPr>
        <w:t>–201</w:t>
      </w:r>
      <w:r w:rsidR="003F5A76">
        <w:rPr>
          <w:sz w:val="28"/>
          <w:szCs w:val="28"/>
        </w:rPr>
        <w:t>7</w:t>
      </w:r>
      <w:r w:rsidRPr="00A33B2B">
        <w:rPr>
          <w:sz w:val="28"/>
          <w:szCs w:val="28"/>
        </w:rPr>
        <w:t xml:space="preserve"> годы)»</w:t>
      </w:r>
      <w:r>
        <w:rPr>
          <w:sz w:val="28"/>
          <w:szCs w:val="28"/>
        </w:rPr>
        <w:t xml:space="preserve"> </w:t>
      </w:r>
      <w:r w:rsidR="00327D40">
        <w:rPr>
          <w:sz w:val="28"/>
          <w:szCs w:val="28"/>
        </w:rPr>
        <w:t xml:space="preserve">(далее – программа) </w:t>
      </w:r>
      <w:r>
        <w:rPr>
          <w:sz w:val="28"/>
          <w:szCs w:val="28"/>
        </w:rPr>
        <w:t>разработана в развитие государственной программ</w:t>
      </w:r>
      <w:r w:rsidR="00105146">
        <w:rPr>
          <w:sz w:val="28"/>
          <w:szCs w:val="28"/>
        </w:rPr>
        <w:t>ы</w:t>
      </w:r>
      <w:r>
        <w:rPr>
          <w:sz w:val="28"/>
          <w:szCs w:val="28"/>
        </w:rPr>
        <w:t xml:space="preserve"> Забайкальского края </w:t>
      </w:r>
      <w:r w:rsidRPr="00F93DE4">
        <w:rPr>
          <w:bCs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</w:t>
      </w:r>
      <w:r w:rsidRPr="00D30F3E">
        <w:rPr>
          <w:bCs/>
          <w:sz w:val="28"/>
          <w:szCs w:val="28"/>
        </w:rPr>
        <w:t>2014–2020 годы», у</w:t>
      </w:r>
      <w:r w:rsidRPr="00D30F3E">
        <w:rPr>
          <w:sz w:val="28"/>
          <w:szCs w:val="28"/>
        </w:rPr>
        <w:t>твержденной постановлением Правительства Забайкальского края от 25 апреля 2014 года № 237, и направлена на увеличение объемов производства и реализации высококачественной говядины для снабжения населения этим видом</w:t>
      </w:r>
      <w:proofErr w:type="gramEnd"/>
      <w:r w:rsidRPr="00D30F3E">
        <w:rPr>
          <w:sz w:val="28"/>
          <w:szCs w:val="28"/>
        </w:rPr>
        <w:t xml:space="preserve"> мяса.</w:t>
      </w:r>
    </w:p>
    <w:p w:rsidR="0045427F" w:rsidRPr="00D30F3E" w:rsidRDefault="0045427F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A347A">
        <w:rPr>
          <w:sz w:val="28"/>
          <w:szCs w:val="28"/>
        </w:rPr>
        <w:t>Мясопродуктовый</w:t>
      </w:r>
      <w:proofErr w:type="spellEnd"/>
      <w:r w:rsidRPr="002A347A">
        <w:rPr>
          <w:sz w:val="28"/>
          <w:szCs w:val="28"/>
        </w:rPr>
        <w:t xml:space="preserve"> </w:t>
      </w:r>
      <w:proofErr w:type="spellStart"/>
      <w:r w:rsidRPr="002A347A">
        <w:rPr>
          <w:sz w:val="28"/>
          <w:szCs w:val="28"/>
        </w:rPr>
        <w:t>подкомплекс</w:t>
      </w:r>
      <w:proofErr w:type="spellEnd"/>
      <w:r w:rsidRPr="002A347A">
        <w:rPr>
          <w:sz w:val="28"/>
          <w:szCs w:val="28"/>
        </w:rPr>
        <w:t xml:space="preserve"> Забайкальского края является одной из важных составляющих агропромышленного комплекса,</w:t>
      </w:r>
      <w:r>
        <w:rPr>
          <w:sz w:val="28"/>
          <w:szCs w:val="28"/>
        </w:rPr>
        <w:t xml:space="preserve"> а</w:t>
      </w:r>
      <w:r w:rsidRPr="00D30F3E">
        <w:rPr>
          <w:sz w:val="28"/>
          <w:szCs w:val="28"/>
        </w:rPr>
        <w:t xml:space="preserve"> развитие скотоводства отнесено к первому уровню приоритетов развития агропромышленного комплекса. </w:t>
      </w:r>
      <w:proofErr w:type="gramStart"/>
      <w:r w:rsidRPr="00D30F3E">
        <w:rPr>
          <w:sz w:val="28"/>
          <w:szCs w:val="28"/>
        </w:rPr>
        <w:t>Удельный вес мяса крупного рогатого скота в общем объеме производства мясных ресурсов в Забайкальском крае составляет 60,1 %, тогда как в Сибирском федеральном округе – 34,2 %, Российской Федерации – 25,1</w:t>
      </w:r>
      <w:r>
        <w:rPr>
          <w:sz w:val="28"/>
          <w:szCs w:val="28"/>
        </w:rPr>
        <w:t> </w:t>
      </w:r>
      <w:r w:rsidRPr="00D30F3E">
        <w:rPr>
          <w:sz w:val="28"/>
          <w:szCs w:val="28"/>
        </w:rPr>
        <w:t xml:space="preserve">%. Мясное скотоводство не требует больших капитальных вложений, значительных объемов использования зернофуража и базируется на огромных возможностях травяного откорма на основе эффективного использования лугов и пастбищ. </w:t>
      </w:r>
      <w:proofErr w:type="gramEnd"/>
    </w:p>
    <w:p w:rsidR="0045427F" w:rsidRDefault="0045427F" w:rsidP="00227836">
      <w:pPr>
        <w:pStyle w:val="ae"/>
        <w:spacing w:line="240" w:lineRule="auto"/>
        <w:ind w:left="0" w:firstLine="709"/>
      </w:pPr>
      <w:proofErr w:type="gramStart"/>
      <w:r>
        <w:rPr>
          <w:rFonts w:ascii="Times New Roman" w:hAnsi="Times New Roman" w:cs="Times New Roman"/>
        </w:rPr>
        <w:t>М</w:t>
      </w:r>
      <w:r w:rsidRPr="002A347A">
        <w:rPr>
          <w:rFonts w:ascii="Times New Roman" w:hAnsi="Times New Roman" w:cs="Times New Roman"/>
        </w:rPr>
        <w:t>ясное скотоводство в Забайкальском крае имеет значительные перспективы роста и развития, связанные с</w:t>
      </w:r>
      <w:r w:rsidR="00227836">
        <w:rPr>
          <w:rFonts w:ascii="Times New Roman" w:hAnsi="Times New Roman" w:cs="Times New Roman"/>
        </w:rPr>
        <w:t xml:space="preserve"> </w:t>
      </w:r>
      <w:r w:rsidRPr="002A347A">
        <w:t>наличием в Забайкальском крае огромных массивов малоиспользуемых сельскохозяйственных угодий, пригодных для размещения дополнительного скотопоголовья</w:t>
      </w:r>
      <w:r w:rsidR="00227836">
        <w:t xml:space="preserve">, </w:t>
      </w:r>
      <w:r w:rsidRPr="002A347A">
        <w:t>отработанной конкурентоспособной технологии ведения мясного скотоводства, п</w:t>
      </w:r>
      <w:r w:rsidR="00227836">
        <w:t>одготовленных трудовых ресурсов и</w:t>
      </w:r>
      <w:r w:rsidRPr="002A347A">
        <w:t xml:space="preserve"> племенной базы;</w:t>
      </w:r>
      <w:r w:rsidR="00227836">
        <w:t xml:space="preserve"> </w:t>
      </w:r>
      <w:r w:rsidRPr="002A347A">
        <w:t>потенциально возможным повышением продуктивности и экономической эффективности отрасли за счет совершенствования организационно-экономических отношений и технологий ведения производства;</w:t>
      </w:r>
      <w:proofErr w:type="gramEnd"/>
      <w:r w:rsidR="00227836">
        <w:t xml:space="preserve"> </w:t>
      </w:r>
      <w:r w:rsidRPr="002A347A">
        <w:t>развитием базы переработки</w:t>
      </w:r>
      <w:r w:rsidR="00227836">
        <w:t xml:space="preserve">, а также </w:t>
      </w:r>
      <w:r w:rsidRPr="002A347A">
        <w:t xml:space="preserve">наличием государственной поддержки </w:t>
      </w:r>
      <w:proofErr w:type="spellStart"/>
      <w:r w:rsidRPr="002A347A">
        <w:t>подотрасли</w:t>
      </w:r>
      <w:proofErr w:type="spellEnd"/>
      <w:r w:rsidRPr="002A347A">
        <w:t>.</w:t>
      </w:r>
    </w:p>
    <w:p w:rsidR="0045427F" w:rsidRPr="002A347A" w:rsidRDefault="0045427F" w:rsidP="0045427F">
      <w:pPr>
        <w:ind w:firstLine="720"/>
        <w:jc w:val="both"/>
        <w:rPr>
          <w:sz w:val="28"/>
          <w:szCs w:val="28"/>
        </w:rPr>
      </w:pPr>
      <w:r w:rsidRPr="002A347A">
        <w:rPr>
          <w:sz w:val="28"/>
          <w:szCs w:val="28"/>
        </w:rPr>
        <w:t>Объективная необходимость участия государства в развитии мясного скотоводства и производства говядины обусловлена:</w:t>
      </w:r>
    </w:p>
    <w:p w:rsidR="0045427F" w:rsidRPr="002A347A" w:rsidRDefault="0045427F" w:rsidP="0045427F">
      <w:pPr>
        <w:ind w:firstLine="708"/>
        <w:jc w:val="both"/>
        <w:rPr>
          <w:sz w:val="28"/>
          <w:szCs w:val="28"/>
        </w:rPr>
      </w:pPr>
      <w:r w:rsidRPr="002A347A">
        <w:rPr>
          <w:sz w:val="28"/>
          <w:szCs w:val="28"/>
        </w:rPr>
        <w:t>биологическими особенностями крупного рогатого скота по сравнению, например, со скороспелыми отраслями (свиноводством и птицеводством), в силу которых производственный цикл получения теленка и его откорма до высоких весовых кондиций составляет почти три года;</w:t>
      </w:r>
    </w:p>
    <w:p w:rsidR="0045427F" w:rsidRPr="002A347A" w:rsidRDefault="0045427F" w:rsidP="0045427F">
      <w:pPr>
        <w:ind w:firstLine="708"/>
        <w:jc w:val="both"/>
        <w:rPr>
          <w:sz w:val="28"/>
          <w:szCs w:val="28"/>
        </w:rPr>
      </w:pPr>
      <w:r w:rsidRPr="002A347A">
        <w:rPr>
          <w:sz w:val="28"/>
          <w:szCs w:val="28"/>
        </w:rPr>
        <w:t>необходимостью кредитования создания новых ферм и увеличения поголовья в существующих хозяйствах в течение не менее трех лет до поступления первой товарной (или племенной) продукции;</w:t>
      </w:r>
    </w:p>
    <w:p w:rsidR="0045427F" w:rsidRDefault="0045427F" w:rsidP="0045427F">
      <w:pPr>
        <w:ind w:firstLine="708"/>
        <w:jc w:val="both"/>
        <w:rPr>
          <w:sz w:val="28"/>
          <w:szCs w:val="28"/>
        </w:rPr>
      </w:pPr>
      <w:r w:rsidRPr="002A347A">
        <w:rPr>
          <w:sz w:val="28"/>
          <w:szCs w:val="28"/>
        </w:rPr>
        <w:t>низкой конверсией корма в привес (6-7</w:t>
      </w:r>
      <w:proofErr w:type="gramStart"/>
      <w:r w:rsidRPr="002A347A">
        <w:rPr>
          <w:sz w:val="28"/>
          <w:szCs w:val="28"/>
        </w:rPr>
        <w:t xml:space="preserve"> :</w:t>
      </w:r>
      <w:proofErr w:type="gramEnd"/>
      <w:r w:rsidRPr="002A347A">
        <w:rPr>
          <w:sz w:val="28"/>
          <w:szCs w:val="28"/>
        </w:rPr>
        <w:t xml:space="preserve"> 1) по сравнению с откормом свиней (2,3 : 1) и бройлеров (1,8 : 1) и потребностью не менее 5–6 кг концентрированных зерновых</w:t>
      </w:r>
      <w:r>
        <w:rPr>
          <w:sz w:val="28"/>
          <w:szCs w:val="28"/>
        </w:rPr>
        <w:t xml:space="preserve"> кормов для получения 1 кг говядины, из-за чего рентабельность откорма скота сильно зависит от цен на зерно.</w:t>
      </w:r>
    </w:p>
    <w:p w:rsidR="003F5A76" w:rsidRPr="002A347A" w:rsidRDefault="003F5A76" w:rsidP="003F5A76">
      <w:pPr>
        <w:tabs>
          <w:tab w:val="left" w:pos="2595"/>
        </w:tabs>
        <w:ind w:firstLine="69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Реализованные в </w:t>
      </w:r>
      <w:r w:rsidRPr="002A347A">
        <w:rPr>
          <w:sz w:val="28"/>
          <w:szCs w:val="28"/>
        </w:rPr>
        <w:t>2009–201</w:t>
      </w:r>
      <w:r>
        <w:rPr>
          <w:sz w:val="28"/>
          <w:szCs w:val="28"/>
        </w:rPr>
        <w:t>3</w:t>
      </w:r>
      <w:r w:rsidRPr="002A347A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меры государственной поддержки мясного скотоводства</w:t>
      </w:r>
      <w:r w:rsidRPr="002A347A">
        <w:rPr>
          <w:sz w:val="28"/>
          <w:szCs w:val="28"/>
        </w:rPr>
        <w:t xml:space="preserve"> способствовали увеличению численности мясного и помесного скота, росту производства высококачественной говядины, предопределили процесс создания новых мощностей переработки мяса</w:t>
      </w:r>
      <w:r w:rsidR="00B346CC">
        <w:rPr>
          <w:sz w:val="28"/>
          <w:szCs w:val="28"/>
        </w:rPr>
        <w:t xml:space="preserve"> (36 </w:t>
      </w:r>
      <w:r>
        <w:rPr>
          <w:sz w:val="28"/>
          <w:szCs w:val="28"/>
        </w:rPr>
        <w:t>тонн/смену) и возобновления производства, не функционирующего более 10</w:t>
      </w:r>
      <w:r w:rsidR="00B346CC">
        <w:rPr>
          <w:sz w:val="28"/>
          <w:szCs w:val="28"/>
        </w:rPr>
        <w:t> </w:t>
      </w:r>
      <w:r>
        <w:rPr>
          <w:sz w:val="28"/>
          <w:szCs w:val="28"/>
        </w:rPr>
        <w:t>лет (10 тонн/смену), осуществ</w:t>
      </w:r>
      <w:r w:rsidR="00105146">
        <w:rPr>
          <w:sz w:val="28"/>
          <w:szCs w:val="28"/>
        </w:rPr>
        <w:t>лению</w:t>
      </w:r>
      <w:r w:rsidRPr="002A347A">
        <w:rPr>
          <w:sz w:val="28"/>
          <w:szCs w:val="28"/>
        </w:rPr>
        <w:t xml:space="preserve"> </w:t>
      </w:r>
      <w:r w:rsidRPr="002A347A">
        <w:rPr>
          <w:color w:val="000000"/>
          <w:sz w:val="28"/>
          <w:szCs w:val="28"/>
        </w:rPr>
        <w:t>завоз</w:t>
      </w:r>
      <w:r w:rsidR="00105146">
        <w:rPr>
          <w:color w:val="000000"/>
          <w:sz w:val="28"/>
          <w:szCs w:val="28"/>
        </w:rPr>
        <w:t>а</w:t>
      </w:r>
      <w:r w:rsidRPr="002A347A">
        <w:rPr>
          <w:color w:val="000000"/>
          <w:sz w:val="28"/>
          <w:szCs w:val="28"/>
        </w:rPr>
        <w:t xml:space="preserve"> </w:t>
      </w:r>
      <w:r w:rsidRPr="002A347A">
        <w:rPr>
          <w:sz w:val="28"/>
          <w:szCs w:val="28"/>
        </w:rPr>
        <w:t>племенного молодняка в количестве 3978</w:t>
      </w:r>
      <w:r>
        <w:rPr>
          <w:sz w:val="28"/>
          <w:szCs w:val="28"/>
        </w:rPr>
        <w:t> </w:t>
      </w:r>
      <w:r w:rsidRPr="002A347A">
        <w:rPr>
          <w:sz w:val="28"/>
          <w:szCs w:val="28"/>
        </w:rPr>
        <w:t>голов (</w:t>
      </w:r>
      <w:r w:rsidRPr="002A347A">
        <w:rPr>
          <w:color w:val="000000"/>
          <w:sz w:val="28"/>
          <w:szCs w:val="28"/>
        </w:rPr>
        <w:t xml:space="preserve">герефордской, калмыцкой, казахской белоголовой, </w:t>
      </w:r>
      <w:proofErr w:type="spellStart"/>
      <w:r w:rsidRPr="002A347A">
        <w:rPr>
          <w:color w:val="000000"/>
          <w:sz w:val="28"/>
          <w:szCs w:val="28"/>
        </w:rPr>
        <w:t>галловейской</w:t>
      </w:r>
      <w:proofErr w:type="spellEnd"/>
      <w:r w:rsidRPr="002A347A">
        <w:rPr>
          <w:color w:val="000000"/>
          <w:sz w:val="28"/>
          <w:szCs w:val="28"/>
        </w:rPr>
        <w:t>, абердин-ангусской, симментальской (мясной тип) пород)</w:t>
      </w:r>
      <w:r w:rsidRPr="002A347A">
        <w:rPr>
          <w:sz w:val="28"/>
          <w:szCs w:val="28"/>
        </w:rPr>
        <w:t>, в</w:t>
      </w:r>
      <w:proofErr w:type="gramEnd"/>
      <w:r w:rsidRPr="002A347A">
        <w:rPr>
          <w:sz w:val="28"/>
          <w:szCs w:val="28"/>
        </w:rPr>
        <w:t xml:space="preserve"> том числе 1395</w:t>
      </w:r>
      <w:r>
        <w:rPr>
          <w:sz w:val="28"/>
          <w:szCs w:val="28"/>
        </w:rPr>
        <w:t> </w:t>
      </w:r>
      <w:r w:rsidRPr="002A347A">
        <w:rPr>
          <w:sz w:val="28"/>
          <w:szCs w:val="28"/>
        </w:rPr>
        <w:t>голов канадской селекции</w:t>
      </w:r>
      <w:r>
        <w:rPr>
          <w:sz w:val="28"/>
          <w:szCs w:val="28"/>
        </w:rPr>
        <w:t>, осуществить строительство 21</w:t>
      </w:r>
      <w:r w:rsidR="00105146">
        <w:rPr>
          <w:sz w:val="28"/>
          <w:szCs w:val="28"/>
        </w:rPr>
        <w:t> </w:t>
      </w:r>
      <w:r>
        <w:rPr>
          <w:sz w:val="28"/>
          <w:szCs w:val="28"/>
        </w:rPr>
        <w:t>откормочной площадки на 4,5 тыс. скотомест</w:t>
      </w:r>
      <w:r w:rsidRPr="002A347A">
        <w:rPr>
          <w:color w:val="000000"/>
          <w:sz w:val="28"/>
          <w:szCs w:val="28"/>
        </w:rPr>
        <w:t xml:space="preserve">. </w:t>
      </w:r>
    </w:p>
    <w:p w:rsidR="00D83D4E" w:rsidRDefault="006316F3" w:rsidP="0045427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2012 года в крае используется возможность поддержки </w:t>
      </w:r>
      <w:r w:rsidR="00C26414">
        <w:rPr>
          <w:sz w:val="28"/>
          <w:szCs w:val="28"/>
        </w:rPr>
        <w:t xml:space="preserve">крестьянских (фермерских) хозяйств, осуществляющих деятельность в мясном скотоводстве, через механизм </w:t>
      </w:r>
      <w:proofErr w:type="spellStart"/>
      <w:r w:rsidR="00C26414">
        <w:rPr>
          <w:sz w:val="28"/>
          <w:szCs w:val="28"/>
        </w:rPr>
        <w:t>грантовой</w:t>
      </w:r>
      <w:proofErr w:type="spellEnd"/>
      <w:r w:rsidR="00C26414">
        <w:rPr>
          <w:sz w:val="28"/>
          <w:szCs w:val="28"/>
        </w:rPr>
        <w:t xml:space="preserve"> поддержки</w:t>
      </w:r>
      <w:r w:rsidR="00D83D4E">
        <w:rPr>
          <w:sz w:val="28"/>
          <w:szCs w:val="28"/>
        </w:rPr>
        <w:t>.</w:t>
      </w:r>
      <w:r w:rsidR="00C26414">
        <w:rPr>
          <w:sz w:val="28"/>
          <w:szCs w:val="28"/>
        </w:rPr>
        <w:t xml:space="preserve"> </w:t>
      </w:r>
      <w:r w:rsidR="0045427F">
        <w:rPr>
          <w:sz w:val="28"/>
          <w:szCs w:val="28"/>
        </w:rPr>
        <w:t xml:space="preserve">По результатам конкурсного отбора проектов создания и развития семейных животноводческих ферм, созданных на базе крестьянских (фермерских) хозяйств, из </w:t>
      </w:r>
      <w:r w:rsidR="00D83D4E">
        <w:rPr>
          <w:sz w:val="28"/>
          <w:szCs w:val="28"/>
        </w:rPr>
        <w:t>14</w:t>
      </w:r>
      <w:r w:rsidR="0045427F">
        <w:rPr>
          <w:sz w:val="28"/>
          <w:szCs w:val="28"/>
        </w:rPr>
        <w:t xml:space="preserve"> победителей в 2012–201</w:t>
      </w:r>
      <w:r w:rsidR="00D83D4E">
        <w:rPr>
          <w:sz w:val="28"/>
          <w:szCs w:val="28"/>
        </w:rPr>
        <w:t>4</w:t>
      </w:r>
      <w:r w:rsidR="0045427F">
        <w:rPr>
          <w:sz w:val="28"/>
          <w:szCs w:val="28"/>
        </w:rPr>
        <w:t xml:space="preserve"> годах – </w:t>
      </w:r>
      <w:r w:rsidR="00D83D4E">
        <w:rPr>
          <w:sz w:val="28"/>
          <w:szCs w:val="28"/>
        </w:rPr>
        <w:t>11 </w:t>
      </w:r>
      <w:r w:rsidR="0045427F">
        <w:rPr>
          <w:sz w:val="28"/>
          <w:szCs w:val="28"/>
        </w:rPr>
        <w:t xml:space="preserve">предприниматели, осуществляющие свою деятельность в мясном скотоводстве. </w:t>
      </w:r>
    </w:p>
    <w:p w:rsidR="0045427F" w:rsidRDefault="0045427F" w:rsidP="00A57E19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Всего, согласно ведомственной отчетности, мясным скотоводством занимаются 139 сельскохозяйственных организаций всех форм собственности и 435 крестьянских (фермерских) хозяйств, включая индивидуальных предпринимателей. </w:t>
      </w:r>
      <w:r w:rsidRPr="00B02CE2">
        <w:rPr>
          <w:sz w:val="28"/>
          <w:szCs w:val="28"/>
        </w:rPr>
        <w:t xml:space="preserve">Производственная деятельность сельскохозяйственных товаропроизводителей в мясном скотоводстве увязана со схемами территориального планирования, программами социально-экономического развития муниципальных районов. </w:t>
      </w:r>
      <w:r>
        <w:rPr>
          <w:sz w:val="28"/>
          <w:szCs w:val="28"/>
        </w:rPr>
        <w:t xml:space="preserve">Схема территориального развития Забайкальского края утверждена постановлением Правительства Забайкальского края от 28 февраля 2013 года № 100 «Об утверждении схемы территориального планирования Забайкальского края».  </w:t>
      </w:r>
    </w:p>
    <w:p w:rsidR="0045427F" w:rsidRPr="00B02CE2" w:rsidRDefault="00D83D4E" w:rsidP="0045427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программных мероприятий </w:t>
      </w:r>
      <w:r w:rsidR="0045427F" w:rsidRPr="00B02CE2">
        <w:rPr>
          <w:sz w:val="28"/>
          <w:szCs w:val="28"/>
        </w:rPr>
        <w:t>позволит создать условия, благоприятные для занятия производством и переработкой мяса крупного рогатого скот</w:t>
      </w:r>
      <w:r w:rsidR="00105146">
        <w:rPr>
          <w:sz w:val="28"/>
          <w:szCs w:val="28"/>
        </w:rPr>
        <w:t>а</w:t>
      </w:r>
      <w:r>
        <w:rPr>
          <w:sz w:val="28"/>
          <w:szCs w:val="28"/>
        </w:rPr>
        <w:t xml:space="preserve"> и в конечном итоге</w:t>
      </w:r>
      <w:r w:rsidR="0045427F" w:rsidRPr="00B02CE2">
        <w:rPr>
          <w:sz w:val="28"/>
          <w:szCs w:val="28"/>
        </w:rPr>
        <w:t xml:space="preserve"> отразится на уровне доходов сельских жителей.</w:t>
      </w:r>
    </w:p>
    <w:p w:rsidR="0045427F" w:rsidRPr="006C4B4C" w:rsidRDefault="0045427F" w:rsidP="0045427F">
      <w:pPr>
        <w:tabs>
          <w:tab w:val="left" w:pos="10065"/>
        </w:tabs>
        <w:ind w:right="-2" w:firstLine="720"/>
        <w:jc w:val="both"/>
        <w:rPr>
          <w:bCs/>
          <w:sz w:val="28"/>
          <w:szCs w:val="28"/>
        </w:rPr>
      </w:pPr>
      <w:proofErr w:type="gramStart"/>
      <w:r w:rsidRPr="00B02CE2">
        <w:rPr>
          <w:sz w:val="28"/>
          <w:szCs w:val="28"/>
        </w:rPr>
        <w:t xml:space="preserve">Для закрепления </w:t>
      </w:r>
      <w:r>
        <w:rPr>
          <w:sz w:val="28"/>
          <w:szCs w:val="28"/>
        </w:rPr>
        <w:t xml:space="preserve">на селе </w:t>
      </w:r>
      <w:r w:rsidRPr="00B02CE2">
        <w:rPr>
          <w:sz w:val="28"/>
          <w:szCs w:val="28"/>
        </w:rPr>
        <w:t xml:space="preserve">молодых семей и молодых специалистов, создания комфортных условий для проживания сельского населения в рамках реализации </w:t>
      </w:r>
      <w:r>
        <w:rPr>
          <w:sz w:val="28"/>
          <w:szCs w:val="28"/>
        </w:rPr>
        <w:t xml:space="preserve">государственной </w:t>
      </w:r>
      <w:r w:rsidRPr="00B02CE2">
        <w:rPr>
          <w:sz w:val="28"/>
          <w:szCs w:val="28"/>
        </w:rPr>
        <w:t>программ</w:t>
      </w:r>
      <w:r>
        <w:rPr>
          <w:sz w:val="28"/>
          <w:szCs w:val="28"/>
        </w:rPr>
        <w:t>ы Забайкальского края</w:t>
      </w:r>
      <w:r w:rsidRPr="00B02CE2">
        <w:rPr>
          <w:sz w:val="28"/>
          <w:szCs w:val="28"/>
        </w:rPr>
        <w:t xml:space="preserve"> </w:t>
      </w:r>
      <w:r w:rsidRPr="00B61C2C">
        <w:rPr>
          <w:sz w:val="28"/>
          <w:szCs w:val="28"/>
        </w:rPr>
        <w:t>«</w:t>
      </w:r>
      <w:r>
        <w:rPr>
          <w:sz w:val="28"/>
          <w:szCs w:val="28"/>
        </w:rPr>
        <w:t>Устойчивое развитие сельских территорий (2014–2020 годы)</w:t>
      </w:r>
      <w:r w:rsidRPr="00EA5A89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утвержденной постановлением Правительства Забайкальского края </w:t>
      </w:r>
      <w:r w:rsidRPr="003A0B5A">
        <w:rPr>
          <w:bCs/>
          <w:sz w:val="28"/>
          <w:szCs w:val="28"/>
        </w:rPr>
        <w:t>30 октября 2013 года №</w:t>
      </w:r>
      <w:r>
        <w:rPr>
          <w:bCs/>
          <w:sz w:val="28"/>
          <w:szCs w:val="28"/>
        </w:rPr>
        <w:t> </w:t>
      </w:r>
      <w:r w:rsidRPr="003A0B5A">
        <w:rPr>
          <w:bCs/>
          <w:sz w:val="28"/>
          <w:szCs w:val="28"/>
        </w:rPr>
        <w:t>480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будет продолжена реализация мероприятий по улучшению жилищных условий граждан, </w:t>
      </w:r>
      <w:r w:rsidRPr="00637293">
        <w:rPr>
          <w:sz w:val="28"/>
          <w:szCs w:val="28"/>
        </w:rPr>
        <w:t>проживающих в сельской местности</w:t>
      </w:r>
      <w:r>
        <w:rPr>
          <w:sz w:val="28"/>
          <w:szCs w:val="28"/>
        </w:rPr>
        <w:t xml:space="preserve">, улучшению обеспечения сельских жителей социальной </w:t>
      </w:r>
      <w:r w:rsidRPr="00C0357E">
        <w:rPr>
          <w:sz w:val="28"/>
          <w:szCs w:val="28"/>
        </w:rPr>
        <w:t>инфраструктурой;</w:t>
      </w:r>
      <w:proofErr w:type="gramEnd"/>
      <w:r w:rsidRPr="00C0357E">
        <w:rPr>
          <w:sz w:val="28"/>
          <w:szCs w:val="28"/>
        </w:rPr>
        <w:t xml:space="preserve"> в рамках государственной программы Забайкальского края </w:t>
      </w:r>
      <w:r w:rsidRPr="00C0357E">
        <w:rPr>
          <w:bCs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на 2014–2020 годы»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0357E">
        <w:rPr>
          <w:sz w:val="28"/>
          <w:szCs w:val="28"/>
        </w:rPr>
        <w:t>молодым</w:t>
      </w:r>
      <w:r>
        <w:rPr>
          <w:sz w:val="28"/>
          <w:szCs w:val="28"/>
        </w:rPr>
        <w:t xml:space="preserve"> специалистам, занятым в мясном скотоводстве будет предоставляться субсидия </w:t>
      </w:r>
      <w:r w:rsidRPr="00637293">
        <w:rPr>
          <w:sz w:val="28"/>
          <w:szCs w:val="28"/>
        </w:rPr>
        <w:t>в течение 2 лет работы после окончания учебного заве</w:t>
      </w:r>
      <w:r>
        <w:rPr>
          <w:sz w:val="28"/>
          <w:szCs w:val="28"/>
        </w:rPr>
        <w:t>дения.</w:t>
      </w:r>
    </w:p>
    <w:p w:rsidR="0045427F" w:rsidRPr="00170590" w:rsidRDefault="0045427F" w:rsidP="0045427F">
      <w:pPr>
        <w:keepNext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170590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170590">
        <w:rPr>
          <w:sz w:val="28"/>
          <w:szCs w:val="28"/>
        </w:rPr>
        <w:t xml:space="preserve"> отрасли мясного скотоводства требует комплексного подхода, чем и обусловлена необходимость применения программно-целевого метода.</w:t>
      </w:r>
    </w:p>
    <w:p w:rsidR="0045427F" w:rsidRDefault="0045427F" w:rsidP="0045427F">
      <w:pPr>
        <w:tabs>
          <w:tab w:val="left" w:pos="720"/>
        </w:tabs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D132DF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Ц</w:t>
      </w:r>
      <w:r w:rsidRPr="00D132DF">
        <w:rPr>
          <w:b/>
          <w:bCs/>
          <w:sz w:val="28"/>
          <w:szCs w:val="28"/>
        </w:rPr>
        <w:t>ел</w:t>
      </w:r>
      <w:r>
        <w:rPr>
          <w:b/>
          <w:bCs/>
          <w:sz w:val="28"/>
          <w:szCs w:val="28"/>
        </w:rPr>
        <w:t>ь и</w:t>
      </w:r>
      <w:r w:rsidRPr="00D132DF">
        <w:rPr>
          <w:b/>
          <w:bCs/>
          <w:sz w:val="28"/>
          <w:szCs w:val="28"/>
        </w:rPr>
        <w:t xml:space="preserve"> задачи</w:t>
      </w:r>
      <w:r>
        <w:rPr>
          <w:b/>
          <w:bCs/>
          <w:sz w:val="28"/>
          <w:szCs w:val="28"/>
        </w:rPr>
        <w:t xml:space="preserve"> программы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</w:t>
      </w:r>
      <w:r w:rsidRPr="009B28E2">
        <w:rPr>
          <w:sz w:val="28"/>
          <w:szCs w:val="28"/>
        </w:rPr>
        <w:t xml:space="preserve">создание условий </w:t>
      </w:r>
      <w:r>
        <w:rPr>
          <w:sz w:val="28"/>
          <w:szCs w:val="28"/>
        </w:rPr>
        <w:t xml:space="preserve">для </w:t>
      </w:r>
      <w:r w:rsidRPr="009B28E2">
        <w:rPr>
          <w:sz w:val="28"/>
          <w:szCs w:val="28"/>
        </w:rPr>
        <w:t>устойчивого развития отрасли специализированного мясного ско</w:t>
      </w:r>
      <w:r>
        <w:rPr>
          <w:sz w:val="28"/>
          <w:szCs w:val="28"/>
        </w:rPr>
        <w:t xml:space="preserve">товодства и </w:t>
      </w:r>
      <w:r w:rsidRPr="009B28E2">
        <w:rPr>
          <w:sz w:val="28"/>
          <w:szCs w:val="28"/>
        </w:rPr>
        <w:t>производства высококачественной говядины</w:t>
      </w:r>
      <w:r>
        <w:rPr>
          <w:sz w:val="28"/>
          <w:szCs w:val="28"/>
        </w:rPr>
        <w:t>.</w:t>
      </w:r>
    </w:p>
    <w:p w:rsidR="0045427F" w:rsidRPr="00C67E23" w:rsidRDefault="0045427F" w:rsidP="0045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E23">
        <w:rPr>
          <w:sz w:val="28"/>
          <w:szCs w:val="28"/>
        </w:rPr>
        <w:t xml:space="preserve">Для достижения цели за годы реализации </w:t>
      </w:r>
      <w:r>
        <w:rPr>
          <w:sz w:val="28"/>
          <w:szCs w:val="28"/>
        </w:rPr>
        <w:t>п</w:t>
      </w:r>
      <w:r w:rsidRPr="00C67E23">
        <w:rPr>
          <w:sz w:val="28"/>
          <w:szCs w:val="28"/>
        </w:rPr>
        <w:t>рограммы необходимо решить следующие задачи:</w:t>
      </w:r>
    </w:p>
    <w:p w:rsidR="0045427F" w:rsidRPr="00C67E23" w:rsidRDefault="0045427F" w:rsidP="0045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E23">
        <w:rPr>
          <w:sz w:val="28"/>
          <w:szCs w:val="28"/>
        </w:rPr>
        <w:t>наращивание поголовья специализированного мясного и помесного крупного рогатого скота</w:t>
      </w:r>
      <w:r>
        <w:rPr>
          <w:sz w:val="28"/>
          <w:szCs w:val="28"/>
        </w:rPr>
        <w:t xml:space="preserve"> (далее – мясного скота)</w:t>
      </w:r>
      <w:r w:rsidRPr="00C67E23">
        <w:rPr>
          <w:sz w:val="28"/>
          <w:szCs w:val="28"/>
        </w:rPr>
        <w:t xml:space="preserve">; </w:t>
      </w:r>
    </w:p>
    <w:p w:rsidR="0045427F" w:rsidRPr="00E44ACC" w:rsidRDefault="0045427F" w:rsidP="00454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ACC">
        <w:rPr>
          <w:sz w:val="28"/>
          <w:szCs w:val="28"/>
        </w:rPr>
        <w:t>повышение продуктивности мясного скота.</w:t>
      </w:r>
    </w:p>
    <w:p w:rsidR="0045427F" w:rsidRPr="00E44ACC" w:rsidRDefault="0045427F" w:rsidP="0045427F">
      <w:pPr>
        <w:tabs>
          <w:tab w:val="left" w:pos="2595"/>
        </w:tabs>
        <w:ind w:firstLine="697"/>
        <w:jc w:val="both"/>
        <w:rPr>
          <w:sz w:val="28"/>
          <w:szCs w:val="28"/>
        </w:rPr>
      </w:pPr>
      <w:r w:rsidRPr="00E44ACC">
        <w:rPr>
          <w:sz w:val="28"/>
          <w:szCs w:val="28"/>
        </w:rPr>
        <w:t xml:space="preserve">Рост производства мяса крупного рогатого скота осуществляется за счет увеличения численности поголовья мясного скота, широкого внедрения межпородного скрещивания в скотоводстве, совершенствования существующих пород мясного направления. </w:t>
      </w:r>
    </w:p>
    <w:p w:rsidR="0045427F" w:rsidRPr="00E44ACC" w:rsidRDefault="0045427F" w:rsidP="0045427F">
      <w:pPr>
        <w:ind w:firstLine="709"/>
        <w:jc w:val="both"/>
        <w:rPr>
          <w:color w:val="000000"/>
          <w:sz w:val="28"/>
          <w:szCs w:val="28"/>
        </w:rPr>
      </w:pPr>
      <w:r w:rsidRPr="00E44ACC">
        <w:rPr>
          <w:color w:val="000000"/>
          <w:sz w:val="28"/>
          <w:szCs w:val="28"/>
        </w:rPr>
        <w:t>Существенным резервом ускоренного развития мясного скотоводства является племенная база мясного скотоводства, представленная 3</w:t>
      </w:r>
      <w:r>
        <w:rPr>
          <w:color w:val="000000"/>
          <w:sz w:val="28"/>
          <w:szCs w:val="28"/>
        </w:rPr>
        <w:t> </w:t>
      </w:r>
      <w:r w:rsidRPr="00E44ACC">
        <w:rPr>
          <w:color w:val="000000"/>
          <w:sz w:val="28"/>
          <w:szCs w:val="28"/>
        </w:rPr>
        <w:t>племенными заводами (по разведению герефордской, калмыцкой и казахской белоголовой пород)</w:t>
      </w:r>
      <w:r w:rsidR="00A57E19">
        <w:rPr>
          <w:color w:val="000000"/>
          <w:sz w:val="28"/>
          <w:szCs w:val="28"/>
        </w:rPr>
        <w:t>,</w:t>
      </w:r>
      <w:r w:rsidRPr="00E44ACC">
        <w:rPr>
          <w:color w:val="000000"/>
          <w:sz w:val="28"/>
          <w:szCs w:val="28"/>
        </w:rPr>
        <w:t xml:space="preserve"> 12 племенными репродукторами (герефордской, калмыцкой, казахской белоголовой</w:t>
      </w:r>
      <w:r w:rsidR="00E6549B">
        <w:rPr>
          <w:color w:val="000000"/>
          <w:sz w:val="28"/>
          <w:szCs w:val="28"/>
        </w:rPr>
        <w:t>,</w:t>
      </w:r>
      <w:r w:rsidRPr="00E44ACC">
        <w:rPr>
          <w:color w:val="000000"/>
          <w:sz w:val="28"/>
          <w:szCs w:val="28"/>
        </w:rPr>
        <w:t xml:space="preserve"> </w:t>
      </w:r>
      <w:proofErr w:type="spellStart"/>
      <w:r w:rsidRPr="00E44ACC">
        <w:rPr>
          <w:color w:val="000000"/>
          <w:sz w:val="28"/>
          <w:szCs w:val="28"/>
        </w:rPr>
        <w:t>галловейской</w:t>
      </w:r>
      <w:proofErr w:type="spellEnd"/>
      <w:r w:rsidRPr="00E44ACC">
        <w:rPr>
          <w:color w:val="000000"/>
          <w:sz w:val="28"/>
          <w:szCs w:val="28"/>
        </w:rPr>
        <w:t xml:space="preserve"> </w:t>
      </w:r>
      <w:r w:rsidR="00B44BED">
        <w:rPr>
          <w:color w:val="000000"/>
          <w:sz w:val="28"/>
          <w:szCs w:val="28"/>
        </w:rPr>
        <w:t xml:space="preserve">и </w:t>
      </w:r>
      <w:r w:rsidR="00E6549B">
        <w:rPr>
          <w:sz w:val="28"/>
          <w:szCs w:val="28"/>
        </w:rPr>
        <w:t>абердин-ангусской</w:t>
      </w:r>
      <w:r w:rsidR="00E6549B" w:rsidRPr="00E44ACC">
        <w:rPr>
          <w:color w:val="000000"/>
          <w:sz w:val="28"/>
          <w:szCs w:val="28"/>
        </w:rPr>
        <w:t xml:space="preserve"> </w:t>
      </w:r>
      <w:r w:rsidRPr="00E44ACC">
        <w:rPr>
          <w:color w:val="000000"/>
          <w:sz w:val="28"/>
          <w:szCs w:val="28"/>
        </w:rPr>
        <w:t>пород)</w:t>
      </w:r>
      <w:r w:rsidR="00A57E19">
        <w:rPr>
          <w:color w:val="000000"/>
          <w:sz w:val="28"/>
          <w:szCs w:val="28"/>
        </w:rPr>
        <w:t xml:space="preserve"> и</w:t>
      </w:r>
      <w:r w:rsidRPr="002A3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</w:t>
      </w:r>
      <w:r w:rsidRPr="002A347A">
        <w:rPr>
          <w:sz w:val="28"/>
          <w:szCs w:val="28"/>
        </w:rPr>
        <w:t>перспективных хозяйств для ее увеличения</w:t>
      </w:r>
      <w:r>
        <w:rPr>
          <w:sz w:val="28"/>
          <w:szCs w:val="28"/>
        </w:rPr>
        <w:t>.</w:t>
      </w:r>
      <w:r w:rsidRPr="00E44ACC">
        <w:rPr>
          <w:color w:val="000000"/>
          <w:sz w:val="28"/>
          <w:szCs w:val="28"/>
        </w:rPr>
        <w:t xml:space="preserve"> </w:t>
      </w:r>
    </w:p>
    <w:p w:rsidR="0045427F" w:rsidRPr="00E44ACC" w:rsidRDefault="0045427F" w:rsidP="0045427F">
      <w:pPr>
        <w:pStyle w:val="ae"/>
        <w:spacing w:line="240" w:lineRule="auto"/>
        <w:ind w:left="0" w:firstLine="709"/>
        <w:rPr>
          <w:rFonts w:ascii="Times New Roman" w:hAnsi="Times New Roman" w:cs="Times New Roman"/>
        </w:rPr>
      </w:pPr>
      <w:r w:rsidRPr="00E44ACC">
        <w:rPr>
          <w:rFonts w:ascii="Times New Roman" w:hAnsi="Times New Roman" w:cs="Times New Roman"/>
          <w:color w:val="000000"/>
        </w:rPr>
        <w:t>В целях наращивания ресурсного и генетического потенциала крупного рогатого скота мясного направления в товарных стадах и в личных подсобных хозяйствах будет продолжена работа по искусственному осеменению маточного поголовья</w:t>
      </w:r>
      <w:r w:rsidR="00105146">
        <w:rPr>
          <w:rFonts w:ascii="Times New Roman" w:hAnsi="Times New Roman" w:cs="Times New Roman"/>
          <w:color w:val="000000"/>
        </w:rPr>
        <w:t>.</w:t>
      </w:r>
    </w:p>
    <w:p w:rsidR="0045427F" w:rsidRPr="00E44ACC" w:rsidRDefault="0045427F" w:rsidP="0045427F">
      <w:pPr>
        <w:ind w:firstLine="709"/>
        <w:jc w:val="both"/>
        <w:rPr>
          <w:sz w:val="28"/>
          <w:szCs w:val="28"/>
        </w:rPr>
      </w:pPr>
      <w:r w:rsidRPr="00E44ACC">
        <w:rPr>
          <w:sz w:val="28"/>
          <w:szCs w:val="28"/>
        </w:rPr>
        <w:t xml:space="preserve">Реализация программы предусматривает более полное и сбалансированное использование имеющихся в Забайкальском крае ресурсов земли, скота, рабочей силы, кормовых и других ресурсов, технологическое обновление отрасли в целях повышения ее устойчивости и конкурентоспособности. При этом будет внесен существенный вклад в решение проблемы развития сельских территорий. 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 w:rsidRPr="005A337A">
        <w:rPr>
          <w:sz w:val="28"/>
          <w:szCs w:val="28"/>
        </w:rPr>
        <w:t xml:space="preserve">Для контроля выполнения мероприятий программы определены </w:t>
      </w:r>
      <w:r>
        <w:rPr>
          <w:sz w:val="28"/>
          <w:szCs w:val="28"/>
        </w:rPr>
        <w:t xml:space="preserve">основные </w:t>
      </w:r>
      <w:r w:rsidRPr="005A337A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>показатели (таблица 1).</w:t>
      </w:r>
      <w:r w:rsidRPr="00914CB5">
        <w:rPr>
          <w:sz w:val="28"/>
          <w:szCs w:val="28"/>
        </w:rPr>
        <w:t xml:space="preserve"> </w:t>
      </w:r>
    </w:p>
    <w:p w:rsidR="0045427F" w:rsidRDefault="0045427F" w:rsidP="0092195F">
      <w:pPr>
        <w:keepNext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5427F" w:rsidRDefault="0045427F" w:rsidP="0092195F">
      <w:pPr>
        <w:keepNext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целевые показатели программы</w:t>
      </w:r>
    </w:p>
    <w:tbl>
      <w:tblPr>
        <w:tblW w:w="503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8"/>
        <w:gridCol w:w="851"/>
        <w:gridCol w:w="850"/>
        <w:gridCol w:w="850"/>
        <w:gridCol w:w="850"/>
        <w:gridCol w:w="852"/>
      </w:tblGrid>
      <w:tr w:rsidR="009625AB" w:rsidRPr="00812560" w:rsidTr="00A57E19">
        <w:trPr>
          <w:tblHeader/>
        </w:trPr>
        <w:tc>
          <w:tcPr>
            <w:tcW w:w="2794" w:type="pct"/>
            <w:vMerge w:val="restart"/>
            <w:vAlign w:val="center"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  <w:r w:rsidRPr="00812560">
              <w:t xml:space="preserve">Целевой </w:t>
            </w:r>
            <w:r>
              <w:t>показатель</w:t>
            </w:r>
          </w:p>
        </w:tc>
        <w:tc>
          <w:tcPr>
            <w:tcW w:w="2206" w:type="pct"/>
            <w:gridSpan w:val="5"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  <w:r w:rsidRPr="00812560">
              <w:t>Показатели по годам</w:t>
            </w:r>
          </w:p>
        </w:tc>
      </w:tr>
      <w:tr w:rsidR="00A57E19" w:rsidRPr="00812560" w:rsidTr="00A57E19">
        <w:trPr>
          <w:tblHeader/>
        </w:trPr>
        <w:tc>
          <w:tcPr>
            <w:tcW w:w="2794" w:type="pct"/>
            <w:vMerge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</w:p>
        </w:tc>
        <w:tc>
          <w:tcPr>
            <w:tcW w:w="441" w:type="pct"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  <w:r w:rsidRPr="00812560">
              <w:t>2013</w:t>
            </w:r>
          </w:p>
        </w:tc>
        <w:tc>
          <w:tcPr>
            <w:tcW w:w="441" w:type="pct"/>
            <w:vAlign w:val="center"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  <w:r w:rsidRPr="00812560">
              <w:t>2014</w:t>
            </w:r>
          </w:p>
        </w:tc>
        <w:tc>
          <w:tcPr>
            <w:tcW w:w="441" w:type="pct"/>
            <w:vAlign w:val="center"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  <w:r w:rsidRPr="00812560">
              <w:t>2015</w:t>
            </w:r>
          </w:p>
        </w:tc>
        <w:tc>
          <w:tcPr>
            <w:tcW w:w="441" w:type="pct"/>
            <w:vAlign w:val="center"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  <w:r w:rsidRPr="00812560">
              <w:t>2016</w:t>
            </w:r>
          </w:p>
        </w:tc>
        <w:tc>
          <w:tcPr>
            <w:tcW w:w="441" w:type="pct"/>
          </w:tcPr>
          <w:p w:rsidR="009625AB" w:rsidRPr="00812560" w:rsidRDefault="009625AB" w:rsidP="00E95A04">
            <w:pPr>
              <w:tabs>
                <w:tab w:val="left" w:pos="720"/>
              </w:tabs>
              <w:jc w:val="center"/>
            </w:pPr>
            <w:r>
              <w:t>2017</w:t>
            </w:r>
          </w:p>
        </w:tc>
      </w:tr>
      <w:tr w:rsidR="00A57E19" w:rsidRPr="005A337A" w:rsidTr="00A57E19">
        <w:tc>
          <w:tcPr>
            <w:tcW w:w="2794" w:type="pct"/>
          </w:tcPr>
          <w:p w:rsidR="009625AB" w:rsidRPr="0069733B" w:rsidRDefault="009625AB" w:rsidP="0092195F">
            <w:pPr>
              <w:tabs>
                <w:tab w:val="left" w:pos="720"/>
              </w:tabs>
              <w:jc w:val="both"/>
              <w:rPr>
                <w:sz w:val="23"/>
                <w:szCs w:val="23"/>
              </w:rPr>
            </w:pPr>
            <w:r w:rsidRPr="0069733B">
              <w:rPr>
                <w:sz w:val="23"/>
                <w:szCs w:val="23"/>
              </w:rPr>
              <w:t xml:space="preserve">Общее поголовье мясного и помесного </w:t>
            </w:r>
            <w:r>
              <w:rPr>
                <w:sz w:val="23"/>
                <w:szCs w:val="23"/>
              </w:rPr>
              <w:t xml:space="preserve">крупного рогатого </w:t>
            </w:r>
            <w:r w:rsidRPr="0069733B">
              <w:rPr>
                <w:sz w:val="23"/>
                <w:szCs w:val="23"/>
              </w:rPr>
              <w:t>скота</w:t>
            </w:r>
            <w:r>
              <w:rPr>
                <w:sz w:val="23"/>
                <w:szCs w:val="23"/>
              </w:rPr>
              <w:t xml:space="preserve"> в сельскохозяйственных организациях и крестьянских (фермерских) хозяйствах, включая индивидуальных предпринимателей</w:t>
            </w:r>
            <w:r w:rsidRPr="0069733B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Pr="0069733B">
              <w:rPr>
                <w:sz w:val="23"/>
                <w:szCs w:val="23"/>
              </w:rPr>
              <w:t xml:space="preserve"> гол.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76470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85730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 w:rsidRPr="0092195F">
              <w:t>89710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 w:rsidRPr="0092195F">
              <w:t>93895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714429">
            <w:pPr>
              <w:jc w:val="right"/>
            </w:pPr>
            <w:r w:rsidRPr="0092195F">
              <w:t>98325</w:t>
            </w:r>
          </w:p>
        </w:tc>
      </w:tr>
      <w:tr w:rsidR="00A57E19" w:rsidRPr="005A337A" w:rsidTr="00A57E19">
        <w:tc>
          <w:tcPr>
            <w:tcW w:w="2794" w:type="pct"/>
          </w:tcPr>
          <w:p w:rsidR="009625AB" w:rsidRPr="0069733B" w:rsidRDefault="009625AB" w:rsidP="00E95A04">
            <w:pPr>
              <w:tabs>
                <w:tab w:val="left" w:pos="720"/>
              </w:tabs>
              <w:ind w:left="1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в том числе: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</w:p>
        </w:tc>
        <w:tc>
          <w:tcPr>
            <w:tcW w:w="441" w:type="pct"/>
            <w:vAlign w:val="bottom"/>
          </w:tcPr>
          <w:p w:rsidR="009625AB" w:rsidRPr="00DE15C3" w:rsidRDefault="009625AB" w:rsidP="00E95A04">
            <w:pPr>
              <w:jc w:val="right"/>
              <w:rPr>
                <w:highlight w:val="yellow"/>
              </w:rPr>
            </w:pPr>
          </w:p>
        </w:tc>
        <w:tc>
          <w:tcPr>
            <w:tcW w:w="441" w:type="pct"/>
            <w:vAlign w:val="bottom"/>
          </w:tcPr>
          <w:p w:rsidR="009625AB" w:rsidRPr="00DE15C3" w:rsidRDefault="009625AB" w:rsidP="00E95A04">
            <w:pPr>
              <w:jc w:val="right"/>
              <w:rPr>
                <w:highlight w:val="yellow"/>
              </w:rPr>
            </w:pPr>
          </w:p>
        </w:tc>
        <w:tc>
          <w:tcPr>
            <w:tcW w:w="441" w:type="pct"/>
            <w:vAlign w:val="bottom"/>
          </w:tcPr>
          <w:p w:rsidR="009625AB" w:rsidRPr="00DE15C3" w:rsidRDefault="009625AB" w:rsidP="00714429">
            <w:pPr>
              <w:jc w:val="right"/>
              <w:rPr>
                <w:highlight w:val="yellow"/>
              </w:rPr>
            </w:pPr>
          </w:p>
        </w:tc>
      </w:tr>
      <w:tr w:rsidR="00A57E19" w:rsidRPr="005A337A" w:rsidTr="00A57E19">
        <w:tc>
          <w:tcPr>
            <w:tcW w:w="2794" w:type="pct"/>
          </w:tcPr>
          <w:p w:rsidR="009625AB" w:rsidRPr="0069733B" w:rsidRDefault="009625AB" w:rsidP="00E95A04">
            <w:pPr>
              <w:tabs>
                <w:tab w:val="left" w:pos="720"/>
              </w:tabs>
              <w:ind w:left="29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поголовье специализированного мясного скота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16957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19950</w:t>
            </w:r>
          </w:p>
        </w:tc>
        <w:tc>
          <w:tcPr>
            <w:tcW w:w="441" w:type="pct"/>
            <w:vAlign w:val="bottom"/>
          </w:tcPr>
          <w:p w:rsidR="009625AB" w:rsidRPr="009625AB" w:rsidRDefault="0092195F" w:rsidP="00E95A04">
            <w:pPr>
              <w:jc w:val="right"/>
            </w:pPr>
            <w:r>
              <w:t>21950</w:t>
            </w:r>
          </w:p>
        </w:tc>
        <w:tc>
          <w:tcPr>
            <w:tcW w:w="441" w:type="pct"/>
            <w:vAlign w:val="bottom"/>
          </w:tcPr>
          <w:p w:rsidR="009625AB" w:rsidRPr="009625AB" w:rsidRDefault="009625AB" w:rsidP="0092195F">
            <w:pPr>
              <w:jc w:val="right"/>
            </w:pPr>
            <w:r w:rsidRPr="009625AB">
              <w:t>241</w:t>
            </w:r>
            <w:r w:rsidR="0092195F">
              <w:t>05</w:t>
            </w:r>
          </w:p>
        </w:tc>
        <w:tc>
          <w:tcPr>
            <w:tcW w:w="441" w:type="pct"/>
            <w:vAlign w:val="bottom"/>
          </w:tcPr>
          <w:p w:rsidR="009625AB" w:rsidRPr="00DE15C3" w:rsidRDefault="0092195F" w:rsidP="0092195F">
            <w:pPr>
              <w:jc w:val="right"/>
              <w:rPr>
                <w:highlight w:val="yellow"/>
              </w:rPr>
            </w:pPr>
            <w:r w:rsidRPr="0092195F">
              <w:t>26440</w:t>
            </w:r>
          </w:p>
        </w:tc>
      </w:tr>
      <w:tr w:rsidR="00A57E19" w:rsidRPr="005A337A" w:rsidTr="00A57E19">
        <w:tc>
          <w:tcPr>
            <w:tcW w:w="2794" w:type="pct"/>
          </w:tcPr>
          <w:p w:rsidR="009625AB" w:rsidRPr="0069733B" w:rsidRDefault="009625AB" w:rsidP="00A57E19">
            <w:pPr>
              <w:tabs>
                <w:tab w:val="left" w:pos="720"/>
              </w:tabs>
              <w:ind w:left="7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них маточное поголовье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7503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8500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9520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10285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714429">
            <w:pPr>
              <w:jc w:val="right"/>
            </w:pPr>
            <w:r>
              <w:t>11110</w:t>
            </w:r>
          </w:p>
        </w:tc>
      </w:tr>
      <w:tr w:rsidR="00A57E19" w:rsidRPr="005A337A" w:rsidTr="00A57E19">
        <w:tc>
          <w:tcPr>
            <w:tcW w:w="2794" w:type="pct"/>
          </w:tcPr>
          <w:p w:rsidR="009625AB" w:rsidRPr="0069733B" w:rsidRDefault="009625AB" w:rsidP="00E95A04">
            <w:pPr>
              <w:tabs>
                <w:tab w:val="left" w:pos="720"/>
              </w:tabs>
              <w:ind w:left="29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поголовье помесного скота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59513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65780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 w:rsidRPr="0092195F">
              <w:t>67760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 w:rsidRPr="0092195F">
              <w:t>69790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714429">
            <w:pPr>
              <w:jc w:val="right"/>
            </w:pPr>
            <w:r w:rsidRPr="0092195F">
              <w:t>71885</w:t>
            </w:r>
          </w:p>
        </w:tc>
      </w:tr>
      <w:tr w:rsidR="00A57E19" w:rsidRPr="005A337A" w:rsidTr="00A57E19">
        <w:tc>
          <w:tcPr>
            <w:tcW w:w="2794" w:type="pct"/>
          </w:tcPr>
          <w:p w:rsidR="009625AB" w:rsidRPr="0069733B" w:rsidRDefault="009625AB" w:rsidP="00A57E19">
            <w:pPr>
              <w:tabs>
                <w:tab w:val="left" w:pos="720"/>
              </w:tabs>
              <w:ind w:left="74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них маточное поголовье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24321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27320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>
              <w:t>28140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>
              <w:t>28980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714429">
            <w:pPr>
              <w:jc w:val="right"/>
            </w:pPr>
            <w:r>
              <w:t>30850</w:t>
            </w:r>
          </w:p>
        </w:tc>
      </w:tr>
      <w:tr w:rsidR="00A57E19" w:rsidRPr="005A337A" w:rsidTr="00A57E19">
        <w:tc>
          <w:tcPr>
            <w:tcW w:w="2794" w:type="pct"/>
          </w:tcPr>
          <w:p w:rsidR="009625AB" w:rsidRPr="0069733B" w:rsidRDefault="009625AB" w:rsidP="00E95A04">
            <w:pPr>
              <w:tabs>
                <w:tab w:val="left" w:pos="72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Произведено на убой в живом весе мяса от мясного</w:t>
            </w:r>
            <w:r w:rsidRPr="0069733B">
              <w:rPr>
                <w:sz w:val="23"/>
                <w:szCs w:val="23"/>
              </w:rPr>
              <w:t xml:space="preserve"> и помесного</w:t>
            </w:r>
            <w:r>
              <w:rPr>
                <w:sz w:val="23"/>
                <w:szCs w:val="23"/>
              </w:rPr>
              <w:t xml:space="preserve"> скота</w:t>
            </w:r>
            <w:r w:rsidRPr="0069733B">
              <w:rPr>
                <w:sz w:val="23"/>
                <w:szCs w:val="23"/>
              </w:rPr>
              <w:t>, тонн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E95A04">
            <w:pPr>
              <w:jc w:val="right"/>
            </w:pPr>
            <w:r>
              <w:t>7000</w:t>
            </w:r>
          </w:p>
        </w:tc>
        <w:tc>
          <w:tcPr>
            <w:tcW w:w="441" w:type="pct"/>
            <w:vAlign w:val="bottom"/>
          </w:tcPr>
          <w:p w:rsidR="009625AB" w:rsidRPr="00924252" w:rsidRDefault="009625AB" w:rsidP="00D14E35">
            <w:pPr>
              <w:jc w:val="right"/>
            </w:pPr>
            <w:r>
              <w:t>7200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 w:rsidRPr="0092195F">
              <w:t>7420</w:t>
            </w:r>
          </w:p>
        </w:tc>
        <w:tc>
          <w:tcPr>
            <w:tcW w:w="441" w:type="pct"/>
            <w:vAlign w:val="bottom"/>
          </w:tcPr>
          <w:p w:rsidR="009625AB" w:rsidRPr="0092195F" w:rsidRDefault="0092195F" w:rsidP="00E95A04">
            <w:pPr>
              <w:jc w:val="right"/>
            </w:pPr>
            <w:r>
              <w:t>7650</w:t>
            </w:r>
          </w:p>
        </w:tc>
        <w:tc>
          <w:tcPr>
            <w:tcW w:w="441" w:type="pct"/>
            <w:vAlign w:val="bottom"/>
          </w:tcPr>
          <w:p w:rsidR="009625AB" w:rsidRPr="00DE15C3" w:rsidRDefault="0092195F" w:rsidP="00714429">
            <w:pPr>
              <w:jc w:val="right"/>
              <w:rPr>
                <w:highlight w:val="yellow"/>
              </w:rPr>
            </w:pPr>
            <w:r w:rsidRPr="0092195F">
              <w:t>7880</w:t>
            </w:r>
          </w:p>
        </w:tc>
      </w:tr>
    </w:tbl>
    <w:p w:rsidR="0045427F" w:rsidRDefault="0045427F" w:rsidP="0045427F">
      <w:pPr>
        <w:spacing w:before="24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</w:t>
      </w:r>
      <w:r w:rsidRPr="00D132D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Сроки и этапы реализации программы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2014–201</w:t>
      </w:r>
      <w:r w:rsidR="00AE40BF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 w:rsidRPr="005A337A">
        <w:rPr>
          <w:sz w:val="28"/>
          <w:szCs w:val="28"/>
        </w:rPr>
        <w:t>Программа реализуется в один этап.</w:t>
      </w:r>
    </w:p>
    <w:p w:rsidR="0045427F" w:rsidRPr="00463A09" w:rsidRDefault="0045427F" w:rsidP="0045427F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Pr="00463A09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>Ресурсное обеспечение программы</w:t>
      </w:r>
    </w:p>
    <w:p w:rsidR="0045427F" w:rsidRDefault="0045427F" w:rsidP="00A57E19">
      <w:pPr>
        <w:ind w:firstLine="720"/>
        <w:jc w:val="both"/>
        <w:rPr>
          <w:sz w:val="28"/>
          <w:szCs w:val="28"/>
        </w:rPr>
      </w:pPr>
      <w:r w:rsidRPr="004C02E8">
        <w:rPr>
          <w:sz w:val="28"/>
          <w:szCs w:val="28"/>
        </w:rPr>
        <w:t xml:space="preserve">Финансирование мероприятий программы будет осуществляться за счет средств бюджета Забайкальского края, ежегодно предусматриваемых на реализацию мероприятий программы законом о бюджете Забайкальского края. </w:t>
      </w:r>
      <w:r w:rsidR="009867D1">
        <w:rPr>
          <w:sz w:val="28"/>
          <w:szCs w:val="28"/>
        </w:rPr>
        <w:t>Согласно закону Забайкальского края о бюджете на 2015 год и плановый период 2016 и 2017 годов з</w:t>
      </w:r>
      <w:r w:rsidRPr="004C02E8">
        <w:rPr>
          <w:sz w:val="28"/>
          <w:szCs w:val="28"/>
        </w:rPr>
        <w:t xml:space="preserve">атраты на реализацию мероприятий программы </w:t>
      </w:r>
      <w:r>
        <w:rPr>
          <w:sz w:val="28"/>
          <w:szCs w:val="28"/>
        </w:rPr>
        <w:t xml:space="preserve">составляют </w:t>
      </w:r>
      <w:r w:rsidR="00AE40BF" w:rsidRPr="003F5A76">
        <w:rPr>
          <w:sz w:val="28"/>
          <w:szCs w:val="28"/>
        </w:rPr>
        <w:t>112 020,721 тыс. рублей,</w:t>
      </w:r>
      <w:r>
        <w:rPr>
          <w:sz w:val="28"/>
          <w:szCs w:val="28"/>
        </w:rPr>
        <w:t xml:space="preserve"> в том числе по годам:</w:t>
      </w:r>
    </w:p>
    <w:p w:rsidR="00AE40BF" w:rsidRPr="003F5A76" w:rsidRDefault="00AE40BF" w:rsidP="00A57E19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>2014 год – 14 374,721 тыс. рублей;</w:t>
      </w:r>
    </w:p>
    <w:p w:rsidR="00AE40BF" w:rsidRPr="003F5A76" w:rsidRDefault="00AE40BF" w:rsidP="00A57E19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>2015 год – 70 000,000 тыс. рублей;</w:t>
      </w:r>
    </w:p>
    <w:p w:rsidR="00AE40BF" w:rsidRPr="003F5A76" w:rsidRDefault="00AE40BF" w:rsidP="00A57E19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>2016 год – 13 823,000 тыс. рублей;</w:t>
      </w:r>
    </w:p>
    <w:p w:rsidR="00AE40BF" w:rsidRDefault="00AE40BF" w:rsidP="00A57E19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>2017 год – 13 823,000 тыс. рублей.</w:t>
      </w:r>
    </w:p>
    <w:p w:rsidR="0045427F" w:rsidRPr="00770004" w:rsidRDefault="0045427F" w:rsidP="00A57E19">
      <w:pPr>
        <w:ind w:firstLine="709"/>
        <w:jc w:val="both"/>
        <w:rPr>
          <w:sz w:val="28"/>
          <w:szCs w:val="28"/>
        </w:rPr>
      </w:pPr>
      <w:r w:rsidRPr="00770004">
        <w:rPr>
          <w:sz w:val="28"/>
          <w:szCs w:val="28"/>
        </w:rPr>
        <w:t xml:space="preserve">В ходе исполнения краевого бюджета показатели финансового обеспечения программы </w:t>
      </w:r>
      <w:r w:rsidR="00AE40BF">
        <w:rPr>
          <w:sz w:val="28"/>
          <w:szCs w:val="28"/>
        </w:rPr>
        <w:t>могут</w:t>
      </w:r>
      <w:r w:rsidRPr="00770004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корректироваться</w:t>
      </w:r>
      <w:r w:rsidRPr="00770004">
        <w:rPr>
          <w:sz w:val="28"/>
          <w:szCs w:val="28"/>
        </w:rPr>
        <w:t>.</w:t>
      </w:r>
    </w:p>
    <w:p w:rsidR="0045427F" w:rsidRDefault="0045427F" w:rsidP="004542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условиях, определяемых Министерством сельского хозяйства Российской Федерации, программа может получить финансовую поддержку за счет средств федерального бюджета.</w:t>
      </w:r>
    </w:p>
    <w:p w:rsidR="00B05F0A" w:rsidRDefault="00B05F0A" w:rsidP="00B05F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Расчетная потребность на</w:t>
      </w:r>
      <w:r w:rsidR="007B3F0D" w:rsidRPr="007B3F0D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о</w:t>
      </w:r>
      <w:r w:rsidR="007B3F0D" w:rsidRPr="007B3F0D">
        <w:rPr>
          <w:sz w:val="28"/>
          <w:szCs w:val="28"/>
        </w:rPr>
        <w:t xml:space="preserve"> мяса от мясного и помесного скота</w:t>
      </w:r>
      <w:r w:rsidR="007B3F0D">
        <w:rPr>
          <w:sz w:val="28"/>
          <w:szCs w:val="28"/>
        </w:rPr>
        <w:t xml:space="preserve"> </w:t>
      </w:r>
      <w:r>
        <w:rPr>
          <w:sz w:val="28"/>
          <w:szCs w:val="28"/>
        </w:rPr>
        <w:t>в указанных объемах за период реализации программы составляет</w:t>
      </w:r>
      <w:r w:rsidR="0045427F" w:rsidRPr="007B3F0D">
        <w:rPr>
          <w:sz w:val="28"/>
          <w:szCs w:val="28"/>
        </w:rPr>
        <w:t xml:space="preserve"> </w:t>
      </w:r>
      <w:r w:rsidR="007B3F0D">
        <w:rPr>
          <w:sz w:val="28"/>
          <w:szCs w:val="28"/>
        </w:rPr>
        <w:t>1 959 096</w:t>
      </w:r>
      <w:r w:rsidR="0045427F" w:rsidRPr="007B3F0D">
        <w:rPr>
          <w:sz w:val="28"/>
          <w:szCs w:val="28"/>
        </w:rPr>
        <w:t> тыс. рублей</w:t>
      </w:r>
      <w:r>
        <w:rPr>
          <w:sz w:val="28"/>
          <w:szCs w:val="28"/>
        </w:rPr>
        <w:t>. Возмещение части затрат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 xml:space="preserve">аевого бюджета </w:t>
      </w:r>
      <w:r w:rsidRPr="00417773">
        <w:rPr>
          <w:sz w:val="28"/>
          <w:szCs w:val="28"/>
        </w:rPr>
        <w:t>в рамках настоящей программы</w:t>
      </w:r>
      <w:r>
        <w:rPr>
          <w:sz w:val="28"/>
          <w:szCs w:val="28"/>
        </w:rPr>
        <w:t xml:space="preserve"> поз</w:t>
      </w:r>
      <w:r w:rsidR="009867D1">
        <w:rPr>
          <w:sz w:val="28"/>
          <w:szCs w:val="28"/>
        </w:rPr>
        <w:t>во</w:t>
      </w:r>
      <w:r>
        <w:rPr>
          <w:sz w:val="28"/>
          <w:szCs w:val="28"/>
        </w:rPr>
        <w:t xml:space="preserve">лит снизить затраты сельскохозяйственных товаропроизводителей на 5,7 %. </w:t>
      </w:r>
      <w:r w:rsidR="00327D40">
        <w:rPr>
          <w:sz w:val="28"/>
          <w:szCs w:val="28"/>
        </w:rPr>
        <w:t xml:space="preserve">По годам реализации </w:t>
      </w:r>
      <w:r>
        <w:rPr>
          <w:sz w:val="28"/>
          <w:szCs w:val="28"/>
        </w:rPr>
        <w:t>участие внебюджетных средств составит</w:t>
      </w:r>
      <w:r w:rsidR="00327D40">
        <w:rPr>
          <w:sz w:val="28"/>
          <w:szCs w:val="28"/>
        </w:rPr>
        <w:t>:</w:t>
      </w:r>
    </w:p>
    <w:p w:rsidR="007B3F0D" w:rsidRPr="003F5A76" w:rsidRDefault="007B3F0D" w:rsidP="007B3F0D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 xml:space="preserve">2014 год – </w:t>
      </w:r>
      <w:r w:rsidRPr="007B3F0D">
        <w:rPr>
          <w:sz w:val="28"/>
          <w:szCs w:val="28"/>
        </w:rPr>
        <w:t>4</w:t>
      </w:r>
      <w:r w:rsidR="00327D40">
        <w:rPr>
          <w:sz w:val="28"/>
          <w:szCs w:val="28"/>
        </w:rPr>
        <w:t>46</w:t>
      </w:r>
      <w:r>
        <w:rPr>
          <w:sz w:val="28"/>
          <w:szCs w:val="28"/>
        </w:rPr>
        <w:t> </w:t>
      </w:r>
      <w:r w:rsidR="00327D40">
        <w:rPr>
          <w:sz w:val="28"/>
          <w:szCs w:val="28"/>
        </w:rPr>
        <w:t>337</w:t>
      </w:r>
      <w:r w:rsidRPr="007B3F0D">
        <w:rPr>
          <w:sz w:val="28"/>
          <w:szCs w:val="28"/>
        </w:rPr>
        <w:t xml:space="preserve"> тыс. рублей</w:t>
      </w:r>
      <w:r w:rsidRPr="003F5A76">
        <w:rPr>
          <w:sz w:val="28"/>
          <w:szCs w:val="28"/>
        </w:rPr>
        <w:t>;</w:t>
      </w:r>
    </w:p>
    <w:p w:rsidR="007B3F0D" w:rsidRPr="003F5A76" w:rsidRDefault="007B3F0D" w:rsidP="007B3F0D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 xml:space="preserve">2015 год – </w:t>
      </w:r>
      <w:r w:rsidR="00327D40">
        <w:rPr>
          <w:sz w:val="28"/>
          <w:szCs w:val="28"/>
        </w:rPr>
        <w:t>409 537</w:t>
      </w:r>
      <w:r w:rsidRPr="003F5A76">
        <w:rPr>
          <w:sz w:val="28"/>
          <w:szCs w:val="28"/>
        </w:rPr>
        <w:t xml:space="preserve"> тыс. рублей;</w:t>
      </w:r>
    </w:p>
    <w:p w:rsidR="007B3F0D" w:rsidRPr="003F5A76" w:rsidRDefault="007B3F0D" w:rsidP="007B3F0D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 xml:space="preserve">2016 год – </w:t>
      </w:r>
      <w:r w:rsidR="00327D40">
        <w:rPr>
          <w:sz w:val="28"/>
          <w:szCs w:val="28"/>
        </w:rPr>
        <w:t>485 522</w:t>
      </w:r>
      <w:r w:rsidRPr="003F5A76">
        <w:rPr>
          <w:sz w:val="28"/>
          <w:szCs w:val="28"/>
        </w:rPr>
        <w:t xml:space="preserve"> тыс. рублей;</w:t>
      </w:r>
    </w:p>
    <w:p w:rsidR="007B3F0D" w:rsidRDefault="007B3F0D" w:rsidP="007B3F0D">
      <w:pPr>
        <w:ind w:left="851"/>
        <w:jc w:val="both"/>
        <w:rPr>
          <w:sz w:val="28"/>
          <w:szCs w:val="28"/>
        </w:rPr>
      </w:pPr>
      <w:r w:rsidRPr="003F5A76">
        <w:rPr>
          <w:sz w:val="28"/>
          <w:szCs w:val="28"/>
        </w:rPr>
        <w:t xml:space="preserve">2017 год – </w:t>
      </w:r>
      <w:r w:rsidR="00327D40">
        <w:rPr>
          <w:sz w:val="28"/>
          <w:szCs w:val="28"/>
        </w:rPr>
        <w:t>505 679</w:t>
      </w:r>
      <w:r w:rsidRPr="003F5A76">
        <w:rPr>
          <w:sz w:val="28"/>
          <w:szCs w:val="28"/>
        </w:rPr>
        <w:t xml:space="preserve"> тыс. рублей.</w:t>
      </w:r>
    </w:p>
    <w:p w:rsidR="0045427F" w:rsidRPr="00783F70" w:rsidRDefault="0045427F" w:rsidP="0045427F">
      <w:pPr>
        <w:tabs>
          <w:tab w:val="left" w:pos="2595"/>
        </w:tabs>
        <w:spacing w:before="240"/>
        <w:jc w:val="center"/>
        <w:rPr>
          <w:b/>
          <w:bCs/>
          <w:sz w:val="28"/>
          <w:szCs w:val="28"/>
        </w:rPr>
      </w:pPr>
      <w:r w:rsidRPr="00783F70">
        <w:rPr>
          <w:b/>
          <w:bCs/>
          <w:sz w:val="28"/>
          <w:szCs w:val="28"/>
        </w:rPr>
        <w:t>Раздел 5. Состав и описание программных мероприятий</w:t>
      </w:r>
    </w:p>
    <w:p w:rsidR="0045427F" w:rsidRDefault="0045427F" w:rsidP="0045427F">
      <w:pPr>
        <w:tabs>
          <w:tab w:val="left" w:pos="2595"/>
        </w:tabs>
        <w:spacing w:before="120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Решению задач </w:t>
      </w:r>
      <w:r w:rsidRPr="00A33B2B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>ы</w:t>
      </w:r>
      <w:r>
        <w:rPr>
          <w:sz w:val="28"/>
          <w:szCs w:val="28"/>
        </w:rPr>
        <w:t xml:space="preserve"> будут способствовать как мероприятия из состава основных мероприятий государственной программы Забайкальского края </w:t>
      </w:r>
      <w:r w:rsidRPr="00F93DE4">
        <w:rPr>
          <w:bCs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</w:t>
      </w:r>
      <w:r w:rsidRPr="00D30F3E">
        <w:rPr>
          <w:bCs/>
          <w:sz w:val="28"/>
          <w:szCs w:val="28"/>
        </w:rPr>
        <w:t>2014–2020 годы»</w:t>
      </w:r>
      <w:r>
        <w:rPr>
          <w:bCs/>
          <w:sz w:val="28"/>
          <w:szCs w:val="28"/>
        </w:rPr>
        <w:t xml:space="preserve"> </w:t>
      </w:r>
      <w:r w:rsidRPr="00773F3C">
        <w:rPr>
          <w:sz w:val="28"/>
          <w:szCs w:val="28"/>
        </w:rPr>
        <w:t xml:space="preserve">(содержание племенного маточного поголовья, покупка </w:t>
      </w:r>
      <w:r w:rsidRPr="00BD7627">
        <w:rPr>
          <w:sz w:val="28"/>
          <w:szCs w:val="28"/>
        </w:rPr>
        <w:t>племенного молодняка, племенное дело, искусственное осеменение)</w:t>
      </w:r>
      <w:r>
        <w:rPr>
          <w:sz w:val="28"/>
          <w:szCs w:val="28"/>
        </w:rPr>
        <w:t xml:space="preserve">, так и мероприятия, </w:t>
      </w:r>
      <w:r>
        <w:rPr>
          <w:sz w:val="28"/>
          <w:szCs w:val="28"/>
        </w:rPr>
        <w:lastRenderedPageBreak/>
        <w:t>предусмотренные в рамках настоящей программы по следующим направлениям:</w:t>
      </w:r>
      <w:proofErr w:type="gramEnd"/>
    </w:p>
    <w:p w:rsidR="0045427F" w:rsidRPr="00CF704B" w:rsidRDefault="0045427F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04B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CF704B">
        <w:rPr>
          <w:sz w:val="28"/>
          <w:szCs w:val="28"/>
        </w:rPr>
        <w:t xml:space="preserve"> откормочных предприятий и откорм чистопородного и помесного (в том числе от промышленного скрещивания) молодняка до живой массы свыше 400 кг при реализации в возрасте до 2 лет; </w:t>
      </w:r>
    </w:p>
    <w:p w:rsidR="0045427F" w:rsidRDefault="0045427F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04B">
        <w:rPr>
          <w:sz w:val="28"/>
          <w:szCs w:val="28"/>
        </w:rPr>
        <w:t>технологическ</w:t>
      </w:r>
      <w:r>
        <w:rPr>
          <w:sz w:val="28"/>
          <w:szCs w:val="28"/>
        </w:rPr>
        <w:t>ая</w:t>
      </w:r>
      <w:r w:rsidRPr="00CF704B">
        <w:rPr>
          <w:sz w:val="28"/>
          <w:szCs w:val="28"/>
        </w:rPr>
        <w:t xml:space="preserve"> модернизаци</w:t>
      </w:r>
      <w:r>
        <w:rPr>
          <w:sz w:val="28"/>
          <w:szCs w:val="28"/>
        </w:rPr>
        <w:t>я</w:t>
      </w:r>
      <w:r w:rsidRPr="00CF704B">
        <w:rPr>
          <w:sz w:val="28"/>
          <w:szCs w:val="28"/>
        </w:rPr>
        <w:t xml:space="preserve"> мясных репродукт</w:t>
      </w:r>
      <w:r w:rsidR="00A57E19">
        <w:rPr>
          <w:sz w:val="28"/>
          <w:szCs w:val="28"/>
        </w:rPr>
        <w:t>ор</w:t>
      </w:r>
      <w:r w:rsidRPr="00CF704B">
        <w:rPr>
          <w:sz w:val="28"/>
          <w:szCs w:val="28"/>
        </w:rPr>
        <w:t xml:space="preserve">ных ферм и </w:t>
      </w:r>
      <w:r w:rsidRPr="007069A3">
        <w:rPr>
          <w:sz w:val="28"/>
          <w:szCs w:val="28"/>
        </w:rPr>
        <w:t>откормочных предприятий</w:t>
      </w:r>
      <w:r w:rsidR="00327D40">
        <w:rPr>
          <w:sz w:val="28"/>
          <w:szCs w:val="28"/>
        </w:rPr>
        <w:t>.</w:t>
      </w:r>
    </w:p>
    <w:p w:rsidR="0045427F" w:rsidRDefault="0045427F" w:rsidP="00454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с указанием сроков их реализации, объемов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по годам приведен в приложении № 1 к настоящей программе.</w:t>
      </w:r>
    </w:p>
    <w:p w:rsidR="0045427F" w:rsidRPr="007069A3" w:rsidRDefault="0045427F" w:rsidP="0045427F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6. Система управления реализацией программы </w:t>
      </w:r>
    </w:p>
    <w:p w:rsidR="0045427F" w:rsidRDefault="0045427F" w:rsidP="0045427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</w:t>
      </w:r>
      <w:r w:rsidRPr="00B96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распоряжение бюджетными ассигнованиями на реализацию программы осуществляет главный распорядитель бюджетных средств – </w:t>
      </w:r>
      <w:r w:rsidRPr="00B968B5">
        <w:rPr>
          <w:sz w:val="28"/>
          <w:szCs w:val="28"/>
        </w:rPr>
        <w:t>Министерство сельского хозяйства и продовольствия Забайкальского края, которое в ходе ее выполнения: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>разрабатывает в пределах своих полномочий правовые акты, необходимые для выполнения программы;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распределение бюджетных ассигнований по получателям средств;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>обеспечивает координацию работы с Министерством сельского хозяй</w:t>
      </w:r>
      <w:r>
        <w:rPr>
          <w:sz w:val="28"/>
          <w:szCs w:val="28"/>
        </w:rPr>
        <w:t>ства Российской Федерации по вопросам, связанным с реализацией программы</w:t>
      </w:r>
      <w:r w:rsidRPr="00B968B5">
        <w:rPr>
          <w:sz w:val="28"/>
          <w:szCs w:val="28"/>
        </w:rPr>
        <w:t>;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B968B5">
        <w:rPr>
          <w:sz w:val="28"/>
          <w:szCs w:val="28"/>
        </w:rPr>
        <w:t xml:space="preserve">подготавливает </w:t>
      </w:r>
      <w:r>
        <w:rPr>
          <w:sz w:val="28"/>
          <w:szCs w:val="28"/>
        </w:rPr>
        <w:t>приказы</w:t>
      </w:r>
      <w:r w:rsidRPr="00B968B5">
        <w:rPr>
          <w:sz w:val="28"/>
          <w:szCs w:val="28"/>
        </w:rPr>
        <w:t xml:space="preserve"> о внесении изменений в программу</w:t>
      </w:r>
      <w:r>
        <w:rPr>
          <w:sz w:val="28"/>
          <w:szCs w:val="28"/>
        </w:rPr>
        <w:t>, о досрочном ее прекращении</w:t>
      </w:r>
      <w:r w:rsidRPr="00B968B5">
        <w:rPr>
          <w:sz w:val="28"/>
          <w:szCs w:val="28"/>
        </w:rPr>
        <w:t>;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размещение программы в информационно-телекоммуникационной сети «Интернет»;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и контроль хода реализации программы;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B968B5">
        <w:rPr>
          <w:sz w:val="28"/>
          <w:szCs w:val="28"/>
        </w:rPr>
        <w:t xml:space="preserve">уточняет целевые </w:t>
      </w:r>
      <w:r>
        <w:rPr>
          <w:sz w:val="28"/>
          <w:szCs w:val="28"/>
        </w:rPr>
        <w:t>показатели</w:t>
      </w:r>
      <w:r w:rsidRPr="00B968B5">
        <w:rPr>
          <w:sz w:val="28"/>
          <w:szCs w:val="28"/>
        </w:rPr>
        <w:t xml:space="preserve"> и расходы на реализацию мероприятий программы</w:t>
      </w:r>
      <w:r>
        <w:rPr>
          <w:sz w:val="28"/>
          <w:szCs w:val="28"/>
        </w:rPr>
        <w:t>,</w:t>
      </w:r>
      <w:r w:rsidRPr="00B968B5">
        <w:rPr>
          <w:sz w:val="28"/>
          <w:szCs w:val="28"/>
        </w:rPr>
        <w:t xml:space="preserve"> совершенствует механизм</w:t>
      </w:r>
      <w:r>
        <w:rPr>
          <w:sz w:val="28"/>
          <w:szCs w:val="28"/>
        </w:rPr>
        <w:t xml:space="preserve"> ее реализации</w:t>
      </w:r>
      <w:r w:rsidRPr="00B968B5">
        <w:rPr>
          <w:sz w:val="28"/>
          <w:szCs w:val="28"/>
        </w:rPr>
        <w:t>;</w:t>
      </w:r>
    </w:p>
    <w:p w:rsidR="0045427F" w:rsidRPr="00B968B5" w:rsidRDefault="0045427F" w:rsidP="0045427F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 xml:space="preserve">подготавливает и направляет отчеты о ходе реализации программы </w:t>
      </w:r>
      <w:r>
        <w:rPr>
          <w:sz w:val="28"/>
          <w:szCs w:val="28"/>
        </w:rPr>
        <w:t xml:space="preserve">в </w:t>
      </w:r>
      <w:r w:rsidRPr="00B968B5">
        <w:rPr>
          <w:sz w:val="28"/>
          <w:szCs w:val="28"/>
        </w:rPr>
        <w:t>Министерство сельского хозяй</w:t>
      </w:r>
      <w:r>
        <w:rPr>
          <w:sz w:val="28"/>
          <w:szCs w:val="28"/>
        </w:rPr>
        <w:t>ства Российской Федерации и в уполномоченный Правительством Забайкальского края орган, осуществляющий методическое руководство деятельностью по разработке и реализации программ и их координацию,</w:t>
      </w:r>
      <w:r w:rsidRPr="00B968B5">
        <w:rPr>
          <w:sz w:val="28"/>
          <w:szCs w:val="28"/>
        </w:rPr>
        <w:t xml:space="preserve"> в установленные сроки</w:t>
      </w:r>
      <w:r>
        <w:rPr>
          <w:sz w:val="28"/>
          <w:szCs w:val="28"/>
        </w:rPr>
        <w:t xml:space="preserve"> в соответствии с установленными формами отчетности</w:t>
      </w:r>
      <w:r w:rsidRPr="00B968B5">
        <w:rPr>
          <w:sz w:val="28"/>
          <w:szCs w:val="28"/>
        </w:rPr>
        <w:t>;</w:t>
      </w:r>
    </w:p>
    <w:p w:rsidR="0045427F" w:rsidRDefault="0045427F" w:rsidP="0045427F">
      <w:pPr>
        <w:ind w:firstLine="709"/>
        <w:jc w:val="both"/>
        <w:rPr>
          <w:sz w:val="28"/>
          <w:szCs w:val="28"/>
        </w:rPr>
      </w:pPr>
      <w:r w:rsidRPr="00B968B5">
        <w:rPr>
          <w:sz w:val="28"/>
          <w:szCs w:val="28"/>
        </w:rPr>
        <w:t xml:space="preserve">участвует в организации плановых </w:t>
      </w:r>
      <w:proofErr w:type="gramStart"/>
      <w:r w:rsidRPr="00B968B5">
        <w:rPr>
          <w:sz w:val="28"/>
          <w:szCs w:val="28"/>
        </w:rPr>
        <w:t>проверок хода реализации отдельных мероприятий программы</w:t>
      </w:r>
      <w:proofErr w:type="gramEnd"/>
      <w:r w:rsidRPr="00B968B5">
        <w:rPr>
          <w:sz w:val="28"/>
          <w:szCs w:val="28"/>
        </w:rPr>
        <w:t>.</w:t>
      </w:r>
    </w:p>
    <w:p w:rsidR="0045427F" w:rsidRPr="00B968B5" w:rsidRDefault="0045427F" w:rsidP="0045427F">
      <w:pPr>
        <w:spacing w:after="12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 реализацией программы осуществляется на основе взаимодействия структурных подразделений Министерства сельского хозяйства и продовольствия Забайкальского края: отдел животноводства, инспекторский отдел по племенному животноводству, отдел экономических программ и анализа, отдел</w:t>
      </w:r>
      <w:r w:rsidRPr="00F25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финансирования, управление правовой и кадровой работы, отдел государственных услуг, отраслевой отчетности и контроля в </w:t>
      </w:r>
      <w:r>
        <w:rPr>
          <w:sz w:val="28"/>
          <w:szCs w:val="28"/>
        </w:rPr>
        <w:lastRenderedPageBreak/>
        <w:t>соответствии с должностными регламентами указанных структурных подразделений, координацию деятельности которых выполняют заместители министра.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мероприятий программы осуществляет первый заместитель министра сельского хозяйства и продовольствия Забайкальского края.</w:t>
      </w:r>
    </w:p>
    <w:p w:rsidR="0045427F" w:rsidRPr="00FD0A2B" w:rsidRDefault="0045427F" w:rsidP="0045427F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FD0A2B">
        <w:rPr>
          <w:b/>
          <w:bCs/>
          <w:sz w:val="28"/>
          <w:szCs w:val="28"/>
        </w:rPr>
        <w:t>Раздел 7. Оценка социально-экономической, экологической и бюджетной эффективности программы</w:t>
      </w:r>
    </w:p>
    <w:p w:rsidR="0045427F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позволит:</w:t>
      </w:r>
    </w:p>
    <w:p w:rsidR="0045427F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области экономики: </w:t>
      </w:r>
    </w:p>
    <w:p w:rsidR="0045427F" w:rsidRDefault="0045427F" w:rsidP="0045427F">
      <w:pPr>
        <w:ind w:firstLine="720"/>
        <w:jc w:val="both"/>
        <w:rPr>
          <w:sz w:val="28"/>
          <w:szCs w:val="28"/>
        </w:rPr>
      </w:pPr>
      <w:r w:rsidRPr="000D4608">
        <w:rPr>
          <w:sz w:val="28"/>
          <w:szCs w:val="28"/>
        </w:rPr>
        <w:t xml:space="preserve">довести </w:t>
      </w:r>
      <w:r>
        <w:rPr>
          <w:sz w:val="28"/>
          <w:szCs w:val="28"/>
        </w:rPr>
        <w:t xml:space="preserve">общее поголовье </w:t>
      </w:r>
      <w:r w:rsidRPr="000D4608">
        <w:rPr>
          <w:sz w:val="28"/>
          <w:szCs w:val="28"/>
        </w:rPr>
        <w:t xml:space="preserve">мясного </w:t>
      </w:r>
      <w:r>
        <w:rPr>
          <w:sz w:val="28"/>
          <w:szCs w:val="28"/>
        </w:rPr>
        <w:t xml:space="preserve">и помесного крупного рогатого скота до </w:t>
      </w:r>
      <w:r w:rsidR="00A57E19">
        <w:rPr>
          <w:sz w:val="28"/>
          <w:szCs w:val="28"/>
        </w:rPr>
        <w:t>98,3</w:t>
      </w:r>
      <w:r>
        <w:rPr>
          <w:sz w:val="28"/>
          <w:szCs w:val="28"/>
        </w:rPr>
        <w:t xml:space="preserve"> </w:t>
      </w:r>
      <w:r w:rsidRPr="000D4608">
        <w:rPr>
          <w:sz w:val="28"/>
          <w:szCs w:val="28"/>
        </w:rPr>
        <w:t>тыс. голов, производство высококачественной</w:t>
      </w:r>
      <w:r>
        <w:rPr>
          <w:sz w:val="28"/>
          <w:szCs w:val="28"/>
        </w:rPr>
        <w:t xml:space="preserve"> говядины от мясного и помесного скота до 7,</w:t>
      </w:r>
      <w:r w:rsidR="00A57E19">
        <w:rPr>
          <w:sz w:val="28"/>
          <w:szCs w:val="28"/>
        </w:rPr>
        <w:t>88</w:t>
      </w:r>
      <w:r>
        <w:rPr>
          <w:sz w:val="28"/>
          <w:szCs w:val="28"/>
        </w:rPr>
        <w:t xml:space="preserve"> тыс. тонн (таблица </w:t>
      </w:r>
      <w:r w:rsidR="00A57E19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45427F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 социальной сфере:</w:t>
      </w:r>
    </w:p>
    <w:p w:rsidR="0045427F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доходность деятельности в мясном скотоводстве, обеспечивая рентабельность производства, что будет способствовать повышению уровня доходов сельского населения; </w:t>
      </w:r>
    </w:p>
    <w:p w:rsidR="0045427F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создать дополнительные рабочие места, что будет способствовать повышению занятости на селе.</w:t>
      </w:r>
    </w:p>
    <w:p w:rsidR="0045427F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не повлечет негативных экологических последствий, а будет направлена на увеличение производства экологически безопасной для здоровья потребителей продукции (мясо и мясопродукты).</w:t>
      </w:r>
    </w:p>
    <w:p w:rsidR="0045427F" w:rsidRDefault="0045427F" w:rsidP="00A57E19">
      <w:pPr>
        <w:keepNext/>
        <w:spacing w:before="120"/>
        <w:jc w:val="right"/>
        <w:rPr>
          <w:sz w:val="28"/>
          <w:szCs w:val="28"/>
        </w:rPr>
      </w:pPr>
      <w:r w:rsidRPr="0091497B">
        <w:rPr>
          <w:sz w:val="28"/>
          <w:szCs w:val="28"/>
        </w:rPr>
        <w:t xml:space="preserve">Таблица </w:t>
      </w:r>
      <w:r w:rsidR="00A57E19">
        <w:rPr>
          <w:sz w:val="28"/>
          <w:szCs w:val="28"/>
        </w:rPr>
        <w:t>2</w:t>
      </w:r>
    </w:p>
    <w:p w:rsidR="0045427F" w:rsidRPr="00862E39" w:rsidRDefault="0045427F" w:rsidP="0045427F">
      <w:pPr>
        <w:keepNext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социально-экономической эффективности программы</w:t>
      </w:r>
    </w:p>
    <w:tbl>
      <w:tblPr>
        <w:tblStyle w:val="a3"/>
        <w:tblW w:w="9570" w:type="dxa"/>
        <w:tblLook w:val="01E0"/>
      </w:tblPr>
      <w:tblGrid>
        <w:gridCol w:w="4294"/>
        <w:gridCol w:w="1097"/>
        <w:gridCol w:w="1081"/>
        <w:gridCol w:w="1081"/>
        <w:gridCol w:w="1081"/>
        <w:gridCol w:w="936"/>
      </w:tblGrid>
      <w:tr w:rsidR="00BA7BD5" w:rsidTr="00714429">
        <w:trPr>
          <w:tblHeader/>
        </w:trPr>
        <w:tc>
          <w:tcPr>
            <w:tcW w:w="4311" w:type="dxa"/>
            <w:vMerge w:val="restart"/>
            <w:vAlign w:val="center"/>
          </w:tcPr>
          <w:p w:rsidR="00BA7BD5" w:rsidRPr="000F6D98" w:rsidRDefault="00BA7BD5" w:rsidP="00E95A04">
            <w:pPr>
              <w:jc w:val="center"/>
              <w:rPr>
                <w:b/>
                <w:spacing w:val="-8"/>
              </w:rPr>
            </w:pPr>
            <w:r w:rsidRPr="006A5D3B">
              <w:t>Наименование показателей</w:t>
            </w:r>
          </w:p>
        </w:tc>
        <w:tc>
          <w:tcPr>
            <w:tcW w:w="5259" w:type="dxa"/>
            <w:gridSpan w:val="5"/>
            <w:vAlign w:val="bottom"/>
          </w:tcPr>
          <w:p w:rsidR="00BA7BD5" w:rsidRPr="006A5D3B" w:rsidRDefault="00BA7BD5" w:rsidP="00E95A04">
            <w:pPr>
              <w:jc w:val="center"/>
            </w:pPr>
            <w:r w:rsidRPr="006A5D3B">
              <w:t>Годы</w:t>
            </w:r>
          </w:p>
        </w:tc>
      </w:tr>
      <w:tr w:rsidR="00BA7BD5" w:rsidTr="00714429">
        <w:trPr>
          <w:trHeight w:val="180"/>
          <w:tblHeader/>
        </w:trPr>
        <w:tc>
          <w:tcPr>
            <w:tcW w:w="4311" w:type="dxa"/>
            <w:vMerge/>
          </w:tcPr>
          <w:p w:rsidR="00BA7BD5" w:rsidRPr="000F6D98" w:rsidRDefault="00BA7BD5" w:rsidP="00E95A04">
            <w:pPr>
              <w:rPr>
                <w:b/>
                <w:spacing w:val="-8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BA7BD5" w:rsidRDefault="00BA7BD5" w:rsidP="00E95A04">
            <w:pPr>
              <w:jc w:val="center"/>
              <w:rPr>
                <w:spacing w:val="-8"/>
              </w:rPr>
            </w:pPr>
            <w:r w:rsidRPr="006A5D3B">
              <w:rPr>
                <w:spacing w:val="-8"/>
              </w:rPr>
              <w:t>20</w:t>
            </w:r>
            <w:r>
              <w:rPr>
                <w:spacing w:val="-8"/>
              </w:rPr>
              <w:t>13</w:t>
            </w:r>
          </w:p>
          <w:p w:rsidR="00BA7BD5" w:rsidRPr="006A5D3B" w:rsidRDefault="00BA7BD5" w:rsidP="00E95A0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(отчет)</w:t>
            </w:r>
          </w:p>
        </w:tc>
        <w:tc>
          <w:tcPr>
            <w:tcW w:w="4161" w:type="dxa"/>
            <w:gridSpan w:val="4"/>
            <w:vAlign w:val="center"/>
          </w:tcPr>
          <w:p w:rsidR="00BA7BD5" w:rsidRDefault="00BA7BD5" w:rsidP="00E95A04">
            <w:pPr>
              <w:jc w:val="center"/>
            </w:pPr>
            <w:r>
              <w:t>плановый период</w:t>
            </w:r>
          </w:p>
        </w:tc>
      </w:tr>
      <w:tr w:rsidR="00BA7BD5" w:rsidTr="00BA7BD5">
        <w:trPr>
          <w:trHeight w:val="360"/>
          <w:tblHeader/>
        </w:trPr>
        <w:tc>
          <w:tcPr>
            <w:tcW w:w="4311" w:type="dxa"/>
            <w:vMerge/>
          </w:tcPr>
          <w:p w:rsidR="00BA7BD5" w:rsidRPr="000F6D98" w:rsidRDefault="00BA7BD5" w:rsidP="00E95A04">
            <w:pPr>
              <w:rPr>
                <w:b/>
                <w:spacing w:val="-8"/>
              </w:rPr>
            </w:pPr>
          </w:p>
        </w:tc>
        <w:tc>
          <w:tcPr>
            <w:tcW w:w="1098" w:type="dxa"/>
            <w:vMerge/>
            <w:vAlign w:val="center"/>
          </w:tcPr>
          <w:p w:rsidR="00BA7BD5" w:rsidRPr="006A5D3B" w:rsidRDefault="00BA7BD5" w:rsidP="00E95A04">
            <w:pPr>
              <w:jc w:val="center"/>
              <w:rPr>
                <w:spacing w:val="-8"/>
              </w:rPr>
            </w:pPr>
          </w:p>
        </w:tc>
        <w:tc>
          <w:tcPr>
            <w:tcW w:w="1082" w:type="dxa"/>
            <w:vAlign w:val="center"/>
          </w:tcPr>
          <w:p w:rsidR="00BA7BD5" w:rsidRDefault="00BA7BD5" w:rsidP="00E95A0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2014 </w:t>
            </w:r>
          </w:p>
        </w:tc>
        <w:tc>
          <w:tcPr>
            <w:tcW w:w="1082" w:type="dxa"/>
            <w:vAlign w:val="center"/>
          </w:tcPr>
          <w:p w:rsidR="00BA7BD5" w:rsidRPr="006A5D3B" w:rsidRDefault="00BA7BD5" w:rsidP="00E95A04">
            <w:pPr>
              <w:jc w:val="center"/>
              <w:rPr>
                <w:spacing w:val="-8"/>
              </w:rPr>
            </w:pPr>
            <w:r w:rsidRPr="006A5D3B">
              <w:rPr>
                <w:spacing w:val="-8"/>
              </w:rPr>
              <w:t>201</w:t>
            </w:r>
            <w:r>
              <w:rPr>
                <w:spacing w:val="-8"/>
              </w:rPr>
              <w:t xml:space="preserve">5 </w:t>
            </w:r>
          </w:p>
        </w:tc>
        <w:tc>
          <w:tcPr>
            <w:tcW w:w="1082" w:type="dxa"/>
            <w:vAlign w:val="center"/>
          </w:tcPr>
          <w:p w:rsidR="00BA7BD5" w:rsidRPr="006A5D3B" w:rsidRDefault="00BA7BD5" w:rsidP="00E95A04">
            <w:pPr>
              <w:jc w:val="center"/>
              <w:rPr>
                <w:spacing w:val="-8"/>
              </w:rPr>
            </w:pPr>
            <w:r w:rsidRPr="006A5D3B">
              <w:rPr>
                <w:spacing w:val="-8"/>
              </w:rPr>
              <w:t>201</w:t>
            </w:r>
            <w:r>
              <w:rPr>
                <w:spacing w:val="-8"/>
              </w:rPr>
              <w:t>6</w:t>
            </w:r>
          </w:p>
        </w:tc>
        <w:tc>
          <w:tcPr>
            <w:tcW w:w="915" w:type="dxa"/>
          </w:tcPr>
          <w:p w:rsidR="00BA7BD5" w:rsidRPr="006A5D3B" w:rsidRDefault="00BA7BD5" w:rsidP="00E95A0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2017</w:t>
            </w:r>
          </w:p>
        </w:tc>
      </w:tr>
      <w:tr w:rsidR="00BA7BD5" w:rsidTr="00714429">
        <w:tc>
          <w:tcPr>
            <w:tcW w:w="4311" w:type="dxa"/>
          </w:tcPr>
          <w:p w:rsidR="00BA7BD5" w:rsidRPr="000F6D98" w:rsidRDefault="00BA7BD5" w:rsidP="00E95A04">
            <w:pPr>
              <w:rPr>
                <w:b/>
                <w:spacing w:val="-8"/>
              </w:rPr>
            </w:pPr>
            <w:r w:rsidRPr="000F6D98">
              <w:rPr>
                <w:b/>
                <w:spacing w:val="-8"/>
              </w:rPr>
              <w:t xml:space="preserve">Основные </w:t>
            </w:r>
            <w:r>
              <w:rPr>
                <w:b/>
                <w:spacing w:val="-8"/>
              </w:rPr>
              <w:t>показатели</w:t>
            </w:r>
          </w:p>
          <w:p w:rsidR="00BA7BD5" w:rsidRPr="000F6D98" w:rsidRDefault="00BA7BD5" w:rsidP="00E95A04">
            <w:pPr>
              <w:jc w:val="both"/>
              <w:rPr>
                <w:spacing w:val="-8"/>
              </w:rPr>
            </w:pPr>
            <w:r w:rsidRPr="000F6D98">
              <w:rPr>
                <w:spacing w:val="-8"/>
              </w:rPr>
              <w:t>1. Объем производства говядины от мясного и помесного скота, тонн</w:t>
            </w:r>
          </w:p>
        </w:tc>
        <w:tc>
          <w:tcPr>
            <w:tcW w:w="1098" w:type="dxa"/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  <w:r>
              <w:t>7000</w:t>
            </w:r>
          </w:p>
        </w:tc>
        <w:tc>
          <w:tcPr>
            <w:tcW w:w="1082" w:type="dxa"/>
            <w:vAlign w:val="bottom"/>
          </w:tcPr>
          <w:p w:rsidR="00BA7BD5" w:rsidRPr="005A337A" w:rsidRDefault="00BA7BD5" w:rsidP="00A57E19">
            <w:pPr>
              <w:ind w:left="-45"/>
              <w:jc w:val="right"/>
            </w:pPr>
            <w:r>
              <w:t>7200</w:t>
            </w:r>
          </w:p>
        </w:tc>
        <w:tc>
          <w:tcPr>
            <w:tcW w:w="1082" w:type="dxa"/>
            <w:vAlign w:val="bottom"/>
          </w:tcPr>
          <w:p w:rsidR="00BA7BD5" w:rsidRPr="005A337A" w:rsidRDefault="00BA7BD5" w:rsidP="00E95A04">
            <w:pPr>
              <w:ind w:left="-45"/>
              <w:jc w:val="right"/>
            </w:pPr>
            <w:r>
              <w:t>7420</w:t>
            </w:r>
          </w:p>
        </w:tc>
        <w:tc>
          <w:tcPr>
            <w:tcW w:w="1082" w:type="dxa"/>
            <w:vAlign w:val="bottom"/>
          </w:tcPr>
          <w:p w:rsidR="00BA7BD5" w:rsidRPr="005A337A" w:rsidRDefault="00BA7BD5" w:rsidP="00BA7BD5">
            <w:pPr>
              <w:ind w:left="-45"/>
              <w:jc w:val="right"/>
            </w:pPr>
            <w:r>
              <w:t>7650</w:t>
            </w:r>
          </w:p>
        </w:tc>
        <w:tc>
          <w:tcPr>
            <w:tcW w:w="915" w:type="dxa"/>
            <w:vAlign w:val="bottom"/>
          </w:tcPr>
          <w:p w:rsidR="00BA7BD5" w:rsidRPr="005A337A" w:rsidRDefault="00BA7BD5" w:rsidP="00714429">
            <w:pPr>
              <w:ind w:left="-45"/>
              <w:jc w:val="right"/>
            </w:pPr>
            <w:r>
              <w:t>7880</w:t>
            </w:r>
          </w:p>
        </w:tc>
      </w:tr>
      <w:tr w:rsidR="00BA7BD5" w:rsidTr="00714429">
        <w:tc>
          <w:tcPr>
            <w:tcW w:w="4311" w:type="dxa"/>
            <w:tcBorders>
              <w:bottom w:val="nil"/>
            </w:tcBorders>
          </w:tcPr>
          <w:p w:rsidR="00BA7BD5" w:rsidRPr="000F6D98" w:rsidRDefault="00BA7BD5" w:rsidP="00E95A04">
            <w:pPr>
              <w:jc w:val="both"/>
              <w:rPr>
                <w:spacing w:val="-8"/>
              </w:rPr>
            </w:pPr>
            <w:r w:rsidRPr="000F6D98">
              <w:rPr>
                <w:spacing w:val="-8"/>
              </w:rPr>
              <w:t xml:space="preserve">2. Поголовье скота, </w:t>
            </w:r>
            <w:r>
              <w:rPr>
                <w:spacing w:val="-8"/>
              </w:rPr>
              <w:t xml:space="preserve">тыс. </w:t>
            </w:r>
            <w:r w:rsidRPr="000F6D98">
              <w:rPr>
                <w:spacing w:val="-8"/>
              </w:rPr>
              <w:t>голов</w:t>
            </w:r>
          </w:p>
        </w:tc>
        <w:tc>
          <w:tcPr>
            <w:tcW w:w="1098" w:type="dxa"/>
            <w:tcBorders>
              <w:bottom w:val="nil"/>
            </w:tcBorders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</w:p>
        </w:tc>
        <w:tc>
          <w:tcPr>
            <w:tcW w:w="1082" w:type="dxa"/>
            <w:tcBorders>
              <w:bottom w:val="nil"/>
            </w:tcBorders>
            <w:vAlign w:val="bottom"/>
          </w:tcPr>
          <w:p w:rsidR="00BA7BD5" w:rsidRPr="009752FB" w:rsidRDefault="00BA7BD5" w:rsidP="00E95A04">
            <w:pPr>
              <w:jc w:val="right"/>
            </w:pPr>
          </w:p>
        </w:tc>
        <w:tc>
          <w:tcPr>
            <w:tcW w:w="1082" w:type="dxa"/>
            <w:tcBorders>
              <w:bottom w:val="nil"/>
            </w:tcBorders>
            <w:vAlign w:val="bottom"/>
          </w:tcPr>
          <w:p w:rsidR="00BA7BD5" w:rsidRPr="009752FB" w:rsidRDefault="00BA7BD5" w:rsidP="00E95A04">
            <w:pPr>
              <w:jc w:val="right"/>
            </w:pPr>
          </w:p>
        </w:tc>
        <w:tc>
          <w:tcPr>
            <w:tcW w:w="1082" w:type="dxa"/>
            <w:tcBorders>
              <w:bottom w:val="nil"/>
            </w:tcBorders>
            <w:vAlign w:val="bottom"/>
          </w:tcPr>
          <w:p w:rsidR="00BA7BD5" w:rsidRPr="009752FB" w:rsidRDefault="00BA7BD5" w:rsidP="00E95A04">
            <w:pPr>
              <w:jc w:val="right"/>
            </w:pPr>
          </w:p>
        </w:tc>
        <w:tc>
          <w:tcPr>
            <w:tcW w:w="915" w:type="dxa"/>
            <w:tcBorders>
              <w:bottom w:val="nil"/>
            </w:tcBorders>
            <w:vAlign w:val="bottom"/>
          </w:tcPr>
          <w:p w:rsidR="00BA7BD5" w:rsidRPr="009752FB" w:rsidRDefault="00BA7BD5" w:rsidP="00714429">
            <w:pPr>
              <w:jc w:val="right"/>
            </w:pPr>
          </w:p>
        </w:tc>
      </w:tr>
      <w:tr w:rsidR="00BA7BD5" w:rsidTr="00714429">
        <w:trPr>
          <w:trHeight w:val="220"/>
        </w:trPr>
        <w:tc>
          <w:tcPr>
            <w:tcW w:w="4311" w:type="dxa"/>
            <w:tcBorders>
              <w:top w:val="nil"/>
              <w:bottom w:val="nil"/>
            </w:tcBorders>
          </w:tcPr>
          <w:p w:rsidR="00BA7BD5" w:rsidRPr="000F6D98" w:rsidRDefault="00BA7BD5" w:rsidP="00E95A04">
            <w:pPr>
              <w:ind w:left="540"/>
              <w:jc w:val="both"/>
              <w:rPr>
                <w:spacing w:val="-8"/>
              </w:rPr>
            </w:pPr>
            <w:r w:rsidRPr="000F6D98">
              <w:rPr>
                <w:spacing w:val="-8"/>
              </w:rPr>
              <w:t>а) мясного</w:t>
            </w:r>
            <w:r>
              <w:rPr>
                <w:spacing w:val="-8"/>
              </w:rPr>
              <w:t xml:space="preserve">  </w:t>
            </w:r>
          </w:p>
        </w:tc>
        <w:tc>
          <w:tcPr>
            <w:tcW w:w="1098" w:type="dxa"/>
            <w:tcBorders>
              <w:top w:val="nil"/>
              <w:bottom w:val="nil"/>
            </w:tcBorders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  <w:r>
              <w:t>17,0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bottom"/>
          </w:tcPr>
          <w:p w:rsidR="00BA7BD5" w:rsidRPr="005A337A" w:rsidRDefault="00BA7BD5" w:rsidP="00E95A04">
            <w:pPr>
              <w:ind w:left="-45"/>
              <w:jc w:val="right"/>
            </w:pPr>
            <w:r>
              <w:t>20,0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bottom"/>
          </w:tcPr>
          <w:p w:rsidR="00BA7BD5" w:rsidRPr="005A337A" w:rsidRDefault="00BA7BD5" w:rsidP="00BA7BD5">
            <w:pPr>
              <w:ind w:left="-45"/>
              <w:jc w:val="right"/>
            </w:pPr>
            <w:r>
              <w:t>22,0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bottom"/>
          </w:tcPr>
          <w:p w:rsidR="00BA7BD5" w:rsidRPr="005A337A" w:rsidRDefault="00BA7BD5" w:rsidP="00BA7BD5">
            <w:pPr>
              <w:ind w:left="-45"/>
              <w:jc w:val="right"/>
            </w:pPr>
            <w:r>
              <w:t>24,1</w:t>
            </w:r>
          </w:p>
        </w:tc>
        <w:tc>
          <w:tcPr>
            <w:tcW w:w="915" w:type="dxa"/>
            <w:tcBorders>
              <w:top w:val="nil"/>
              <w:bottom w:val="nil"/>
            </w:tcBorders>
            <w:vAlign w:val="bottom"/>
          </w:tcPr>
          <w:p w:rsidR="00BA7BD5" w:rsidRPr="005A337A" w:rsidRDefault="00BA7BD5" w:rsidP="00714429">
            <w:pPr>
              <w:ind w:left="-45"/>
              <w:jc w:val="right"/>
            </w:pPr>
            <w:r>
              <w:t>26,4</w:t>
            </w:r>
          </w:p>
        </w:tc>
      </w:tr>
      <w:tr w:rsidR="00BA7BD5" w:rsidTr="00714429">
        <w:trPr>
          <w:trHeight w:val="209"/>
        </w:trPr>
        <w:tc>
          <w:tcPr>
            <w:tcW w:w="4311" w:type="dxa"/>
            <w:tcBorders>
              <w:top w:val="nil"/>
            </w:tcBorders>
          </w:tcPr>
          <w:p w:rsidR="00BA7BD5" w:rsidRPr="000F6D98" w:rsidRDefault="00BA7BD5" w:rsidP="00E95A04">
            <w:pPr>
              <w:ind w:left="540"/>
              <w:jc w:val="both"/>
              <w:rPr>
                <w:spacing w:val="-8"/>
              </w:rPr>
            </w:pPr>
            <w:r w:rsidRPr="000F6D98">
              <w:rPr>
                <w:spacing w:val="-8"/>
              </w:rPr>
              <w:t>б) помесного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1098" w:type="dxa"/>
            <w:tcBorders>
              <w:top w:val="nil"/>
            </w:tcBorders>
            <w:vAlign w:val="bottom"/>
          </w:tcPr>
          <w:p w:rsidR="00BA7BD5" w:rsidRPr="00EB6B02" w:rsidRDefault="00BA7BD5" w:rsidP="00E95A04">
            <w:pPr>
              <w:ind w:right="72"/>
              <w:jc w:val="right"/>
            </w:pPr>
            <w:r>
              <w:t>59,5</w:t>
            </w:r>
          </w:p>
        </w:tc>
        <w:tc>
          <w:tcPr>
            <w:tcW w:w="1082" w:type="dxa"/>
            <w:tcBorders>
              <w:top w:val="nil"/>
            </w:tcBorders>
            <w:vAlign w:val="bottom"/>
          </w:tcPr>
          <w:p w:rsidR="00BA7BD5" w:rsidRPr="005A337A" w:rsidRDefault="00BA7BD5" w:rsidP="00E95A04">
            <w:pPr>
              <w:ind w:left="-45"/>
              <w:jc w:val="right"/>
            </w:pPr>
            <w:r>
              <w:t>65,8</w:t>
            </w:r>
          </w:p>
        </w:tc>
        <w:tc>
          <w:tcPr>
            <w:tcW w:w="1082" w:type="dxa"/>
            <w:tcBorders>
              <w:top w:val="nil"/>
            </w:tcBorders>
            <w:vAlign w:val="bottom"/>
          </w:tcPr>
          <w:p w:rsidR="00BA7BD5" w:rsidRPr="005A337A" w:rsidRDefault="00BA7BD5" w:rsidP="00E95A04">
            <w:pPr>
              <w:ind w:left="-45"/>
              <w:jc w:val="right"/>
            </w:pPr>
            <w:r>
              <w:t>67,8</w:t>
            </w:r>
          </w:p>
        </w:tc>
        <w:tc>
          <w:tcPr>
            <w:tcW w:w="1082" w:type="dxa"/>
            <w:tcBorders>
              <w:top w:val="nil"/>
            </w:tcBorders>
            <w:vAlign w:val="bottom"/>
          </w:tcPr>
          <w:p w:rsidR="00BA7BD5" w:rsidRPr="005A337A" w:rsidRDefault="00BA7BD5" w:rsidP="00E95A04">
            <w:pPr>
              <w:ind w:left="-45"/>
              <w:jc w:val="right"/>
            </w:pPr>
            <w:r>
              <w:t>69,8</w:t>
            </w:r>
          </w:p>
        </w:tc>
        <w:tc>
          <w:tcPr>
            <w:tcW w:w="915" w:type="dxa"/>
            <w:tcBorders>
              <w:top w:val="nil"/>
            </w:tcBorders>
            <w:vAlign w:val="bottom"/>
          </w:tcPr>
          <w:p w:rsidR="00BA7BD5" w:rsidRPr="005A337A" w:rsidRDefault="00BA7BD5" w:rsidP="00714429">
            <w:pPr>
              <w:ind w:left="-45"/>
              <w:jc w:val="right"/>
            </w:pPr>
            <w:r>
              <w:t>71,9</w:t>
            </w:r>
          </w:p>
        </w:tc>
      </w:tr>
      <w:tr w:rsidR="00BA7BD5" w:rsidTr="00714429">
        <w:tc>
          <w:tcPr>
            <w:tcW w:w="4311" w:type="dxa"/>
          </w:tcPr>
          <w:p w:rsidR="00BA7BD5" w:rsidRPr="000F6D98" w:rsidRDefault="00BA7BD5" w:rsidP="00E95A04">
            <w:pPr>
              <w:rPr>
                <w:b/>
                <w:spacing w:val="-8"/>
              </w:rPr>
            </w:pPr>
            <w:r w:rsidRPr="000F6D98">
              <w:rPr>
                <w:b/>
                <w:spacing w:val="-8"/>
              </w:rPr>
              <w:t xml:space="preserve">Вспомогательные </w:t>
            </w:r>
            <w:r>
              <w:rPr>
                <w:b/>
                <w:spacing w:val="-8"/>
              </w:rPr>
              <w:t>показатели</w:t>
            </w:r>
          </w:p>
          <w:p w:rsidR="00BA7BD5" w:rsidRPr="000F6D98" w:rsidRDefault="00BA7BD5" w:rsidP="00E95A04">
            <w:pPr>
              <w:jc w:val="both"/>
              <w:rPr>
                <w:spacing w:val="-8"/>
              </w:rPr>
            </w:pPr>
            <w:r w:rsidRPr="000F6D98">
              <w:rPr>
                <w:spacing w:val="-8"/>
              </w:rPr>
              <w:t>1. Валовой продукт отрасли, тыс. рублей</w:t>
            </w:r>
          </w:p>
        </w:tc>
        <w:tc>
          <w:tcPr>
            <w:tcW w:w="1098" w:type="dxa"/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  <w:r>
              <w:t>409059</w:t>
            </w:r>
          </w:p>
        </w:tc>
        <w:tc>
          <w:tcPr>
            <w:tcW w:w="1082" w:type="dxa"/>
            <w:vAlign w:val="bottom"/>
          </w:tcPr>
          <w:p w:rsidR="00BA7BD5" w:rsidRPr="009752FB" w:rsidRDefault="00DB4895" w:rsidP="00E95A04">
            <w:pPr>
              <w:jc w:val="right"/>
            </w:pPr>
            <w:r>
              <w:t>442202</w:t>
            </w:r>
          </w:p>
        </w:tc>
        <w:tc>
          <w:tcPr>
            <w:tcW w:w="1082" w:type="dxa"/>
            <w:vAlign w:val="bottom"/>
          </w:tcPr>
          <w:p w:rsidR="00BA7BD5" w:rsidRPr="009752FB" w:rsidRDefault="00DB4895" w:rsidP="00E95A04">
            <w:pPr>
              <w:jc w:val="right"/>
            </w:pPr>
            <w:r>
              <w:t>477136</w:t>
            </w:r>
          </w:p>
        </w:tc>
        <w:tc>
          <w:tcPr>
            <w:tcW w:w="1082" w:type="dxa"/>
            <w:vAlign w:val="bottom"/>
          </w:tcPr>
          <w:p w:rsidR="00BA7BD5" w:rsidRPr="009752FB" w:rsidRDefault="00DB4895" w:rsidP="00E95A04">
            <w:pPr>
              <w:jc w:val="right"/>
            </w:pPr>
            <w:r>
              <w:t>509146</w:t>
            </w:r>
          </w:p>
        </w:tc>
        <w:tc>
          <w:tcPr>
            <w:tcW w:w="915" w:type="dxa"/>
            <w:vAlign w:val="bottom"/>
          </w:tcPr>
          <w:p w:rsidR="00BA7BD5" w:rsidRPr="009752FB" w:rsidRDefault="00DB4895" w:rsidP="00714429">
            <w:pPr>
              <w:jc w:val="right"/>
            </w:pPr>
            <w:r>
              <w:t>551198</w:t>
            </w:r>
          </w:p>
        </w:tc>
      </w:tr>
      <w:tr w:rsidR="00BA7BD5" w:rsidTr="00714429">
        <w:tc>
          <w:tcPr>
            <w:tcW w:w="4311" w:type="dxa"/>
          </w:tcPr>
          <w:p w:rsidR="00BA7BD5" w:rsidRPr="000F6D98" w:rsidRDefault="00BA7BD5" w:rsidP="00E95A04">
            <w:pPr>
              <w:jc w:val="both"/>
              <w:rPr>
                <w:spacing w:val="-8"/>
              </w:rPr>
            </w:pPr>
            <w:r w:rsidRPr="000F6D98">
              <w:rPr>
                <w:spacing w:val="-8"/>
              </w:rPr>
              <w:t>2. Валовой доход отрасли, тыс. рублей</w:t>
            </w:r>
          </w:p>
        </w:tc>
        <w:tc>
          <w:tcPr>
            <w:tcW w:w="1098" w:type="dxa"/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  <w:r>
              <w:t>109982</w:t>
            </w:r>
          </w:p>
        </w:tc>
        <w:tc>
          <w:tcPr>
            <w:tcW w:w="1082" w:type="dxa"/>
            <w:vAlign w:val="bottom"/>
          </w:tcPr>
          <w:p w:rsidR="00BA7BD5" w:rsidRPr="009752FB" w:rsidRDefault="00DB4895" w:rsidP="00E95A04">
            <w:pPr>
              <w:jc w:val="right"/>
            </w:pPr>
            <w:r>
              <w:t>115913</w:t>
            </w:r>
          </w:p>
        </w:tc>
        <w:tc>
          <w:tcPr>
            <w:tcW w:w="1082" w:type="dxa"/>
            <w:vAlign w:val="bottom"/>
          </w:tcPr>
          <w:p w:rsidR="00BA7BD5" w:rsidRPr="009752FB" w:rsidRDefault="00DB4895" w:rsidP="00E95A04">
            <w:pPr>
              <w:jc w:val="right"/>
            </w:pPr>
            <w:r>
              <w:t>122775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130084</w:t>
            </w:r>
          </w:p>
        </w:tc>
        <w:tc>
          <w:tcPr>
            <w:tcW w:w="915" w:type="dxa"/>
            <w:vAlign w:val="bottom"/>
          </w:tcPr>
          <w:p w:rsidR="00BA7BD5" w:rsidRPr="009752FB" w:rsidRDefault="005F7D3F" w:rsidP="00714429">
            <w:pPr>
              <w:jc w:val="right"/>
            </w:pPr>
            <w:r>
              <w:t>137832</w:t>
            </w:r>
          </w:p>
        </w:tc>
      </w:tr>
      <w:tr w:rsidR="00BA7BD5" w:rsidTr="00714429">
        <w:tc>
          <w:tcPr>
            <w:tcW w:w="4311" w:type="dxa"/>
          </w:tcPr>
          <w:p w:rsidR="00BA7BD5" w:rsidRPr="000F6D98" w:rsidRDefault="00BA7BD5" w:rsidP="00E95A04">
            <w:pPr>
              <w:rPr>
                <w:spacing w:val="-8"/>
              </w:rPr>
            </w:pPr>
            <w:r w:rsidRPr="000F6D98">
              <w:rPr>
                <w:spacing w:val="-8"/>
              </w:rPr>
              <w:t>3. Чистая прибыль отрас</w:t>
            </w:r>
            <w:r>
              <w:rPr>
                <w:spacing w:val="-8"/>
              </w:rPr>
              <w:t>л</w:t>
            </w:r>
            <w:r w:rsidRPr="000F6D98">
              <w:rPr>
                <w:spacing w:val="-8"/>
              </w:rPr>
              <w:t>и, тыс. рублей</w:t>
            </w:r>
          </w:p>
        </w:tc>
        <w:tc>
          <w:tcPr>
            <w:tcW w:w="1098" w:type="dxa"/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  <w:r>
              <w:t>26336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27096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27924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28789</w:t>
            </w:r>
          </w:p>
        </w:tc>
        <w:tc>
          <w:tcPr>
            <w:tcW w:w="915" w:type="dxa"/>
            <w:vAlign w:val="bottom"/>
          </w:tcPr>
          <w:p w:rsidR="00BA7BD5" w:rsidRPr="009752FB" w:rsidRDefault="005F7D3F" w:rsidP="00714429">
            <w:pPr>
              <w:jc w:val="right"/>
            </w:pPr>
            <w:r>
              <w:t>29655</w:t>
            </w:r>
          </w:p>
        </w:tc>
      </w:tr>
      <w:tr w:rsidR="00BA7BD5" w:rsidTr="00714429">
        <w:tc>
          <w:tcPr>
            <w:tcW w:w="4311" w:type="dxa"/>
          </w:tcPr>
          <w:p w:rsidR="00BA7BD5" w:rsidRPr="000F6D98" w:rsidRDefault="00BA7BD5" w:rsidP="00E95A04">
            <w:pPr>
              <w:rPr>
                <w:spacing w:val="-8"/>
              </w:rPr>
            </w:pPr>
            <w:r w:rsidRPr="000F6D98">
              <w:rPr>
                <w:spacing w:val="-8"/>
              </w:rPr>
              <w:t>4.</w:t>
            </w:r>
            <w:r>
              <w:rPr>
                <w:spacing w:val="-8"/>
              </w:rPr>
              <w:t> </w:t>
            </w:r>
            <w:r w:rsidRPr="000F6D98">
              <w:rPr>
                <w:spacing w:val="-8"/>
              </w:rPr>
              <w:t>Начисление налогов, тыс. рублей</w:t>
            </w:r>
          </w:p>
        </w:tc>
        <w:tc>
          <w:tcPr>
            <w:tcW w:w="1098" w:type="dxa"/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  <w:r>
              <w:t>45414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49084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52962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56515</w:t>
            </w:r>
          </w:p>
        </w:tc>
        <w:tc>
          <w:tcPr>
            <w:tcW w:w="915" w:type="dxa"/>
            <w:vAlign w:val="bottom"/>
          </w:tcPr>
          <w:p w:rsidR="00BA7BD5" w:rsidRPr="009752FB" w:rsidRDefault="005F7D3F" w:rsidP="00714429">
            <w:pPr>
              <w:jc w:val="right"/>
            </w:pPr>
            <w:r>
              <w:t>61183</w:t>
            </w:r>
          </w:p>
        </w:tc>
      </w:tr>
      <w:tr w:rsidR="00BA7BD5" w:rsidTr="00714429">
        <w:tc>
          <w:tcPr>
            <w:tcW w:w="4311" w:type="dxa"/>
          </w:tcPr>
          <w:p w:rsidR="00BA7BD5" w:rsidRPr="000F6D98" w:rsidRDefault="00BA7BD5" w:rsidP="00E95A04">
            <w:pPr>
              <w:rPr>
                <w:spacing w:val="-8"/>
              </w:rPr>
            </w:pPr>
            <w:r w:rsidRPr="000F6D98">
              <w:rPr>
                <w:spacing w:val="-8"/>
              </w:rPr>
              <w:t>5.</w:t>
            </w:r>
            <w:r>
              <w:rPr>
                <w:spacing w:val="-8"/>
              </w:rPr>
              <w:t xml:space="preserve"> </w:t>
            </w:r>
            <w:r w:rsidRPr="000F6D98">
              <w:rPr>
                <w:spacing w:val="-8"/>
              </w:rPr>
              <w:t xml:space="preserve">Рабочие места </w:t>
            </w:r>
          </w:p>
        </w:tc>
        <w:tc>
          <w:tcPr>
            <w:tcW w:w="1098" w:type="dxa"/>
            <w:vAlign w:val="bottom"/>
          </w:tcPr>
          <w:p w:rsidR="00BA7BD5" w:rsidRPr="009752FB" w:rsidRDefault="00BA7BD5" w:rsidP="00E95A04">
            <w:pPr>
              <w:ind w:right="72"/>
              <w:jc w:val="right"/>
            </w:pPr>
            <w:r>
              <w:t>975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1015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1063</w:t>
            </w:r>
          </w:p>
        </w:tc>
        <w:tc>
          <w:tcPr>
            <w:tcW w:w="1082" w:type="dxa"/>
            <w:vAlign w:val="bottom"/>
          </w:tcPr>
          <w:p w:rsidR="00BA7BD5" w:rsidRPr="009752FB" w:rsidRDefault="005F7D3F" w:rsidP="00E95A04">
            <w:pPr>
              <w:jc w:val="right"/>
            </w:pPr>
            <w:r>
              <w:t>1113</w:t>
            </w:r>
          </w:p>
        </w:tc>
        <w:tc>
          <w:tcPr>
            <w:tcW w:w="915" w:type="dxa"/>
            <w:vAlign w:val="bottom"/>
          </w:tcPr>
          <w:p w:rsidR="00BA7BD5" w:rsidRPr="009752FB" w:rsidRDefault="005F7D3F" w:rsidP="00714429">
            <w:pPr>
              <w:jc w:val="right"/>
            </w:pPr>
            <w:r>
              <w:t>1165</w:t>
            </w:r>
          </w:p>
        </w:tc>
      </w:tr>
    </w:tbl>
    <w:p w:rsidR="0045427F" w:rsidRDefault="0045427F" w:rsidP="0045427F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запланированных результатов могут помешать риски, сложившиеся под воздействием негативных факторов. К основным рискам относятся:</w:t>
      </w:r>
    </w:p>
    <w:p w:rsidR="0045427F" w:rsidRPr="00384954" w:rsidRDefault="0045427F" w:rsidP="0045427F">
      <w:pPr>
        <w:ind w:firstLine="709"/>
        <w:jc w:val="both"/>
        <w:rPr>
          <w:spacing w:val="-9"/>
          <w:sz w:val="28"/>
          <w:szCs w:val="28"/>
        </w:rPr>
      </w:pPr>
      <w:r w:rsidRPr="00384954">
        <w:rPr>
          <w:spacing w:val="-9"/>
          <w:sz w:val="28"/>
          <w:szCs w:val="28"/>
        </w:rPr>
        <w:t xml:space="preserve">неполное финансирование программы, отсутствие прямых мер поддержки, стимулирующих рост поголовья крупного рогатого скота мясных пород и </w:t>
      </w:r>
      <w:r w:rsidRPr="00384954">
        <w:rPr>
          <w:spacing w:val="-9"/>
          <w:sz w:val="28"/>
          <w:szCs w:val="28"/>
        </w:rPr>
        <w:lastRenderedPageBreak/>
        <w:t>обеспечивающих субсидирование части затрат на содержание племенных животных;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возникновение и распространение заразных болезней животных на территории края;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неблагоприятная рыночная конъюнктура, затрудняющая реализацию дополнительных объемов мяса крупного рогатого скота;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межрегиональные, международн</w:t>
      </w:r>
      <w:r w:rsidR="005F7D3F">
        <w:rPr>
          <w:sz w:val="28"/>
          <w:szCs w:val="28"/>
        </w:rPr>
        <w:t>ые торгово-политические риски</w:t>
      </w:r>
      <w:r>
        <w:rPr>
          <w:sz w:val="28"/>
          <w:szCs w:val="28"/>
        </w:rPr>
        <w:t>;</w:t>
      </w:r>
    </w:p>
    <w:p w:rsidR="0045427F" w:rsidRPr="00384954" w:rsidRDefault="0045427F" w:rsidP="0045427F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для региона, расположенного в зоне рискованного земледелия, характерны колебания погодных условий, которые могут серьезно повлиять на </w:t>
      </w:r>
      <w:r w:rsidRPr="00384954">
        <w:rPr>
          <w:sz w:val="28"/>
          <w:szCs w:val="28"/>
        </w:rPr>
        <w:t>урожайности сельскохозяйственных культур, объем</w:t>
      </w:r>
      <w:r>
        <w:rPr>
          <w:sz w:val="28"/>
          <w:szCs w:val="28"/>
        </w:rPr>
        <w:t>ы</w:t>
      </w:r>
      <w:r w:rsidRPr="00384954">
        <w:rPr>
          <w:sz w:val="28"/>
          <w:szCs w:val="28"/>
        </w:rPr>
        <w:t xml:space="preserve"> их производства, что может негативно отразиться на обеспеченности животных кормами.</w:t>
      </w:r>
    </w:p>
    <w:p w:rsidR="0045427F" w:rsidRDefault="0045427F" w:rsidP="0045427F">
      <w:pPr>
        <w:ind w:firstLine="720"/>
        <w:jc w:val="both"/>
        <w:rPr>
          <w:sz w:val="28"/>
        </w:rPr>
      </w:pPr>
      <w:r w:rsidRPr="00384954">
        <w:rPr>
          <w:sz w:val="28"/>
          <w:szCs w:val="28"/>
        </w:rPr>
        <w:t xml:space="preserve">Снижение влияния рисков и управление рисками при реализации программы должно осуществляться </w:t>
      </w:r>
      <w:r>
        <w:rPr>
          <w:sz w:val="28"/>
          <w:szCs w:val="28"/>
        </w:rPr>
        <w:t>за счет своевременного и полноценного</w:t>
      </w:r>
      <w:r w:rsidRPr="00384954">
        <w:rPr>
          <w:sz w:val="28"/>
          <w:szCs w:val="28"/>
        </w:rPr>
        <w:t xml:space="preserve"> финансирования</w:t>
      </w:r>
      <w:r>
        <w:rPr>
          <w:sz w:val="28"/>
        </w:rPr>
        <w:t xml:space="preserve"> из всех источников и соблюдения технологических процессов.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другим </w:t>
      </w:r>
      <w:r w:rsidRPr="00384954">
        <w:rPr>
          <w:sz w:val="28"/>
          <w:szCs w:val="28"/>
        </w:rPr>
        <w:t xml:space="preserve">мерам управления рисками, </w:t>
      </w:r>
      <w:r>
        <w:rPr>
          <w:sz w:val="28"/>
          <w:szCs w:val="28"/>
        </w:rPr>
        <w:t xml:space="preserve">осуществляемым в рамках реализации мероприятий настоящей программы и мероприятий государственной программы Забайкальского края </w:t>
      </w:r>
      <w:r w:rsidRPr="00F93DE4">
        <w:rPr>
          <w:bCs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</w:t>
      </w:r>
      <w:r w:rsidRPr="00D30F3E">
        <w:rPr>
          <w:bCs/>
          <w:sz w:val="28"/>
          <w:szCs w:val="28"/>
        </w:rPr>
        <w:t>2014–2020 годы»</w:t>
      </w:r>
      <w:r>
        <w:rPr>
          <w:bCs/>
          <w:sz w:val="28"/>
          <w:szCs w:val="28"/>
        </w:rPr>
        <w:t xml:space="preserve">, </w:t>
      </w:r>
      <w:r w:rsidRPr="00384954">
        <w:rPr>
          <w:sz w:val="28"/>
          <w:szCs w:val="28"/>
        </w:rPr>
        <w:t>относятся: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создание условий для инвесторов, в том числе в рамках государственно-частного партнерства, в целях увеличени</w:t>
      </w:r>
      <w:r w:rsidR="009867D1">
        <w:rPr>
          <w:sz w:val="28"/>
          <w:szCs w:val="28"/>
        </w:rPr>
        <w:t>я</w:t>
      </w:r>
      <w:r w:rsidRPr="00384954">
        <w:rPr>
          <w:sz w:val="28"/>
          <w:szCs w:val="28"/>
        </w:rPr>
        <w:t xml:space="preserve"> доли частных инвестиций в развитие мясного скотоводства;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создание условий для привлечения инвестиций в целях осуществления строительства и реконструкции предприятий по производству и переработке продукции с использованием современных технологий, а также создание инфраструктуры по продвижению мясной продукции к потребителю;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развитие системы страхования сельскохозяйственных животных;</w:t>
      </w:r>
    </w:p>
    <w:p w:rsidR="0045427F" w:rsidRPr="00384954" w:rsidRDefault="0045427F" w:rsidP="0045427F">
      <w:pPr>
        <w:ind w:firstLine="709"/>
        <w:jc w:val="both"/>
        <w:rPr>
          <w:sz w:val="28"/>
          <w:szCs w:val="28"/>
        </w:rPr>
      </w:pPr>
      <w:r w:rsidRPr="00384954">
        <w:rPr>
          <w:sz w:val="28"/>
          <w:szCs w:val="28"/>
        </w:rPr>
        <w:t>своевременное проведение противоэпизоотических мероприятий.</w:t>
      </w:r>
    </w:p>
    <w:p w:rsidR="0045427F" w:rsidRDefault="0045427F" w:rsidP="0045427F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При определении суммы рисков учитывалось возможное </w:t>
      </w:r>
      <w:proofErr w:type="spellStart"/>
      <w:r>
        <w:rPr>
          <w:sz w:val="28"/>
        </w:rPr>
        <w:t>недополучение</w:t>
      </w:r>
      <w:proofErr w:type="spellEnd"/>
      <w:r>
        <w:rPr>
          <w:sz w:val="28"/>
        </w:rPr>
        <w:t xml:space="preserve"> запланированных объемов производства говядины из-за невыхода на прогнозируемые показатели средней живой массы молодняка, реализованного на мясо, производства говядины на голову скота и поголовья специализированных мясных пород и полукровных мясных помесей.</w:t>
      </w:r>
      <w:proofErr w:type="gramEnd"/>
      <w:r>
        <w:rPr>
          <w:sz w:val="28"/>
        </w:rPr>
        <w:t xml:space="preserve"> В качестве критериев оценки невыхода на плановые показатели приняли за базу оценку уровня 2013 года по производству мяса крупного рогатого скота в расчете на 1 голову 91 кг и выполнение только на 90 % плана по численности мясного скота.</w:t>
      </w:r>
    </w:p>
    <w:p w:rsidR="0045427F" w:rsidRDefault="0045427F" w:rsidP="0045427F">
      <w:pPr>
        <w:ind w:firstLine="720"/>
        <w:jc w:val="both"/>
        <w:rPr>
          <w:sz w:val="28"/>
        </w:rPr>
      </w:pPr>
      <w:r>
        <w:rPr>
          <w:sz w:val="28"/>
        </w:rPr>
        <w:t>В соответствии с расчетами, результаты которых отражены в таблице </w:t>
      </w:r>
      <w:r w:rsidR="009865B1">
        <w:rPr>
          <w:sz w:val="28"/>
        </w:rPr>
        <w:t>3</w:t>
      </w:r>
      <w:r>
        <w:rPr>
          <w:sz w:val="28"/>
        </w:rPr>
        <w:t>, риски от невыхода на плановые показатели численности мясного скота и интенсивности использования скота для получения говядины могут обернуться существенными экономическими потерями. Вследствие этого целесообразно свести к минимуму или исключить влияние рисков, для чего проводить мониторинг хода реализации программы и своевременно принимать соответствующие меры.</w:t>
      </w:r>
    </w:p>
    <w:p w:rsidR="0045427F" w:rsidRDefault="009865B1" w:rsidP="0045427F">
      <w:pPr>
        <w:jc w:val="right"/>
        <w:rPr>
          <w:sz w:val="28"/>
        </w:rPr>
      </w:pPr>
      <w:r>
        <w:rPr>
          <w:sz w:val="28"/>
        </w:rPr>
        <w:lastRenderedPageBreak/>
        <w:t>Таблица 3</w:t>
      </w:r>
    </w:p>
    <w:p w:rsidR="0045427F" w:rsidRDefault="0045427F" w:rsidP="0045427F">
      <w:pPr>
        <w:jc w:val="center"/>
        <w:rPr>
          <w:b/>
          <w:spacing w:val="-6"/>
          <w:sz w:val="28"/>
          <w:szCs w:val="28"/>
        </w:rPr>
      </w:pPr>
      <w:r w:rsidRPr="004633B8">
        <w:rPr>
          <w:b/>
          <w:spacing w:val="-6"/>
          <w:sz w:val="28"/>
          <w:szCs w:val="28"/>
        </w:rPr>
        <w:t xml:space="preserve">Оценка рисков </w:t>
      </w:r>
      <w:proofErr w:type="spellStart"/>
      <w:r w:rsidRPr="004633B8">
        <w:rPr>
          <w:b/>
          <w:spacing w:val="-6"/>
          <w:sz w:val="28"/>
          <w:szCs w:val="28"/>
        </w:rPr>
        <w:t>недополучения</w:t>
      </w:r>
      <w:proofErr w:type="spellEnd"/>
      <w:r w:rsidRPr="004633B8">
        <w:rPr>
          <w:b/>
          <w:spacing w:val="-6"/>
          <w:sz w:val="28"/>
          <w:szCs w:val="28"/>
        </w:rPr>
        <w:t xml:space="preserve"> ожидаемого экономического эффекта </w:t>
      </w:r>
    </w:p>
    <w:p w:rsidR="0045427F" w:rsidRDefault="0045427F" w:rsidP="0045427F">
      <w:pPr>
        <w:spacing w:after="120"/>
        <w:jc w:val="center"/>
        <w:rPr>
          <w:b/>
          <w:spacing w:val="-6"/>
          <w:sz w:val="28"/>
          <w:szCs w:val="28"/>
        </w:rPr>
      </w:pPr>
      <w:r w:rsidRPr="004633B8">
        <w:rPr>
          <w:b/>
          <w:spacing w:val="-6"/>
          <w:sz w:val="28"/>
          <w:szCs w:val="28"/>
        </w:rPr>
        <w:t>реализации программы в част</w:t>
      </w:r>
      <w:r>
        <w:rPr>
          <w:b/>
          <w:spacing w:val="-6"/>
          <w:sz w:val="28"/>
          <w:szCs w:val="28"/>
        </w:rPr>
        <w:t>и объемов производства говядины</w:t>
      </w:r>
    </w:p>
    <w:p w:rsidR="0045427F" w:rsidRPr="00F2403F" w:rsidRDefault="0045427F" w:rsidP="0045427F">
      <w:pPr>
        <w:jc w:val="right"/>
        <w:rPr>
          <w:bCs/>
          <w:spacing w:val="-6"/>
        </w:rPr>
      </w:pPr>
      <w:r w:rsidRPr="00F2403F">
        <w:rPr>
          <w:bCs/>
          <w:spacing w:val="-6"/>
        </w:rPr>
        <w:t>(</w:t>
      </w:r>
      <w:r w:rsidR="00BD3080">
        <w:rPr>
          <w:bCs/>
          <w:spacing w:val="-6"/>
        </w:rPr>
        <w:t>млн</w:t>
      </w:r>
      <w:r w:rsidRPr="00F2403F">
        <w:rPr>
          <w:bCs/>
          <w:spacing w:val="-6"/>
        </w:rPr>
        <w:t>. рублей в ценах соответствующих лет)</w:t>
      </w:r>
    </w:p>
    <w:tbl>
      <w:tblPr>
        <w:tblStyle w:val="a3"/>
        <w:tblW w:w="0" w:type="auto"/>
        <w:tblLayout w:type="fixed"/>
        <w:tblLook w:val="01E0"/>
      </w:tblPr>
      <w:tblGrid>
        <w:gridCol w:w="6062"/>
        <w:gridCol w:w="877"/>
        <w:gridCol w:w="877"/>
        <w:gridCol w:w="877"/>
        <w:gridCol w:w="877"/>
      </w:tblGrid>
      <w:tr w:rsidR="009865B1" w:rsidRPr="009752FB" w:rsidTr="00BD3080">
        <w:trPr>
          <w:trHeight w:val="349"/>
        </w:trPr>
        <w:tc>
          <w:tcPr>
            <w:tcW w:w="6062" w:type="dxa"/>
            <w:vAlign w:val="center"/>
          </w:tcPr>
          <w:p w:rsidR="009865B1" w:rsidRPr="0077096E" w:rsidRDefault="009865B1" w:rsidP="00E95A04">
            <w:pPr>
              <w:jc w:val="center"/>
            </w:pPr>
            <w:r w:rsidRPr="0077096E">
              <w:t>Виды рисков</w:t>
            </w:r>
          </w:p>
        </w:tc>
        <w:tc>
          <w:tcPr>
            <w:tcW w:w="877" w:type="dxa"/>
            <w:vAlign w:val="center"/>
          </w:tcPr>
          <w:p w:rsidR="009865B1" w:rsidRPr="0077096E" w:rsidRDefault="009865B1" w:rsidP="00BD3080">
            <w:pPr>
              <w:ind w:left="-2" w:right="-81"/>
              <w:jc w:val="center"/>
            </w:pPr>
            <w:r w:rsidRPr="0077096E">
              <w:t>201</w:t>
            </w:r>
            <w:r>
              <w:t>4</w:t>
            </w:r>
            <w:r w:rsidRPr="0077096E">
              <w:t xml:space="preserve"> </w:t>
            </w:r>
            <w:r>
              <w:t>г.</w:t>
            </w:r>
          </w:p>
        </w:tc>
        <w:tc>
          <w:tcPr>
            <w:tcW w:w="877" w:type="dxa"/>
            <w:vAlign w:val="center"/>
          </w:tcPr>
          <w:p w:rsidR="009865B1" w:rsidRPr="0077096E" w:rsidRDefault="009865B1" w:rsidP="00BD3080">
            <w:pPr>
              <w:ind w:left="-2" w:right="-81"/>
              <w:jc w:val="center"/>
            </w:pPr>
            <w:r w:rsidRPr="0077096E">
              <w:t>201</w:t>
            </w:r>
            <w:r>
              <w:t>5</w:t>
            </w:r>
            <w:r w:rsidRPr="0077096E">
              <w:t xml:space="preserve"> </w:t>
            </w:r>
            <w:r>
              <w:t>г.</w:t>
            </w:r>
          </w:p>
        </w:tc>
        <w:tc>
          <w:tcPr>
            <w:tcW w:w="877" w:type="dxa"/>
            <w:vAlign w:val="center"/>
          </w:tcPr>
          <w:p w:rsidR="009865B1" w:rsidRPr="0077096E" w:rsidRDefault="009865B1" w:rsidP="00BD3080">
            <w:pPr>
              <w:ind w:left="-2" w:right="-81"/>
              <w:jc w:val="center"/>
            </w:pPr>
            <w:r w:rsidRPr="0077096E">
              <w:t>201</w:t>
            </w:r>
            <w:r>
              <w:t>6 г.</w:t>
            </w:r>
          </w:p>
        </w:tc>
        <w:tc>
          <w:tcPr>
            <w:tcW w:w="877" w:type="dxa"/>
            <w:vAlign w:val="center"/>
          </w:tcPr>
          <w:p w:rsidR="009865B1" w:rsidRPr="0077096E" w:rsidRDefault="009865B1" w:rsidP="00BD3080">
            <w:pPr>
              <w:ind w:left="-2" w:right="-81"/>
              <w:jc w:val="center"/>
            </w:pPr>
            <w:r>
              <w:t>2017 г.</w:t>
            </w:r>
          </w:p>
        </w:tc>
      </w:tr>
      <w:tr w:rsidR="009865B1" w:rsidTr="00BD3080">
        <w:tc>
          <w:tcPr>
            <w:tcW w:w="6062" w:type="dxa"/>
          </w:tcPr>
          <w:p w:rsidR="009865B1" w:rsidRPr="009752FB" w:rsidRDefault="009865B1" w:rsidP="00E95A04">
            <w:pPr>
              <w:jc w:val="both"/>
            </w:pPr>
            <w:r>
              <w:t>От невыхода на плановую интенсивность использования мясного скота (</w:t>
            </w:r>
            <w:proofErr w:type="gramStart"/>
            <w:r>
              <w:t>кг</w:t>
            </w:r>
            <w:proofErr w:type="gramEnd"/>
            <w:r>
              <w:t xml:space="preserve"> мяса на голову скота)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</w:pPr>
            <w:r>
              <w:t>36,8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</w:pPr>
            <w:r>
              <w:t>46,1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</w:pPr>
            <w:r>
              <w:t>62,5</w:t>
            </w:r>
          </w:p>
        </w:tc>
        <w:tc>
          <w:tcPr>
            <w:tcW w:w="877" w:type="dxa"/>
            <w:vAlign w:val="bottom"/>
          </w:tcPr>
          <w:p w:rsidR="009865B1" w:rsidRDefault="00BD3080" w:rsidP="00BD3080">
            <w:pPr>
              <w:jc w:val="right"/>
            </w:pPr>
            <w:r>
              <w:t>75,7</w:t>
            </w:r>
          </w:p>
        </w:tc>
      </w:tr>
      <w:tr w:rsidR="009865B1" w:rsidTr="00BD3080">
        <w:tc>
          <w:tcPr>
            <w:tcW w:w="6062" w:type="dxa"/>
          </w:tcPr>
          <w:p w:rsidR="009865B1" w:rsidRPr="009752FB" w:rsidRDefault="009865B1" w:rsidP="00E95A04">
            <w:pPr>
              <w:jc w:val="both"/>
            </w:pPr>
            <w:r>
              <w:t>От невыхода на плановое поголовье мясного скота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</w:pPr>
            <w:r>
              <w:t>44,2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</w:pPr>
            <w:r>
              <w:t>47,7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</w:pPr>
            <w:r>
              <w:t>50,9</w:t>
            </w:r>
          </w:p>
        </w:tc>
        <w:tc>
          <w:tcPr>
            <w:tcW w:w="877" w:type="dxa"/>
            <w:vAlign w:val="bottom"/>
          </w:tcPr>
          <w:p w:rsidR="009865B1" w:rsidRDefault="00BD3080" w:rsidP="00BD3080">
            <w:pPr>
              <w:jc w:val="right"/>
            </w:pPr>
            <w:r>
              <w:t>55,1</w:t>
            </w:r>
          </w:p>
        </w:tc>
      </w:tr>
      <w:tr w:rsidR="009865B1" w:rsidRPr="00032981" w:rsidTr="00BD3080">
        <w:tc>
          <w:tcPr>
            <w:tcW w:w="6062" w:type="dxa"/>
          </w:tcPr>
          <w:p w:rsidR="009865B1" w:rsidRPr="009752FB" w:rsidRDefault="009865B1" w:rsidP="00E95A04">
            <w:pPr>
              <w:jc w:val="both"/>
            </w:pPr>
            <w:r>
              <w:t>Общая оценка риска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81,0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93,8</w:t>
            </w:r>
          </w:p>
        </w:tc>
        <w:tc>
          <w:tcPr>
            <w:tcW w:w="877" w:type="dxa"/>
            <w:vAlign w:val="bottom"/>
          </w:tcPr>
          <w:p w:rsidR="009865B1" w:rsidRPr="003F50C0" w:rsidRDefault="00BD3080" w:rsidP="00BD30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113,4</w:t>
            </w:r>
          </w:p>
        </w:tc>
        <w:tc>
          <w:tcPr>
            <w:tcW w:w="877" w:type="dxa"/>
            <w:vAlign w:val="bottom"/>
          </w:tcPr>
          <w:p w:rsidR="009865B1" w:rsidRDefault="00BD3080" w:rsidP="00BD30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130,8</w:t>
            </w:r>
          </w:p>
        </w:tc>
      </w:tr>
    </w:tbl>
    <w:p w:rsidR="0045427F" w:rsidRDefault="0045427F" w:rsidP="0045427F">
      <w:pPr>
        <w:tabs>
          <w:tab w:val="left" w:pos="720"/>
        </w:tabs>
        <w:spacing w:before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определения эффективности расходования </w:t>
      </w:r>
      <w:r w:rsidRPr="00C26B96">
        <w:rPr>
          <w:bCs/>
          <w:sz w:val="28"/>
          <w:szCs w:val="28"/>
        </w:rPr>
        <w:t>бюджетных</w:t>
      </w:r>
      <w:r>
        <w:rPr>
          <w:bCs/>
          <w:sz w:val="28"/>
          <w:szCs w:val="28"/>
        </w:rPr>
        <w:t xml:space="preserve"> средств разработчиком программы определено соотношение конечных результатов программы и затрат на ее реализацию (таблица </w:t>
      </w:r>
      <w:r w:rsidR="00BD308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).</w:t>
      </w:r>
    </w:p>
    <w:p w:rsidR="0045427F" w:rsidRDefault="0045427F" w:rsidP="0045427F">
      <w:pPr>
        <w:ind w:firstLine="720"/>
        <w:jc w:val="both"/>
        <w:rPr>
          <w:sz w:val="28"/>
        </w:rPr>
      </w:pPr>
      <w:r>
        <w:rPr>
          <w:sz w:val="28"/>
        </w:rPr>
        <w:t xml:space="preserve">Значение показателя общей эффективности (соотношение выручки и финансирования программы) в среднем за период реализации программы составляет </w:t>
      </w:r>
      <w:r w:rsidR="00331FB8">
        <w:rPr>
          <w:sz w:val="28"/>
        </w:rPr>
        <w:t>101,1</w:t>
      </w:r>
      <w:r>
        <w:rPr>
          <w:sz w:val="28"/>
        </w:rPr>
        <w:t xml:space="preserve"> %, что является следствием проводимой целенаправленной работы по увеличению массива мясного и помесного крупного рогатого скота. Эффективность расходования бюджетных средств равная 1</w:t>
      </w:r>
      <w:r w:rsidR="00331FB8">
        <w:rPr>
          <w:sz w:val="28"/>
        </w:rPr>
        <w:t>26,9 </w:t>
      </w:r>
      <w:r>
        <w:rPr>
          <w:sz w:val="28"/>
        </w:rPr>
        <w:t>%, свидетельствует о том, что каждый вложенный рубль в сред</w:t>
      </w:r>
      <w:r w:rsidR="00331FB8">
        <w:rPr>
          <w:sz w:val="28"/>
        </w:rPr>
        <w:t>нем за 2014–2017</w:t>
      </w:r>
      <w:r>
        <w:rPr>
          <w:sz w:val="28"/>
        </w:rPr>
        <w:t xml:space="preserve"> годы даст прибавку </w:t>
      </w:r>
      <w:r w:rsidR="00331FB8">
        <w:rPr>
          <w:sz w:val="28"/>
        </w:rPr>
        <w:t>в 0,27 рубля</w:t>
      </w:r>
      <w:r>
        <w:rPr>
          <w:sz w:val="28"/>
        </w:rPr>
        <w:t xml:space="preserve">. </w:t>
      </w:r>
    </w:p>
    <w:p w:rsidR="0045427F" w:rsidRDefault="0045427F" w:rsidP="0045427F">
      <w:pPr>
        <w:keepNext/>
        <w:spacing w:after="120"/>
        <w:ind w:firstLine="720"/>
        <w:jc w:val="right"/>
        <w:rPr>
          <w:sz w:val="28"/>
        </w:rPr>
      </w:pPr>
      <w:r w:rsidRPr="004D2330">
        <w:rPr>
          <w:sz w:val="28"/>
        </w:rPr>
        <w:t xml:space="preserve">Таблица </w:t>
      </w:r>
      <w:r w:rsidR="00BD3080">
        <w:rPr>
          <w:sz w:val="28"/>
        </w:rPr>
        <w:t>4</w:t>
      </w:r>
    </w:p>
    <w:p w:rsidR="0045427F" w:rsidRPr="004D2330" w:rsidRDefault="0045427F" w:rsidP="0045427F">
      <w:pPr>
        <w:spacing w:after="120"/>
        <w:jc w:val="center"/>
        <w:rPr>
          <w:b/>
          <w:sz w:val="28"/>
        </w:rPr>
      </w:pPr>
      <w:r w:rsidRPr="004D2330">
        <w:rPr>
          <w:b/>
          <w:sz w:val="28"/>
        </w:rPr>
        <w:t>Расчет</w:t>
      </w:r>
      <w:r>
        <w:rPr>
          <w:b/>
          <w:sz w:val="28"/>
        </w:rPr>
        <w:t xml:space="preserve"> эффективности расходования бюджетных средств</w:t>
      </w:r>
    </w:p>
    <w:tbl>
      <w:tblPr>
        <w:tblStyle w:val="a3"/>
        <w:tblW w:w="9528" w:type="dxa"/>
        <w:tblLook w:val="01E0"/>
      </w:tblPr>
      <w:tblGrid>
        <w:gridCol w:w="2874"/>
        <w:gridCol w:w="1242"/>
        <w:gridCol w:w="1116"/>
        <w:gridCol w:w="1020"/>
        <w:gridCol w:w="1020"/>
        <w:gridCol w:w="1020"/>
        <w:gridCol w:w="1236"/>
      </w:tblGrid>
      <w:tr w:rsidR="00BD3080" w:rsidRPr="004D2330" w:rsidTr="00666240">
        <w:tc>
          <w:tcPr>
            <w:tcW w:w="3022" w:type="dxa"/>
            <w:vMerge w:val="restart"/>
            <w:vAlign w:val="center"/>
          </w:tcPr>
          <w:p w:rsidR="00BD3080" w:rsidRPr="004C23DB" w:rsidRDefault="00BD3080" w:rsidP="00E95A04">
            <w:pPr>
              <w:jc w:val="center"/>
              <w:rPr>
                <w:spacing w:val="-8"/>
              </w:rPr>
            </w:pPr>
            <w:r w:rsidRPr="0077096E">
              <w:t>Показатели</w:t>
            </w:r>
          </w:p>
        </w:tc>
        <w:tc>
          <w:tcPr>
            <w:tcW w:w="1277" w:type="dxa"/>
            <w:vMerge w:val="restart"/>
            <w:vAlign w:val="center"/>
          </w:tcPr>
          <w:p w:rsidR="00BD3080" w:rsidRPr="004C23DB" w:rsidRDefault="00BD3080" w:rsidP="00E95A04">
            <w:pPr>
              <w:ind w:left="-131" w:right="-168"/>
              <w:jc w:val="center"/>
              <w:rPr>
                <w:spacing w:val="-8"/>
              </w:rPr>
            </w:pPr>
            <w:r w:rsidRPr="0077096E">
              <w:t>Единица измерения</w:t>
            </w:r>
          </w:p>
        </w:tc>
        <w:tc>
          <w:tcPr>
            <w:tcW w:w="4185" w:type="dxa"/>
            <w:gridSpan w:val="4"/>
            <w:vAlign w:val="center"/>
          </w:tcPr>
          <w:p w:rsidR="00BD3080" w:rsidRDefault="00BD3080" w:rsidP="00E95A04">
            <w:pPr>
              <w:jc w:val="center"/>
            </w:pPr>
            <w:r w:rsidRPr="0077096E">
              <w:t>Годы</w:t>
            </w:r>
          </w:p>
        </w:tc>
        <w:tc>
          <w:tcPr>
            <w:tcW w:w="1044" w:type="dxa"/>
            <w:vMerge w:val="restart"/>
            <w:vAlign w:val="center"/>
          </w:tcPr>
          <w:p w:rsidR="00BD3080" w:rsidRDefault="00BD3080" w:rsidP="00E95A04">
            <w:pPr>
              <w:jc w:val="center"/>
            </w:pPr>
            <w:r>
              <w:t>Всего</w:t>
            </w:r>
          </w:p>
        </w:tc>
      </w:tr>
      <w:tr w:rsidR="00BD3080" w:rsidRPr="004D2330" w:rsidTr="00666240">
        <w:tc>
          <w:tcPr>
            <w:tcW w:w="3022" w:type="dxa"/>
            <w:vMerge/>
          </w:tcPr>
          <w:p w:rsidR="00BD3080" w:rsidRPr="004C23DB" w:rsidRDefault="00BD3080" w:rsidP="00E95A04">
            <w:pPr>
              <w:jc w:val="both"/>
              <w:rPr>
                <w:spacing w:val="-8"/>
              </w:rPr>
            </w:pPr>
          </w:p>
        </w:tc>
        <w:tc>
          <w:tcPr>
            <w:tcW w:w="1277" w:type="dxa"/>
            <w:vMerge/>
            <w:vAlign w:val="center"/>
          </w:tcPr>
          <w:p w:rsidR="00BD3080" w:rsidRPr="004C23DB" w:rsidRDefault="00BD3080" w:rsidP="00E95A04">
            <w:pPr>
              <w:ind w:left="-131" w:right="-168"/>
              <w:jc w:val="center"/>
              <w:rPr>
                <w:spacing w:val="-8"/>
              </w:rPr>
            </w:pPr>
          </w:p>
        </w:tc>
        <w:tc>
          <w:tcPr>
            <w:tcW w:w="1116" w:type="dxa"/>
            <w:vAlign w:val="center"/>
          </w:tcPr>
          <w:p w:rsidR="00BD3080" w:rsidRPr="0077096E" w:rsidRDefault="00BD3080" w:rsidP="00E95A04">
            <w:pPr>
              <w:jc w:val="center"/>
            </w:pPr>
            <w:r w:rsidRPr="0077096E">
              <w:t>201</w:t>
            </w:r>
            <w:r>
              <w:t>4</w:t>
            </w:r>
          </w:p>
        </w:tc>
        <w:tc>
          <w:tcPr>
            <w:tcW w:w="1023" w:type="dxa"/>
            <w:vAlign w:val="center"/>
          </w:tcPr>
          <w:p w:rsidR="00BD3080" w:rsidRPr="0077096E" w:rsidRDefault="00BD3080" w:rsidP="00E95A04">
            <w:pPr>
              <w:jc w:val="center"/>
            </w:pPr>
            <w:r w:rsidRPr="0077096E">
              <w:t>201</w:t>
            </w:r>
            <w:r>
              <w:t>5</w:t>
            </w:r>
          </w:p>
        </w:tc>
        <w:tc>
          <w:tcPr>
            <w:tcW w:w="1023" w:type="dxa"/>
            <w:vAlign w:val="center"/>
          </w:tcPr>
          <w:p w:rsidR="00BD3080" w:rsidRPr="0077096E" w:rsidRDefault="00BD3080" w:rsidP="00E95A04">
            <w:pPr>
              <w:jc w:val="center"/>
            </w:pPr>
            <w:r w:rsidRPr="0077096E">
              <w:t>201</w:t>
            </w:r>
            <w:r>
              <w:t>6</w:t>
            </w:r>
          </w:p>
        </w:tc>
        <w:tc>
          <w:tcPr>
            <w:tcW w:w="1023" w:type="dxa"/>
          </w:tcPr>
          <w:p w:rsidR="00BD3080" w:rsidRDefault="00BD3080" w:rsidP="00E95A04">
            <w:pPr>
              <w:jc w:val="center"/>
            </w:pPr>
          </w:p>
        </w:tc>
        <w:tc>
          <w:tcPr>
            <w:tcW w:w="1044" w:type="dxa"/>
            <w:vMerge/>
            <w:vAlign w:val="center"/>
          </w:tcPr>
          <w:p w:rsidR="00BD3080" w:rsidRDefault="00BD3080" w:rsidP="00E95A04">
            <w:pPr>
              <w:jc w:val="center"/>
            </w:pP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>Выручка от реализации говядины</w:t>
            </w:r>
          </w:p>
        </w:tc>
        <w:tc>
          <w:tcPr>
            <w:tcW w:w="1277" w:type="dxa"/>
            <w:vAlign w:val="center"/>
          </w:tcPr>
          <w:p w:rsidR="00331FB8" w:rsidRPr="004C23DB" w:rsidRDefault="00331FB8" w:rsidP="00666240">
            <w:pPr>
              <w:ind w:left="-131" w:right="-168"/>
              <w:jc w:val="center"/>
              <w:rPr>
                <w:spacing w:val="-8"/>
              </w:rPr>
            </w:pPr>
            <w:r w:rsidRPr="004C23DB">
              <w:rPr>
                <w:spacing w:val="-8"/>
              </w:rPr>
              <w:t>тыс. руб</w:t>
            </w:r>
            <w:r>
              <w:rPr>
                <w:spacing w:val="-8"/>
              </w:rPr>
              <w:t>.</w:t>
            </w:r>
          </w:p>
        </w:tc>
        <w:tc>
          <w:tcPr>
            <w:tcW w:w="1116" w:type="dxa"/>
            <w:vAlign w:val="bottom"/>
          </w:tcPr>
          <w:p w:rsidR="00331FB8" w:rsidRPr="009752FB" w:rsidRDefault="00331FB8" w:rsidP="00714429">
            <w:pPr>
              <w:jc w:val="right"/>
            </w:pPr>
            <w:r>
              <w:t>442202</w:t>
            </w:r>
          </w:p>
        </w:tc>
        <w:tc>
          <w:tcPr>
            <w:tcW w:w="1023" w:type="dxa"/>
            <w:vAlign w:val="bottom"/>
          </w:tcPr>
          <w:p w:rsidR="00331FB8" w:rsidRPr="009752FB" w:rsidRDefault="00331FB8" w:rsidP="00714429">
            <w:pPr>
              <w:jc w:val="right"/>
            </w:pPr>
            <w:r>
              <w:t>477136</w:t>
            </w:r>
          </w:p>
        </w:tc>
        <w:tc>
          <w:tcPr>
            <w:tcW w:w="1023" w:type="dxa"/>
            <w:vAlign w:val="bottom"/>
          </w:tcPr>
          <w:p w:rsidR="00331FB8" w:rsidRPr="009752FB" w:rsidRDefault="00331FB8" w:rsidP="00714429">
            <w:pPr>
              <w:jc w:val="right"/>
            </w:pPr>
            <w:r>
              <w:t>509146</w:t>
            </w:r>
          </w:p>
        </w:tc>
        <w:tc>
          <w:tcPr>
            <w:tcW w:w="1023" w:type="dxa"/>
            <w:vAlign w:val="bottom"/>
          </w:tcPr>
          <w:p w:rsidR="00331FB8" w:rsidRPr="009752FB" w:rsidRDefault="00331FB8" w:rsidP="00714429">
            <w:pPr>
              <w:jc w:val="right"/>
            </w:pPr>
            <w:r>
              <w:t>551198</w:t>
            </w:r>
          </w:p>
        </w:tc>
        <w:tc>
          <w:tcPr>
            <w:tcW w:w="1044" w:type="dxa"/>
            <w:vAlign w:val="bottom"/>
          </w:tcPr>
          <w:p w:rsidR="00331FB8" w:rsidRDefault="00331FB8" w:rsidP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1979682</w:t>
            </w: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 xml:space="preserve">Ежегодный прирост выручки от реализации говядины </w:t>
            </w:r>
          </w:p>
        </w:tc>
        <w:tc>
          <w:tcPr>
            <w:tcW w:w="1277" w:type="dxa"/>
            <w:vAlign w:val="center"/>
          </w:tcPr>
          <w:p w:rsidR="00331FB8" w:rsidRPr="004C23DB" w:rsidRDefault="00331FB8" w:rsidP="00E95A04">
            <w:pPr>
              <w:ind w:left="-131"/>
              <w:jc w:val="center"/>
              <w:rPr>
                <w:spacing w:val="-8"/>
              </w:rPr>
            </w:pPr>
            <w:r w:rsidRPr="004C23DB">
              <w:rPr>
                <w:spacing w:val="-8"/>
              </w:rPr>
              <w:t>тыс. руб</w:t>
            </w:r>
            <w:r>
              <w:rPr>
                <w:spacing w:val="-8"/>
              </w:rPr>
              <w:t>.</w:t>
            </w:r>
          </w:p>
        </w:tc>
        <w:tc>
          <w:tcPr>
            <w:tcW w:w="1116" w:type="dxa"/>
            <w:vAlign w:val="bottom"/>
          </w:tcPr>
          <w:p w:rsidR="00331FB8" w:rsidRPr="00D31813" w:rsidRDefault="00331FB8" w:rsidP="00E95A04">
            <w:pPr>
              <w:jc w:val="right"/>
            </w:pPr>
            <w:r>
              <w:t>33143</w:t>
            </w:r>
          </w:p>
        </w:tc>
        <w:tc>
          <w:tcPr>
            <w:tcW w:w="1023" w:type="dxa"/>
            <w:vAlign w:val="bottom"/>
          </w:tcPr>
          <w:p w:rsidR="00331FB8" w:rsidRPr="00D31813" w:rsidRDefault="00331FB8" w:rsidP="00E95A04">
            <w:pPr>
              <w:jc w:val="right"/>
            </w:pPr>
            <w:r>
              <w:t>34934</w:t>
            </w:r>
          </w:p>
        </w:tc>
        <w:tc>
          <w:tcPr>
            <w:tcW w:w="1023" w:type="dxa"/>
            <w:vAlign w:val="bottom"/>
          </w:tcPr>
          <w:p w:rsidR="00331FB8" w:rsidRPr="00D31813" w:rsidRDefault="00331FB8" w:rsidP="00BD3080">
            <w:pPr>
              <w:jc w:val="right"/>
            </w:pPr>
            <w:r>
              <w:t>32010</w:t>
            </w:r>
          </w:p>
        </w:tc>
        <w:tc>
          <w:tcPr>
            <w:tcW w:w="1023" w:type="dxa"/>
            <w:vAlign w:val="bottom"/>
          </w:tcPr>
          <w:p w:rsidR="00331FB8" w:rsidRDefault="00331FB8" w:rsidP="00BD3080">
            <w:pPr>
              <w:jc w:val="right"/>
            </w:pPr>
            <w:r>
              <w:t>42052</w:t>
            </w:r>
          </w:p>
        </w:tc>
        <w:tc>
          <w:tcPr>
            <w:tcW w:w="1044" w:type="dxa"/>
            <w:vAlign w:val="bottom"/>
          </w:tcPr>
          <w:p w:rsidR="00331FB8" w:rsidRDefault="00331FB8" w:rsidP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142139</w:t>
            </w: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 xml:space="preserve">Финансирование программы, всего </w:t>
            </w:r>
          </w:p>
        </w:tc>
        <w:tc>
          <w:tcPr>
            <w:tcW w:w="1277" w:type="dxa"/>
            <w:vAlign w:val="center"/>
          </w:tcPr>
          <w:p w:rsidR="00331FB8" w:rsidRPr="004C23DB" w:rsidRDefault="00331FB8" w:rsidP="00E95A04">
            <w:pPr>
              <w:ind w:left="-131"/>
              <w:jc w:val="center"/>
              <w:rPr>
                <w:spacing w:val="-8"/>
              </w:rPr>
            </w:pPr>
            <w:r w:rsidRPr="004C23DB">
              <w:rPr>
                <w:spacing w:val="-8"/>
              </w:rPr>
              <w:t>тыс. руб</w:t>
            </w:r>
            <w:r>
              <w:rPr>
                <w:spacing w:val="-8"/>
              </w:rPr>
              <w:t>.</w:t>
            </w:r>
          </w:p>
        </w:tc>
        <w:tc>
          <w:tcPr>
            <w:tcW w:w="1116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460711,7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479537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499345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519502</w:t>
            </w:r>
          </w:p>
        </w:tc>
        <w:tc>
          <w:tcPr>
            <w:tcW w:w="1044" w:type="dxa"/>
            <w:vAlign w:val="bottom"/>
          </w:tcPr>
          <w:p w:rsidR="00331FB8" w:rsidRDefault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1959095,7</w:t>
            </w: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331FB8">
            <w:pPr>
              <w:ind w:left="284"/>
              <w:jc w:val="both"/>
              <w:rPr>
                <w:spacing w:val="-8"/>
              </w:rPr>
            </w:pPr>
            <w:r>
              <w:rPr>
                <w:spacing w:val="-8"/>
              </w:rPr>
              <w:t>в том числе:</w:t>
            </w:r>
          </w:p>
        </w:tc>
        <w:tc>
          <w:tcPr>
            <w:tcW w:w="1277" w:type="dxa"/>
            <w:vAlign w:val="center"/>
          </w:tcPr>
          <w:p w:rsidR="00331FB8" w:rsidRPr="004C23DB" w:rsidRDefault="00331FB8" w:rsidP="00E95A04">
            <w:pPr>
              <w:ind w:left="-131"/>
              <w:jc w:val="center"/>
              <w:rPr>
                <w:spacing w:val="-8"/>
              </w:rPr>
            </w:pPr>
          </w:p>
        </w:tc>
        <w:tc>
          <w:tcPr>
            <w:tcW w:w="1116" w:type="dxa"/>
            <w:vAlign w:val="bottom"/>
          </w:tcPr>
          <w:p w:rsidR="00331FB8" w:rsidRPr="00D31813" w:rsidRDefault="00331FB8" w:rsidP="00E95A04">
            <w:pPr>
              <w:jc w:val="right"/>
            </w:pPr>
          </w:p>
        </w:tc>
        <w:tc>
          <w:tcPr>
            <w:tcW w:w="1023" w:type="dxa"/>
            <w:vAlign w:val="bottom"/>
          </w:tcPr>
          <w:p w:rsidR="00331FB8" w:rsidRPr="00D31813" w:rsidRDefault="00331FB8" w:rsidP="00E95A04">
            <w:pPr>
              <w:jc w:val="right"/>
            </w:pPr>
          </w:p>
        </w:tc>
        <w:tc>
          <w:tcPr>
            <w:tcW w:w="1023" w:type="dxa"/>
            <w:vAlign w:val="bottom"/>
          </w:tcPr>
          <w:p w:rsidR="00331FB8" w:rsidRPr="00D31813" w:rsidRDefault="00331FB8" w:rsidP="00BD3080">
            <w:pPr>
              <w:jc w:val="right"/>
            </w:pPr>
          </w:p>
        </w:tc>
        <w:tc>
          <w:tcPr>
            <w:tcW w:w="1023" w:type="dxa"/>
            <w:vAlign w:val="bottom"/>
          </w:tcPr>
          <w:p w:rsidR="00331FB8" w:rsidRPr="00D31813" w:rsidRDefault="00331FB8" w:rsidP="00BD3080">
            <w:pPr>
              <w:jc w:val="right"/>
            </w:pPr>
          </w:p>
        </w:tc>
        <w:tc>
          <w:tcPr>
            <w:tcW w:w="1044" w:type="dxa"/>
            <w:vAlign w:val="bottom"/>
          </w:tcPr>
          <w:p w:rsidR="00331FB8" w:rsidRDefault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>за счет расходов бюджета Забайкальского края</w:t>
            </w:r>
            <w:r>
              <w:rPr>
                <w:spacing w:val="-8"/>
              </w:rPr>
              <w:t xml:space="preserve"> (возмещение части затрат)</w:t>
            </w:r>
          </w:p>
        </w:tc>
        <w:tc>
          <w:tcPr>
            <w:tcW w:w="1277" w:type="dxa"/>
            <w:vAlign w:val="center"/>
          </w:tcPr>
          <w:p w:rsidR="00331FB8" w:rsidRPr="004C23DB" w:rsidRDefault="00331FB8" w:rsidP="00E95A04">
            <w:pPr>
              <w:ind w:left="-131"/>
              <w:jc w:val="center"/>
              <w:rPr>
                <w:spacing w:val="-8"/>
              </w:rPr>
            </w:pPr>
            <w:r w:rsidRPr="004C23DB">
              <w:rPr>
                <w:spacing w:val="-8"/>
              </w:rPr>
              <w:t>тыс. руб</w:t>
            </w:r>
            <w:r>
              <w:rPr>
                <w:spacing w:val="-8"/>
              </w:rPr>
              <w:t>.</w:t>
            </w:r>
          </w:p>
        </w:tc>
        <w:tc>
          <w:tcPr>
            <w:tcW w:w="1116" w:type="dxa"/>
            <w:vAlign w:val="bottom"/>
          </w:tcPr>
          <w:p w:rsidR="00331FB8" w:rsidRPr="00D31813" w:rsidRDefault="00331FB8" w:rsidP="00666240">
            <w:pPr>
              <w:jc w:val="right"/>
            </w:pPr>
            <w:r>
              <w:t>14374,7</w:t>
            </w:r>
          </w:p>
        </w:tc>
        <w:tc>
          <w:tcPr>
            <w:tcW w:w="1023" w:type="dxa"/>
            <w:vAlign w:val="bottom"/>
          </w:tcPr>
          <w:p w:rsidR="00331FB8" w:rsidRPr="00D31813" w:rsidRDefault="00331FB8" w:rsidP="00E95A04">
            <w:pPr>
              <w:jc w:val="right"/>
            </w:pPr>
            <w:r>
              <w:t>70000,0</w:t>
            </w:r>
          </w:p>
        </w:tc>
        <w:tc>
          <w:tcPr>
            <w:tcW w:w="1023" w:type="dxa"/>
            <w:vAlign w:val="bottom"/>
          </w:tcPr>
          <w:p w:rsidR="00331FB8" w:rsidRPr="00D31813" w:rsidRDefault="00331FB8" w:rsidP="00BD3080">
            <w:pPr>
              <w:jc w:val="right"/>
            </w:pPr>
            <w:r>
              <w:t>13823,0</w:t>
            </w:r>
          </w:p>
        </w:tc>
        <w:tc>
          <w:tcPr>
            <w:tcW w:w="1023" w:type="dxa"/>
            <w:vAlign w:val="bottom"/>
          </w:tcPr>
          <w:p w:rsidR="00331FB8" w:rsidRDefault="00331FB8" w:rsidP="00BD3080">
            <w:pPr>
              <w:jc w:val="right"/>
            </w:pPr>
            <w:r>
              <w:t>13823,0</w:t>
            </w:r>
          </w:p>
        </w:tc>
        <w:tc>
          <w:tcPr>
            <w:tcW w:w="1044" w:type="dxa"/>
            <w:vAlign w:val="bottom"/>
          </w:tcPr>
          <w:p w:rsidR="00331FB8" w:rsidRDefault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112020,7</w:t>
            </w: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666240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>за счет внебюджетных источников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331FB8" w:rsidRPr="004C23DB" w:rsidRDefault="00331FB8" w:rsidP="00E95A04">
            <w:pPr>
              <w:ind w:left="-131"/>
              <w:jc w:val="center"/>
              <w:rPr>
                <w:spacing w:val="-8"/>
              </w:rPr>
            </w:pPr>
            <w:r w:rsidRPr="004C23DB">
              <w:rPr>
                <w:spacing w:val="-8"/>
              </w:rPr>
              <w:t>тыс. руб</w:t>
            </w:r>
            <w:r>
              <w:rPr>
                <w:spacing w:val="-8"/>
              </w:rPr>
              <w:t>.</w:t>
            </w:r>
          </w:p>
        </w:tc>
        <w:tc>
          <w:tcPr>
            <w:tcW w:w="1116" w:type="dxa"/>
            <w:vAlign w:val="bottom"/>
          </w:tcPr>
          <w:p w:rsidR="00331FB8" w:rsidRPr="00D31813" w:rsidRDefault="00331FB8" w:rsidP="00E95A04">
            <w:pPr>
              <w:jc w:val="right"/>
            </w:pPr>
            <w:r>
              <w:t>446337</w:t>
            </w:r>
          </w:p>
        </w:tc>
        <w:tc>
          <w:tcPr>
            <w:tcW w:w="1023" w:type="dxa"/>
            <w:vAlign w:val="bottom"/>
          </w:tcPr>
          <w:p w:rsidR="00331FB8" w:rsidRPr="00D31813" w:rsidRDefault="00331FB8" w:rsidP="00E95A04">
            <w:pPr>
              <w:jc w:val="right"/>
            </w:pPr>
            <w:r>
              <w:t>409537</w:t>
            </w:r>
          </w:p>
        </w:tc>
        <w:tc>
          <w:tcPr>
            <w:tcW w:w="1023" w:type="dxa"/>
            <w:vAlign w:val="bottom"/>
          </w:tcPr>
          <w:p w:rsidR="00331FB8" w:rsidRPr="00D31813" w:rsidRDefault="00331FB8" w:rsidP="00BD3080">
            <w:pPr>
              <w:jc w:val="right"/>
            </w:pPr>
            <w:r>
              <w:t>485522</w:t>
            </w:r>
          </w:p>
        </w:tc>
        <w:tc>
          <w:tcPr>
            <w:tcW w:w="1023" w:type="dxa"/>
            <w:vAlign w:val="bottom"/>
          </w:tcPr>
          <w:p w:rsidR="00331FB8" w:rsidRDefault="00331FB8" w:rsidP="00BD3080">
            <w:pPr>
              <w:jc w:val="right"/>
            </w:pPr>
            <w:r>
              <w:t>505679</w:t>
            </w:r>
          </w:p>
        </w:tc>
        <w:tc>
          <w:tcPr>
            <w:tcW w:w="1044" w:type="dxa"/>
            <w:vAlign w:val="bottom"/>
          </w:tcPr>
          <w:p w:rsidR="00331FB8" w:rsidRDefault="00331FB8" w:rsidP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1847075</w:t>
            </w: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>Эффективность общая</w:t>
            </w:r>
          </w:p>
        </w:tc>
        <w:tc>
          <w:tcPr>
            <w:tcW w:w="1277" w:type="dxa"/>
            <w:vAlign w:val="center"/>
          </w:tcPr>
          <w:p w:rsidR="00331FB8" w:rsidRPr="0065183C" w:rsidRDefault="00331FB8" w:rsidP="00E95A04">
            <w:pPr>
              <w:jc w:val="center"/>
            </w:pPr>
            <w:r>
              <w:t>%</w:t>
            </w:r>
          </w:p>
        </w:tc>
        <w:tc>
          <w:tcPr>
            <w:tcW w:w="1116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96,0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99,5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102,0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106,1</w:t>
            </w:r>
          </w:p>
        </w:tc>
        <w:tc>
          <w:tcPr>
            <w:tcW w:w="1044" w:type="dxa"/>
            <w:vAlign w:val="bottom"/>
          </w:tcPr>
          <w:p w:rsidR="00331FB8" w:rsidRDefault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</w:tr>
      <w:tr w:rsidR="00331FB8" w:rsidRPr="004D2330" w:rsidTr="00666240">
        <w:tc>
          <w:tcPr>
            <w:tcW w:w="3022" w:type="dxa"/>
          </w:tcPr>
          <w:p w:rsidR="00331FB8" w:rsidRPr="004C23DB" w:rsidRDefault="00331FB8" w:rsidP="00E95A04">
            <w:pPr>
              <w:jc w:val="both"/>
              <w:rPr>
                <w:spacing w:val="-8"/>
              </w:rPr>
            </w:pPr>
            <w:r w:rsidRPr="004C23DB">
              <w:rPr>
                <w:spacing w:val="-8"/>
              </w:rPr>
              <w:t xml:space="preserve">Эффективность </w:t>
            </w:r>
            <w:r>
              <w:rPr>
                <w:spacing w:val="-8"/>
              </w:rPr>
              <w:t>р</w:t>
            </w:r>
            <w:r w:rsidRPr="004C23DB">
              <w:rPr>
                <w:spacing w:val="-8"/>
              </w:rPr>
              <w:t xml:space="preserve">асходования бюджетных средств </w:t>
            </w:r>
          </w:p>
        </w:tc>
        <w:tc>
          <w:tcPr>
            <w:tcW w:w="1277" w:type="dxa"/>
            <w:vAlign w:val="center"/>
          </w:tcPr>
          <w:p w:rsidR="00331FB8" w:rsidRPr="0065183C" w:rsidRDefault="00331FB8" w:rsidP="00E95A04">
            <w:pPr>
              <w:jc w:val="center"/>
            </w:pPr>
            <w:r>
              <w:t>%</w:t>
            </w:r>
          </w:p>
        </w:tc>
        <w:tc>
          <w:tcPr>
            <w:tcW w:w="1116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230,6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49,9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231,6</w:t>
            </w:r>
          </w:p>
        </w:tc>
        <w:tc>
          <w:tcPr>
            <w:tcW w:w="1023" w:type="dxa"/>
            <w:vAlign w:val="bottom"/>
          </w:tcPr>
          <w:p w:rsidR="00331FB8" w:rsidRPr="00666240" w:rsidRDefault="00331FB8">
            <w:pPr>
              <w:jc w:val="right"/>
              <w:rPr>
                <w:color w:val="000000"/>
              </w:rPr>
            </w:pPr>
            <w:r w:rsidRPr="00666240">
              <w:rPr>
                <w:color w:val="000000"/>
              </w:rPr>
              <w:t>304,2</w:t>
            </w:r>
          </w:p>
        </w:tc>
        <w:tc>
          <w:tcPr>
            <w:tcW w:w="1044" w:type="dxa"/>
            <w:vAlign w:val="bottom"/>
          </w:tcPr>
          <w:p w:rsidR="00331FB8" w:rsidRDefault="00331F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</w:tr>
    </w:tbl>
    <w:p w:rsidR="0045427F" w:rsidRDefault="0045427F" w:rsidP="0045427F">
      <w:pPr>
        <w:keepNext/>
        <w:spacing w:after="120"/>
        <w:ind w:firstLine="720"/>
        <w:jc w:val="right"/>
        <w:rPr>
          <w:sz w:val="28"/>
          <w:szCs w:val="28"/>
        </w:rPr>
        <w:sectPr w:rsidR="0045427F" w:rsidSect="00E95A04">
          <w:headerReference w:type="default" r:id="rId8"/>
          <w:pgSz w:w="11906" w:h="16838" w:code="9"/>
          <w:pgMar w:top="1134" w:right="567" w:bottom="1134" w:left="1985" w:header="454" w:footer="709" w:gutter="0"/>
          <w:cols w:space="708"/>
          <w:titlePg/>
          <w:docGrid w:linePitch="360"/>
        </w:sectPr>
      </w:pPr>
    </w:p>
    <w:p w:rsidR="0045427F" w:rsidRPr="005B4AC3" w:rsidRDefault="0045427F" w:rsidP="0045427F">
      <w:pPr>
        <w:widowControl w:val="0"/>
        <w:spacing w:after="120"/>
        <w:ind w:left="10200"/>
        <w:jc w:val="center"/>
      </w:pPr>
      <w:r w:rsidRPr="005B4AC3">
        <w:lastRenderedPageBreak/>
        <w:t>Приложение № 1</w:t>
      </w:r>
    </w:p>
    <w:p w:rsidR="0045427F" w:rsidRDefault="0045427F" w:rsidP="0045427F">
      <w:pPr>
        <w:widowControl w:val="0"/>
        <w:ind w:left="10200"/>
        <w:jc w:val="center"/>
      </w:pPr>
      <w:r w:rsidRPr="005B4AC3">
        <w:t xml:space="preserve">к ведомственной целевой программе </w:t>
      </w:r>
    </w:p>
    <w:p w:rsidR="0045427F" w:rsidRDefault="0045427F" w:rsidP="00714429">
      <w:pPr>
        <w:widowControl w:val="0"/>
        <w:ind w:left="10200"/>
        <w:jc w:val="center"/>
      </w:pPr>
      <w:r>
        <w:t>«</w:t>
      </w:r>
      <w:r w:rsidRPr="005B4AC3">
        <w:t xml:space="preserve">Развитие мясного скотоводства в </w:t>
      </w:r>
      <w:r>
        <w:t xml:space="preserve">         </w:t>
      </w:r>
      <w:r w:rsidRPr="005B4AC3">
        <w:t>Забайкальском крае (2014–201</w:t>
      </w:r>
      <w:r w:rsidR="00714429">
        <w:t>7</w:t>
      </w:r>
      <w:r w:rsidRPr="005B4AC3">
        <w:t xml:space="preserve"> годы)»</w:t>
      </w:r>
      <w:r>
        <w:t xml:space="preserve"> </w:t>
      </w:r>
    </w:p>
    <w:p w:rsidR="00714429" w:rsidRDefault="00714429" w:rsidP="00714429">
      <w:pPr>
        <w:widowControl w:val="0"/>
        <w:ind w:left="10200"/>
        <w:jc w:val="center"/>
      </w:pPr>
    </w:p>
    <w:p w:rsidR="0039630E" w:rsidRDefault="0039630E" w:rsidP="00714429">
      <w:pPr>
        <w:widowControl w:val="0"/>
        <w:ind w:left="10200"/>
        <w:jc w:val="center"/>
      </w:pPr>
    </w:p>
    <w:p w:rsidR="0039630E" w:rsidRDefault="0039630E" w:rsidP="00714429">
      <w:pPr>
        <w:widowControl w:val="0"/>
        <w:ind w:left="10200"/>
        <w:jc w:val="center"/>
      </w:pPr>
    </w:p>
    <w:p w:rsidR="0045427F" w:rsidRDefault="0045427F" w:rsidP="0045427F">
      <w:pPr>
        <w:widowControl w:val="0"/>
        <w:spacing w:after="120"/>
        <w:ind w:firstLine="720"/>
        <w:jc w:val="center"/>
        <w:rPr>
          <w:b/>
          <w:bCs/>
          <w:sz w:val="28"/>
          <w:szCs w:val="28"/>
        </w:rPr>
      </w:pPr>
      <w:r w:rsidRPr="00D317E1">
        <w:rPr>
          <w:b/>
          <w:bCs/>
          <w:sz w:val="28"/>
          <w:szCs w:val="28"/>
        </w:rPr>
        <w:t>Перечень программ</w:t>
      </w:r>
      <w:r>
        <w:rPr>
          <w:b/>
          <w:bCs/>
          <w:sz w:val="28"/>
          <w:szCs w:val="28"/>
        </w:rPr>
        <w:t>н</w:t>
      </w:r>
      <w:r w:rsidRPr="00D317E1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х</w:t>
      </w:r>
      <w:r w:rsidRPr="005B4AC3">
        <w:rPr>
          <w:b/>
          <w:bCs/>
          <w:sz w:val="28"/>
          <w:szCs w:val="28"/>
        </w:rPr>
        <w:t xml:space="preserve"> </w:t>
      </w:r>
      <w:r w:rsidRPr="00D317E1">
        <w:rPr>
          <w:b/>
          <w:bCs/>
          <w:sz w:val="28"/>
          <w:szCs w:val="28"/>
        </w:rPr>
        <w:t>мероприятий</w:t>
      </w:r>
    </w:p>
    <w:p w:rsidR="0039630E" w:rsidRDefault="0039630E" w:rsidP="0039630E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tbl>
      <w:tblPr>
        <w:tblStyle w:val="a3"/>
        <w:tblW w:w="15404" w:type="dxa"/>
        <w:tblLayout w:type="fixed"/>
        <w:tblLook w:val="01E0"/>
      </w:tblPr>
      <w:tblGrid>
        <w:gridCol w:w="588"/>
        <w:gridCol w:w="2922"/>
        <w:gridCol w:w="1800"/>
        <w:gridCol w:w="1318"/>
        <w:gridCol w:w="1560"/>
        <w:gridCol w:w="1272"/>
        <w:gridCol w:w="1124"/>
        <w:gridCol w:w="993"/>
        <w:gridCol w:w="1275"/>
        <w:gridCol w:w="2552"/>
      </w:tblGrid>
      <w:tr w:rsidR="00714429" w:rsidTr="00FF5566">
        <w:trPr>
          <w:tblHeader/>
        </w:trPr>
        <w:tc>
          <w:tcPr>
            <w:tcW w:w="588" w:type="dxa"/>
            <w:vMerge w:val="restart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 w:rsidRPr="005B4AC3">
              <w:t xml:space="preserve">№ </w:t>
            </w:r>
            <w:proofErr w:type="spellStart"/>
            <w:proofErr w:type="gramStart"/>
            <w:r w:rsidRPr="005B4AC3">
              <w:t>п</w:t>
            </w:r>
            <w:proofErr w:type="spellEnd"/>
            <w:proofErr w:type="gramEnd"/>
            <w:r w:rsidRPr="005B4AC3">
              <w:t>/</w:t>
            </w:r>
            <w:proofErr w:type="spellStart"/>
            <w:r w:rsidRPr="005B4AC3">
              <w:t>п</w:t>
            </w:r>
            <w:proofErr w:type="spellEnd"/>
          </w:p>
        </w:tc>
        <w:tc>
          <w:tcPr>
            <w:tcW w:w="2922" w:type="dxa"/>
            <w:vMerge w:val="restart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 w:rsidRPr="005B4AC3">
              <w:t>Наименование мероприятия</w:t>
            </w:r>
          </w:p>
        </w:tc>
        <w:tc>
          <w:tcPr>
            <w:tcW w:w="1800" w:type="dxa"/>
            <w:vMerge w:val="restart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 w:rsidRPr="005B4AC3">
              <w:t>Исполнители</w:t>
            </w:r>
          </w:p>
        </w:tc>
        <w:tc>
          <w:tcPr>
            <w:tcW w:w="1318" w:type="dxa"/>
            <w:vMerge w:val="restart"/>
            <w:vAlign w:val="center"/>
          </w:tcPr>
          <w:p w:rsidR="00714429" w:rsidRPr="005B4AC3" w:rsidRDefault="00714429" w:rsidP="00714429">
            <w:pPr>
              <w:widowControl w:val="0"/>
              <w:ind w:left="-207" w:right="-108"/>
              <w:jc w:val="center"/>
            </w:pPr>
            <w:r w:rsidRPr="005B4AC3">
              <w:t>Срок реализации, годы</w:t>
            </w:r>
          </w:p>
        </w:tc>
        <w:tc>
          <w:tcPr>
            <w:tcW w:w="6224" w:type="dxa"/>
            <w:gridSpan w:val="5"/>
            <w:vAlign w:val="center"/>
          </w:tcPr>
          <w:p w:rsidR="00714429" w:rsidRPr="00E95A04" w:rsidRDefault="00714429" w:rsidP="00E95A04">
            <w:pPr>
              <w:widowControl w:val="0"/>
              <w:jc w:val="center"/>
              <w:rPr>
                <w:sz w:val="23"/>
                <w:szCs w:val="23"/>
              </w:rPr>
            </w:pPr>
            <w:r w:rsidRPr="005B4AC3">
              <w:t>Финансовые затраты (тыс. рублей)</w:t>
            </w:r>
          </w:p>
        </w:tc>
        <w:tc>
          <w:tcPr>
            <w:tcW w:w="2552" w:type="dxa"/>
            <w:vMerge w:val="restart"/>
            <w:vAlign w:val="center"/>
          </w:tcPr>
          <w:p w:rsidR="00714429" w:rsidRPr="00E95A04" w:rsidRDefault="00714429" w:rsidP="00FF5566">
            <w:pPr>
              <w:widowControl w:val="0"/>
              <w:ind w:left="-94" w:right="-121"/>
              <w:jc w:val="center"/>
              <w:rPr>
                <w:sz w:val="23"/>
                <w:szCs w:val="23"/>
              </w:rPr>
            </w:pPr>
            <w:r w:rsidRPr="00E95A04">
              <w:rPr>
                <w:sz w:val="23"/>
                <w:szCs w:val="23"/>
              </w:rPr>
              <w:t xml:space="preserve">Раздел, подраздел, целевая статья и вид расходов согласно классификации расходов в ведомственной структуре расходов бюджета Забайкальского края </w:t>
            </w:r>
          </w:p>
        </w:tc>
      </w:tr>
      <w:tr w:rsidR="00714429" w:rsidTr="00FF5566">
        <w:trPr>
          <w:tblHeader/>
        </w:trPr>
        <w:tc>
          <w:tcPr>
            <w:tcW w:w="588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2922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1318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 w:rsidRPr="005B4AC3">
              <w:t>всего</w:t>
            </w:r>
          </w:p>
        </w:tc>
        <w:tc>
          <w:tcPr>
            <w:tcW w:w="4664" w:type="dxa"/>
            <w:gridSpan w:val="4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 w:rsidRPr="005B4AC3">
              <w:t>в том числе по годам:</w:t>
            </w:r>
          </w:p>
        </w:tc>
        <w:tc>
          <w:tcPr>
            <w:tcW w:w="2552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</w:tr>
      <w:tr w:rsidR="00714429" w:rsidTr="00FF5566">
        <w:trPr>
          <w:tblHeader/>
        </w:trPr>
        <w:tc>
          <w:tcPr>
            <w:tcW w:w="588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2922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1318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  <w:tc>
          <w:tcPr>
            <w:tcW w:w="1272" w:type="dxa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>
              <w:t xml:space="preserve">2014 </w:t>
            </w:r>
          </w:p>
        </w:tc>
        <w:tc>
          <w:tcPr>
            <w:tcW w:w="1124" w:type="dxa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>
              <w:t>2015</w:t>
            </w:r>
          </w:p>
        </w:tc>
        <w:tc>
          <w:tcPr>
            <w:tcW w:w="993" w:type="dxa"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  <w:r>
              <w:t>2016</w:t>
            </w:r>
          </w:p>
        </w:tc>
        <w:tc>
          <w:tcPr>
            <w:tcW w:w="1275" w:type="dxa"/>
            <w:vAlign w:val="center"/>
          </w:tcPr>
          <w:p w:rsidR="00714429" w:rsidRPr="005B4AC3" w:rsidRDefault="0039630E" w:rsidP="0039630E">
            <w:pPr>
              <w:widowControl w:val="0"/>
              <w:jc w:val="center"/>
            </w:pPr>
            <w:r>
              <w:t>2017</w:t>
            </w:r>
          </w:p>
        </w:tc>
        <w:tc>
          <w:tcPr>
            <w:tcW w:w="2552" w:type="dxa"/>
            <w:vMerge/>
            <w:vAlign w:val="center"/>
          </w:tcPr>
          <w:p w:rsidR="00714429" w:rsidRPr="005B4AC3" w:rsidRDefault="00714429" w:rsidP="00E95A04">
            <w:pPr>
              <w:widowControl w:val="0"/>
              <w:jc w:val="center"/>
            </w:pPr>
          </w:p>
        </w:tc>
      </w:tr>
      <w:tr w:rsidR="00714429" w:rsidTr="00FF5566">
        <w:tc>
          <w:tcPr>
            <w:tcW w:w="588" w:type="dxa"/>
          </w:tcPr>
          <w:p w:rsidR="00714429" w:rsidRPr="005B4AC3" w:rsidRDefault="00EF48F3" w:rsidP="00E95A04">
            <w:pPr>
              <w:widowControl w:val="0"/>
              <w:jc w:val="center"/>
            </w:pPr>
            <w:r>
              <w:t>1</w:t>
            </w:r>
          </w:p>
        </w:tc>
        <w:tc>
          <w:tcPr>
            <w:tcW w:w="2922" w:type="dxa"/>
          </w:tcPr>
          <w:p w:rsidR="00714429" w:rsidRPr="005B4AC3" w:rsidRDefault="00714429" w:rsidP="00E95A04">
            <w:pPr>
              <w:widowControl w:val="0"/>
              <w:jc w:val="both"/>
            </w:pPr>
            <w:r w:rsidRPr="00FB40ED">
              <w:t xml:space="preserve">Государственная поддержка </w:t>
            </w:r>
            <w:r>
              <w:t xml:space="preserve">сельскохозяйственных товаропроизводителей </w:t>
            </w:r>
            <w:r w:rsidRPr="00FB40ED">
              <w:t>посредством предоставления субсидий на 1 кг живой массы при условии реализации мясного чистопородного и помесного (в том числе от промышленного скрещивания) молодняка (в возрасте до 2 лет) с живой мас</w:t>
            </w:r>
            <w:r>
              <w:t>сой не менее 40</w:t>
            </w:r>
            <w:r w:rsidRPr="00FB40ED">
              <w:t>0 кг</w:t>
            </w:r>
          </w:p>
        </w:tc>
        <w:tc>
          <w:tcPr>
            <w:tcW w:w="1800" w:type="dxa"/>
          </w:tcPr>
          <w:p w:rsidR="00714429" w:rsidRPr="005B4AC3" w:rsidRDefault="00714429" w:rsidP="00E95A04">
            <w:pPr>
              <w:widowControl w:val="0"/>
              <w:ind w:left="-110" w:right="-149"/>
              <w:jc w:val="center"/>
            </w:pPr>
            <w:r>
              <w:t>Министерство сельского хозяйства и продовольствия Забайкальского края</w:t>
            </w:r>
          </w:p>
        </w:tc>
        <w:tc>
          <w:tcPr>
            <w:tcW w:w="1318" w:type="dxa"/>
          </w:tcPr>
          <w:p w:rsidR="00714429" w:rsidRDefault="00714429" w:rsidP="00FF5566">
            <w:pPr>
              <w:jc w:val="center"/>
            </w:pPr>
            <w:r w:rsidRPr="00F77995">
              <w:t>201</w:t>
            </w:r>
            <w:r>
              <w:t>4</w:t>
            </w:r>
            <w:r w:rsidRPr="00F77995">
              <w:t>–20</w:t>
            </w:r>
            <w:r>
              <w:t>1</w:t>
            </w:r>
            <w:r w:rsidR="00FF5566">
              <w:t>5</w:t>
            </w:r>
          </w:p>
        </w:tc>
        <w:tc>
          <w:tcPr>
            <w:tcW w:w="1560" w:type="dxa"/>
          </w:tcPr>
          <w:p w:rsidR="00714429" w:rsidRPr="0039630E" w:rsidRDefault="00FF5566" w:rsidP="0039630E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9630E">
              <w:rPr>
                <w:sz w:val="22"/>
                <w:szCs w:val="22"/>
              </w:rPr>
              <w:t>4 374,721</w:t>
            </w:r>
          </w:p>
        </w:tc>
        <w:tc>
          <w:tcPr>
            <w:tcW w:w="1272" w:type="dxa"/>
          </w:tcPr>
          <w:p w:rsidR="00714429" w:rsidRPr="0039630E" w:rsidRDefault="0039630E" w:rsidP="0039630E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 w:rsidRPr="0039630E">
              <w:rPr>
                <w:sz w:val="22"/>
                <w:szCs w:val="22"/>
              </w:rPr>
              <w:t>14 374,721</w:t>
            </w:r>
          </w:p>
        </w:tc>
        <w:tc>
          <w:tcPr>
            <w:tcW w:w="1124" w:type="dxa"/>
          </w:tcPr>
          <w:p w:rsidR="00714429" w:rsidRPr="0039630E" w:rsidRDefault="0039630E" w:rsidP="0039630E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50 000,0</w:t>
            </w:r>
          </w:p>
        </w:tc>
        <w:tc>
          <w:tcPr>
            <w:tcW w:w="993" w:type="dxa"/>
          </w:tcPr>
          <w:p w:rsidR="00714429" w:rsidRPr="0039630E" w:rsidRDefault="00714429" w:rsidP="0039630E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14429" w:rsidRPr="0039630E" w:rsidRDefault="00714429" w:rsidP="0039630E">
            <w:pPr>
              <w:widowControl w:val="0"/>
              <w:ind w:left="34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714429" w:rsidRDefault="00714429" w:rsidP="00E95A04">
            <w:pPr>
              <w:widowControl w:val="0"/>
              <w:jc w:val="center"/>
              <w:rPr>
                <w:color w:val="000000"/>
              </w:rPr>
            </w:pPr>
            <w:r w:rsidRPr="00CA35C1">
              <w:rPr>
                <w:color w:val="000000"/>
              </w:rPr>
              <w:t>04 05 </w:t>
            </w:r>
          </w:p>
          <w:p w:rsidR="00714429" w:rsidRDefault="00714429" w:rsidP="00E95A0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  <w:r w:rsidRPr="00CA35C1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>00 </w:t>
            </w:r>
          </w:p>
          <w:p w:rsidR="00714429" w:rsidRPr="005B4AC3" w:rsidRDefault="00714429" w:rsidP="00E95A04">
            <w:pPr>
              <w:widowControl w:val="0"/>
              <w:jc w:val="center"/>
            </w:pPr>
            <w:r w:rsidRPr="00CA35C1">
              <w:rPr>
                <w:color w:val="000000"/>
              </w:rPr>
              <w:t>810</w:t>
            </w:r>
          </w:p>
        </w:tc>
      </w:tr>
      <w:tr w:rsidR="00714429" w:rsidTr="00FF5566">
        <w:tc>
          <w:tcPr>
            <w:tcW w:w="588" w:type="dxa"/>
          </w:tcPr>
          <w:p w:rsidR="00714429" w:rsidRPr="005B4AC3" w:rsidRDefault="00EF48F3" w:rsidP="0039630E">
            <w:pPr>
              <w:pageBreakBefore/>
              <w:widowControl w:val="0"/>
              <w:jc w:val="center"/>
            </w:pPr>
            <w:r>
              <w:lastRenderedPageBreak/>
              <w:t>2</w:t>
            </w:r>
          </w:p>
        </w:tc>
        <w:tc>
          <w:tcPr>
            <w:tcW w:w="2922" w:type="dxa"/>
          </w:tcPr>
          <w:p w:rsidR="00714429" w:rsidRPr="005B4AC3" w:rsidRDefault="00714429" w:rsidP="0039630E">
            <w:pPr>
              <w:widowControl w:val="0"/>
              <w:jc w:val="both"/>
            </w:pPr>
            <w:r w:rsidRPr="00EE5525">
              <w:t xml:space="preserve">Государственная поддержка сельскохозяйственных товаропроизводителей посредством предоставления субсидий на возмещение </w:t>
            </w:r>
            <w:r w:rsidRPr="00B478EB">
              <w:t xml:space="preserve">части затрат на строительство, реконструкцию, технологическую модернизацию мясных репродукторных ферм и откормочных предприятий, в том числе </w:t>
            </w:r>
            <w:r w:rsidRPr="00B478EB">
              <w:rPr>
                <w:rFonts w:eastAsia="TimesNewRomanPSMT"/>
              </w:rPr>
              <w:t xml:space="preserve">создание и реконструкция водозаборных скважин и траншей для хранения сочных кормов; </w:t>
            </w:r>
            <w:r w:rsidR="0039630E">
              <w:t>приобретение оборудования, машин и механизмов для мясного скотоводства</w:t>
            </w:r>
            <w:r w:rsidRPr="00B478EB">
              <w:t>.</w:t>
            </w:r>
          </w:p>
        </w:tc>
        <w:tc>
          <w:tcPr>
            <w:tcW w:w="1800" w:type="dxa"/>
          </w:tcPr>
          <w:p w:rsidR="00714429" w:rsidRPr="005B4AC3" w:rsidRDefault="00714429" w:rsidP="00E95A04">
            <w:pPr>
              <w:widowControl w:val="0"/>
              <w:ind w:left="-110" w:right="-149"/>
              <w:jc w:val="center"/>
            </w:pPr>
            <w:r>
              <w:t>Министерство сельского хозяйства и продовольствия Забайкальского края</w:t>
            </w:r>
          </w:p>
        </w:tc>
        <w:tc>
          <w:tcPr>
            <w:tcW w:w="1318" w:type="dxa"/>
          </w:tcPr>
          <w:p w:rsidR="00714429" w:rsidRDefault="00714429" w:rsidP="00E95A04">
            <w:r w:rsidRPr="00F77995">
              <w:t>201</w:t>
            </w:r>
            <w:r w:rsidR="00FF5566">
              <w:t>4–2017</w:t>
            </w:r>
            <w:r w:rsidRPr="00F77995">
              <w:t xml:space="preserve"> </w:t>
            </w:r>
          </w:p>
        </w:tc>
        <w:tc>
          <w:tcPr>
            <w:tcW w:w="1560" w:type="dxa"/>
          </w:tcPr>
          <w:p w:rsidR="00714429" w:rsidRPr="0039630E" w:rsidRDefault="00FF5566" w:rsidP="0039630E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47 646,0</w:t>
            </w:r>
          </w:p>
        </w:tc>
        <w:tc>
          <w:tcPr>
            <w:tcW w:w="1272" w:type="dxa"/>
          </w:tcPr>
          <w:p w:rsidR="00714429" w:rsidRPr="0039630E" w:rsidRDefault="00FF5566" w:rsidP="0039630E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4" w:type="dxa"/>
          </w:tcPr>
          <w:p w:rsidR="00714429" w:rsidRPr="0039630E" w:rsidRDefault="00FF5566" w:rsidP="0039630E">
            <w:pPr>
              <w:widowControl w:val="0"/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  <w:tc>
          <w:tcPr>
            <w:tcW w:w="993" w:type="dxa"/>
          </w:tcPr>
          <w:p w:rsidR="00714429" w:rsidRPr="0039630E" w:rsidRDefault="00FF5566" w:rsidP="00FF5566">
            <w:pPr>
              <w:widowControl w:val="0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13 823,0</w:t>
            </w:r>
          </w:p>
        </w:tc>
        <w:tc>
          <w:tcPr>
            <w:tcW w:w="1275" w:type="dxa"/>
          </w:tcPr>
          <w:p w:rsidR="00714429" w:rsidRPr="0039630E" w:rsidRDefault="00FF5566" w:rsidP="0039630E">
            <w:pPr>
              <w:widowControl w:val="0"/>
              <w:ind w:left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13 823,0</w:t>
            </w:r>
          </w:p>
        </w:tc>
        <w:tc>
          <w:tcPr>
            <w:tcW w:w="2552" w:type="dxa"/>
          </w:tcPr>
          <w:p w:rsidR="00714429" w:rsidRDefault="00714429" w:rsidP="00E95A04">
            <w:pPr>
              <w:widowControl w:val="0"/>
              <w:jc w:val="center"/>
              <w:rPr>
                <w:color w:val="000000"/>
              </w:rPr>
            </w:pPr>
            <w:r w:rsidRPr="00CA35C1">
              <w:rPr>
                <w:color w:val="000000"/>
              </w:rPr>
              <w:t>04 05 </w:t>
            </w:r>
          </w:p>
          <w:p w:rsidR="00714429" w:rsidRDefault="00714429" w:rsidP="00E95A0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  <w:r w:rsidRPr="00CA35C1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CA35C1">
              <w:rPr>
                <w:color w:val="000000"/>
              </w:rPr>
              <w:t> </w:t>
            </w:r>
            <w:r>
              <w:rPr>
                <w:color w:val="000000"/>
              </w:rPr>
              <w:t>00 </w:t>
            </w:r>
          </w:p>
          <w:p w:rsidR="00714429" w:rsidRPr="005B4AC3" w:rsidRDefault="00714429" w:rsidP="00E95A04">
            <w:pPr>
              <w:widowControl w:val="0"/>
              <w:jc w:val="center"/>
            </w:pPr>
            <w:r w:rsidRPr="00CA35C1">
              <w:rPr>
                <w:color w:val="000000"/>
              </w:rPr>
              <w:t>810</w:t>
            </w:r>
          </w:p>
        </w:tc>
      </w:tr>
      <w:tr w:rsidR="00714429" w:rsidTr="00FF5566">
        <w:tc>
          <w:tcPr>
            <w:tcW w:w="6628" w:type="dxa"/>
            <w:gridSpan w:val="4"/>
          </w:tcPr>
          <w:p w:rsidR="00714429" w:rsidRDefault="00714429" w:rsidP="00E95A04">
            <w:r>
              <w:t>ВСЕГО ПО ПРОГРРАММЕ</w:t>
            </w:r>
          </w:p>
        </w:tc>
        <w:tc>
          <w:tcPr>
            <w:tcW w:w="1560" w:type="dxa"/>
          </w:tcPr>
          <w:p w:rsidR="00714429" w:rsidRPr="00FF5566" w:rsidRDefault="00FF5566" w:rsidP="00FF5566">
            <w:pPr>
              <w:widowControl w:val="0"/>
              <w:ind w:left="-112" w:right="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112 020,721</w:t>
            </w:r>
          </w:p>
        </w:tc>
        <w:tc>
          <w:tcPr>
            <w:tcW w:w="1272" w:type="dxa"/>
          </w:tcPr>
          <w:p w:rsidR="00714429" w:rsidRPr="00FF5566" w:rsidRDefault="00FF5566" w:rsidP="00E95A04">
            <w:pPr>
              <w:widowControl w:val="0"/>
              <w:ind w:left="-112" w:right="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14 374,721</w:t>
            </w:r>
          </w:p>
        </w:tc>
        <w:tc>
          <w:tcPr>
            <w:tcW w:w="1124" w:type="dxa"/>
          </w:tcPr>
          <w:p w:rsidR="00714429" w:rsidRPr="00FF5566" w:rsidRDefault="00FF5566" w:rsidP="00FF5566">
            <w:pPr>
              <w:widowControl w:val="0"/>
              <w:ind w:left="-112" w:right="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70 000,0</w:t>
            </w:r>
          </w:p>
        </w:tc>
        <w:tc>
          <w:tcPr>
            <w:tcW w:w="993" w:type="dxa"/>
          </w:tcPr>
          <w:p w:rsidR="00714429" w:rsidRPr="00FF5566" w:rsidRDefault="00FF5566" w:rsidP="00E95A04">
            <w:pPr>
              <w:widowControl w:val="0"/>
              <w:ind w:left="-112" w:right="97"/>
              <w:jc w:val="right"/>
              <w:rPr>
                <w:sz w:val="22"/>
                <w:szCs w:val="22"/>
              </w:rPr>
            </w:pPr>
            <w:r w:rsidRPr="00FF5566">
              <w:rPr>
                <w:sz w:val="22"/>
                <w:szCs w:val="22"/>
              </w:rPr>
              <w:t>13 823,0</w:t>
            </w:r>
          </w:p>
        </w:tc>
        <w:tc>
          <w:tcPr>
            <w:tcW w:w="1275" w:type="dxa"/>
          </w:tcPr>
          <w:p w:rsidR="00714429" w:rsidRPr="00FF5566" w:rsidRDefault="00FF5566" w:rsidP="00E95A04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FF5566">
              <w:rPr>
                <w:color w:val="000000"/>
                <w:sz w:val="22"/>
                <w:szCs w:val="22"/>
              </w:rPr>
              <w:t>13 823,0</w:t>
            </w:r>
          </w:p>
        </w:tc>
        <w:tc>
          <w:tcPr>
            <w:tcW w:w="2552" w:type="dxa"/>
          </w:tcPr>
          <w:p w:rsidR="00714429" w:rsidRDefault="00714429" w:rsidP="00E95A04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45427F" w:rsidRDefault="0045427F" w:rsidP="0045427F">
      <w:pPr>
        <w:keepNext/>
        <w:ind w:firstLine="720"/>
        <w:jc w:val="center"/>
        <w:rPr>
          <w:b/>
          <w:bCs/>
          <w:sz w:val="28"/>
          <w:szCs w:val="28"/>
        </w:rPr>
      </w:pPr>
    </w:p>
    <w:p w:rsidR="0045427F" w:rsidRDefault="0045427F" w:rsidP="0045427F">
      <w:pPr>
        <w:keepNext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</w:t>
      </w:r>
    </w:p>
    <w:p w:rsidR="0045427F" w:rsidRDefault="0045427F" w:rsidP="0045427F">
      <w:pPr>
        <w:spacing w:line="360" w:lineRule="auto"/>
        <w:ind w:left="8789"/>
        <w:jc w:val="center"/>
        <w:rPr>
          <w:b/>
          <w:bCs/>
        </w:rPr>
        <w:sectPr w:rsidR="0045427F" w:rsidSect="00E95A04">
          <w:pgSz w:w="16838" w:h="11906" w:orient="landscape"/>
          <w:pgMar w:top="1620" w:right="1134" w:bottom="851" w:left="1134" w:header="709" w:footer="709" w:gutter="0"/>
          <w:cols w:space="708"/>
          <w:docGrid w:linePitch="360"/>
        </w:sectPr>
      </w:pPr>
    </w:p>
    <w:p w:rsidR="0045427F" w:rsidRDefault="0045427F" w:rsidP="0045427F">
      <w:pPr>
        <w:widowControl w:val="0"/>
        <w:spacing w:after="120"/>
        <w:ind w:left="3960" w:right="658"/>
        <w:jc w:val="center"/>
      </w:pPr>
      <w:r>
        <w:lastRenderedPageBreak/>
        <w:t>Приложение № 2</w:t>
      </w:r>
    </w:p>
    <w:p w:rsidR="0045427F" w:rsidRDefault="0045427F" w:rsidP="0045427F">
      <w:pPr>
        <w:widowControl w:val="0"/>
        <w:ind w:left="3960" w:right="658"/>
        <w:jc w:val="center"/>
      </w:pPr>
      <w:r w:rsidRPr="005B4AC3">
        <w:t xml:space="preserve">к ведомственной целевой программе </w:t>
      </w:r>
    </w:p>
    <w:p w:rsidR="0045427F" w:rsidRDefault="0045427F" w:rsidP="0045427F">
      <w:pPr>
        <w:widowControl w:val="0"/>
        <w:ind w:left="3960" w:right="658"/>
        <w:jc w:val="center"/>
      </w:pPr>
      <w:r>
        <w:t>«</w:t>
      </w:r>
      <w:r w:rsidRPr="005B4AC3">
        <w:t xml:space="preserve">Развитие мясного скотоводства </w:t>
      </w:r>
    </w:p>
    <w:p w:rsidR="0045427F" w:rsidRDefault="0045427F" w:rsidP="0045427F">
      <w:pPr>
        <w:widowControl w:val="0"/>
        <w:ind w:left="3960" w:right="658"/>
        <w:jc w:val="center"/>
      </w:pPr>
      <w:r>
        <w:t xml:space="preserve">в </w:t>
      </w:r>
      <w:r w:rsidRPr="005B4AC3">
        <w:t>Забайкальском крае (2014–201</w:t>
      </w:r>
      <w:r w:rsidR="00714429">
        <w:t>7</w:t>
      </w:r>
      <w:r w:rsidRPr="005B4AC3">
        <w:t xml:space="preserve"> годы)»</w:t>
      </w:r>
      <w:r>
        <w:t xml:space="preserve"> </w:t>
      </w:r>
    </w:p>
    <w:p w:rsidR="00714429" w:rsidRDefault="00714429" w:rsidP="00714429"/>
    <w:p w:rsidR="00714429" w:rsidRDefault="00714429" w:rsidP="00714429"/>
    <w:p w:rsidR="0045427F" w:rsidRDefault="0045427F" w:rsidP="00714429">
      <w:pPr>
        <w:rPr>
          <w:sz w:val="28"/>
          <w:szCs w:val="28"/>
        </w:rPr>
      </w:pPr>
      <w:r>
        <w:rPr>
          <w:sz w:val="28"/>
          <w:szCs w:val="28"/>
        </w:rPr>
        <w:t>Информация о количестве</w:t>
      </w:r>
      <w:r w:rsidRPr="00FA619B">
        <w:rPr>
          <w:sz w:val="28"/>
          <w:szCs w:val="28"/>
        </w:rPr>
        <w:t xml:space="preserve"> сельскохозяйственных товаропроизводителей, </w:t>
      </w:r>
    </w:p>
    <w:p w:rsidR="0045427F" w:rsidRDefault="0045427F" w:rsidP="0045427F">
      <w:pPr>
        <w:ind w:right="538"/>
        <w:jc w:val="center"/>
        <w:rPr>
          <w:sz w:val="28"/>
          <w:szCs w:val="28"/>
        </w:rPr>
      </w:pPr>
      <w:proofErr w:type="gramStart"/>
      <w:r w:rsidRPr="00FA619B">
        <w:rPr>
          <w:sz w:val="28"/>
          <w:szCs w:val="28"/>
        </w:rPr>
        <w:t>осуществляющих</w:t>
      </w:r>
      <w:proofErr w:type="gramEnd"/>
      <w:r w:rsidRPr="00FA619B">
        <w:rPr>
          <w:sz w:val="28"/>
          <w:szCs w:val="28"/>
        </w:rPr>
        <w:t xml:space="preserve"> свою деятельность в мясном скотоводстве</w:t>
      </w:r>
      <w:r>
        <w:rPr>
          <w:sz w:val="28"/>
          <w:szCs w:val="28"/>
        </w:rPr>
        <w:t xml:space="preserve"> </w:t>
      </w:r>
    </w:p>
    <w:p w:rsidR="0045427F" w:rsidRDefault="0045427F" w:rsidP="0045427F">
      <w:pPr>
        <w:ind w:right="538"/>
        <w:jc w:val="center"/>
        <w:rPr>
          <w:sz w:val="28"/>
          <w:szCs w:val="28"/>
        </w:rPr>
      </w:pPr>
    </w:p>
    <w:p w:rsidR="0045427F" w:rsidRDefault="0045427F" w:rsidP="0045427F">
      <w:pPr>
        <w:ind w:right="538"/>
        <w:jc w:val="center"/>
        <w:rPr>
          <w:sz w:val="28"/>
          <w:szCs w:val="28"/>
        </w:rPr>
      </w:pPr>
    </w:p>
    <w:p w:rsidR="0045427F" w:rsidRPr="00EB00A1" w:rsidRDefault="0045427F" w:rsidP="0045427F">
      <w:pPr>
        <w:pStyle w:val="af"/>
        <w:rPr>
          <w:u w:val="single"/>
        </w:rPr>
      </w:pPr>
      <w:r w:rsidRPr="00EB00A1">
        <w:rPr>
          <w:u w:val="single"/>
        </w:rPr>
        <w:t>Используемые сокращения</w:t>
      </w:r>
      <w:r>
        <w:rPr>
          <w:u w:val="single"/>
        </w:rPr>
        <w:t>:</w:t>
      </w:r>
    </w:p>
    <w:p w:rsidR="0045427F" w:rsidRPr="006236EC" w:rsidRDefault="0045427F" w:rsidP="0045427F">
      <w:pPr>
        <w:ind w:right="538"/>
        <w:rPr>
          <w:sz w:val="22"/>
          <w:szCs w:val="22"/>
        </w:rPr>
      </w:pPr>
      <w:r w:rsidRPr="006236EC">
        <w:rPr>
          <w:sz w:val="22"/>
          <w:szCs w:val="22"/>
        </w:rPr>
        <w:t>СХО – сельскохозяйственных организаций;</w:t>
      </w:r>
    </w:p>
    <w:p w:rsidR="0045427F" w:rsidRDefault="0045427F" w:rsidP="0045427F">
      <w:pPr>
        <w:ind w:right="-6"/>
        <w:rPr>
          <w:sz w:val="22"/>
          <w:szCs w:val="22"/>
        </w:rPr>
      </w:pPr>
      <w:r w:rsidRPr="006236EC">
        <w:rPr>
          <w:sz w:val="22"/>
          <w:szCs w:val="22"/>
        </w:rPr>
        <w:t xml:space="preserve">КФХ – </w:t>
      </w:r>
      <w:proofErr w:type="gramStart"/>
      <w:r w:rsidRPr="006236EC">
        <w:rPr>
          <w:sz w:val="22"/>
          <w:szCs w:val="22"/>
        </w:rPr>
        <w:t>крестьянские</w:t>
      </w:r>
      <w:proofErr w:type="gramEnd"/>
      <w:r w:rsidRPr="006236EC">
        <w:rPr>
          <w:sz w:val="22"/>
          <w:szCs w:val="22"/>
        </w:rPr>
        <w:t xml:space="preserve"> (фермерские) хозяйства, включая индивидуальных предпринимателей</w:t>
      </w:r>
    </w:p>
    <w:p w:rsidR="0045427F" w:rsidRPr="006236EC" w:rsidRDefault="0045427F" w:rsidP="0045427F">
      <w:pPr>
        <w:ind w:right="-6"/>
        <w:rPr>
          <w:sz w:val="22"/>
          <w:szCs w:val="22"/>
        </w:rPr>
      </w:pPr>
    </w:p>
    <w:p w:rsidR="0045427F" w:rsidRPr="006236EC" w:rsidRDefault="0045427F" w:rsidP="0045427F">
      <w:pPr>
        <w:ind w:right="538"/>
        <w:jc w:val="both"/>
        <w:rPr>
          <w:sz w:val="22"/>
          <w:szCs w:val="22"/>
        </w:rPr>
      </w:pPr>
    </w:p>
    <w:tbl>
      <w:tblPr>
        <w:tblStyle w:val="a3"/>
        <w:tblW w:w="9108" w:type="dxa"/>
        <w:tblLayout w:type="fixed"/>
        <w:tblLook w:val="01E0"/>
      </w:tblPr>
      <w:tblGrid>
        <w:gridCol w:w="3708"/>
        <w:gridCol w:w="2160"/>
        <w:gridCol w:w="1632"/>
        <w:gridCol w:w="1608"/>
      </w:tblGrid>
      <w:tr w:rsidR="0045427F" w:rsidRPr="00D251D0" w:rsidTr="00E95A04">
        <w:tc>
          <w:tcPr>
            <w:tcW w:w="3708" w:type="dxa"/>
            <w:vMerge w:val="restart"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  <w:r w:rsidRPr="0088554F">
              <w:rPr>
                <w:sz w:val="23"/>
                <w:szCs w:val="23"/>
              </w:rPr>
              <w:t xml:space="preserve">Количество </w:t>
            </w:r>
          </w:p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  <w:r w:rsidRPr="0088554F">
              <w:rPr>
                <w:sz w:val="23"/>
                <w:szCs w:val="23"/>
              </w:rPr>
              <w:t>товаропроизводителей, единиц</w:t>
            </w:r>
          </w:p>
        </w:tc>
        <w:tc>
          <w:tcPr>
            <w:tcW w:w="3240" w:type="dxa"/>
            <w:gridSpan w:val="2"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  <w:r w:rsidRPr="0088554F">
              <w:rPr>
                <w:sz w:val="23"/>
                <w:szCs w:val="23"/>
              </w:rPr>
              <w:t xml:space="preserve">Поголовье </w:t>
            </w:r>
          </w:p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  <w:r w:rsidRPr="0088554F">
              <w:rPr>
                <w:sz w:val="23"/>
                <w:szCs w:val="23"/>
              </w:rPr>
              <w:t xml:space="preserve">крупного рогатого скота по состоянию на 1 января </w:t>
            </w:r>
          </w:p>
        </w:tc>
      </w:tr>
      <w:tr w:rsidR="0045427F" w:rsidRPr="00D251D0" w:rsidTr="00E95A04">
        <w:tc>
          <w:tcPr>
            <w:tcW w:w="3708" w:type="dxa"/>
            <w:vMerge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</w:p>
        </w:tc>
        <w:tc>
          <w:tcPr>
            <w:tcW w:w="2160" w:type="dxa"/>
            <w:vMerge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</w:p>
        </w:tc>
        <w:tc>
          <w:tcPr>
            <w:tcW w:w="1632" w:type="dxa"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  <w:r w:rsidRPr="0088554F">
              <w:rPr>
                <w:sz w:val="23"/>
                <w:szCs w:val="23"/>
              </w:rPr>
              <w:t>2013 г.</w:t>
            </w:r>
          </w:p>
        </w:tc>
        <w:tc>
          <w:tcPr>
            <w:tcW w:w="1608" w:type="dxa"/>
            <w:vAlign w:val="center"/>
          </w:tcPr>
          <w:p w:rsidR="0045427F" w:rsidRPr="0088554F" w:rsidRDefault="0045427F" w:rsidP="00E95A04">
            <w:pPr>
              <w:ind w:right="-56"/>
              <w:jc w:val="center"/>
              <w:rPr>
                <w:sz w:val="23"/>
                <w:szCs w:val="23"/>
              </w:rPr>
            </w:pPr>
            <w:r w:rsidRPr="0088554F">
              <w:rPr>
                <w:sz w:val="23"/>
                <w:szCs w:val="23"/>
              </w:rPr>
              <w:t>2014 г.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Агинский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color w:val="000000"/>
                <w:sz w:val="23"/>
                <w:szCs w:val="23"/>
              </w:rPr>
            </w:pPr>
            <w:r w:rsidRPr="00B30D01">
              <w:rPr>
                <w:color w:val="000000"/>
                <w:sz w:val="23"/>
                <w:szCs w:val="23"/>
              </w:rPr>
              <w:t>6736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color w:val="000000"/>
                <w:sz w:val="23"/>
                <w:szCs w:val="23"/>
              </w:rPr>
            </w:pPr>
            <w:r w:rsidRPr="00B30D01">
              <w:rPr>
                <w:color w:val="000000"/>
                <w:sz w:val="23"/>
                <w:szCs w:val="23"/>
              </w:rPr>
              <w:t>6850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 xml:space="preserve">СХО 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17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color w:val="000000"/>
                <w:sz w:val="23"/>
                <w:szCs w:val="23"/>
              </w:rPr>
            </w:pPr>
            <w:r w:rsidRPr="00B30D01">
              <w:rPr>
                <w:color w:val="000000"/>
                <w:sz w:val="23"/>
                <w:szCs w:val="23"/>
              </w:rPr>
              <w:t>5836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5621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20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color w:val="000000"/>
                <w:sz w:val="23"/>
                <w:szCs w:val="23"/>
              </w:rPr>
            </w:pPr>
            <w:r w:rsidRPr="00B30D01">
              <w:rPr>
                <w:color w:val="000000"/>
                <w:sz w:val="23"/>
                <w:szCs w:val="23"/>
              </w:rPr>
              <w:t>900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1229</w:t>
            </w:r>
          </w:p>
        </w:tc>
      </w:tr>
      <w:tr w:rsidR="0045427F" w:rsidRPr="00C36C7E" w:rsidTr="00E95A04">
        <w:tc>
          <w:tcPr>
            <w:tcW w:w="3708" w:type="dxa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Акшинский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2517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3221</w:t>
            </w:r>
          </w:p>
        </w:tc>
      </w:tr>
      <w:tr w:rsidR="0045427F" w:rsidRPr="00C36C7E" w:rsidTr="00E95A04">
        <w:tc>
          <w:tcPr>
            <w:tcW w:w="3708" w:type="dxa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</w:t>
            </w:r>
          </w:p>
        </w:tc>
      </w:tr>
      <w:tr w:rsidR="0045427F" w:rsidRPr="00C36C7E" w:rsidTr="00E95A04">
        <w:tc>
          <w:tcPr>
            <w:tcW w:w="3708" w:type="dxa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50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2485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3198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Александрово-Заводский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1728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1849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686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668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13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1042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1181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Балейский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794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712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446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322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13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348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390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Борзинский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2779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3473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11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1335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1501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1444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1972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Газимуро-Заводский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512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466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512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466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Дульдургинский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5787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4645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 xml:space="preserve">СХО 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10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4107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3610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8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1680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1035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Забайкальский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2569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2636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6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1114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940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18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1455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1696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Калганский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1045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1067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5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906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896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139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171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Карымский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3442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4210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5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1740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1762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28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1702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2448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Краснокаменский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 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2275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2911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579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519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18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1696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2392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Красночикойский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602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450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lastRenderedPageBreak/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3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339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220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8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263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Кыринский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4332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4714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5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1365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1050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26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2967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3664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Могойтуйский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6974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7057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11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6426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6087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18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548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970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Нерчинский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3295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3618</w:t>
            </w:r>
          </w:p>
        </w:tc>
      </w:tr>
      <w:tr w:rsidR="0045427F" w:rsidRPr="00C36C7E" w:rsidTr="00E95A04">
        <w:trPr>
          <w:trHeight w:val="188"/>
        </w:trPr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6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2379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2346</w:t>
            </w:r>
          </w:p>
        </w:tc>
      </w:tr>
      <w:tr w:rsidR="0045427F" w:rsidRPr="00C36C7E" w:rsidTr="00E95A04">
        <w:trPr>
          <w:trHeight w:val="188"/>
        </w:trPr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15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916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1272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Нерчинско-Заводский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1026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1046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6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946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930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5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80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116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Оловяннинский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3834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4888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10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810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812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41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3024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4076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Ононский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4214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4761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2974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3093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25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1240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1668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П-Забайкальский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Приаргунский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8086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7445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11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6020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5239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26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2066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2206</w:t>
            </w:r>
          </w:p>
        </w:tc>
      </w:tr>
      <w:tr w:rsidR="0045427F" w:rsidRPr="00C36C7E" w:rsidTr="00E95A04">
        <w:tc>
          <w:tcPr>
            <w:tcW w:w="3708" w:type="dxa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Сретенский район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1074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1127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3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821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762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253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365</w:t>
            </w:r>
          </w:p>
        </w:tc>
      </w:tr>
      <w:tr w:rsidR="0045427F" w:rsidRPr="00C36C7E" w:rsidTr="00E95A04">
        <w:tc>
          <w:tcPr>
            <w:tcW w:w="3708" w:type="dxa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Улетовский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281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246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11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281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246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Хилокский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47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6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47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Чернышевский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2343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2326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2125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2092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9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218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234</w:t>
            </w:r>
          </w:p>
        </w:tc>
      </w:tr>
      <w:tr w:rsidR="0045427F" w:rsidRPr="00C36C7E" w:rsidTr="00E95A04">
        <w:tc>
          <w:tcPr>
            <w:tcW w:w="3708" w:type="dxa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Читинский район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2469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3157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3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1168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1155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24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1301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2002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proofErr w:type="spellStart"/>
            <w:r w:rsidRPr="00914CB5">
              <w:rPr>
                <w:sz w:val="23"/>
                <w:szCs w:val="23"/>
              </w:rPr>
              <w:t>Шелопугинский</w:t>
            </w:r>
            <w:proofErr w:type="spellEnd"/>
            <w:r w:rsidRPr="00914CB5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643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486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11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643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486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Шилкинский район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2639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3015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  <w:vAlign w:val="bottom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2121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2171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18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518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844</w:t>
            </w:r>
          </w:p>
        </w:tc>
      </w:tr>
      <w:tr w:rsidR="0045427F" w:rsidRPr="00C36C7E" w:rsidTr="00E95A04">
        <w:tc>
          <w:tcPr>
            <w:tcW w:w="3708" w:type="dxa"/>
          </w:tcPr>
          <w:p w:rsidR="0045427F" w:rsidRPr="00914CB5" w:rsidRDefault="0045427F" w:rsidP="00E95A04">
            <w:pPr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Всего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 </w:t>
            </w:r>
          </w:p>
        </w:tc>
        <w:tc>
          <w:tcPr>
            <w:tcW w:w="1632" w:type="dxa"/>
            <w:vAlign w:val="bottom"/>
          </w:tcPr>
          <w:p w:rsidR="0045427F" w:rsidRPr="00B30D01" w:rsidRDefault="0045427F" w:rsidP="00E95A04">
            <w:pPr>
              <w:jc w:val="right"/>
              <w:rPr>
                <w:color w:val="000000"/>
                <w:sz w:val="23"/>
                <w:szCs w:val="23"/>
              </w:rPr>
            </w:pPr>
            <w:r w:rsidRPr="00B30D01">
              <w:rPr>
                <w:color w:val="000000"/>
                <w:sz w:val="23"/>
                <w:szCs w:val="23"/>
              </w:rPr>
              <w:t>72071</w:t>
            </w:r>
          </w:p>
        </w:tc>
        <w:tc>
          <w:tcPr>
            <w:tcW w:w="1608" w:type="dxa"/>
            <w:vAlign w:val="bottom"/>
          </w:tcPr>
          <w:p w:rsidR="0045427F" w:rsidRPr="00B30D01" w:rsidRDefault="0045427F" w:rsidP="00E95A04">
            <w:pPr>
              <w:jc w:val="right"/>
              <w:rPr>
                <w:color w:val="000000"/>
                <w:sz w:val="23"/>
                <w:szCs w:val="23"/>
              </w:rPr>
            </w:pPr>
            <w:r w:rsidRPr="00B30D01">
              <w:rPr>
                <w:color w:val="000000"/>
                <w:sz w:val="23"/>
                <w:szCs w:val="23"/>
              </w:rPr>
              <w:t>76470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СХО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139</w:t>
            </w:r>
          </w:p>
        </w:tc>
        <w:tc>
          <w:tcPr>
            <w:tcW w:w="1632" w:type="dxa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44787</w:t>
            </w:r>
          </w:p>
        </w:tc>
        <w:tc>
          <w:tcPr>
            <w:tcW w:w="1608" w:type="dxa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42285</w:t>
            </w:r>
          </w:p>
        </w:tc>
      </w:tr>
      <w:tr w:rsidR="0045427F" w:rsidRPr="00C36C7E" w:rsidTr="00E95A04">
        <w:tc>
          <w:tcPr>
            <w:tcW w:w="3708" w:type="dxa"/>
            <w:vAlign w:val="bottom"/>
          </w:tcPr>
          <w:p w:rsidR="0045427F" w:rsidRPr="00914CB5" w:rsidRDefault="0045427F" w:rsidP="00E95A04">
            <w:pPr>
              <w:ind w:left="240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КФХ</w:t>
            </w:r>
          </w:p>
        </w:tc>
        <w:tc>
          <w:tcPr>
            <w:tcW w:w="2160" w:type="dxa"/>
          </w:tcPr>
          <w:p w:rsidR="0045427F" w:rsidRPr="00914CB5" w:rsidRDefault="0045427F" w:rsidP="00E95A04">
            <w:pPr>
              <w:ind w:right="852"/>
              <w:jc w:val="right"/>
              <w:rPr>
                <w:sz w:val="23"/>
                <w:szCs w:val="23"/>
              </w:rPr>
            </w:pPr>
            <w:r w:rsidRPr="00914CB5">
              <w:rPr>
                <w:sz w:val="23"/>
                <w:szCs w:val="23"/>
              </w:rPr>
              <w:t>435</w:t>
            </w:r>
          </w:p>
        </w:tc>
        <w:tc>
          <w:tcPr>
            <w:tcW w:w="1632" w:type="dxa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27284</w:t>
            </w:r>
          </w:p>
        </w:tc>
        <w:tc>
          <w:tcPr>
            <w:tcW w:w="1608" w:type="dxa"/>
          </w:tcPr>
          <w:p w:rsidR="0045427F" w:rsidRPr="00B30D01" w:rsidRDefault="0045427F" w:rsidP="00E95A04">
            <w:pPr>
              <w:jc w:val="right"/>
              <w:rPr>
                <w:sz w:val="23"/>
                <w:szCs w:val="23"/>
              </w:rPr>
            </w:pPr>
            <w:r w:rsidRPr="00B30D01">
              <w:rPr>
                <w:sz w:val="23"/>
                <w:szCs w:val="23"/>
              </w:rPr>
              <w:t>34185</w:t>
            </w:r>
          </w:p>
        </w:tc>
      </w:tr>
    </w:tbl>
    <w:p w:rsidR="0045427F" w:rsidRDefault="00714429" w:rsidP="00714429">
      <w:pPr>
        <w:ind w:right="538"/>
        <w:jc w:val="right"/>
      </w:pPr>
      <w:r>
        <w:t>».</w:t>
      </w:r>
    </w:p>
    <w:p w:rsidR="0045427F" w:rsidRDefault="0045427F" w:rsidP="0045427F">
      <w:pPr>
        <w:ind w:right="538"/>
        <w:jc w:val="center"/>
      </w:pPr>
    </w:p>
    <w:p w:rsidR="00714429" w:rsidRDefault="00714429" w:rsidP="0045427F">
      <w:pPr>
        <w:ind w:right="538"/>
        <w:jc w:val="center"/>
      </w:pPr>
    </w:p>
    <w:p w:rsidR="00AA04B0" w:rsidRDefault="0045427F" w:rsidP="00714429">
      <w:pPr>
        <w:ind w:right="538"/>
        <w:jc w:val="center"/>
      </w:pPr>
      <w:r>
        <w:t>___________</w:t>
      </w:r>
    </w:p>
    <w:sectPr w:rsidR="00AA04B0" w:rsidSect="00E95A0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8F" w:rsidRDefault="009B418F" w:rsidP="0057530E">
      <w:r>
        <w:separator/>
      </w:r>
    </w:p>
  </w:endnote>
  <w:endnote w:type="continuationSeparator" w:id="0">
    <w:p w:rsidR="009B418F" w:rsidRDefault="009B418F" w:rsidP="0057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8F" w:rsidRDefault="009B418F" w:rsidP="0057530E">
      <w:r>
        <w:separator/>
      </w:r>
    </w:p>
  </w:footnote>
  <w:footnote w:type="continuationSeparator" w:id="0">
    <w:p w:rsidR="009B418F" w:rsidRDefault="009B418F" w:rsidP="00575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42" w:rsidRDefault="0039273B" w:rsidP="00E95A0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32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3C27">
      <w:rPr>
        <w:rStyle w:val="a6"/>
        <w:noProof/>
      </w:rPr>
      <w:t>3</w:t>
    </w:r>
    <w:r>
      <w:rPr>
        <w:rStyle w:val="a6"/>
      </w:rPr>
      <w:fldChar w:fldCharType="end"/>
    </w:r>
  </w:p>
  <w:p w:rsidR="00F93242" w:rsidRDefault="00F932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91A9E"/>
    <w:multiLevelType w:val="multilevel"/>
    <w:tmpl w:val="C0D0753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63656D60"/>
    <w:multiLevelType w:val="hybridMultilevel"/>
    <w:tmpl w:val="9036D160"/>
    <w:lvl w:ilvl="0" w:tplc="044C360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F0F42D7"/>
    <w:multiLevelType w:val="hybridMultilevel"/>
    <w:tmpl w:val="73004C84"/>
    <w:lvl w:ilvl="0" w:tplc="6F8CE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27F"/>
    <w:rsid w:val="00000EFD"/>
    <w:rsid w:val="0000152F"/>
    <w:rsid w:val="000018DD"/>
    <w:rsid w:val="00001A3A"/>
    <w:rsid w:val="000029CE"/>
    <w:rsid w:val="00003E1F"/>
    <w:rsid w:val="00006F24"/>
    <w:rsid w:val="00006FA4"/>
    <w:rsid w:val="00010CAA"/>
    <w:rsid w:val="00013C9F"/>
    <w:rsid w:val="00016C9D"/>
    <w:rsid w:val="00021230"/>
    <w:rsid w:val="0002168A"/>
    <w:rsid w:val="00022D34"/>
    <w:rsid w:val="00023705"/>
    <w:rsid w:val="00026411"/>
    <w:rsid w:val="0002660C"/>
    <w:rsid w:val="00026E26"/>
    <w:rsid w:val="000301F5"/>
    <w:rsid w:val="0004014B"/>
    <w:rsid w:val="00042AD3"/>
    <w:rsid w:val="0004347A"/>
    <w:rsid w:val="00044711"/>
    <w:rsid w:val="00047921"/>
    <w:rsid w:val="0005066C"/>
    <w:rsid w:val="000514B4"/>
    <w:rsid w:val="00052614"/>
    <w:rsid w:val="000535E9"/>
    <w:rsid w:val="000539A6"/>
    <w:rsid w:val="000562B9"/>
    <w:rsid w:val="00057693"/>
    <w:rsid w:val="00060160"/>
    <w:rsid w:val="000609F7"/>
    <w:rsid w:val="00061C2C"/>
    <w:rsid w:val="00062405"/>
    <w:rsid w:val="00064D24"/>
    <w:rsid w:val="00065ED3"/>
    <w:rsid w:val="00066100"/>
    <w:rsid w:val="000702E6"/>
    <w:rsid w:val="00070ADB"/>
    <w:rsid w:val="00070D98"/>
    <w:rsid w:val="00070E5B"/>
    <w:rsid w:val="00071323"/>
    <w:rsid w:val="00072B40"/>
    <w:rsid w:val="00073F29"/>
    <w:rsid w:val="00075D6B"/>
    <w:rsid w:val="00075F69"/>
    <w:rsid w:val="000760BE"/>
    <w:rsid w:val="0007629C"/>
    <w:rsid w:val="000763E3"/>
    <w:rsid w:val="0007684B"/>
    <w:rsid w:val="00077AE7"/>
    <w:rsid w:val="00080213"/>
    <w:rsid w:val="000809DA"/>
    <w:rsid w:val="000815DB"/>
    <w:rsid w:val="000857B6"/>
    <w:rsid w:val="0008615D"/>
    <w:rsid w:val="00092B49"/>
    <w:rsid w:val="00096ADE"/>
    <w:rsid w:val="000A0F09"/>
    <w:rsid w:val="000A11E3"/>
    <w:rsid w:val="000A21B3"/>
    <w:rsid w:val="000A26B7"/>
    <w:rsid w:val="000A369B"/>
    <w:rsid w:val="000A5C56"/>
    <w:rsid w:val="000A5F72"/>
    <w:rsid w:val="000A67E0"/>
    <w:rsid w:val="000A76AA"/>
    <w:rsid w:val="000A7CEA"/>
    <w:rsid w:val="000B055A"/>
    <w:rsid w:val="000B2AC3"/>
    <w:rsid w:val="000B3367"/>
    <w:rsid w:val="000B46F6"/>
    <w:rsid w:val="000B71FD"/>
    <w:rsid w:val="000B74CC"/>
    <w:rsid w:val="000C28EB"/>
    <w:rsid w:val="000C4626"/>
    <w:rsid w:val="000C5172"/>
    <w:rsid w:val="000C5BFA"/>
    <w:rsid w:val="000C6C35"/>
    <w:rsid w:val="000D12FA"/>
    <w:rsid w:val="000D1A78"/>
    <w:rsid w:val="000D2828"/>
    <w:rsid w:val="000D4268"/>
    <w:rsid w:val="000D5C14"/>
    <w:rsid w:val="000D5E58"/>
    <w:rsid w:val="000D60EE"/>
    <w:rsid w:val="000D6F8B"/>
    <w:rsid w:val="000D6FEB"/>
    <w:rsid w:val="000E165B"/>
    <w:rsid w:val="000E2291"/>
    <w:rsid w:val="000E562E"/>
    <w:rsid w:val="000E716C"/>
    <w:rsid w:val="000F37B6"/>
    <w:rsid w:val="000F3A77"/>
    <w:rsid w:val="000F42C0"/>
    <w:rsid w:val="000F4995"/>
    <w:rsid w:val="000F53AB"/>
    <w:rsid w:val="000F5ACA"/>
    <w:rsid w:val="000F6506"/>
    <w:rsid w:val="000F744C"/>
    <w:rsid w:val="000F79E8"/>
    <w:rsid w:val="00101F2D"/>
    <w:rsid w:val="00102308"/>
    <w:rsid w:val="0010262B"/>
    <w:rsid w:val="00102EF5"/>
    <w:rsid w:val="001037FF"/>
    <w:rsid w:val="00103CC7"/>
    <w:rsid w:val="001045A1"/>
    <w:rsid w:val="00105146"/>
    <w:rsid w:val="0010562E"/>
    <w:rsid w:val="00105C94"/>
    <w:rsid w:val="00113A62"/>
    <w:rsid w:val="0011576E"/>
    <w:rsid w:val="00117664"/>
    <w:rsid w:val="00122C7F"/>
    <w:rsid w:val="00122ECB"/>
    <w:rsid w:val="00123B79"/>
    <w:rsid w:val="00123C15"/>
    <w:rsid w:val="00124BA6"/>
    <w:rsid w:val="001266EB"/>
    <w:rsid w:val="00127213"/>
    <w:rsid w:val="001315D8"/>
    <w:rsid w:val="00133780"/>
    <w:rsid w:val="00133965"/>
    <w:rsid w:val="00134191"/>
    <w:rsid w:val="0013532A"/>
    <w:rsid w:val="00140C3A"/>
    <w:rsid w:val="00142768"/>
    <w:rsid w:val="0014293A"/>
    <w:rsid w:val="00144A57"/>
    <w:rsid w:val="0014541D"/>
    <w:rsid w:val="00145FE1"/>
    <w:rsid w:val="00146A21"/>
    <w:rsid w:val="00146AAC"/>
    <w:rsid w:val="00146F9B"/>
    <w:rsid w:val="00150276"/>
    <w:rsid w:val="00152A92"/>
    <w:rsid w:val="00153298"/>
    <w:rsid w:val="00153E80"/>
    <w:rsid w:val="00154897"/>
    <w:rsid w:val="00154ABA"/>
    <w:rsid w:val="00155956"/>
    <w:rsid w:val="001569BF"/>
    <w:rsid w:val="00160637"/>
    <w:rsid w:val="001608EE"/>
    <w:rsid w:val="00163B56"/>
    <w:rsid w:val="0016752D"/>
    <w:rsid w:val="00170D3F"/>
    <w:rsid w:val="00171146"/>
    <w:rsid w:val="001714CB"/>
    <w:rsid w:val="001717FA"/>
    <w:rsid w:val="00180774"/>
    <w:rsid w:val="00182300"/>
    <w:rsid w:val="00182546"/>
    <w:rsid w:val="001828CA"/>
    <w:rsid w:val="00182F43"/>
    <w:rsid w:val="00187799"/>
    <w:rsid w:val="0019232C"/>
    <w:rsid w:val="0019362C"/>
    <w:rsid w:val="00194CB6"/>
    <w:rsid w:val="00195312"/>
    <w:rsid w:val="0019567E"/>
    <w:rsid w:val="001959A1"/>
    <w:rsid w:val="00195F01"/>
    <w:rsid w:val="001A0E71"/>
    <w:rsid w:val="001A4384"/>
    <w:rsid w:val="001A5924"/>
    <w:rsid w:val="001A6D44"/>
    <w:rsid w:val="001A73F9"/>
    <w:rsid w:val="001A75EA"/>
    <w:rsid w:val="001A77CD"/>
    <w:rsid w:val="001A7B81"/>
    <w:rsid w:val="001B0411"/>
    <w:rsid w:val="001B3CE8"/>
    <w:rsid w:val="001B4A96"/>
    <w:rsid w:val="001C098A"/>
    <w:rsid w:val="001C0B52"/>
    <w:rsid w:val="001C0CDD"/>
    <w:rsid w:val="001C0D6C"/>
    <w:rsid w:val="001C0E5F"/>
    <w:rsid w:val="001C35C4"/>
    <w:rsid w:val="001C4758"/>
    <w:rsid w:val="001C5040"/>
    <w:rsid w:val="001C759F"/>
    <w:rsid w:val="001C7899"/>
    <w:rsid w:val="001D0DCE"/>
    <w:rsid w:val="001D150C"/>
    <w:rsid w:val="001D34E8"/>
    <w:rsid w:val="001D5085"/>
    <w:rsid w:val="001D793E"/>
    <w:rsid w:val="001E0880"/>
    <w:rsid w:val="001E1A15"/>
    <w:rsid w:val="001E6878"/>
    <w:rsid w:val="001E741A"/>
    <w:rsid w:val="001E7C39"/>
    <w:rsid w:val="001F0604"/>
    <w:rsid w:val="001F6D03"/>
    <w:rsid w:val="001F71FD"/>
    <w:rsid w:val="001F77C7"/>
    <w:rsid w:val="00200887"/>
    <w:rsid w:val="0020088A"/>
    <w:rsid w:val="00200F10"/>
    <w:rsid w:val="002033E4"/>
    <w:rsid w:val="0020381D"/>
    <w:rsid w:val="00204657"/>
    <w:rsid w:val="00205BB4"/>
    <w:rsid w:val="00206506"/>
    <w:rsid w:val="0020681B"/>
    <w:rsid w:val="00207666"/>
    <w:rsid w:val="00210189"/>
    <w:rsid w:val="00210BF1"/>
    <w:rsid w:val="00212A01"/>
    <w:rsid w:val="00212E6B"/>
    <w:rsid w:val="00214FE1"/>
    <w:rsid w:val="002150F8"/>
    <w:rsid w:val="00216795"/>
    <w:rsid w:val="0022478B"/>
    <w:rsid w:val="002258EA"/>
    <w:rsid w:val="00226335"/>
    <w:rsid w:val="00226F1D"/>
    <w:rsid w:val="00227836"/>
    <w:rsid w:val="00227CC6"/>
    <w:rsid w:val="00230056"/>
    <w:rsid w:val="00230BA6"/>
    <w:rsid w:val="002310B1"/>
    <w:rsid w:val="00231105"/>
    <w:rsid w:val="0023260D"/>
    <w:rsid w:val="00232973"/>
    <w:rsid w:val="00234A5F"/>
    <w:rsid w:val="00235F1A"/>
    <w:rsid w:val="0023669E"/>
    <w:rsid w:val="00236764"/>
    <w:rsid w:val="002370AD"/>
    <w:rsid w:val="00237D25"/>
    <w:rsid w:val="00237D71"/>
    <w:rsid w:val="002409BD"/>
    <w:rsid w:val="0024134F"/>
    <w:rsid w:val="0024242F"/>
    <w:rsid w:val="002435BC"/>
    <w:rsid w:val="0024368C"/>
    <w:rsid w:val="002446B8"/>
    <w:rsid w:val="00244D07"/>
    <w:rsid w:val="00246F87"/>
    <w:rsid w:val="002504DF"/>
    <w:rsid w:val="00253326"/>
    <w:rsid w:val="002546D2"/>
    <w:rsid w:val="00270B4D"/>
    <w:rsid w:val="00271743"/>
    <w:rsid w:val="0027278B"/>
    <w:rsid w:val="00272CFA"/>
    <w:rsid w:val="00273604"/>
    <w:rsid w:val="002738A8"/>
    <w:rsid w:val="0027414D"/>
    <w:rsid w:val="00276FBF"/>
    <w:rsid w:val="0027724A"/>
    <w:rsid w:val="002835F7"/>
    <w:rsid w:val="002856E8"/>
    <w:rsid w:val="002873EC"/>
    <w:rsid w:val="00287FD7"/>
    <w:rsid w:val="00287FE7"/>
    <w:rsid w:val="00290856"/>
    <w:rsid w:val="0029190E"/>
    <w:rsid w:val="00292BE4"/>
    <w:rsid w:val="002934A1"/>
    <w:rsid w:val="002A0425"/>
    <w:rsid w:val="002A650F"/>
    <w:rsid w:val="002A7CB5"/>
    <w:rsid w:val="002B0D04"/>
    <w:rsid w:val="002B0F0F"/>
    <w:rsid w:val="002B1274"/>
    <w:rsid w:val="002B5F7A"/>
    <w:rsid w:val="002B6B34"/>
    <w:rsid w:val="002B73D5"/>
    <w:rsid w:val="002B7E7A"/>
    <w:rsid w:val="002C17E2"/>
    <w:rsid w:val="002C5CCD"/>
    <w:rsid w:val="002C75C9"/>
    <w:rsid w:val="002C7938"/>
    <w:rsid w:val="002D0B7A"/>
    <w:rsid w:val="002D6A39"/>
    <w:rsid w:val="002D7D0F"/>
    <w:rsid w:val="002E04DB"/>
    <w:rsid w:val="002E29DF"/>
    <w:rsid w:val="002E2CE1"/>
    <w:rsid w:val="002E415A"/>
    <w:rsid w:val="002E4E50"/>
    <w:rsid w:val="002E69A5"/>
    <w:rsid w:val="002F0834"/>
    <w:rsid w:val="002F3886"/>
    <w:rsid w:val="002F5A65"/>
    <w:rsid w:val="002F5D1E"/>
    <w:rsid w:val="002F73DF"/>
    <w:rsid w:val="002F7904"/>
    <w:rsid w:val="002F7D5F"/>
    <w:rsid w:val="00302135"/>
    <w:rsid w:val="003036EC"/>
    <w:rsid w:val="003051C7"/>
    <w:rsid w:val="00306414"/>
    <w:rsid w:val="003126EC"/>
    <w:rsid w:val="00314714"/>
    <w:rsid w:val="00314D3F"/>
    <w:rsid w:val="00315BF2"/>
    <w:rsid w:val="003162E2"/>
    <w:rsid w:val="00316E21"/>
    <w:rsid w:val="00317EE9"/>
    <w:rsid w:val="0032235B"/>
    <w:rsid w:val="00323896"/>
    <w:rsid w:val="00323F24"/>
    <w:rsid w:val="00324B55"/>
    <w:rsid w:val="003275B9"/>
    <w:rsid w:val="00327A1A"/>
    <w:rsid w:val="00327D40"/>
    <w:rsid w:val="00330CDC"/>
    <w:rsid w:val="00331FB8"/>
    <w:rsid w:val="00334052"/>
    <w:rsid w:val="00334B3A"/>
    <w:rsid w:val="0033702F"/>
    <w:rsid w:val="0034003E"/>
    <w:rsid w:val="0034014A"/>
    <w:rsid w:val="00342412"/>
    <w:rsid w:val="00345B82"/>
    <w:rsid w:val="0034611A"/>
    <w:rsid w:val="00346FD6"/>
    <w:rsid w:val="0035162E"/>
    <w:rsid w:val="00354A8B"/>
    <w:rsid w:val="00356A4E"/>
    <w:rsid w:val="00360D9B"/>
    <w:rsid w:val="00362841"/>
    <w:rsid w:val="003644FB"/>
    <w:rsid w:val="0036485C"/>
    <w:rsid w:val="00371CCB"/>
    <w:rsid w:val="00372049"/>
    <w:rsid w:val="003721BA"/>
    <w:rsid w:val="003728BE"/>
    <w:rsid w:val="00372B3D"/>
    <w:rsid w:val="00373EB1"/>
    <w:rsid w:val="0037481A"/>
    <w:rsid w:val="00374E91"/>
    <w:rsid w:val="003754AA"/>
    <w:rsid w:val="00375B3D"/>
    <w:rsid w:val="00376013"/>
    <w:rsid w:val="003766A2"/>
    <w:rsid w:val="003811C1"/>
    <w:rsid w:val="00381605"/>
    <w:rsid w:val="0038211A"/>
    <w:rsid w:val="00383039"/>
    <w:rsid w:val="0038306B"/>
    <w:rsid w:val="00384814"/>
    <w:rsid w:val="00386229"/>
    <w:rsid w:val="00387266"/>
    <w:rsid w:val="00390DEA"/>
    <w:rsid w:val="00390F75"/>
    <w:rsid w:val="003919D6"/>
    <w:rsid w:val="0039273B"/>
    <w:rsid w:val="00394B82"/>
    <w:rsid w:val="00394EB2"/>
    <w:rsid w:val="0039630E"/>
    <w:rsid w:val="003A2837"/>
    <w:rsid w:val="003A318D"/>
    <w:rsid w:val="003A57D4"/>
    <w:rsid w:val="003A5CBC"/>
    <w:rsid w:val="003A6084"/>
    <w:rsid w:val="003A6C8A"/>
    <w:rsid w:val="003A7970"/>
    <w:rsid w:val="003B1F79"/>
    <w:rsid w:val="003B29B3"/>
    <w:rsid w:val="003B3B4B"/>
    <w:rsid w:val="003B572A"/>
    <w:rsid w:val="003C1F49"/>
    <w:rsid w:val="003C2A9D"/>
    <w:rsid w:val="003C4A31"/>
    <w:rsid w:val="003C5D97"/>
    <w:rsid w:val="003D1BD2"/>
    <w:rsid w:val="003D4B6E"/>
    <w:rsid w:val="003D5E87"/>
    <w:rsid w:val="003D6B9B"/>
    <w:rsid w:val="003D6ED8"/>
    <w:rsid w:val="003E0527"/>
    <w:rsid w:val="003E221B"/>
    <w:rsid w:val="003E38F3"/>
    <w:rsid w:val="003E3904"/>
    <w:rsid w:val="003E5110"/>
    <w:rsid w:val="003E5372"/>
    <w:rsid w:val="003E53D9"/>
    <w:rsid w:val="003E763F"/>
    <w:rsid w:val="003F1A5A"/>
    <w:rsid w:val="003F2BC0"/>
    <w:rsid w:val="003F31E5"/>
    <w:rsid w:val="003F3880"/>
    <w:rsid w:val="003F40B0"/>
    <w:rsid w:val="003F5751"/>
    <w:rsid w:val="003F5A76"/>
    <w:rsid w:val="003F7117"/>
    <w:rsid w:val="004014BF"/>
    <w:rsid w:val="00401E26"/>
    <w:rsid w:val="004029B9"/>
    <w:rsid w:val="00402DF4"/>
    <w:rsid w:val="00406535"/>
    <w:rsid w:val="00406640"/>
    <w:rsid w:val="00407AC8"/>
    <w:rsid w:val="004128DF"/>
    <w:rsid w:val="00413FBC"/>
    <w:rsid w:val="004166B1"/>
    <w:rsid w:val="004166FF"/>
    <w:rsid w:val="004176CE"/>
    <w:rsid w:val="004177BD"/>
    <w:rsid w:val="004215A0"/>
    <w:rsid w:val="00422753"/>
    <w:rsid w:val="004250DD"/>
    <w:rsid w:val="00425A6C"/>
    <w:rsid w:val="004304C6"/>
    <w:rsid w:val="00431C49"/>
    <w:rsid w:val="004321FC"/>
    <w:rsid w:val="0043241D"/>
    <w:rsid w:val="004334E9"/>
    <w:rsid w:val="00433B5D"/>
    <w:rsid w:val="004344C2"/>
    <w:rsid w:val="00436475"/>
    <w:rsid w:val="00440BAA"/>
    <w:rsid w:val="00441C3D"/>
    <w:rsid w:val="0044488F"/>
    <w:rsid w:val="00446D39"/>
    <w:rsid w:val="00447D70"/>
    <w:rsid w:val="004506C0"/>
    <w:rsid w:val="004509CA"/>
    <w:rsid w:val="0045135C"/>
    <w:rsid w:val="0045151E"/>
    <w:rsid w:val="00452950"/>
    <w:rsid w:val="0045427F"/>
    <w:rsid w:val="0045443E"/>
    <w:rsid w:val="00460AA1"/>
    <w:rsid w:val="00460DE5"/>
    <w:rsid w:val="00463781"/>
    <w:rsid w:val="0046665E"/>
    <w:rsid w:val="004679B1"/>
    <w:rsid w:val="004758BE"/>
    <w:rsid w:val="00477A89"/>
    <w:rsid w:val="00481024"/>
    <w:rsid w:val="00483590"/>
    <w:rsid w:val="00483A65"/>
    <w:rsid w:val="00483B88"/>
    <w:rsid w:val="00484482"/>
    <w:rsid w:val="00484588"/>
    <w:rsid w:val="00485FB2"/>
    <w:rsid w:val="004872EE"/>
    <w:rsid w:val="004901BB"/>
    <w:rsid w:val="004919E9"/>
    <w:rsid w:val="00491B78"/>
    <w:rsid w:val="00491D6B"/>
    <w:rsid w:val="00492642"/>
    <w:rsid w:val="00493FD6"/>
    <w:rsid w:val="00495783"/>
    <w:rsid w:val="004959DE"/>
    <w:rsid w:val="0049608C"/>
    <w:rsid w:val="0049637B"/>
    <w:rsid w:val="00497BC0"/>
    <w:rsid w:val="004A0472"/>
    <w:rsid w:val="004A12D3"/>
    <w:rsid w:val="004A1F3B"/>
    <w:rsid w:val="004A2E78"/>
    <w:rsid w:val="004A3600"/>
    <w:rsid w:val="004A3F18"/>
    <w:rsid w:val="004A4F3C"/>
    <w:rsid w:val="004A59DB"/>
    <w:rsid w:val="004A7562"/>
    <w:rsid w:val="004A7E93"/>
    <w:rsid w:val="004B2969"/>
    <w:rsid w:val="004B36EF"/>
    <w:rsid w:val="004B37FA"/>
    <w:rsid w:val="004B7059"/>
    <w:rsid w:val="004C14EA"/>
    <w:rsid w:val="004C3CCD"/>
    <w:rsid w:val="004C56C6"/>
    <w:rsid w:val="004C5D4F"/>
    <w:rsid w:val="004C60D8"/>
    <w:rsid w:val="004C7CC5"/>
    <w:rsid w:val="004D08FC"/>
    <w:rsid w:val="004D3ADD"/>
    <w:rsid w:val="004D6A25"/>
    <w:rsid w:val="004E0A0F"/>
    <w:rsid w:val="004E1433"/>
    <w:rsid w:val="004E1529"/>
    <w:rsid w:val="004E1A6C"/>
    <w:rsid w:val="004E5A78"/>
    <w:rsid w:val="004E7224"/>
    <w:rsid w:val="004E75BA"/>
    <w:rsid w:val="004F1BC5"/>
    <w:rsid w:val="004F1C2D"/>
    <w:rsid w:val="004F204D"/>
    <w:rsid w:val="004F3E27"/>
    <w:rsid w:val="004F52B3"/>
    <w:rsid w:val="0050205F"/>
    <w:rsid w:val="005023FC"/>
    <w:rsid w:val="00503887"/>
    <w:rsid w:val="0050552A"/>
    <w:rsid w:val="00505B22"/>
    <w:rsid w:val="00506099"/>
    <w:rsid w:val="00506DD8"/>
    <w:rsid w:val="00507CE4"/>
    <w:rsid w:val="00510169"/>
    <w:rsid w:val="005122A8"/>
    <w:rsid w:val="00514061"/>
    <w:rsid w:val="00515A1C"/>
    <w:rsid w:val="005245E8"/>
    <w:rsid w:val="005257D0"/>
    <w:rsid w:val="00525E54"/>
    <w:rsid w:val="00526DA3"/>
    <w:rsid w:val="00533A88"/>
    <w:rsid w:val="005344E9"/>
    <w:rsid w:val="00534D8A"/>
    <w:rsid w:val="0053554C"/>
    <w:rsid w:val="00535EFA"/>
    <w:rsid w:val="005362E3"/>
    <w:rsid w:val="005420F8"/>
    <w:rsid w:val="005422FC"/>
    <w:rsid w:val="0054425F"/>
    <w:rsid w:val="00545224"/>
    <w:rsid w:val="00545842"/>
    <w:rsid w:val="00546E50"/>
    <w:rsid w:val="0055063D"/>
    <w:rsid w:val="00554047"/>
    <w:rsid w:val="00560248"/>
    <w:rsid w:val="00560945"/>
    <w:rsid w:val="005610EE"/>
    <w:rsid w:val="005635CB"/>
    <w:rsid w:val="0056368E"/>
    <w:rsid w:val="00565104"/>
    <w:rsid w:val="00565D42"/>
    <w:rsid w:val="00567906"/>
    <w:rsid w:val="005701D4"/>
    <w:rsid w:val="00575227"/>
    <w:rsid w:val="0057530E"/>
    <w:rsid w:val="00576D89"/>
    <w:rsid w:val="005771D4"/>
    <w:rsid w:val="00580FC8"/>
    <w:rsid w:val="00583A8C"/>
    <w:rsid w:val="00583E4F"/>
    <w:rsid w:val="005852C0"/>
    <w:rsid w:val="00585454"/>
    <w:rsid w:val="00591672"/>
    <w:rsid w:val="00591857"/>
    <w:rsid w:val="00592BF1"/>
    <w:rsid w:val="005937E7"/>
    <w:rsid w:val="005944E4"/>
    <w:rsid w:val="005955B7"/>
    <w:rsid w:val="00595F94"/>
    <w:rsid w:val="0059633C"/>
    <w:rsid w:val="005963F1"/>
    <w:rsid w:val="005A04C0"/>
    <w:rsid w:val="005A448D"/>
    <w:rsid w:val="005A4BCE"/>
    <w:rsid w:val="005A6D22"/>
    <w:rsid w:val="005B06F5"/>
    <w:rsid w:val="005B1D36"/>
    <w:rsid w:val="005B2B7A"/>
    <w:rsid w:val="005B506B"/>
    <w:rsid w:val="005B5D67"/>
    <w:rsid w:val="005B5DD4"/>
    <w:rsid w:val="005B7314"/>
    <w:rsid w:val="005C304D"/>
    <w:rsid w:val="005C4D62"/>
    <w:rsid w:val="005C4F33"/>
    <w:rsid w:val="005C6C2B"/>
    <w:rsid w:val="005D0588"/>
    <w:rsid w:val="005D2100"/>
    <w:rsid w:val="005D22CB"/>
    <w:rsid w:val="005D2AC9"/>
    <w:rsid w:val="005D52B2"/>
    <w:rsid w:val="005D5486"/>
    <w:rsid w:val="005D6234"/>
    <w:rsid w:val="005D6977"/>
    <w:rsid w:val="005D7337"/>
    <w:rsid w:val="005D7AD1"/>
    <w:rsid w:val="005E25A2"/>
    <w:rsid w:val="005E2800"/>
    <w:rsid w:val="005E5BF2"/>
    <w:rsid w:val="005E76DD"/>
    <w:rsid w:val="005F3FCE"/>
    <w:rsid w:val="005F602B"/>
    <w:rsid w:val="005F6139"/>
    <w:rsid w:val="005F7D3F"/>
    <w:rsid w:val="0060026E"/>
    <w:rsid w:val="006028D2"/>
    <w:rsid w:val="00602BA5"/>
    <w:rsid w:val="00604F75"/>
    <w:rsid w:val="00605334"/>
    <w:rsid w:val="00607F22"/>
    <w:rsid w:val="00613E7C"/>
    <w:rsid w:val="0061402E"/>
    <w:rsid w:val="00614A02"/>
    <w:rsid w:val="00614DD6"/>
    <w:rsid w:val="00617E37"/>
    <w:rsid w:val="00621D00"/>
    <w:rsid w:val="00630575"/>
    <w:rsid w:val="006316F3"/>
    <w:rsid w:val="006342B0"/>
    <w:rsid w:val="00634544"/>
    <w:rsid w:val="00636145"/>
    <w:rsid w:val="00636D46"/>
    <w:rsid w:val="00637AD6"/>
    <w:rsid w:val="00640DA4"/>
    <w:rsid w:val="00640E9B"/>
    <w:rsid w:val="00641FF8"/>
    <w:rsid w:val="00644CA4"/>
    <w:rsid w:val="0064629F"/>
    <w:rsid w:val="00647AB3"/>
    <w:rsid w:val="006518A3"/>
    <w:rsid w:val="00652A1C"/>
    <w:rsid w:val="00652E67"/>
    <w:rsid w:val="00653E18"/>
    <w:rsid w:val="006561D1"/>
    <w:rsid w:val="006565F4"/>
    <w:rsid w:val="00656E16"/>
    <w:rsid w:val="00660D02"/>
    <w:rsid w:val="00666240"/>
    <w:rsid w:val="006664E1"/>
    <w:rsid w:val="00666769"/>
    <w:rsid w:val="00671D5A"/>
    <w:rsid w:val="00672399"/>
    <w:rsid w:val="00676072"/>
    <w:rsid w:val="006767D6"/>
    <w:rsid w:val="00676BE1"/>
    <w:rsid w:val="006812A0"/>
    <w:rsid w:val="00681734"/>
    <w:rsid w:val="00682B59"/>
    <w:rsid w:val="0068376A"/>
    <w:rsid w:val="00685D50"/>
    <w:rsid w:val="00686ABB"/>
    <w:rsid w:val="00690FCB"/>
    <w:rsid w:val="00693B7F"/>
    <w:rsid w:val="00694CEF"/>
    <w:rsid w:val="00697083"/>
    <w:rsid w:val="006A186C"/>
    <w:rsid w:val="006A1CD3"/>
    <w:rsid w:val="006A42DA"/>
    <w:rsid w:val="006A5820"/>
    <w:rsid w:val="006A5CE0"/>
    <w:rsid w:val="006A66F3"/>
    <w:rsid w:val="006B07EF"/>
    <w:rsid w:val="006B1A2B"/>
    <w:rsid w:val="006B36D4"/>
    <w:rsid w:val="006B71AC"/>
    <w:rsid w:val="006C2509"/>
    <w:rsid w:val="006C40E7"/>
    <w:rsid w:val="006C62DC"/>
    <w:rsid w:val="006C6A0A"/>
    <w:rsid w:val="006C7BAF"/>
    <w:rsid w:val="006C7FAB"/>
    <w:rsid w:val="006D0C85"/>
    <w:rsid w:val="006D32B2"/>
    <w:rsid w:val="006D4911"/>
    <w:rsid w:val="006D5406"/>
    <w:rsid w:val="006D7139"/>
    <w:rsid w:val="006E028B"/>
    <w:rsid w:val="006E1C0D"/>
    <w:rsid w:val="006E1E7B"/>
    <w:rsid w:val="006E2D1E"/>
    <w:rsid w:val="006E4057"/>
    <w:rsid w:val="006E5CB5"/>
    <w:rsid w:val="006F0DCE"/>
    <w:rsid w:val="006F2212"/>
    <w:rsid w:val="006F3182"/>
    <w:rsid w:val="006F385B"/>
    <w:rsid w:val="006F5890"/>
    <w:rsid w:val="006F5B29"/>
    <w:rsid w:val="006F5EAA"/>
    <w:rsid w:val="006F64A9"/>
    <w:rsid w:val="006F67BF"/>
    <w:rsid w:val="006F737E"/>
    <w:rsid w:val="0070067E"/>
    <w:rsid w:val="00701C6F"/>
    <w:rsid w:val="0070283A"/>
    <w:rsid w:val="007037C8"/>
    <w:rsid w:val="00703A29"/>
    <w:rsid w:val="00706EB3"/>
    <w:rsid w:val="00707E49"/>
    <w:rsid w:val="00707F44"/>
    <w:rsid w:val="00710F18"/>
    <w:rsid w:val="007116A9"/>
    <w:rsid w:val="00711FF6"/>
    <w:rsid w:val="007122A7"/>
    <w:rsid w:val="00714429"/>
    <w:rsid w:val="00721826"/>
    <w:rsid w:val="007226E4"/>
    <w:rsid w:val="00722E4E"/>
    <w:rsid w:val="00723019"/>
    <w:rsid w:val="00724FFB"/>
    <w:rsid w:val="00726EC5"/>
    <w:rsid w:val="00731E7F"/>
    <w:rsid w:val="00732570"/>
    <w:rsid w:val="00735316"/>
    <w:rsid w:val="00737AD8"/>
    <w:rsid w:val="007413E9"/>
    <w:rsid w:val="007428BE"/>
    <w:rsid w:val="00746189"/>
    <w:rsid w:val="007476A8"/>
    <w:rsid w:val="00747F0E"/>
    <w:rsid w:val="00750E4A"/>
    <w:rsid w:val="00751172"/>
    <w:rsid w:val="00752DDA"/>
    <w:rsid w:val="00753907"/>
    <w:rsid w:val="00754374"/>
    <w:rsid w:val="00754A5F"/>
    <w:rsid w:val="00755B95"/>
    <w:rsid w:val="00756781"/>
    <w:rsid w:val="007607E4"/>
    <w:rsid w:val="00760A9A"/>
    <w:rsid w:val="007615FA"/>
    <w:rsid w:val="007643D9"/>
    <w:rsid w:val="00765C23"/>
    <w:rsid w:val="00765E09"/>
    <w:rsid w:val="00766CA9"/>
    <w:rsid w:val="00766FA9"/>
    <w:rsid w:val="0076703C"/>
    <w:rsid w:val="00770DA5"/>
    <w:rsid w:val="00774C49"/>
    <w:rsid w:val="00775690"/>
    <w:rsid w:val="00775C9C"/>
    <w:rsid w:val="00776E44"/>
    <w:rsid w:val="00781B5C"/>
    <w:rsid w:val="00784CF2"/>
    <w:rsid w:val="00785521"/>
    <w:rsid w:val="00786663"/>
    <w:rsid w:val="00786852"/>
    <w:rsid w:val="00787912"/>
    <w:rsid w:val="0079160F"/>
    <w:rsid w:val="00791852"/>
    <w:rsid w:val="007923AB"/>
    <w:rsid w:val="007934DA"/>
    <w:rsid w:val="007955AD"/>
    <w:rsid w:val="00796045"/>
    <w:rsid w:val="007A1C58"/>
    <w:rsid w:val="007A3C46"/>
    <w:rsid w:val="007A3C47"/>
    <w:rsid w:val="007A3EBE"/>
    <w:rsid w:val="007A5E1F"/>
    <w:rsid w:val="007A62F1"/>
    <w:rsid w:val="007A6381"/>
    <w:rsid w:val="007A64AE"/>
    <w:rsid w:val="007B269A"/>
    <w:rsid w:val="007B2E41"/>
    <w:rsid w:val="007B31DC"/>
    <w:rsid w:val="007B3F0D"/>
    <w:rsid w:val="007B4C13"/>
    <w:rsid w:val="007B5D2E"/>
    <w:rsid w:val="007B72C9"/>
    <w:rsid w:val="007B7851"/>
    <w:rsid w:val="007B79A6"/>
    <w:rsid w:val="007C0051"/>
    <w:rsid w:val="007C0700"/>
    <w:rsid w:val="007C1DE6"/>
    <w:rsid w:val="007C6E6E"/>
    <w:rsid w:val="007C7EB4"/>
    <w:rsid w:val="007D0A50"/>
    <w:rsid w:val="007D249E"/>
    <w:rsid w:val="007D4C7C"/>
    <w:rsid w:val="007D50C5"/>
    <w:rsid w:val="007D7415"/>
    <w:rsid w:val="007D7C36"/>
    <w:rsid w:val="007E4F34"/>
    <w:rsid w:val="007E650B"/>
    <w:rsid w:val="007E681E"/>
    <w:rsid w:val="007E7AF3"/>
    <w:rsid w:val="007F01C7"/>
    <w:rsid w:val="007F1763"/>
    <w:rsid w:val="00800AB4"/>
    <w:rsid w:val="00802018"/>
    <w:rsid w:val="00804719"/>
    <w:rsid w:val="00806975"/>
    <w:rsid w:val="008071CC"/>
    <w:rsid w:val="00807630"/>
    <w:rsid w:val="0081222D"/>
    <w:rsid w:val="00814DC1"/>
    <w:rsid w:val="00815811"/>
    <w:rsid w:val="008177F2"/>
    <w:rsid w:val="008178E8"/>
    <w:rsid w:val="008222BA"/>
    <w:rsid w:val="00822586"/>
    <w:rsid w:val="00823D6A"/>
    <w:rsid w:val="008275F2"/>
    <w:rsid w:val="008279B0"/>
    <w:rsid w:val="00827E79"/>
    <w:rsid w:val="008315A9"/>
    <w:rsid w:val="00831FBC"/>
    <w:rsid w:val="00833091"/>
    <w:rsid w:val="008330C3"/>
    <w:rsid w:val="008330FB"/>
    <w:rsid w:val="00834166"/>
    <w:rsid w:val="00835159"/>
    <w:rsid w:val="008357CE"/>
    <w:rsid w:val="00835969"/>
    <w:rsid w:val="008404C5"/>
    <w:rsid w:val="0084129C"/>
    <w:rsid w:val="00842C3E"/>
    <w:rsid w:val="00843797"/>
    <w:rsid w:val="00845659"/>
    <w:rsid w:val="008463CC"/>
    <w:rsid w:val="0085025A"/>
    <w:rsid w:val="00850ED6"/>
    <w:rsid w:val="0085144D"/>
    <w:rsid w:val="00851A9B"/>
    <w:rsid w:val="00852397"/>
    <w:rsid w:val="00852B44"/>
    <w:rsid w:val="00852E43"/>
    <w:rsid w:val="008539C8"/>
    <w:rsid w:val="00854B62"/>
    <w:rsid w:val="00855362"/>
    <w:rsid w:val="00860F84"/>
    <w:rsid w:val="00861D3E"/>
    <w:rsid w:val="00862EED"/>
    <w:rsid w:val="00863146"/>
    <w:rsid w:val="00865B6B"/>
    <w:rsid w:val="00866D82"/>
    <w:rsid w:val="00867B28"/>
    <w:rsid w:val="0087023C"/>
    <w:rsid w:val="00870E35"/>
    <w:rsid w:val="0087222F"/>
    <w:rsid w:val="0087280A"/>
    <w:rsid w:val="00872C3D"/>
    <w:rsid w:val="00873CB3"/>
    <w:rsid w:val="008745B5"/>
    <w:rsid w:val="00874825"/>
    <w:rsid w:val="00875499"/>
    <w:rsid w:val="0087678E"/>
    <w:rsid w:val="00880BE7"/>
    <w:rsid w:val="008813A3"/>
    <w:rsid w:val="00881DE5"/>
    <w:rsid w:val="008829E4"/>
    <w:rsid w:val="0088425E"/>
    <w:rsid w:val="0088618D"/>
    <w:rsid w:val="008867E2"/>
    <w:rsid w:val="0089077E"/>
    <w:rsid w:val="00895152"/>
    <w:rsid w:val="008A1D3A"/>
    <w:rsid w:val="008A5CB4"/>
    <w:rsid w:val="008A6181"/>
    <w:rsid w:val="008A767D"/>
    <w:rsid w:val="008A7B43"/>
    <w:rsid w:val="008A7C91"/>
    <w:rsid w:val="008B0002"/>
    <w:rsid w:val="008B2CFE"/>
    <w:rsid w:val="008B472D"/>
    <w:rsid w:val="008B480D"/>
    <w:rsid w:val="008B6A66"/>
    <w:rsid w:val="008B76DD"/>
    <w:rsid w:val="008C0D47"/>
    <w:rsid w:val="008C23D6"/>
    <w:rsid w:val="008C39F2"/>
    <w:rsid w:val="008C5D36"/>
    <w:rsid w:val="008C5DD5"/>
    <w:rsid w:val="008C6FDF"/>
    <w:rsid w:val="008C7BD7"/>
    <w:rsid w:val="008C7DE3"/>
    <w:rsid w:val="008D0C52"/>
    <w:rsid w:val="008D0EE2"/>
    <w:rsid w:val="008D1655"/>
    <w:rsid w:val="008D2317"/>
    <w:rsid w:val="008D6774"/>
    <w:rsid w:val="008D6E16"/>
    <w:rsid w:val="008E128F"/>
    <w:rsid w:val="008E3A12"/>
    <w:rsid w:val="008E3BEE"/>
    <w:rsid w:val="008E49EA"/>
    <w:rsid w:val="008E5070"/>
    <w:rsid w:val="008E66FD"/>
    <w:rsid w:val="008E6725"/>
    <w:rsid w:val="008F0835"/>
    <w:rsid w:val="008F2BE7"/>
    <w:rsid w:val="008F516D"/>
    <w:rsid w:val="008F5618"/>
    <w:rsid w:val="008F7971"/>
    <w:rsid w:val="008F7DB7"/>
    <w:rsid w:val="00902038"/>
    <w:rsid w:val="009037DE"/>
    <w:rsid w:val="00905B88"/>
    <w:rsid w:val="00906068"/>
    <w:rsid w:val="00907DAB"/>
    <w:rsid w:val="00910874"/>
    <w:rsid w:val="009128E8"/>
    <w:rsid w:val="00915334"/>
    <w:rsid w:val="0092101E"/>
    <w:rsid w:val="0092195F"/>
    <w:rsid w:val="00921C12"/>
    <w:rsid w:val="00923F3F"/>
    <w:rsid w:val="00925F30"/>
    <w:rsid w:val="00925F56"/>
    <w:rsid w:val="009338CB"/>
    <w:rsid w:val="00933BAA"/>
    <w:rsid w:val="00933DA3"/>
    <w:rsid w:val="00935BC7"/>
    <w:rsid w:val="009364C1"/>
    <w:rsid w:val="00940873"/>
    <w:rsid w:val="00940BFC"/>
    <w:rsid w:val="0094239F"/>
    <w:rsid w:val="00944417"/>
    <w:rsid w:val="00946538"/>
    <w:rsid w:val="00946B7F"/>
    <w:rsid w:val="00946EC3"/>
    <w:rsid w:val="00953978"/>
    <w:rsid w:val="00954BE9"/>
    <w:rsid w:val="009554C2"/>
    <w:rsid w:val="00957D4F"/>
    <w:rsid w:val="009614A2"/>
    <w:rsid w:val="009625AB"/>
    <w:rsid w:val="00962A5E"/>
    <w:rsid w:val="00963760"/>
    <w:rsid w:val="00965813"/>
    <w:rsid w:val="0096711D"/>
    <w:rsid w:val="00967666"/>
    <w:rsid w:val="00967894"/>
    <w:rsid w:val="0097020A"/>
    <w:rsid w:val="00971846"/>
    <w:rsid w:val="009723B4"/>
    <w:rsid w:val="00972B8C"/>
    <w:rsid w:val="00975678"/>
    <w:rsid w:val="0097783C"/>
    <w:rsid w:val="00977C9B"/>
    <w:rsid w:val="009801D5"/>
    <w:rsid w:val="00980E9C"/>
    <w:rsid w:val="009839CF"/>
    <w:rsid w:val="00983CB9"/>
    <w:rsid w:val="00984E77"/>
    <w:rsid w:val="009862B7"/>
    <w:rsid w:val="009865B1"/>
    <w:rsid w:val="009867D1"/>
    <w:rsid w:val="009872FA"/>
    <w:rsid w:val="009900D4"/>
    <w:rsid w:val="00990D2D"/>
    <w:rsid w:val="00993E9F"/>
    <w:rsid w:val="00997FDA"/>
    <w:rsid w:val="009A0E49"/>
    <w:rsid w:val="009A4012"/>
    <w:rsid w:val="009A51CC"/>
    <w:rsid w:val="009A580B"/>
    <w:rsid w:val="009A6020"/>
    <w:rsid w:val="009B11B9"/>
    <w:rsid w:val="009B1234"/>
    <w:rsid w:val="009B357E"/>
    <w:rsid w:val="009B418F"/>
    <w:rsid w:val="009B4A0E"/>
    <w:rsid w:val="009B7ACF"/>
    <w:rsid w:val="009B7D13"/>
    <w:rsid w:val="009C0088"/>
    <w:rsid w:val="009C1106"/>
    <w:rsid w:val="009C124E"/>
    <w:rsid w:val="009C1E10"/>
    <w:rsid w:val="009C4772"/>
    <w:rsid w:val="009C47F9"/>
    <w:rsid w:val="009C6A3B"/>
    <w:rsid w:val="009D0A5E"/>
    <w:rsid w:val="009D2828"/>
    <w:rsid w:val="009D411D"/>
    <w:rsid w:val="009D5BDE"/>
    <w:rsid w:val="009D67A5"/>
    <w:rsid w:val="009E1E34"/>
    <w:rsid w:val="009E57F0"/>
    <w:rsid w:val="009E5E15"/>
    <w:rsid w:val="009F02E4"/>
    <w:rsid w:val="009F19FF"/>
    <w:rsid w:val="009F271F"/>
    <w:rsid w:val="009F36BE"/>
    <w:rsid w:val="009F490B"/>
    <w:rsid w:val="009F4CBF"/>
    <w:rsid w:val="009F78FA"/>
    <w:rsid w:val="00A07840"/>
    <w:rsid w:val="00A11084"/>
    <w:rsid w:val="00A11834"/>
    <w:rsid w:val="00A11AD0"/>
    <w:rsid w:val="00A17F45"/>
    <w:rsid w:val="00A20C26"/>
    <w:rsid w:val="00A210E2"/>
    <w:rsid w:val="00A217EB"/>
    <w:rsid w:val="00A2382C"/>
    <w:rsid w:val="00A23866"/>
    <w:rsid w:val="00A245BA"/>
    <w:rsid w:val="00A245F5"/>
    <w:rsid w:val="00A246C3"/>
    <w:rsid w:val="00A257A1"/>
    <w:rsid w:val="00A25B89"/>
    <w:rsid w:val="00A319C0"/>
    <w:rsid w:val="00A3472E"/>
    <w:rsid w:val="00A35CF7"/>
    <w:rsid w:val="00A40204"/>
    <w:rsid w:val="00A40861"/>
    <w:rsid w:val="00A40A06"/>
    <w:rsid w:val="00A416E3"/>
    <w:rsid w:val="00A43927"/>
    <w:rsid w:val="00A44B52"/>
    <w:rsid w:val="00A5243C"/>
    <w:rsid w:val="00A52A2D"/>
    <w:rsid w:val="00A57E19"/>
    <w:rsid w:val="00A6004A"/>
    <w:rsid w:val="00A6046B"/>
    <w:rsid w:val="00A6122C"/>
    <w:rsid w:val="00A61848"/>
    <w:rsid w:val="00A6191B"/>
    <w:rsid w:val="00A628BB"/>
    <w:rsid w:val="00A63F6F"/>
    <w:rsid w:val="00A647CB"/>
    <w:rsid w:val="00A65858"/>
    <w:rsid w:val="00A65F79"/>
    <w:rsid w:val="00A65FA5"/>
    <w:rsid w:val="00A66881"/>
    <w:rsid w:val="00A71CD6"/>
    <w:rsid w:val="00A72990"/>
    <w:rsid w:val="00A76B5D"/>
    <w:rsid w:val="00A80A6A"/>
    <w:rsid w:val="00A81926"/>
    <w:rsid w:val="00A819EA"/>
    <w:rsid w:val="00A82CDE"/>
    <w:rsid w:val="00A83186"/>
    <w:rsid w:val="00A831A0"/>
    <w:rsid w:val="00A835F7"/>
    <w:rsid w:val="00A90DEE"/>
    <w:rsid w:val="00A92F1F"/>
    <w:rsid w:val="00A95380"/>
    <w:rsid w:val="00A954AC"/>
    <w:rsid w:val="00A95637"/>
    <w:rsid w:val="00A9662F"/>
    <w:rsid w:val="00AA04B0"/>
    <w:rsid w:val="00AA08A6"/>
    <w:rsid w:val="00AA2F8A"/>
    <w:rsid w:val="00AA34A9"/>
    <w:rsid w:val="00AA3627"/>
    <w:rsid w:val="00AA3710"/>
    <w:rsid w:val="00AA3A4D"/>
    <w:rsid w:val="00AA45DD"/>
    <w:rsid w:val="00AA4D20"/>
    <w:rsid w:val="00AA4D33"/>
    <w:rsid w:val="00AA5930"/>
    <w:rsid w:val="00AA5DD4"/>
    <w:rsid w:val="00AA5DFF"/>
    <w:rsid w:val="00AA71B3"/>
    <w:rsid w:val="00AB1622"/>
    <w:rsid w:val="00AB4D38"/>
    <w:rsid w:val="00AB5865"/>
    <w:rsid w:val="00AC017B"/>
    <w:rsid w:val="00AC0474"/>
    <w:rsid w:val="00AC18F9"/>
    <w:rsid w:val="00AC2348"/>
    <w:rsid w:val="00AC6F5F"/>
    <w:rsid w:val="00AC70C0"/>
    <w:rsid w:val="00AC7FED"/>
    <w:rsid w:val="00AD0A5E"/>
    <w:rsid w:val="00AD0C1E"/>
    <w:rsid w:val="00AD1188"/>
    <w:rsid w:val="00AD14D8"/>
    <w:rsid w:val="00AD1B7B"/>
    <w:rsid w:val="00AD288C"/>
    <w:rsid w:val="00AD2DBF"/>
    <w:rsid w:val="00AD40B2"/>
    <w:rsid w:val="00AD4C2B"/>
    <w:rsid w:val="00AD7AED"/>
    <w:rsid w:val="00AD7B34"/>
    <w:rsid w:val="00AD7E40"/>
    <w:rsid w:val="00AE081C"/>
    <w:rsid w:val="00AE27A3"/>
    <w:rsid w:val="00AE3A3B"/>
    <w:rsid w:val="00AE3BBE"/>
    <w:rsid w:val="00AE40BF"/>
    <w:rsid w:val="00AE4CCB"/>
    <w:rsid w:val="00AE7E65"/>
    <w:rsid w:val="00AF15EB"/>
    <w:rsid w:val="00AF2498"/>
    <w:rsid w:val="00AF2D89"/>
    <w:rsid w:val="00AF5A61"/>
    <w:rsid w:val="00B0265B"/>
    <w:rsid w:val="00B03A6A"/>
    <w:rsid w:val="00B05F0A"/>
    <w:rsid w:val="00B0674B"/>
    <w:rsid w:val="00B10C54"/>
    <w:rsid w:val="00B112A8"/>
    <w:rsid w:val="00B113BD"/>
    <w:rsid w:val="00B11EEA"/>
    <w:rsid w:val="00B1223A"/>
    <w:rsid w:val="00B1240F"/>
    <w:rsid w:val="00B141B1"/>
    <w:rsid w:val="00B14573"/>
    <w:rsid w:val="00B1469E"/>
    <w:rsid w:val="00B153FA"/>
    <w:rsid w:val="00B16C54"/>
    <w:rsid w:val="00B22B19"/>
    <w:rsid w:val="00B259E8"/>
    <w:rsid w:val="00B32288"/>
    <w:rsid w:val="00B32707"/>
    <w:rsid w:val="00B331A7"/>
    <w:rsid w:val="00B346CC"/>
    <w:rsid w:val="00B35C80"/>
    <w:rsid w:val="00B35EC8"/>
    <w:rsid w:val="00B40964"/>
    <w:rsid w:val="00B41764"/>
    <w:rsid w:val="00B418F4"/>
    <w:rsid w:val="00B426AB"/>
    <w:rsid w:val="00B42C8D"/>
    <w:rsid w:val="00B42CE9"/>
    <w:rsid w:val="00B42FF4"/>
    <w:rsid w:val="00B44442"/>
    <w:rsid w:val="00B44BED"/>
    <w:rsid w:val="00B474E6"/>
    <w:rsid w:val="00B476E2"/>
    <w:rsid w:val="00B53E22"/>
    <w:rsid w:val="00B541AE"/>
    <w:rsid w:val="00B54490"/>
    <w:rsid w:val="00B546D3"/>
    <w:rsid w:val="00B54C62"/>
    <w:rsid w:val="00B60E49"/>
    <w:rsid w:val="00B61C42"/>
    <w:rsid w:val="00B655E6"/>
    <w:rsid w:val="00B66948"/>
    <w:rsid w:val="00B71502"/>
    <w:rsid w:val="00B7221B"/>
    <w:rsid w:val="00B7343D"/>
    <w:rsid w:val="00B75A6D"/>
    <w:rsid w:val="00B775BF"/>
    <w:rsid w:val="00B80110"/>
    <w:rsid w:val="00B811C8"/>
    <w:rsid w:val="00B82B6A"/>
    <w:rsid w:val="00B82E9B"/>
    <w:rsid w:val="00B869E7"/>
    <w:rsid w:val="00B908FD"/>
    <w:rsid w:val="00B91B77"/>
    <w:rsid w:val="00B93418"/>
    <w:rsid w:val="00B951BF"/>
    <w:rsid w:val="00B95B6E"/>
    <w:rsid w:val="00B966EC"/>
    <w:rsid w:val="00B97AEB"/>
    <w:rsid w:val="00BA211A"/>
    <w:rsid w:val="00BA47DA"/>
    <w:rsid w:val="00BA4970"/>
    <w:rsid w:val="00BA523F"/>
    <w:rsid w:val="00BA6D32"/>
    <w:rsid w:val="00BA7816"/>
    <w:rsid w:val="00BA7BD5"/>
    <w:rsid w:val="00BB0609"/>
    <w:rsid w:val="00BB21DE"/>
    <w:rsid w:val="00BB2C12"/>
    <w:rsid w:val="00BB3C4E"/>
    <w:rsid w:val="00BB3E7E"/>
    <w:rsid w:val="00BB6938"/>
    <w:rsid w:val="00BB6A66"/>
    <w:rsid w:val="00BB7A37"/>
    <w:rsid w:val="00BC2A2E"/>
    <w:rsid w:val="00BC2C94"/>
    <w:rsid w:val="00BC316C"/>
    <w:rsid w:val="00BC3210"/>
    <w:rsid w:val="00BC3CF2"/>
    <w:rsid w:val="00BC40A6"/>
    <w:rsid w:val="00BC69D5"/>
    <w:rsid w:val="00BC6B97"/>
    <w:rsid w:val="00BD089B"/>
    <w:rsid w:val="00BD0A02"/>
    <w:rsid w:val="00BD0F21"/>
    <w:rsid w:val="00BD20F6"/>
    <w:rsid w:val="00BD2B54"/>
    <w:rsid w:val="00BD2C91"/>
    <w:rsid w:val="00BD2CC8"/>
    <w:rsid w:val="00BD3080"/>
    <w:rsid w:val="00BD5096"/>
    <w:rsid w:val="00BD62A7"/>
    <w:rsid w:val="00BE3DE2"/>
    <w:rsid w:val="00BE3FDF"/>
    <w:rsid w:val="00BE6C71"/>
    <w:rsid w:val="00BF0A7F"/>
    <w:rsid w:val="00BF0AC4"/>
    <w:rsid w:val="00BF0C94"/>
    <w:rsid w:val="00BF233B"/>
    <w:rsid w:val="00BF4424"/>
    <w:rsid w:val="00BF6333"/>
    <w:rsid w:val="00BF7140"/>
    <w:rsid w:val="00BF7AE4"/>
    <w:rsid w:val="00C00374"/>
    <w:rsid w:val="00C00EDB"/>
    <w:rsid w:val="00C019EE"/>
    <w:rsid w:val="00C02154"/>
    <w:rsid w:val="00C039C5"/>
    <w:rsid w:val="00C06586"/>
    <w:rsid w:val="00C070CA"/>
    <w:rsid w:val="00C11B55"/>
    <w:rsid w:val="00C128AC"/>
    <w:rsid w:val="00C12F67"/>
    <w:rsid w:val="00C13025"/>
    <w:rsid w:val="00C14D21"/>
    <w:rsid w:val="00C14DAC"/>
    <w:rsid w:val="00C150EF"/>
    <w:rsid w:val="00C1536D"/>
    <w:rsid w:val="00C22991"/>
    <w:rsid w:val="00C233D6"/>
    <w:rsid w:val="00C243B9"/>
    <w:rsid w:val="00C247A7"/>
    <w:rsid w:val="00C24C19"/>
    <w:rsid w:val="00C24C42"/>
    <w:rsid w:val="00C26414"/>
    <w:rsid w:val="00C305CC"/>
    <w:rsid w:val="00C34010"/>
    <w:rsid w:val="00C346F4"/>
    <w:rsid w:val="00C360E3"/>
    <w:rsid w:val="00C4508A"/>
    <w:rsid w:val="00C4638A"/>
    <w:rsid w:val="00C50958"/>
    <w:rsid w:val="00C51384"/>
    <w:rsid w:val="00C523D6"/>
    <w:rsid w:val="00C544C2"/>
    <w:rsid w:val="00C54633"/>
    <w:rsid w:val="00C558D2"/>
    <w:rsid w:val="00C573A7"/>
    <w:rsid w:val="00C60789"/>
    <w:rsid w:val="00C634EC"/>
    <w:rsid w:val="00C64A69"/>
    <w:rsid w:val="00C700FC"/>
    <w:rsid w:val="00C73C27"/>
    <w:rsid w:val="00C74554"/>
    <w:rsid w:val="00C75843"/>
    <w:rsid w:val="00C761F2"/>
    <w:rsid w:val="00C77A86"/>
    <w:rsid w:val="00C81D3B"/>
    <w:rsid w:val="00C822F4"/>
    <w:rsid w:val="00C83004"/>
    <w:rsid w:val="00C84E43"/>
    <w:rsid w:val="00C85757"/>
    <w:rsid w:val="00C868EB"/>
    <w:rsid w:val="00C90097"/>
    <w:rsid w:val="00C931EB"/>
    <w:rsid w:val="00C93E7D"/>
    <w:rsid w:val="00C9716B"/>
    <w:rsid w:val="00CA1299"/>
    <w:rsid w:val="00CA31DA"/>
    <w:rsid w:val="00CA34AD"/>
    <w:rsid w:val="00CA3E6B"/>
    <w:rsid w:val="00CA4630"/>
    <w:rsid w:val="00CA6B76"/>
    <w:rsid w:val="00CA7194"/>
    <w:rsid w:val="00CB0553"/>
    <w:rsid w:val="00CB1822"/>
    <w:rsid w:val="00CB3D62"/>
    <w:rsid w:val="00CB6110"/>
    <w:rsid w:val="00CB7235"/>
    <w:rsid w:val="00CC1715"/>
    <w:rsid w:val="00CC1BAA"/>
    <w:rsid w:val="00CC474C"/>
    <w:rsid w:val="00CC48BF"/>
    <w:rsid w:val="00CC7D97"/>
    <w:rsid w:val="00CD22C4"/>
    <w:rsid w:val="00CD2BF0"/>
    <w:rsid w:val="00CD2CE0"/>
    <w:rsid w:val="00CD3AFB"/>
    <w:rsid w:val="00CD4DA2"/>
    <w:rsid w:val="00CD63C6"/>
    <w:rsid w:val="00CD6A30"/>
    <w:rsid w:val="00CD71F5"/>
    <w:rsid w:val="00CD767C"/>
    <w:rsid w:val="00CD7BCC"/>
    <w:rsid w:val="00CE0A0D"/>
    <w:rsid w:val="00CE111F"/>
    <w:rsid w:val="00CE1C65"/>
    <w:rsid w:val="00CE3603"/>
    <w:rsid w:val="00CE39AB"/>
    <w:rsid w:val="00CE5624"/>
    <w:rsid w:val="00CE6C57"/>
    <w:rsid w:val="00CF1478"/>
    <w:rsid w:val="00CF18C8"/>
    <w:rsid w:val="00CF20CB"/>
    <w:rsid w:val="00CF2A8F"/>
    <w:rsid w:val="00CF2F0C"/>
    <w:rsid w:val="00CF38DB"/>
    <w:rsid w:val="00CF3B1A"/>
    <w:rsid w:val="00CF3FD8"/>
    <w:rsid w:val="00CF5A7A"/>
    <w:rsid w:val="00CF618A"/>
    <w:rsid w:val="00CF72AD"/>
    <w:rsid w:val="00D01A43"/>
    <w:rsid w:val="00D021AE"/>
    <w:rsid w:val="00D021F5"/>
    <w:rsid w:val="00D0377E"/>
    <w:rsid w:val="00D04B0D"/>
    <w:rsid w:val="00D04E54"/>
    <w:rsid w:val="00D061EB"/>
    <w:rsid w:val="00D063B5"/>
    <w:rsid w:val="00D07022"/>
    <w:rsid w:val="00D07444"/>
    <w:rsid w:val="00D07D77"/>
    <w:rsid w:val="00D101DE"/>
    <w:rsid w:val="00D10DEF"/>
    <w:rsid w:val="00D1131D"/>
    <w:rsid w:val="00D12B02"/>
    <w:rsid w:val="00D14E35"/>
    <w:rsid w:val="00D17C81"/>
    <w:rsid w:val="00D17FA0"/>
    <w:rsid w:val="00D215ED"/>
    <w:rsid w:val="00D224A1"/>
    <w:rsid w:val="00D228D0"/>
    <w:rsid w:val="00D240A2"/>
    <w:rsid w:val="00D242CB"/>
    <w:rsid w:val="00D249CA"/>
    <w:rsid w:val="00D25541"/>
    <w:rsid w:val="00D26102"/>
    <w:rsid w:val="00D26C68"/>
    <w:rsid w:val="00D26D0D"/>
    <w:rsid w:val="00D26DF5"/>
    <w:rsid w:val="00D30F6A"/>
    <w:rsid w:val="00D316E0"/>
    <w:rsid w:val="00D343B2"/>
    <w:rsid w:val="00D36B23"/>
    <w:rsid w:val="00D37915"/>
    <w:rsid w:val="00D409AE"/>
    <w:rsid w:val="00D41400"/>
    <w:rsid w:val="00D41EA7"/>
    <w:rsid w:val="00D43487"/>
    <w:rsid w:val="00D443B6"/>
    <w:rsid w:val="00D44C6A"/>
    <w:rsid w:val="00D44EB3"/>
    <w:rsid w:val="00D4666D"/>
    <w:rsid w:val="00D50095"/>
    <w:rsid w:val="00D507B7"/>
    <w:rsid w:val="00D515A9"/>
    <w:rsid w:val="00D527C3"/>
    <w:rsid w:val="00D52A36"/>
    <w:rsid w:val="00D52C53"/>
    <w:rsid w:val="00D53560"/>
    <w:rsid w:val="00D53A67"/>
    <w:rsid w:val="00D545A2"/>
    <w:rsid w:val="00D556B0"/>
    <w:rsid w:val="00D55D65"/>
    <w:rsid w:val="00D5761D"/>
    <w:rsid w:val="00D6069A"/>
    <w:rsid w:val="00D61E27"/>
    <w:rsid w:val="00D627D5"/>
    <w:rsid w:val="00D63010"/>
    <w:rsid w:val="00D6774B"/>
    <w:rsid w:val="00D709FC"/>
    <w:rsid w:val="00D719A3"/>
    <w:rsid w:val="00D7730F"/>
    <w:rsid w:val="00D82480"/>
    <w:rsid w:val="00D83D4E"/>
    <w:rsid w:val="00D8443C"/>
    <w:rsid w:val="00D85EE9"/>
    <w:rsid w:val="00D86285"/>
    <w:rsid w:val="00D86A6E"/>
    <w:rsid w:val="00D91F38"/>
    <w:rsid w:val="00D96F2A"/>
    <w:rsid w:val="00D97209"/>
    <w:rsid w:val="00DA0C78"/>
    <w:rsid w:val="00DA3262"/>
    <w:rsid w:val="00DA3A40"/>
    <w:rsid w:val="00DA44CE"/>
    <w:rsid w:val="00DA637B"/>
    <w:rsid w:val="00DB2B91"/>
    <w:rsid w:val="00DB4895"/>
    <w:rsid w:val="00DB55B2"/>
    <w:rsid w:val="00DB75BF"/>
    <w:rsid w:val="00DB77BA"/>
    <w:rsid w:val="00DC2AD7"/>
    <w:rsid w:val="00DC3097"/>
    <w:rsid w:val="00DC507F"/>
    <w:rsid w:val="00DC696F"/>
    <w:rsid w:val="00DD0D3E"/>
    <w:rsid w:val="00DD0E8D"/>
    <w:rsid w:val="00DD58BE"/>
    <w:rsid w:val="00DD5B62"/>
    <w:rsid w:val="00DD6009"/>
    <w:rsid w:val="00DD7C82"/>
    <w:rsid w:val="00DE0813"/>
    <w:rsid w:val="00DE15C3"/>
    <w:rsid w:val="00DE1F17"/>
    <w:rsid w:val="00DE702D"/>
    <w:rsid w:val="00DF0A4A"/>
    <w:rsid w:val="00DF13EF"/>
    <w:rsid w:val="00DF5E10"/>
    <w:rsid w:val="00DF6B63"/>
    <w:rsid w:val="00E0013A"/>
    <w:rsid w:val="00E03904"/>
    <w:rsid w:val="00E03FE1"/>
    <w:rsid w:val="00E046E3"/>
    <w:rsid w:val="00E06B6C"/>
    <w:rsid w:val="00E06DEE"/>
    <w:rsid w:val="00E079D1"/>
    <w:rsid w:val="00E1139E"/>
    <w:rsid w:val="00E1217E"/>
    <w:rsid w:val="00E16AC3"/>
    <w:rsid w:val="00E17C5F"/>
    <w:rsid w:val="00E2088A"/>
    <w:rsid w:val="00E2090D"/>
    <w:rsid w:val="00E20EC3"/>
    <w:rsid w:val="00E23025"/>
    <w:rsid w:val="00E24D37"/>
    <w:rsid w:val="00E25D86"/>
    <w:rsid w:val="00E263C4"/>
    <w:rsid w:val="00E325FB"/>
    <w:rsid w:val="00E32C18"/>
    <w:rsid w:val="00E33316"/>
    <w:rsid w:val="00E33C79"/>
    <w:rsid w:val="00E36B15"/>
    <w:rsid w:val="00E3754B"/>
    <w:rsid w:val="00E37AAB"/>
    <w:rsid w:val="00E40875"/>
    <w:rsid w:val="00E40A49"/>
    <w:rsid w:val="00E414FD"/>
    <w:rsid w:val="00E437DA"/>
    <w:rsid w:val="00E4383E"/>
    <w:rsid w:val="00E4782E"/>
    <w:rsid w:val="00E47B80"/>
    <w:rsid w:val="00E510AB"/>
    <w:rsid w:val="00E54146"/>
    <w:rsid w:val="00E54757"/>
    <w:rsid w:val="00E60C16"/>
    <w:rsid w:val="00E60FEF"/>
    <w:rsid w:val="00E621E8"/>
    <w:rsid w:val="00E62A55"/>
    <w:rsid w:val="00E633CF"/>
    <w:rsid w:val="00E638C4"/>
    <w:rsid w:val="00E6549B"/>
    <w:rsid w:val="00E65C0B"/>
    <w:rsid w:val="00E67383"/>
    <w:rsid w:val="00E67392"/>
    <w:rsid w:val="00E7099E"/>
    <w:rsid w:val="00E72941"/>
    <w:rsid w:val="00E72AD0"/>
    <w:rsid w:val="00E72BC4"/>
    <w:rsid w:val="00E73855"/>
    <w:rsid w:val="00E73D6E"/>
    <w:rsid w:val="00E74710"/>
    <w:rsid w:val="00E76ED8"/>
    <w:rsid w:val="00E77431"/>
    <w:rsid w:val="00E81088"/>
    <w:rsid w:val="00E819F5"/>
    <w:rsid w:val="00E85144"/>
    <w:rsid w:val="00E86362"/>
    <w:rsid w:val="00E8764A"/>
    <w:rsid w:val="00E878E1"/>
    <w:rsid w:val="00E87C74"/>
    <w:rsid w:val="00E91964"/>
    <w:rsid w:val="00E91A15"/>
    <w:rsid w:val="00E91B68"/>
    <w:rsid w:val="00E91CD2"/>
    <w:rsid w:val="00E92B4F"/>
    <w:rsid w:val="00E94890"/>
    <w:rsid w:val="00E95431"/>
    <w:rsid w:val="00E956CA"/>
    <w:rsid w:val="00E9574B"/>
    <w:rsid w:val="00E95A04"/>
    <w:rsid w:val="00E95DA6"/>
    <w:rsid w:val="00EA09A1"/>
    <w:rsid w:val="00EA09C9"/>
    <w:rsid w:val="00EA0C70"/>
    <w:rsid w:val="00EA277E"/>
    <w:rsid w:val="00EA532E"/>
    <w:rsid w:val="00EA6C8D"/>
    <w:rsid w:val="00EB5C1D"/>
    <w:rsid w:val="00EB5D87"/>
    <w:rsid w:val="00EB6192"/>
    <w:rsid w:val="00EB7867"/>
    <w:rsid w:val="00EC1C09"/>
    <w:rsid w:val="00EC2905"/>
    <w:rsid w:val="00EC29D6"/>
    <w:rsid w:val="00EC3344"/>
    <w:rsid w:val="00EC5D10"/>
    <w:rsid w:val="00EC62B2"/>
    <w:rsid w:val="00EC635D"/>
    <w:rsid w:val="00EC7806"/>
    <w:rsid w:val="00ED05E6"/>
    <w:rsid w:val="00ED238A"/>
    <w:rsid w:val="00ED7E95"/>
    <w:rsid w:val="00EE1E56"/>
    <w:rsid w:val="00EE267A"/>
    <w:rsid w:val="00EE494D"/>
    <w:rsid w:val="00EE73D4"/>
    <w:rsid w:val="00EF078F"/>
    <w:rsid w:val="00EF0D75"/>
    <w:rsid w:val="00EF31C2"/>
    <w:rsid w:val="00EF3428"/>
    <w:rsid w:val="00EF48F3"/>
    <w:rsid w:val="00EF5510"/>
    <w:rsid w:val="00EF583A"/>
    <w:rsid w:val="00EF6218"/>
    <w:rsid w:val="00EF6917"/>
    <w:rsid w:val="00F0208E"/>
    <w:rsid w:val="00F03018"/>
    <w:rsid w:val="00F038BD"/>
    <w:rsid w:val="00F039DA"/>
    <w:rsid w:val="00F06D9C"/>
    <w:rsid w:val="00F07DA7"/>
    <w:rsid w:val="00F10511"/>
    <w:rsid w:val="00F1121A"/>
    <w:rsid w:val="00F129BC"/>
    <w:rsid w:val="00F1396C"/>
    <w:rsid w:val="00F14E0B"/>
    <w:rsid w:val="00F17F12"/>
    <w:rsid w:val="00F20AB3"/>
    <w:rsid w:val="00F23F1D"/>
    <w:rsid w:val="00F23F55"/>
    <w:rsid w:val="00F257F0"/>
    <w:rsid w:val="00F30B39"/>
    <w:rsid w:val="00F32533"/>
    <w:rsid w:val="00F33606"/>
    <w:rsid w:val="00F365CA"/>
    <w:rsid w:val="00F36D35"/>
    <w:rsid w:val="00F37C64"/>
    <w:rsid w:val="00F448F4"/>
    <w:rsid w:val="00F45645"/>
    <w:rsid w:val="00F46825"/>
    <w:rsid w:val="00F4759A"/>
    <w:rsid w:val="00F5040C"/>
    <w:rsid w:val="00F5044A"/>
    <w:rsid w:val="00F50CB7"/>
    <w:rsid w:val="00F52A97"/>
    <w:rsid w:val="00F52D39"/>
    <w:rsid w:val="00F55A01"/>
    <w:rsid w:val="00F55CE6"/>
    <w:rsid w:val="00F56420"/>
    <w:rsid w:val="00F6036D"/>
    <w:rsid w:val="00F60EC1"/>
    <w:rsid w:val="00F61416"/>
    <w:rsid w:val="00F62539"/>
    <w:rsid w:val="00F62FDD"/>
    <w:rsid w:val="00F63274"/>
    <w:rsid w:val="00F665CD"/>
    <w:rsid w:val="00F67C33"/>
    <w:rsid w:val="00F7207B"/>
    <w:rsid w:val="00F72736"/>
    <w:rsid w:val="00F75E44"/>
    <w:rsid w:val="00F76130"/>
    <w:rsid w:val="00F76561"/>
    <w:rsid w:val="00F77452"/>
    <w:rsid w:val="00F80F99"/>
    <w:rsid w:val="00F810AD"/>
    <w:rsid w:val="00F816C1"/>
    <w:rsid w:val="00F84045"/>
    <w:rsid w:val="00F910B8"/>
    <w:rsid w:val="00F91285"/>
    <w:rsid w:val="00F921CF"/>
    <w:rsid w:val="00F92E5A"/>
    <w:rsid w:val="00F93242"/>
    <w:rsid w:val="00F93E98"/>
    <w:rsid w:val="00F9415B"/>
    <w:rsid w:val="00F95157"/>
    <w:rsid w:val="00F9515C"/>
    <w:rsid w:val="00F95858"/>
    <w:rsid w:val="00FA31B4"/>
    <w:rsid w:val="00FA4576"/>
    <w:rsid w:val="00FA5CF7"/>
    <w:rsid w:val="00FA7DDB"/>
    <w:rsid w:val="00FB0B8C"/>
    <w:rsid w:val="00FB0DEF"/>
    <w:rsid w:val="00FB1FB9"/>
    <w:rsid w:val="00FB3275"/>
    <w:rsid w:val="00FB4481"/>
    <w:rsid w:val="00FB52BA"/>
    <w:rsid w:val="00FB5BE3"/>
    <w:rsid w:val="00FC0469"/>
    <w:rsid w:val="00FC1219"/>
    <w:rsid w:val="00FC25C7"/>
    <w:rsid w:val="00FC57C4"/>
    <w:rsid w:val="00FC6E57"/>
    <w:rsid w:val="00FD0589"/>
    <w:rsid w:val="00FD2145"/>
    <w:rsid w:val="00FD393E"/>
    <w:rsid w:val="00FD451E"/>
    <w:rsid w:val="00FD56B8"/>
    <w:rsid w:val="00FD7A84"/>
    <w:rsid w:val="00FE1FD0"/>
    <w:rsid w:val="00FE4745"/>
    <w:rsid w:val="00FE5FAB"/>
    <w:rsid w:val="00FE6AA2"/>
    <w:rsid w:val="00FE7DA6"/>
    <w:rsid w:val="00FF1321"/>
    <w:rsid w:val="00FF2E83"/>
    <w:rsid w:val="00FF3CD2"/>
    <w:rsid w:val="00FF431E"/>
    <w:rsid w:val="00FF5237"/>
    <w:rsid w:val="00FF5566"/>
    <w:rsid w:val="00FF6E42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42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427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427F"/>
    <w:pPr>
      <w:keepNext/>
      <w:jc w:val="center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5427F"/>
    <w:pPr>
      <w:keepNext/>
      <w:ind w:firstLine="720"/>
      <w:jc w:val="center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42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542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42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427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454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54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42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5427F"/>
    <w:rPr>
      <w:rFonts w:cs="Times New Roman"/>
    </w:rPr>
  </w:style>
  <w:style w:type="paragraph" w:styleId="31">
    <w:name w:val="Body Text 3"/>
    <w:basedOn w:val="a"/>
    <w:link w:val="32"/>
    <w:uiPriority w:val="99"/>
    <w:rsid w:val="0045427F"/>
    <w:pPr>
      <w:tabs>
        <w:tab w:val="left" w:pos="72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4542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4542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54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54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4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">
    <w:name w:val="Char Знак Знак Char Char"/>
    <w:basedOn w:val="a"/>
    <w:uiPriority w:val="99"/>
    <w:rsid w:val="004542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Знак Знак Char Char1"/>
    <w:basedOn w:val="a"/>
    <w:uiPriority w:val="99"/>
    <w:rsid w:val="004542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54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542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rsid w:val="004542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2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"/>
    <w:basedOn w:val="a"/>
    <w:uiPriority w:val="99"/>
    <w:rsid w:val="004542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 Знак2"/>
    <w:basedOn w:val="a"/>
    <w:uiPriority w:val="99"/>
    <w:rsid w:val="004542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45427F"/>
    <w:rPr>
      <w:rFonts w:cs="Times New Roman"/>
    </w:rPr>
  </w:style>
  <w:style w:type="paragraph" w:styleId="ac">
    <w:name w:val="Title"/>
    <w:basedOn w:val="a"/>
    <w:link w:val="ad"/>
    <w:uiPriority w:val="99"/>
    <w:qFormat/>
    <w:rsid w:val="0045427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4542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54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4">
    <w:name w:val="Знак Знак Знак4"/>
    <w:basedOn w:val="a"/>
    <w:uiPriority w:val="99"/>
    <w:rsid w:val="004542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45427F"/>
    <w:pPr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xl67">
    <w:name w:val="xl67"/>
    <w:basedOn w:val="a"/>
    <w:uiPriority w:val="99"/>
    <w:rsid w:val="00454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styleId="af">
    <w:name w:val="endnote text"/>
    <w:basedOn w:val="a"/>
    <w:link w:val="af0"/>
    <w:uiPriority w:val="99"/>
    <w:semiHidden/>
    <w:rsid w:val="0045427F"/>
    <w:pPr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5427F"/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16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Samcova</dc:creator>
  <cp:lastModifiedBy>Samcova</cp:lastModifiedBy>
  <cp:revision>9</cp:revision>
  <cp:lastPrinted>2015-02-04T00:33:00Z</cp:lastPrinted>
  <dcterms:created xsi:type="dcterms:W3CDTF">2014-07-02T23:44:00Z</dcterms:created>
  <dcterms:modified xsi:type="dcterms:W3CDTF">2015-02-06T03:09:00Z</dcterms:modified>
</cp:coreProperties>
</file>