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62" w:rsidRDefault="00094570" w:rsidP="00F62A62">
      <w:pPr>
        <w:shd w:val="clear" w:color="auto" w:fill="FFFFFF"/>
        <w:jc w:val="center"/>
        <w:rPr>
          <w:sz w:val="2"/>
          <w:szCs w:val="2"/>
        </w:rPr>
      </w:pPr>
      <w:r w:rsidRPr="004014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pt;height:69pt;visibility:visible">
            <v:imagedata r:id="rId7" o:title=""/>
          </v:shape>
        </w:pict>
      </w: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Pr="00AB243D" w:rsidRDefault="00F62A62" w:rsidP="00F62A62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F62A62" w:rsidRDefault="00F62A62" w:rsidP="00F62A62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pacing w:val="-14"/>
          <w:sz w:val="2"/>
          <w:szCs w:val="2"/>
        </w:rPr>
      </w:pPr>
      <w:r w:rsidRPr="0090222D">
        <w:rPr>
          <w:spacing w:val="-14"/>
          <w:sz w:val="35"/>
          <w:szCs w:val="35"/>
        </w:rPr>
        <w:t>ПОСТАНОВЛЕНИЕ</w:t>
      </w:r>
    </w:p>
    <w:p w:rsidR="00F62A62" w:rsidRDefault="00F62A62" w:rsidP="00F62A62">
      <w:pPr>
        <w:shd w:val="clear" w:color="auto" w:fill="FFFFFF"/>
        <w:jc w:val="center"/>
        <w:rPr>
          <w:spacing w:val="-14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pacing w:val="-14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pacing w:val="-14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pacing w:val="-14"/>
          <w:sz w:val="2"/>
          <w:szCs w:val="2"/>
        </w:rPr>
      </w:pPr>
    </w:p>
    <w:p w:rsidR="00F62A62" w:rsidRPr="00AB243D" w:rsidRDefault="00F62A62" w:rsidP="00F62A62">
      <w:pPr>
        <w:shd w:val="clear" w:color="auto" w:fill="FFFFFF"/>
        <w:jc w:val="center"/>
        <w:rPr>
          <w:spacing w:val="-14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pacing w:val="-14"/>
          <w:sz w:val="2"/>
          <w:szCs w:val="2"/>
        </w:rPr>
      </w:pPr>
    </w:p>
    <w:p w:rsidR="00F62A62" w:rsidRPr="00AB243D" w:rsidRDefault="00F62A62" w:rsidP="00F62A62">
      <w:pPr>
        <w:shd w:val="clear" w:color="auto" w:fill="FFFFFF"/>
        <w:jc w:val="center"/>
        <w:rPr>
          <w:spacing w:val="-14"/>
          <w:sz w:val="2"/>
          <w:szCs w:val="2"/>
        </w:rPr>
      </w:pPr>
    </w:p>
    <w:p w:rsidR="00F62A62" w:rsidRPr="00674D09" w:rsidRDefault="00F62A62" w:rsidP="00F62A62">
      <w:pPr>
        <w:shd w:val="clear" w:color="auto" w:fill="FFFFFF"/>
        <w:jc w:val="center"/>
        <w:rPr>
          <w:spacing w:val="-14"/>
          <w:sz w:val="6"/>
          <w:szCs w:val="6"/>
        </w:rPr>
      </w:pPr>
      <w:r w:rsidRPr="0090222D">
        <w:rPr>
          <w:spacing w:val="-6"/>
          <w:sz w:val="35"/>
          <w:szCs w:val="35"/>
        </w:rPr>
        <w:t>г. Чита</w:t>
      </w:r>
    </w:p>
    <w:p w:rsidR="00F2319D" w:rsidRDefault="00F2319D" w:rsidP="0069072F">
      <w:pPr>
        <w:ind w:firstLine="567"/>
        <w:rPr>
          <w:color w:val="000000"/>
          <w:sz w:val="28"/>
          <w:szCs w:val="28"/>
        </w:rPr>
      </w:pPr>
    </w:p>
    <w:p w:rsidR="0055382E" w:rsidRDefault="0055382E" w:rsidP="0069072F">
      <w:pPr>
        <w:ind w:firstLine="567"/>
        <w:rPr>
          <w:color w:val="000000"/>
          <w:sz w:val="28"/>
          <w:szCs w:val="28"/>
        </w:rPr>
      </w:pPr>
    </w:p>
    <w:p w:rsidR="0055382E" w:rsidRDefault="0055382E" w:rsidP="0069072F">
      <w:pPr>
        <w:ind w:firstLine="567"/>
        <w:rPr>
          <w:color w:val="000000"/>
          <w:sz w:val="28"/>
          <w:szCs w:val="28"/>
        </w:rPr>
      </w:pPr>
    </w:p>
    <w:p w:rsidR="00273EDF" w:rsidRDefault="00114F84" w:rsidP="00273EDF">
      <w:pPr>
        <w:jc w:val="both"/>
        <w:rPr>
          <w:b/>
          <w:bCs/>
          <w:sz w:val="28"/>
          <w:szCs w:val="28"/>
        </w:rPr>
      </w:pPr>
      <w:r w:rsidRPr="00CA120C">
        <w:rPr>
          <w:b/>
          <w:bCs/>
          <w:sz w:val="28"/>
          <w:szCs w:val="28"/>
        </w:rPr>
        <w:t>О</w:t>
      </w:r>
      <w:r w:rsidR="00546FA0" w:rsidRPr="00CA120C">
        <w:rPr>
          <w:b/>
          <w:bCs/>
          <w:sz w:val="28"/>
          <w:szCs w:val="28"/>
        </w:rPr>
        <w:t xml:space="preserve"> </w:t>
      </w:r>
      <w:r w:rsidR="00273EDF">
        <w:rPr>
          <w:b/>
          <w:bCs/>
          <w:sz w:val="28"/>
          <w:szCs w:val="28"/>
        </w:rPr>
        <w:t>р</w:t>
      </w:r>
      <w:r w:rsidR="00273EDF" w:rsidRPr="007E5122">
        <w:rPr>
          <w:b/>
          <w:bCs/>
          <w:sz w:val="28"/>
          <w:szCs w:val="28"/>
        </w:rPr>
        <w:t>аспределени</w:t>
      </w:r>
      <w:r w:rsidR="003275D5">
        <w:rPr>
          <w:b/>
          <w:bCs/>
          <w:sz w:val="28"/>
          <w:szCs w:val="28"/>
        </w:rPr>
        <w:t>и</w:t>
      </w:r>
      <w:r w:rsidR="00273EDF" w:rsidRPr="007E5122">
        <w:rPr>
          <w:b/>
          <w:bCs/>
          <w:sz w:val="28"/>
          <w:szCs w:val="28"/>
        </w:rPr>
        <w:t xml:space="preserve"> субсидий, выделяемых из бюджета Забайкальского края бюджетам муниципальных </w:t>
      </w:r>
      <w:r w:rsidR="004701CA">
        <w:rPr>
          <w:b/>
          <w:bCs/>
          <w:sz w:val="28"/>
          <w:szCs w:val="28"/>
        </w:rPr>
        <w:t>районов</w:t>
      </w:r>
      <w:r w:rsidR="00273EDF" w:rsidRPr="007E5122">
        <w:rPr>
          <w:b/>
          <w:bCs/>
          <w:sz w:val="28"/>
          <w:szCs w:val="28"/>
        </w:rPr>
        <w:t xml:space="preserve"> на реализацию мероприятий по улучшению жилищных условий граждан, проживающих в сельской местности, в том числе молодых семей и молодых специалистов</w:t>
      </w:r>
    </w:p>
    <w:p w:rsidR="0055382E" w:rsidRPr="00546FA0" w:rsidRDefault="0055382E" w:rsidP="00273EDF">
      <w:pPr>
        <w:tabs>
          <w:tab w:val="left" w:pos="6521"/>
          <w:tab w:val="left" w:pos="9354"/>
        </w:tabs>
        <w:ind w:right="-2"/>
        <w:jc w:val="both"/>
        <w:rPr>
          <w:sz w:val="28"/>
          <w:szCs w:val="28"/>
        </w:rPr>
      </w:pPr>
    </w:p>
    <w:p w:rsidR="0055382E" w:rsidRPr="0032102F" w:rsidRDefault="0055382E" w:rsidP="003826E0">
      <w:pPr>
        <w:tabs>
          <w:tab w:val="left" w:pos="6096"/>
        </w:tabs>
        <w:ind w:firstLine="567"/>
        <w:rPr>
          <w:sz w:val="28"/>
          <w:szCs w:val="28"/>
        </w:rPr>
      </w:pPr>
    </w:p>
    <w:p w:rsidR="00BA1B01" w:rsidRDefault="00A7285D" w:rsidP="00562145">
      <w:pPr>
        <w:tabs>
          <w:tab w:val="left" w:pos="6521"/>
          <w:tab w:val="left" w:pos="9354"/>
        </w:tabs>
        <w:ind w:right="-2" w:firstLine="709"/>
        <w:jc w:val="both"/>
        <w:rPr>
          <w:b/>
          <w:bCs/>
          <w:spacing w:val="-6"/>
          <w:sz w:val="28"/>
          <w:szCs w:val="28"/>
        </w:rPr>
      </w:pPr>
      <w:r w:rsidRPr="0032102F">
        <w:rPr>
          <w:spacing w:val="-6"/>
          <w:sz w:val="28"/>
          <w:szCs w:val="28"/>
        </w:rPr>
        <w:t>В соответстви</w:t>
      </w:r>
      <w:r w:rsidR="00546FA0" w:rsidRPr="0032102F">
        <w:rPr>
          <w:spacing w:val="-6"/>
          <w:sz w:val="28"/>
          <w:szCs w:val="28"/>
        </w:rPr>
        <w:t>и</w:t>
      </w:r>
      <w:r w:rsidRPr="0032102F">
        <w:rPr>
          <w:spacing w:val="-6"/>
          <w:sz w:val="28"/>
          <w:szCs w:val="28"/>
        </w:rPr>
        <w:t xml:space="preserve"> </w:t>
      </w:r>
      <w:r w:rsidR="004701CA" w:rsidRPr="0032102F">
        <w:rPr>
          <w:spacing w:val="-6"/>
          <w:sz w:val="28"/>
          <w:szCs w:val="28"/>
        </w:rPr>
        <w:t>с пунктом 4 статьи 139</w:t>
      </w:r>
      <w:r w:rsidR="00BF6B41" w:rsidRPr="0032102F">
        <w:rPr>
          <w:spacing w:val="-6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32102F">
          <w:rPr>
            <w:sz w:val="28"/>
            <w:szCs w:val="28"/>
          </w:rPr>
          <w:t>статьей 44</w:t>
        </w:r>
      </w:hyperlink>
      <w:r w:rsidRPr="0032102F">
        <w:rPr>
          <w:sz w:val="28"/>
          <w:szCs w:val="28"/>
        </w:rPr>
        <w:t xml:space="preserve"> Устава Забайкальского края, </w:t>
      </w:r>
      <w:r w:rsidR="004701CA" w:rsidRPr="0032102F">
        <w:rPr>
          <w:sz w:val="28"/>
          <w:szCs w:val="28"/>
        </w:rPr>
        <w:t>в целях предоставления гражданам, проживающим в сельской местности, в том числе молодым семьям и молодым специалистам,</w:t>
      </w:r>
      <w:r w:rsidR="0032102F" w:rsidRPr="0032102F">
        <w:rPr>
          <w:sz w:val="28"/>
          <w:szCs w:val="28"/>
        </w:rPr>
        <w:t xml:space="preserve"> социальных выплат </w:t>
      </w:r>
      <w:r w:rsidR="00562145">
        <w:rPr>
          <w:sz w:val="28"/>
          <w:szCs w:val="28"/>
        </w:rPr>
        <w:t xml:space="preserve">на строительство (приобретение) жилья в сельской местности </w:t>
      </w:r>
      <w:r w:rsidR="0032102F" w:rsidRPr="0032102F">
        <w:rPr>
          <w:sz w:val="28"/>
          <w:szCs w:val="28"/>
        </w:rPr>
        <w:t xml:space="preserve">в рамках </w:t>
      </w:r>
      <w:hyperlink w:anchor="Par43" w:history="1">
        <w:r w:rsidR="0032102F" w:rsidRPr="0032102F">
          <w:rPr>
            <w:rStyle w:val="a3"/>
            <w:color w:val="auto"/>
            <w:spacing w:val="-6"/>
            <w:sz w:val="28"/>
            <w:szCs w:val="28"/>
            <w:u w:val="none"/>
          </w:rPr>
          <w:t>Порядка</w:t>
        </w:r>
      </w:hyperlink>
      <w:r w:rsidR="0032102F" w:rsidRPr="0032102F">
        <w:rPr>
          <w:spacing w:val="-6"/>
          <w:sz w:val="28"/>
          <w:szCs w:val="28"/>
        </w:rPr>
        <w:t xml:space="preserve"> предоставления и расходования субсидий бюджетам муниципальных районов Забайкальского края из бюджета Забайкальского края на реализацию мероприятий по улучшению жилищных условий граждан, проживающих в сельской местности, в том числе молодых семей и молодых специалистов, утвержденного постановлением Правительства Забайкальского края от 26 января 2015 года</w:t>
      </w:r>
      <w:r w:rsidR="00562145">
        <w:rPr>
          <w:spacing w:val="-6"/>
          <w:sz w:val="28"/>
          <w:szCs w:val="28"/>
        </w:rPr>
        <w:br/>
      </w:r>
      <w:r w:rsidR="0032102F" w:rsidRPr="0032102F">
        <w:rPr>
          <w:spacing w:val="-6"/>
          <w:sz w:val="28"/>
          <w:szCs w:val="28"/>
        </w:rPr>
        <w:t>№ 15,</w:t>
      </w:r>
      <w:r w:rsidR="0055382E" w:rsidRPr="0032102F">
        <w:rPr>
          <w:b/>
          <w:bCs/>
          <w:spacing w:val="-6"/>
          <w:sz w:val="28"/>
          <w:szCs w:val="28"/>
        </w:rPr>
        <w:t xml:space="preserve"> </w:t>
      </w:r>
      <w:r w:rsidR="0055382E" w:rsidRPr="0032102F">
        <w:rPr>
          <w:spacing w:val="-6"/>
          <w:sz w:val="28"/>
          <w:szCs w:val="28"/>
        </w:rPr>
        <w:t>Правительство Забайкальского края</w:t>
      </w:r>
      <w:r w:rsidR="0055382E" w:rsidRPr="0032102F">
        <w:rPr>
          <w:b/>
          <w:bCs/>
          <w:spacing w:val="-6"/>
          <w:sz w:val="28"/>
          <w:szCs w:val="28"/>
        </w:rPr>
        <w:t xml:space="preserve"> </w:t>
      </w:r>
      <w:r w:rsidR="00223DEE" w:rsidRPr="0032102F">
        <w:rPr>
          <w:b/>
          <w:bCs/>
          <w:spacing w:val="26"/>
          <w:sz w:val="28"/>
          <w:szCs w:val="28"/>
        </w:rPr>
        <w:t>постановляет</w:t>
      </w:r>
      <w:r w:rsidR="0055382E" w:rsidRPr="0032102F">
        <w:rPr>
          <w:b/>
          <w:bCs/>
          <w:spacing w:val="-6"/>
          <w:sz w:val="28"/>
          <w:szCs w:val="28"/>
        </w:rPr>
        <w:t>:</w:t>
      </w:r>
    </w:p>
    <w:p w:rsidR="0032102F" w:rsidRDefault="0032102F" w:rsidP="00562145">
      <w:pPr>
        <w:tabs>
          <w:tab w:val="left" w:pos="6521"/>
          <w:tab w:val="left" w:pos="9354"/>
        </w:tabs>
        <w:ind w:right="-2" w:firstLine="709"/>
        <w:jc w:val="both"/>
        <w:rPr>
          <w:b/>
          <w:bCs/>
          <w:spacing w:val="-6"/>
          <w:sz w:val="28"/>
          <w:szCs w:val="28"/>
        </w:rPr>
      </w:pPr>
    </w:p>
    <w:p w:rsidR="0032102F" w:rsidRDefault="0032102F" w:rsidP="00562145">
      <w:pPr>
        <w:ind w:firstLine="709"/>
        <w:jc w:val="both"/>
        <w:rPr>
          <w:sz w:val="28"/>
          <w:szCs w:val="28"/>
        </w:rPr>
      </w:pPr>
      <w:r w:rsidRPr="0032102F">
        <w:rPr>
          <w:spacing w:val="-6"/>
          <w:sz w:val="28"/>
          <w:szCs w:val="28"/>
        </w:rPr>
        <w:t>распределить</w:t>
      </w:r>
      <w:r>
        <w:rPr>
          <w:spacing w:val="-6"/>
          <w:sz w:val="28"/>
          <w:szCs w:val="28"/>
        </w:rPr>
        <w:t xml:space="preserve"> согласно приложению субсидии, выделяемые из бюджета Забайкальского края бюджетам муниципальных районов на </w:t>
      </w:r>
      <w:r w:rsidRPr="0032102F">
        <w:rPr>
          <w:sz w:val="28"/>
          <w:szCs w:val="28"/>
        </w:rPr>
        <w:t>реализацию мероприятий по улучшению жилищных условий граждан, проживающих в сельской местности, в том числе молодых семей и молодых специалистов</w:t>
      </w:r>
      <w:r>
        <w:rPr>
          <w:sz w:val="28"/>
          <w:szCs w:val="28"/>
        </w:rPr>
        <w:t xml:space="preserve"> (далее – субсидии)</w:t>
      </w:r>
      <w:r w:rsidR="003275D5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99 153 000 (девяносто девять миллионов сто пятьдесят три тысячи) рубл</w:t>
      </w:r>
      <w:r w:rsidR="003275D5">
        <w:rPr>
          <w:sz w:val="28"/>
          <w:szCs w:val="28"/>
        </w:rPr>
        <w:t>ей</w:t>
      </w:r>
      <w:r>
        <w:rPr>
          <w:sz w:val="28"/>
          <w:szCs w:val="28"/>
        </w:rPr>
        <w:t>, в том числе:</w:t>
      </w:r>
    </w:p>
    <w:p w:rsidR="0032102F" w:rsidRDefault="0032102F" w:rsidP="00562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средства, поступившие в бюджет</w:t>
      </w:r>
      <w:r w:rsidR="006418C8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в 2015 году из федерального бюджета в форме субсидий, в сумме 67 938 000 (</w:t>
      </w:r>
      <w:r w:rsidR="006418C8">
        <w:rPr>
          <w:sz w:val="28"/>
          <w:szCs w:val="28"/>
        </w:rPr>
        <w:t xml:space="preserve">шестьдесят семь миллионов </w:t>
      </w:r>
      <w:r w:rsidR="003275D5">
        <w:rPr>
          <w:sz w:val="28"/>
          <w:szCs w:val="28"/>
        </w:rPr>
        <w:t>девятьсот тридцать</w:t>
      </w:r>
      <w:r w:rsidR="006418C8">
        <w:rPr>
          <w:sz w:val="28"/>
          <w:szCs w:val="28"/>
        </w:rPr>
        <w:t xml:space="preserve"> восемь</w:t>
      </w:r>
      <w:r w:rsidR="003275D5">
        <w:rPr>
          <w:sz w:val="28"/>
          <w:szCs w:val="28"/>
        </w:rPr>
        <w:t xml:space="preserve"> </w:t>
      </w:r>
      <w:r w:rsidR="006418C8">
        <w:rPr>
          <w:sz w:val="28"/>
          <w:szCs w:val="28"/>
        </w:rPr>
        <w:t>тысяч) рублей в рамках реализации мероприятий федеральной целевой программы «Устойчивое развитие сельских территорий</w:t>
      </w:r>
      <w:r>
        <w:rPr>
          <w:sz w:val="28"/>
          <w:szCs w:val="28"/>
        </w:rPr>
        <w:t xml:space="preserve"> </w:t>
      </w:r>
      <w:r w:rsidR="006418C8">
        <w:rPr>
          <w:sz w:val="28"/>
          <w:szCs w:val="28"/>
        </w:rPr>
        <w:t>на 2014-2017 годы и на период до 2020 года», утвержденно</w:t>
      </w:r>
      <w:r w:rsidR="003275D5">
        <w:rPr>
          <w:sz w:val="28"/>
          <w:szCs w:val="28"/>
        </w:rPr>
        <w:t>й</w:t>
      </w:r>
      <w:r w:rsidR="006418C8">
        <w:rPr>
          <w:sz w:val="28"/>
          <w:szCs w:val="28"/>
        </w:rPr>
        <w:t xml:space="preserve"> постановлением Правительства Российской Федерации от 15 июля 2013 года № 598;</w:t>
      </w:r>
    </w:p>
    <w:p w:rsidR="006418C8" w:rsidRDefault="006418C8" w:rsidP="00562145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 xml:space="preserve">2) средства бюджета Забайкальского края, предусмотренные на 2015 год в форме субсидий, в сумме 31 215 000 (тридцать один миллион двести пятнадцать тысяч) рублей в рамках реализации мероприятий Государственной программы Забайкальского края «Устойчивое развитие сельских территорий </w:t>
      </w:r>
      <w:r w:rsidRPr="003D67B4">
        <w:rPr>
          <w:spacing w:val="-6"/>
          <w:sz w:val="28"/>
          <w:szCs w:val="28"/>
        </w:rPr>
        <w:t>(2014–2020 годы)», утвержденной постановлением Правительства Забайкальского края от 30 октября 2013 года № 480</w:t>
      </w:r>
      <w:r>
        <w:rPr>
          <w:spacing w:val="-6"/>
          <w:sz w:val="28"/>
          <w:szCs w:val="28"/>
        </w:rPr>
        <w:t>.</w:t>
      </w:r>
    </w:p>
    <w:p w:rsidR="006418C8" w:rsidRDefault="006418C8" w:rsidP="0032102F">
      <w:pPr>
        <w:jc w:val="both"/>
        <w:rPr>
          <w:spacing w:val="-6"/>
          <w:sz w:val="28"/>
          <w:szCs w:val="28"/>
        </w:rPr>
      </w:pPr>
    </w:p>
    <w:p w:rsidR="006418C8" w:rsidRDefault="006418C8" w:rsidP="0032102F">
      <w:pPr>
        <w:jc w:val="both"/>
        <w:rPr>
          <w:spacing w:val="-6"/>
          <w:sz w:val="28"/>
          <w:szCs w:val="28"/>
        </w:rPr>
      </w:pPr>
    </w:p>
    <w:p w:rsidR="006418C8" w:rsidRDefault="006418C8" w:rsidP="0032102F">
      <w:pPr>
        <w:jc w:val="both"/>
        <w:rPr>
          <w:spacing w:val="-6"/>
          <w:sz w:val="28"/>
          <w:szCs w:val="28"/>
        </w:rPr>
      </w:pPr>
    </w:p>
    <w:p w:rsidR="006418C8" w:rsidRPr="0032102F" w:rsidRDefault="006418C8" w:rsidP="0032102F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Губернатор Забайкальского края                                                         К.К. Ильковский</w:t>
      </w:r>
    </w:p>
    <w:p w:rsidR="0032102F" w:rsidRDefault="0032102F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tbl>
      <w:tblPr>
        <w:tblW w:w="0" w:type="auto"/>
        <w:tblLook w:val="01E0"/>
      </w:tblPr>
      <w:tblGrid>
        <w:gridCol w:w="3189"/>
        <w:gridCol w:w="2138"/>
        <w:gridCol w:w="4243"/>
      </w:tblGrid>
      <w:tr w:rsidR="000D527C" w:rsidTr="000D527C">
        <w:tc>
          <w:tcPr>
            <w:tcW w:w="3190" w:type="dxa"/>
          </w:tcPr>
          <w:p w:rsidR="000D527C" w:rsidRDefault="000D527C" w:rsidP="00D66B75"/>
        </w:tc>
        <w:tc>
          <w:tcPr>
            <w:tcW w:w="2138" w:type="dxa"/>
          </w:tcPr>
          <w:p w:rsidR="000D527C" w:rsidRDefault="000D527C" w:rsidP="00D66B75"/>
        </w:tc>
        <w:tc>
          <w:tcPr>
            <w:tcW w:w="4243" w:type="dxa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ПРИЛОЖЕНИЕ</w:t>
            </w:r>
          </w:p>
        </w:tc>
      </w:tr>
      <w:tr w:rsidR="000D527C" w:rsidTr="000D527C">
        <w:tc>
          <w:tcPr>
            <w:tcW w:w="3190" w:type="dxa"/>
          </w:tcPr>
          <w:p w:rsidR="000D527C" w:rsidRDefault="000D527C" w:rsidP="00D66B75"/>
        </w:tc>
        <w:tc>
          <w:tcPr>
            <w:tcW w:w="2138" w:type="dxa"/>
          </w:tcPr>
          <w:p w:rsidR="000D527C" w:rsidRDefault="000D527C" w:rsidP="00D66B75"/>
        </w:tc>
        <w:tc>
          <w:tcPr>
            <w:tcW w:w="4243" w:type="dxa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к постановлению Правительства</w:t>
            </w:r>
          </w:p>
        </w:tc>
      </w:tr>
      <w:tr w:rsidR="000D527C" w:rsidTr="000D527C">
        <w:tc>
          <w:tcPr>
            <w:tcW w:w="3190" w:type="dxa"/>
          </w:tcPr>
          <w:p w:rsidR="000D527C" w:rsidRDefault="000D527C" w:rsidP="00D66B75"/>
        </w:tc>
        <w:tc>
          <w:tcPr>
            <w:tcW w:w="2138" w:type="dxa"/>
          </w:tcPr>
          <w:p w:rsidR="000D527C" w:rsidRDefault="000D527C" w:rsidP="00D66B75"/>
        </w:tc>
        <w:tc>
          <w:tcPr>
            <w:tcW w:w="4243" w:type="dxa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Забайкальского края</w:t>
            </w:r>
          </w:p>
        </w:tc>
      </w:tr>
      <w:tr w:rsidR="000D527C" w:rsidTr="000D527C">
        <w:tc>
          <w:tcPr>
            <w:tcW w:w="3190" w:type="dxa"/>
          </w:tcPr>
          <w:p w:rsidR="000D527C" w:rsidRDefault="000D527C" w:rsidP="00D66B75"/>
        </w:tc>
        <w:tc>
          <w:tcPr>
            <w:tcW w:w="2138" w:type="dxa"/>
          </w:tcPr>
          <w:p w:rsidR="000D527C" w:rsidRDefault="000D527C" w:rsidP="00D66B75"/>
        </w:tc>
        <w:tc>
          <w:tcPr>
            <w:tcW w:w="4243" w:type="dxa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 xml:space="preserve">от «___»                2015 года №     </w:t>
            </w:r>
          </w:p>
        </w:tc>
      </w:tr>
    </w:tbl>
    <w:p w:rsidR="000D527C" w:rsidRDefault="000D527C" w:rsidP="000D527C">
      <w:pPr>
        <w:jc w:val="center"/>
        <w:rPr>
          <w:sz w:val="28"/>
          <w:szCs w:val="28"/>
        </w:rPr>
      </w:pPr>
    </w:p>
    <w:p w:rsidR="000D527C" w:rsidRDefault="000D527C" w:rsidP="000D527C">
      <w:pPr>
        <w:jc w:val="center"/>
        <w:rPr>
          <w:b/>
          <w:sz w:val="28"/>
          <w:szCs w:val="28"/>
        </w:rPr>
      </w:pPr>
      <w:r w:rsidRPr="007E5122">
        <w:rPr>
          <w:b/>
          <w:sz w:val="28"/>
          <w:szCs w:val="28"/>
        </w:rPr>
        <w:t xml:space="preserve">Распределение субсидий, выделяемых из бюджета Забайкальского края бюджетам муниципальных </w:t>
      </w:r>
      <w:r>
        <w:rPr>
          <w:b/>
          <w:sz w:val="28"/>
          <w:szCs w:val="28"/>
        </w:rPr>
        <w:t>районов</w:t>
      </w:r>
      <w:r w:rsidRPr="007E5122">
        <w:rPr>
          <w:b/>
          <w:sz w:val="28"/>
          <w:szCs w:val="28"/>
        </w:rPr>
        <w:t xml:space="preserve"> на реализацию мероприятий по улучшению жилищных условий граждан, проживающих в сельской местности, в том числе молодых семей и молодых специалистов</w:t>
      </w:r>
    </w:p>
    <w:p w:rsidR="000D527C" w:rsidRDefault="000D527C" w:rsidP="000D527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3439"/>
        <w:gridCol w:w="1772"/>
        <w:gridCol w:w="1865"/>
        <w:gridCol w:w="1686"/>
      </w:tblGrid>
      <w:tr w:rsidR="000D527C" w:rsidRPr="000D527C" w:rsidTr="000D527C">
        <w:tc>
          <w:tcPr>
            <w:tcW w:w="808" w:type="dxa"/>
            <w:vMerge w:val="restart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№ п/п</w:t>
            </w:r>
          </w:p>
        </w:tc>
        <w:tc>
          <w:tcPr>
            <w:tcW w:w="3440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Наименование муниципальных районов</w:t>
            </w:r>
          </w:p>
        </w:tc>
        <w:tc>
          <w:tcPr>
            <w:tcW w:w="5323" w:type="dxa"/>
            <w:gridSpan w:val="3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Сумма, в рублях</w:t>
            </w:r>
          </w:p>
        </w:tc>
      </w:tr>
      <w:tr w:rsidR="000D527C" w:rsidRPr="000D527C" w:rsidTr="000D527C">
        <w:tc>
          <w:tcPr>
            <w:tcW w:w="808" w:type="dxa"/>
            <w:vMerge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Всего</w:t>
            </w:r>
          </w:p>
        </w:tc>
        <w:tc>
          <w:tcPr>
            <w:tcW w:w="3551" w:type="dxa"/>
            <w:gridSpan w:val="2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</w:t>
            </w:r>
          </w:p>
        </w:tc>
      </w:tr>
      <w:tr w:rsidR="000D527C" w:rsidRPr="000D527C" w:rsidTr="000D527C">
        <w:tc>
          <w:tcPr>
            <w:tcW w:w="808" w:type="dxa"/>
            <w:vMerge/>
          </w:tcPr>
          <w:p w:rsidR="000D527C" w:rsidRPr="000D527C" w:rsidRDefault="000D527C" w:rsidP="000D5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0D527C" w:rsidRPr="000D527C" w:rsidRDefault="000D527C" w:rsidP="000D5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0D527C" w:rsidRPr="000D527C" w:rsidRDefault="000D527C" w:rsidP="000D5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поступившая в бюджет края из федерального бюджета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из бюджета края</w:t>
            </w:r>
          </w:p>
        </w:tc>
      </w:tr>
      <w:tr w:rsidR="000D527C" w:rsidRPr="000D527C" w:rsidTr="000D527C">
        <w:tc>
          <w:tcPr>
            <w:tcW w:w="808" w:type="dxa"/>
          </w:tcPr>
          <w:p w:rsidR="000D527C" w:rsidRPr="00394B1F" w:rsidRDefault="000D527C" w:rsidP="000D527C">
            <w:pPr>
              <w:jc w:val="center"/>
            </w:pPr>
            <w:r w:rsidRPr="00394B1F">
              <w:t>1</w:t>
            </w:r>
          </w:p>
        </w:tc>
        <w:tc>
          <w:tcPr>
            <w:tcW w:w="3440" w:type="dxa"/>
          </w:tcPr>
          <w:p w:rsidR="000D527C" w:rsidRPr="00394B1F" w:rsidRDefault="000D527C" w:rsidP="000D527C">
            <w:pPr>
              <w:jc w:val="center"/>
            </w:pPr>
            <w:r w:rsidRPr="00394B1F">
              <w:t>2</w:t>
            </w:r>
          </w:p>
        </w:tc>
        <w:tc>
          <w:tcPr>
            <w:tcW w:w="1772" w:type="dxa"/>
          </w:tcPr>
          <w:p w:rsidR="000D527C" w:rsidRPr="00394B1F" w:rsidRDefault="000D527C" w:rsidP="000D527C">
            <w:pPr>
              <w:jc w:val="center"/>
            </w:pPr>
            <w:r w:rsidRPr="00394B1F">
              <w:t>3</w:t>
            </w:r>
          </w:p>
        </w:tc>
        <w:tc>
          <w:tcPr>
            <w:tcW w:w="1865" w:type="dxa"/>
            <w:vAlign w:val="center"/>
          </w:tcPr>
          <w:p w:rsidR="000D527C" w:rsidRPr="00394B1F" w:rsidRDefault="000D527C" w:rsidP="000D527C">
            <w:pPr>
              <w:jc w:val="center"/>
            </w:pPr>
            <w:r w:rsidRPr="00394B1F">
              <w:t>4</w:t>
            </w:r>
          </w:p>
        </w:tc>
        <w:tc>
          <w:tcPr>
            <w:tcW w:w="1686" w:type="dxa"/>
            <w:vAlign w:val="center"/>
          </w:tcPr>
          <w:p w:rsidR="000D527C" w:rsidRPr="00394B1F" w:rsidRDefault="000D527C" w:rsidP="000D527C">
            <w:pPr>
              <w:jc w:val="center"/>
            </w:pPr>
            <w:r w:rsidRPr="00394B1F">
              <w:t>5</w:t>
            </w:r>
          </w:p>
        </w:tc>
      </w:tr>
      <w:tr w:rsidR="000D527C" w:rsidRPr="000D527C" w:rsidTr="000D527C">
        <w:tc>
          <w:tcPr>
            <w:tcW w:w="808" w:type="dxa"/>
          </w:tcPr>
          <w:p w:rsidR="000D527C" w:rsidRPr="000D527C" w:rsidRDefault="000D527C" w:rsidP="000D5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b/>
                <w:sz w:val="28"/>
                <w:szCs w:val="28"/>
              </w:rPr>
            </w:pPr>
            <w:r w:rsidRPr="000D527C">
              <w:rPr>
                <w:b/>
                <w:sz w:val="28"/>
                <w:szCs w:val="28"/>
              </w:rPr>
              <w:t>Всего по краю,</w:t>
            </w:r>
          </w:p>
        </w:tc>
        <w:tc>
          <w:tcPr>
            <w:tcW w:w="1772" w:type="dxa"/>
          </w:tcPr>
          <w:p w:rsidR="000D527C" w:rsidRPr="000D527C" w:rsidRDefault="000D527C" w:rsidP="000D527C">
            <w:pPr>
              <w:jc w:val="right"/>
              <w:rPr>
                <w:b/>
                <w:sz w:val="28"/>
                <w:szCs w:val="28"/>
              </w:rPr>
            </w:pPr>
            <w:r w:rsidRPr="000D527C">
              <w:rPr>
                <w:b/>
                <w:sz w:val="28"/>
                <w:szCs w:val="28"/>
              </w:rPr>
              <w:t>99153000,0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b/>
                <w:sz w:val="28"/>
                <w:szCs w:val="28"/>
              </w:rPr>
            </w:pPr>
            <w:r w:rsidRPr="000D527C">
              <w:rPr>
                <w:b/>
                <w:sz w:val="28"/>
                <w:szCs w:val="28"/>
              </w:rPr>
              <w:t>67938000,00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b/>
                <w:sz w:val="28"/>
                <w:szCs w:val="28"/>
              </w:rPr>
            </w:pPr>
            <w:r w:rsidRPr="000D527C">
              <w:rPr>
                <w:b/>
                <w:sz w:val="28"/>
                <w:szCs w:val="28"/>
              </w:rPr>
              <w:t>31215000,00</w:t>
            </w:r>
          </w:p>
        </w:tc>
      </w:tr>
      <w:tr w:rsidR="000D527C" w:rsidRPr="000D527C" w:rsidTr="000D527C">
        <w:tc>
          <w:tcPr>
            <w:tcW w:w="808" w:type="dxa"/>
          </w:tcPr>
          <w:p w:rsidR="000D527C" w:rsidRPr="000D527C" w:rsidRDefault="000D527C" w:rsidP="000D5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</w:t>
            </w:r>
          </w:p>
        </w:tc>
        <w:tc>
          <w:tcPr>
            <w:tcW w:w="1772" w:type="dxa"/>
          </w:tcPr>
          <w:p w:rsidR="000D527C" w:rsidRPr="000D527C" w:rsidRDefault="000D527C" w:rsidP="000D5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27C" w:rsidRPr="000D527C" w:rsidTr="000D527C">
        <w:tc>
          <w:tcPr>
            <w:tcW w:w="808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</w:t>
            </w: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 xml:space="preserve">Муниципальный район «Агинский район», </w:t>
            </w:r>
          </w:p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всего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7428353,94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5099977,69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2328376,25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 гражданам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547245,72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375714,59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171531,13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молодым семьям и молодым специалистам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6881108,22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4724263,10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2156845,12</w:t>
            </w:r>
          </w:p>
        </w:tc>
      </w:tr>
      <w:tr w:rsidR="000D527C" w:rsidRPr="000D527C" w:rsidTr="000D527C">
        <w:tc>
          <w:tcPr>
            <w:tcW w:w="808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</w:t>
            </w: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 xml:space="preserve">Муниципальный район «Балейский район», </w:t>
            </w:r>
          </w:p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всего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2128177,80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1461112,30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667065,50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 гражданам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0,00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0,00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молодым семьям и молодым специалистам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2128177,80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1461112,30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667065,50</w:t>
            </w:r>
          </w:p>
        </w:tc>
      </w:tr>
      <w:tr w:rsidR="000D527C" w:rsidRPr="000D527C" w:rsidTr="000D527C">
        <w:tc>
          <w:tcPr>
            <w:tcW w:w="808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</w:t>
            </w: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Муниципальный район «Борзинский район», всего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805056,46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552719,80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252336,66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 гражданам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342689,07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235276,71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107412,36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молодым семьям и молодым специалистам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462367,39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317443,09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144924,30</w:t>
            </w:r>
          </w:p>
        </w:tc>
      </w:tr>
      <w:tr w:rsidR="000D527C" w:rsidRPr="000D527C" w:rsidTr="000D527C">
        <w:tc>
          <w:tcPr>
            <w:tcW w:w="808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4</w:t>
            </w: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Муниципальный район «Газимуро-Заводский район», всего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12589919,21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8643735,34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3946183,87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 гражданам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3210466,49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2204175,59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1006290,90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молодым семьям и молодым специалистам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9379452,72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6439559,75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2939892,97</w:t>
            </w:r>
          </w:p>
        </w:tc>
      </w:tr>
      <w:tr w:rsidR="000D527C" w:rsidRPr="000D527C" w:rsidTr="000D527C">
        <w:tc>
          <w:tcPr>
            <w:tcW w:w="808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Муниципальный район «Дульдургинский район», всего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6080508,00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4174606,55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1905901,45</w:t>
            </w:r>
          </w:p>
        </w:tc>
      </w:tr>
      <w:tr w:rsidR="000D527C" w:rsidRPr="000D527C" w:rsidTr="000D527C">
        <w:tc>
          <w:tcPr>
            <w:tcW w:w="808" w:type="dxa"/>
            <w:vMerge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 гражданам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1185699,06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814048,26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371650,80</w:t>
            </w:r>
          </w:p>
        </w:tc>
      </w:tr>
      <w:tr w:rsidR="000D527C" w:rsidRPr="000D527C" w:rsidTr="000D527C">
        <w:tc>
          <w:tcPr>
            <w:tcW w:w="808" w:type="dxa"/>
            <w:vMerge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молодым семьям и молодым специалистам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4894808,94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3360558,29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1534250,65</w:t>
            </w:r>
          </w:p>
        </w:tc>
      </w:tr>
      <w:tr w:rsidR="000D527C" w:rsidRPr="000D527C" w:rsidTr="000D527C">
        <w:tc>
          <w:tcPr>
            <w:tcW w:w="808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6</w:t>
            </w: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 xml:space="preserve">Муниципальный район «Каларский район», </w:t>
            </w:r>
          </w:p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всего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2541806,13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1745092,75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796713,38</w:t>
            </w:r>
          </w:p>
        </w:tc>
      </w:tr>
      <w:tr w:rsidR="000D527C" w:rsidRPr="000D527C" w:rsidTr="000D527C">
        <w:tc>
          <w:tcPr>
            <w:tcW w:w="808" w:type="dxa"/>
            <w:vMerge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 гражданам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342689,07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235276,71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107412,36</w:t>
            </w:r>
          </w:p>
        </w:tc>
      </w:tr>
      <w:tr w:rsidR="000D527C" w:rsidRPr="000D527C" w:rsidTr="000D527C">
        <w:tc>
          <w:tcPr>
            <w:tcW w:w="808" w:type="dxa"/>
            <w:vMerge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молодым семьям и молодым специалистам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2199117,06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1509816,04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689301,02</w:t>
            </w:r>
          </w:p>
        </w:tc>
      </w:tr>
      <w:tr w:rsidR="000D527C" w:rsidRPr="000D527C" w:rsidTr="000D527C">
        <w:tc>
          <w:tcPr>
            <w:tcW w:w="808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7</w:t>
            </w: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Муниципальный район «Карымский район»,</w:t>
            </w:r>
          </w:p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всего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390165,93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267870,59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122295,34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 гражданам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0,00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0,00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молодым семьям и молодым специалистам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390165,93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267870,59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122295,34</w:t>
            </w:r>
          </w:p>
        </w:tc>
      </w:tr>
      <w:tr w:rsidR="000D527C" w:rsidRPr="000D527C" w:rsidTr="000D527C">
        <w:tc>
          <w:tcPr>
            <w:tcW w:w="808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8</w:t>
            </w: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Муниципальный район «Красночикойский район», всего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7043255,10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4835585,93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2207669,17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 гражданам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729660,96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500952,78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228708,18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молодым семьям и молодым специалистам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6313594,14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4334633,15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1978960,99</w:t>
            </w:r>
          </w:p>
        </w:tc>
      </w:tr>
      <w:tr w:rsidR="000D527C" w:rsidRPr="000D527C" w:rsidTr="000D527C">
        <w:tc>
          <w:tcPr>
            <w:tcW w:w="808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9</w:t>
            </w: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 xml:space="preserve">Муниципальный район «Кыринский район», </w:t>
            </w:r>
          </w:p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всего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3596154,79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2468975,05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1127179,74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 гражданам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425635,56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292222,46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133413,10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молодым семьям и молодым специалистам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3170519,23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2176752,59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993766,64</w:t>
            </w:r>
          </w:p>
        </w:tc>
      </w:tr>
      <w:tr w:rsidR="000D527C" w:rsidRPr="000D527C" w:rsidTr="000D527C">
        <w:tc>
          <w:tcPr>
            <w:tcW w:w="808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10</w:t>
            </w: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Муниципальный район «Могойтуйский район», всего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8058245,94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5395924,67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2662321,27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 гражданам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547245,72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375714,58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171531,14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молодым семьям и молодым специалистам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6881108,22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4724263,09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2156845,13</w:t>
            </w:r>
          </w:p>
        </w:tc>
      </w:tr>
      <w:tr w:rsidR="000D527C" w:rsidRPr="000D527C" w:rsidTr="000D527C">
        <w:tc>
          <w:tcPr>
            <w:tcW w:w="808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11</w:t>
            </w: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 xml:space="preserve">Муниципальный район «Нерчинский район», </w:t>
            </w:r>
          </w:p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всего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11309745,88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7764768,20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3544977,68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</w:p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 гражданам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2371399,12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1628096,54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743302,58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молодым семьям и молодым специалистам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8938346,76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6136671,66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2801675,10</w:t>
            </w:r>
          </w:p>
        </w:tc>
      </w:tr>
      <w:tr w:rsidR="000D527C" w:rsidRPr="000D527C" w:rsidTr="000D527C">
        <w:tc>
          <w:tcPr>
            <w:tcW w:w="808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Муниципальный район «Оловяннинский район», всего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3192266,70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2191668,45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1000598,25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 гражданам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0,00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0,00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молодым семьям и молодым специалистам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3192266,70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2191668,45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1000598,25</w:t>
            </w:r>
          </w:p>
        </w:tc>
      </w:tr>
      <w:tr w:rsidR="000D527C" w:rsidRPr="000D527C" w:rsidTr="000D527C">
        <w:tc>
          <w:tcPr>
            <w:tcW w:w="808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13</w:t>
            </w: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Муниципальный район «Ононский район», всего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9019420,20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6192333,05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2827087,15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 гражданам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1925494,20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1321958,73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603535,47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молодым семьям и молодым специалистам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7093926,00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4870374,32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2223551,68</w:t>
            </w:r>
          </w:p>
        </w:tc>
      </w:tr>
      <w:tr w:rsidR="000D527C" w:rsidRPr="000D527C" w:rsidTr="000D527C">
        <w:tc>
          <w:tcPr>
            <w:tcW w:w="808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14</w:t>
            </w: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Муниципальный район «Петровск-Забайкальский  район», всего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2280190,50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1565477,46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714713,04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 гражданам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364830,48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250476,39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114354,09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молодым семьям и молодым специалистам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1915360,02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1315001,07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600358,95</w:t>
            </w:r>
          </w:p>
        </w:tc>
      </w:tr>
      <w:tr w:rsidR="000D527C" w:rsidRPr="000D527C" w:rsidTr="000D527C">
        <w:tc>
          <w:tcPr>
            <w:tcW w:w="808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15</w:t>
            </w: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Муниципальный район «Улетовский  район», всего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9404306,01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6456623,04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2947682,97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 гражданам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685378,14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470553,41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214824,73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молодым семьям и молодым специалистам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8718927,87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5986069,63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2732858,24</w:t>
            </w:r>
          </w:p>
        </w:tc>
      </w:tr>
      <w:tr w:rsidR="000D527C" w:rsidRPr="000D527C" w:rsidTr="000D527C">
        <w:tc>
          <w:tcPr>
            <w:tcW w:w="808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16</w:t>
            </w: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Муниципальный район «Шелопугинский  район», всего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1406777,97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965832,86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440945,11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 гражданам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342689,07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235276,71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107412,36</w:t>
            </w:r>
          </w:p>
        </w:tc>
      </w:tr>
      <w:tr w:rsidR="000D527C" w:rsidRPr="000D527C" w:rsidTr="000D527C">
        <w:tc>
          <w:tcPr>
            <w:tcW w:w="808" w:type="dxa"/>
            <w:vMerge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молодым семьям и молодым специалистам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1064088,90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730556,15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333532,75</w:t>
            </w:r>
          </w:p>
        </w:tc>
      </w:tr>
      <w:tr w:rsidR="000D527C" w:rsidRPr="000D527C" w:rsidTr="000D527C">
        <w:tc>
          <w:tcPr>
            <w:tcW w:w="808" w:type="dxa"/>
            <w:vMerge w:val="restart"/>
            <w:vAlign w:val="center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17</w:t>
            </w: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Муниципальный район «Шилкинский  район», всего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11483871,91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7884370,38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3599501,53</w:t>
            </w:r>
          </w:p>
        </w:tc>
      </w:tr>
      <w:tr w:rsidR="000D527C" w:rsidRPr="000D527C" w:rsidTr="000D527C">
        <w:tc>
          <w:tcPr>
            <w:tcW w:w="808" w:type="dxa"/>
            <w:vMerge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 том числе гражданам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1642051,80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1127367,54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514684,26</w:t>
            </w:r>
          </w:p>
        </w:tc>
      </w:tr>
      <w:tr w:rsidR="000D527C" w:rsidRPr="000D527C" w:rsidTr="000D527C">
        <w:tc>
          <w:tcPr>
            <w:tcW w:w="808" w:type="dxa"/>
            <w:vMerge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молодым семьям и молодым специалистам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9841820,11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6757002,84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3084817,27</w:t>
            </w:r>
          </w:p>
        </w:tc>
      </w:tr>
      <w:tr w:rsidR="000D527C" w:rsidRPr="000D527C" w:rsidTr="000D527C">
        <w:tc>
          <w:tcPr>
            <w:tcW w:w="808" w:type="dxa"/>
          </w:tcPr>
          <w:p w:rsidR="000D527C" w:rsidRPr="000D527C" w:rsidRDefault="000D527C" w:rsidP="000D5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0D527C" w:rsidRPr="000D527C" w:rsidRDefault="000D527C" w:rsidP="00D66B75">
            <w:pPr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Нераспределенный остаток</w:t>
            </w:r>
          </w:p>
        </w:tc>
        <w:tc>
          <w:tcPr>
            <w:tcW w:w="1772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394777,53</w:t>
            </w:r>
          </w:p>
        </w:tc>
        <w:tc>
          <w:tcPr>
            <w:tcW w:w="1865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271325,89</w:t>
            </w:r>
          </w:p>
        </w:tc>
        <w:tc>
          <w:tcPr>
            <w:tcW w:w="1686" w:type="dxa"/>
            <w:vAlign w:val="center"/>
          </w:tcPr>
          <w:p w:rsidR="000D527C" w:rsidRPr="000D527C" w:rsidRDefault="000D527C" w:rsidP="000D527C">
            <w:pPr>
              <w:jc w:val="right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123451,64</w:t>
            </w:r>
          </w:p>
        </w:tc>
      </w:tr>
    </w:tbl>
    <w:p w:rsidR="000D527C" w:rsidRDefault="000D527C" w:rsidP="000D527C">
      <w:pPr>
        <w:jc w:val="center"/>
      </w:pPr>
    </w:p>
    <w:p w:rsidR="000D527C" w:rsidRDefault="000D527C" w:rsidP="000D527C">
      <w:pPr>
        <w:jc w:val="center"/>
      </w:pPr>
    </w:p>
    <w:p w:rsidR="000D527C" w:rsidRPr="007E5122" w:rsidRDefault="000D527C" w:rsidP="000D527C">
      <w:pPr>
        <w:jc w:val="center"/>
      </w:pPr>
      <w:r>
        <w:t>__________________________________________</w:t>
      </w:r>
    </w:p>
    <w:p w:rsidR="000D527C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p w:rsidR="000D527C" w:rsidRPr="0032102F" w:rsidRDefault="000D527C" w:rsidP="0032102F">
      <w:pPr>
        <w:tabs>
          <w:tab w:val="left" w:pos="6521"/>
          <w:tab w:val="left" w:pos="9354"/>
        </w:tabs>
        <w:ind w:right="-2"/>
        <w:jc w:val="both"/>
        <w:rPr>
          <w:spacing w:val="-6"/>
          <w:sz w:val="28"/>
          <w:szCs w:val="28"/>
        </w:rPr>
      </w:pPr>
    </w:p>
    <w:sectPr w:rsidR="000D527C" w:rsidRPr="0032102F" w:rsidSect="00546FA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6E8" w:rsidRDefault="00AB56E8" w:rsidP="00B55C58">
      <w:r>
        <w:separator/>
      </w:r>
    </w:p>
  </w:endnote>
  <w:endnote w:type="continuationSeparator" w:id="0">
    <w:p w:rsidR="00AB56E8" w:rsidRDefault="00AB56E8" w:rsidP="00B55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6E8" w:rsidRDefault="00AB56E8" w:rsidP="00B55C58">
      <w:r>
        <w:separator/>
      </w:r>
    </w:p>
  </w:footnote>
  <w:footnote w:type="continuationSeparator" w:id="0">
    <w:p w:rsidR="00AB56E8" w:rsidRDefault="00AB56E8" w:rsidP="00B55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28" w:rsidRDefault="002E5228">
    <w:pPr>
      <w:pStyle w:val="aa"/>
      <w:jc w:val="center"/>
    </w:pPr>
    <w:fldSimple w:instr=" PAGE   \* MERGEFORMAT ">
      <w:r w:rsidR="00895AC0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B86"/>
    <w:multiLevelType w:val="hybridMultilevel"/>
    <w:tmpl w:val="A9800E26"/>
    <w:lvl w:ilvl="0" w:tplc="91FAAE84">
      <w:start w:val="1"/>
      <w:numFmt w:val="decimal"/>
      <w:lvlText w:val="%1)"/>
      <w:lvlJc w:val="left"/>
      <w:pPr>
        <w:ind w:left="20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abstractNum w:abstractNumId="1">
    <w:nsid w:val="17A6765E"/>
    <w:multiLevelType w:val="hybridMultilevel"/>
    <w:tmpl w:val="D5FCBEEE"/>
    <w:lvl w:ilvl="0" w:tplc="28C2F7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E78719C"/>
    <w:multiLevelType w:val="hybridMultilevel"/>
    <w:tmpl w:val="636A78B8"/>
    <w:lvl w:ilvl="0" w:tplc="E1029F14">
      <w:start w:val="1"/>
      <w:numFmt w:val="decimal"/>
      <w:lvlText w:val="%1)"/>
      <w:lvlJc w:val="left"/>
      <w:pPr>
        <w:ind w:left="20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abstractNum w:abstractNumId="3">
    <w:nsid w:val="3A5056D6"/>
    <w:multiLevelType w:val="hybridMultilevel"/>
    <w:tmpl w:val="6ABC45D4"/>
    <w:lvl w:ilvl="0" w:tplc="B65A47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B9866E5"/>
    <w:multiLevelType w:val="hybridMultilevel"/>
    <w:tmpl w:val="13C0FB70"/>
    <w:lvl w:ilvl="0" w:tplc="65665B1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F001F22"/>
    <w:multiLevelType w:val="hybridMultilevel"/>
    <w:tmpl w:val="EFDA05DA"/>
    <w:lvl w:ilvl="0" w:tplc="4984AD04">
      <w:start w:val="9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70D02AC"/>
    <w:multiLevelType w:val="hybridMultilevel"/>
    <w:tmpl w:val="74C88FDA"/>
    <w:lvl w:ilvl="0" w:tplc="51129C9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19D"/>
    <w:rsid w:val="0000023E"/>
    <w:rsid w:val="000004DE"/>
    <w:rsid w:val="0000137C"/>
    <w:rsid w:val="00002EC6"/>
    <w:rsid w:val="00003261"/>
    <w:rsid w:val="000038DD"/>
    <w:rsid w:val="00005253"/>
    <w:rsid w:val="00005437"/>
    <w:rsid w:val="00006864"/>
    <w:rsid w:val="000070B9"/>
    <w:rsid w:val="00007AD9"/>
    <w:rsid w:val="000127EF"/>
    <w:rsid w:val="00012B2D"/>
    <w:rsid w:val="00013A87"/>
    <w:rsid w:val="00013D48"/>
    <w:rsid w:val="00015948"/>
    <w:rsid w:val="00015D33"/>
    <w:rsid w:val="00015DE0"/>
    <w:rsid w:val="00017762"/>
    <w:rsid w:val="00020B9C"/>
    <w:rsid w:val="00022158"/>
    <w:rsid w:val="00023263"/>
    <w:rsid w:val="0002373E"/>
    <w:rsid w:val="000257EB"/>
    <w:rsid w:val="00032D5C"/>
    <w:rsid w:val="000338CB"/>
    <w:rsid w:val="00034C31"/>
    <w:rsid w:val="000355FC"/>
    <w:rsid w:val="000365FD"/>
    <w:rsid w:val="00036C7A"/>
    <w:rsid w:val="00036F9A"/>
    <w:rsid w:val="00037794"/>
    <w:rsid w:val="00041C31"/>
    <w:rsid w:val="0004421C"/>
    <w:rsid w:val="00044B29"/>
    <w:rsid w:val="00045937"/>
    <w:rsid w:val="00046A64"/>
    <w:rsid w:val="00052CD9"/>
    <w:rsid w:val="00055702"/>
    <w:rsid w:val="000562C0"/>
    <w:rsid w:val="00056EF2"/>
    <w:rsid w:val="00057330"/>
    <w:rsid w:val="0006105D"/>
    <w:rsid w:val="00062F37"/>
    <w:rsid w:val="00063433"/>
    <w:rsid w:val="000636CE"/>
    <w:rsid w:val="00063B31"/>
    <w:rsid w:val="00063BD9"/>
    <w:rsid w:val="00063C77"/>
    <w:rsid w:val="000649AF"/>
    <w:rsid w:val="000654BC"/>
    <w:rsid w:val="00066A12"/>
    <w:rsid w:val="00066F7D"/>
    <w:rsid w:val="00067738"/>
    <w:rsid w:val="00067752"/>
    <w:rsid w:val="000708E0"/>
    <w:rsid w:val="000711AA"/>
    <w:rsid w:val="00071745"/>
    <w:rsid w:val="000717A3"/>
    <w:rsid w:val="00072781"/>
    <w:rsid w:val="00072A99"/>
    <w:rsid w:val="00073642"/>
    <w:rsid w:val="00074605"/>
    <w:rsid w:val="00074BE0"/>
    <w:rsid w:val="00075944"/>
    <w:rsid w:val="00075956"/>
    <w:rsid w:val="0007695F"/>
    <w:rsid w:val="00080D7F"/>
    <w:rsid w:val="00081342"/>
    <w:rsid w:val="0008175A"/>
    <w:rsid w:val="000820BD"/>
    <w:rsid w:val="00082872"/>
    <w:rsid w:val="0008311A"/>
    <w:rsid w:val="00083C74"/>
    <w:rsid w:val="00083EE2"/>
    <w:rsid w:val="00084DAE"/>
    <w:rsid w:val="0008543C"/>
    <w:rsid w:val="00085757"/>
    <w:rsid w:val="000904A4"/>
    <w:rsid w:val="00090FFB"/>
    <w:rsid w:val="00091CC2"/>
    <w:rsid w:val="000942B3"/>
    <w:rsid w:val="00094570"/>
    <w:rsid w:val="00095116"/>
    <w:rsid w:val="00095339"/>
    <w:rsid w:val="000966EB"/>
    <w:rsid w:val="000A0016"/>
    <w:rsid w:val="000A34DB"/>
    <w:rsid w:val="000A3550"/>
    <w:rsid w:val="000A36EB"/>
    <w:rsid w:val="000A3FDC"/>
    <w:rsid w:val="000A50D1"/>
    <w:rsid w:val="000A7922"/>
    <w:rsid w:val="000B0677"/>
    <w:rsid w:val="000B0986"/>
    <w:rsid w:val="000B0C48"/>
    <w:rsid w:val="000B331E"/>
    <w:rsid w:val="000B36F3"/>
    <w:rsid w:val="000B6374"/>
    <w:rsid w:val="000C07C0"/>
    <w:rsid w:val="000C0C56"/>
    <w:rsid w:val="000C12EF"/>
    <w:rsid w:val="000C169C"/>
    <w:rsid w:val="000C1A87"/>
    <w:rsid w:val="000C1E2F"/>
    <w:rsid w:val="000C268E"/>
    <w:rsid w:val="000D2E1F"/>
    <w:rsid w:val="000D4948"/>
    <w:rsid w:val="000D527C"/>
    <w:rsid w:val="000D7A48"/>
    <w:rsid w:val="000D7BDD"/>
    <w:rsid w:val="000D7C22"/>
    <w:rsid w:val="000D7DB0"/>
    <w:rsid w:val="000E05CC"/>
    <w:rsid w:val="000E13A8"/>
    <w:rsid w:val="000E4251"/>
    <w:rsid w:val="000E485D"/>
    <w:rsid w:val="000E555E"/>
    <w:rsid w:val="000E60DB"/>
    <w:rsid w:val="000E6B47"/>
    <w:rsid w:val="000E7FE0"/>
    <w:rsid w:val="000E7FF7"/>
    <w:rsid w:val="000F021F"/>
    <w:rsid w:val="000F2A71"/>
    <w:rsid w:val="000F307D"/>
    <w:rsid w:val="000F35B7"/>
    <w:rsid w:val="000F398C"/>
    <w:rsid w:val="000F3E07"/>
    <w:rsid w:val="000F439D"/>
    <w:rsid w:val="000F54C8"/>
    <w:rsid w:val="000F567A"/>
    <w:rsid w:val="000F5F74"/>
    <w:rsid w:val="000F6143"/>
    <w:rsid w:val="000F6E00"/>
    <w:rsid w:val="000F7BA8"/>
    <w:rsid w:val="00102E16"/>
    <w:rsid w:val="00103D0C"/>
    <w:rsid w:val="00104370"/>
    <w:rsid w:val="00104547"/>
    <w:rsid w:val="00105E92"/>
    <w:rsid w:val="0010663C"/>
    <w:rsid w:val="00107534"/>
    <w:rsid w:val="0010764B"/>
    <w:rsid w:val="00110AEB"/>
    <w:rsid w:val="00111F82"/>
    <w:rsid w:val="001127F2"/>
    <w:rsid w:val="0011400C"/>
    <w:rsid w:val="00114F84"/>
    <w:rsid w:val="0012095F"/>
    <w:rsid w:val="00123F5E"/>
    <w:rsid w:val="00124F74"/>
    <w:rsid w:val="0012581E"/>
    <w:rsid w:val="00125E1D"/>
    <w:rsid w:val="00125F05"/>
    <w:rsid w:val="001261AC"/>
    <w:rsid w:val="00126263"/>
    <w:rsid w:val="00126C7E"/>
    <w:rsid w:val="00127022"/>
    <w:rsid w:val="00130844"/>
    <w:rsid w:val="001309BA"/>
    <w:rsid w:val="00130BF6"/>
    <w:rsid w:val="00131528"/>
    <w:rsid w:val="00131867"/>
    <w:rsid w:val="001345EB"/>
    <w:rsid w:val="00135FA2"/>
    <w:rsid w:val="00136848"/>
    <w:rsid w:val="00136C0A"/>
    <w:rsid w:val="0014013E"/>
    <w:rsid w:val="00140D00"/>
    <w:rsid w:val="0014199A"/>
    <w:rsid w:val="0014264F"/>
    <w:rsid w:val="00143B95"/>
    <w:rsid w:val="001445EE"/>
    <w:rsid w:val="00144D86"/>
    <w:rsid w:val="00147B1F"/>
    <w:rsid w:val="00147E3C"/>
    <w:rsid w:val="00150962"/>
    <w:rsid w:val="00150AF1"/>
    <w:rsid w:val="00151904"/>
    <w:rsid w:val="00151D93"/>
    <w:rsid w:val="001536CC"/>
    <w:rsid w:val="001553C9"/>
    <w:rsid w:val="00157E96"/>
    <w:rsid w:val="00160ED3"/>
    <w:rsid w:val="00162B23"/>
    <w:rsid w:val="0016395E"/>
    <w:rsid w:val="00164A16"/>
    <w:rsid w:val="00164DF1"/>
    <w:rsid w:val="00166764"/>
    <w:rsid w:val="0016795C"/>
    <w:rsid w:val="00167B4D"/>
    <w:rsid w:val="001729E5"/>
    <w:rsid w:val="00175A91"/>
    <w:rsid w:val="00176A95"/>
    <w:rsid w:val="00177258"/>
    <w:rsid w:val="00177C48"/>
    <w:rsid w:val="00180CC7"/>
    <w:rsid w:val="00180F42"/>
    <w:rsid w:val="00181462"/>
    <w:rsid w:val="00181B9A"/>
    <w:rsid w:val="00181DFE"/>
    <w:rsid w:val="00183CE4"/>
    <w:rsid w:val="001840CC"/>
    <w:rsid w:val="00184DC8"/>
    <w:rsid w:val="001855B0"/>
    <w:rsid w:val="001856D4"/>
    <w:rsid w:val="001878B7"/>
    <w:rsid w:val="00191D2E"/>
    <w:rsid w:val="001938BE"/>
    <w:rsid w:val="001945DB"/>
    <w:rsid w:val="00195721"/>
    <w:rsid w:val="001959E9"/>
    <w:rsid w:val="001961C2"/>
    <w:rsid w:val="001974FE"/>
    <w:rsid w:val="00197711"/>
    <w:rsid w:val="001A0C2A"/>
    <w:rsid w:val="001A1459"/>
    <w:rsid w:val="001A1627"/>
    <w:rsid w:val="001A177E"/>
    <w:rsid w:val="001A19BC"/>
    <w:rsid w:val="001A1F7A"/>
    <w:rsid w:val="001A26C1"/>
    <w:rsid w:val="001A316D"/>
    <w:rsid w:val="001A51B5"/>
    <w:rsid w:val="001B0553"/>
    <w:rsid w:val="001B1442"/>
    <w:rsid w:val="001B1575"/>
    <w:rsid w:val="001B36DE"/>
    <w:rsid w:val="001B488C"/>
    <w:rsid w:val="001C1562"/>
    <w:rsid w:val="001C3CD7"/>
    <w:rsid w:val="001C4932"/>
    <w:rsid w:val="001D09FC"/>
    <w:rsid w:val="001D0CB8"/>
    <w:rsid w:val="001D1A58"/>
    <w:rsid w:val="001D1AED"/>
    <w:rsid w:val="001D1D0E"/>
    <w:rsid w:val="001D2784"/>
    <w:rsid w:val="001D2B29"/>
    <w:rsid w:val="001D2BEC"/>
    <w:rsid w:val="001D2CA5"/>
    <w:rsid w:val="001D3E2E"/>
    <w:rsid w:val="001D4906"/>
    <w:rsid w:val="001D6628"/>
    <w:rsid w:val="001D7F9C"/>
    <w:rsid w:val="001E0734"/>
    <w:rsid w:val="001E1227"/>
    <w:rsid w:val="001E1AC2"/>
    <w:rsid w:val="001E1B77"/>
    <w:rsid w:val="001E2258"/>
    <w:rsid w:val="001E2C00"/>
    <w:rsid w:val="001E3334"/>
    <w:rsid w:val="001E3357"/>
    <w:rsid w:val="001E5773"/>
    <w:rsid w:val="001E5B56"/>
    <w:rsid w:val="001E6530"/>
    <w:rsid w:val="001E66EE"/>
    <w:rsid w:val="001E6F8A"/>
    <w:rsid w:val="001E7878"/>
    <w:rsid w:val="001F0D9B"/>
    <w:rsid w:val="001F247E"/>
    <w:rsid w:val="001F2F3F"/>
    <w:rsid w:val="001F31D7"/>
    <w:rsid w:val="001F434D"/>
    <w:rsid w:val="001F463F"/>
    <w:rsid w:val="001F5980"/>
    <w:rsid w:val="001F6A39"/>
    <w:rsid w:val="0020044E"/>
    <w:rsid w:val="00202988"/>
    <w:rsid w:val="00202C59"/>
    <w:rsid w:val="002048F4"/>
    <w:rsid w:val="00204B39"/>
    <w:rsid w:val="0020555D"/>
    <w:rsid w:val="00205C30"/>
    <w:rsid w:val="00205DC2"/>
    <w:rsid w:val="00211430"/>
    <w:rsid w:val="0021181D"/>
    <w:rsid w:val="00212C32"/>
    <w:rsid w:val="00215A6B"/>
    <w:rsid w:val="00216A5D"/>
    <w:rsid w:val="002170D5"/>
    <w:rsid w:val="00217530"/>
    <w:rsid w:val="00220A30"/>
    <w:rsid w:val="00220D6E"/>
    <w:rsid w:val="00221A48"/>
    <w:rsid w:val="00221E8F"/>
    <w:rsid w:val="00222320"/>
    <w:rsid w:val="00222CEC"/>
    <w:rsid w:val="0022338E"/>
    <w:rsid w:val="00223DEE"/>
    <w:rsid w:val="002245E1"/>
    <w:rsid w:val="00224AA0"/>
    <w:rsid w:val="00225DE9"/>
    <w:rsid w:val="00226D70"/>
    <w:rsid w:val="002306EE"/>
    <w:rsid w:val="00230B0E"/>
    <w:rsid w:val="00231BDD"/>
    <w:rsid w:val="0023261B"/>
    <w:rsid w:val="002335A6"/>
    <w:rsid w:val="002339E6"/>
    <w:rsid w:val="0023420A"/>
    <w:rsid w:val="00234261"/>
    <w:rsid w:val="00234887"/>
    <w:rsid w:val="00235175"/>
    <w:rsid w:val="00235224"/>
    <w:rsid w:val="00237186"/>
    <w:rsid w:val="002377FD"/>
    <w:rsid w:val="0023794F"/>
    <w:rsid w:val="00237E3C"/>
    <w:rsid w:val="002406D4"/>
    <w:rsid w:val="00241167"/>
    <w:rsid w:val="00242783"/>
    <w:rsid w:val="002447DC"/>
    <w:rsid w:val="00244DA4"/>
    <w:rsid w:val="00245776"/>
    <w:rsid w:val="00246F35"/>
    <w:rsid w:val="00247B60"/>
    <w:rsid w:val="0025171B"/>
    <w:rsid w:val="00251836"/>
    <w:rsid w:val="002520F1"/>
    <w:rsid w:val="0025253F"/>
    <w:rsid w:val="0025356F"/>
    <w:rsid w:val="00253D2B"/>
    <w:rsid w:val="002557F1"/>
    <w:rsid w:val="002558BE"/>
    <w:rsid w:val="00256372"/>
    <w:rsid w:val="00256D51"/>
    <w:rsid w:val="00256EF8"/>
    <w:rsid w:val="00257289"/>
    <w:rsid w:val="0025757B"/>
    <w:rsid w:val="00261639"/>
    <w:rsid w:val="00261D3A"/>
    <w:rsid w:val="00262461"/>
    <w:rsid w:val="002625E4"/>
    <w:rsid w:val="00262BAB"/>
    <w:rsid w:val="00262EE2"/>
    <w:rsid w:val="00263F22"/>
    <w:rsid w:val="00265A77"/>
    <w:rsid w:val="0026782E"/>
    <w:rsid w:val="00267A1B"/>
    <w:rsid w:val="00267C3C"/>
    <w:rsid w:val="00267D46"/>
    <w:rsid w:val="0027142E"/>
    <w:rsid w:val="002719F7"/>
    <w:rsid w:val="002727AF"/>
    <w:rsid w:val="00272CBC"/>
    <w:rsid w:val="00273569"/>
    <w:rsid w:val="00273EDF"/>
    <w:rsid w:val="0027428F"/>
    <w:rsid w:val="00275AD7"/>
    <w:rsid w:val="002764AD"/>
    <w:rsid w:val="002777BC"/>
    <w:rsid w:val="00277833"/>
    <w:rsid w:val="00277A06"/>
    <w:rsid w:val="00281D1E"/>
    <w:rsid w:val="002860B5"/>
    <w:rsid w:val="00286525"/>
    <w:rsid w:val="00286578"/>
    <w:rsid w:val="0029097A"/>
    <w:rsid w:val="00291E25"/>
    <w:rsid w:val="00293232"/>
    <w:rsid w:val="0029335D"/>
    <w:rsid w:val="00294680"/>
    <w:rsid w:val="00294B44"/>
    <w:rsid w:val="002953EC"/>
    <w:rsid w:val="00295D57"/>
    <w:rsid w:val="002979EF"/>
    <w:rsid w:val="002A1103"/>
    <w:rsid w:val="002A2A08"/>
    <w:rsid w:val="002A47E7"/>
    <w:rsid w:val="002A5633"/>
    <w:rsid w:val="002A6132"/>
    <w:rsid w:val="002A7F2C"/>
    <w:rsid w:val="002B096C"/>
    <w:rsid w:val="002B0A82"/>
    <w:rsid w:val="002B1901"/>
    <w:rsid w:val="002B2195"/>
    <w:rsid w:val="002B25EF"/>
    <w:rsid w:val="002B341D"/>
    <w:rsid w:val="002B5C57"/>
    <w:rsid w:val="002C041F"/>
    <w:rsid w:val="002C1511"/>
    <w:rsid w:val="002C1C38"/>
    <w:rsid w:val="002C21E0"/>
    <w:rsid w:val="002C2D73"/>
    <w:rsid w:val="002C4766"/>
    <w:rsid w:val="002C7055"/>
    <w:rsid w:val="002D0987"/>
    <w:rsid w:val="002D0FF3"/>
    <w:rsid w:val="002D2021"/>
    <w:rsid w:val="002D3477"/>
    <w:rsid w:val="002D3B26"/>
    <w:rsid w:val="002D67D2"/>
    <w:rsid w:val="002D6E05"/>
    <w:rsid w:val="002E01BA"/>
    <w:rsid w:val="002E05D7"/>
    <w:rsid w:val="002E0B5D"/>
    <w:rsid w:val="002E1B00"/>
    <w:rsid w:val="002E1C1E"/>
    <w:rsid w:val="002E2952"/>
    <w:rsid w:val="002E37F8"/>
    <w:rsid w:val="002E5228"/>
    <w:rsid w:val="002E5BD4"/>
    <w:rsid w:val="002E68E8"/>
    <w:rsid w:val="002E7061"/>
    <w:rsid w:val="002E753B"/>
    <w:rsid w:val="002F0457"/>
    <w:rsid w:val="002F0B89"/>
    <w:rsid w:val="002F36D4"/>
    <w:rsid w:val="002F3B90"/>
    <w:rsid w:val="002F4930"/>
    <w:rsid w:val="002F49DA"/>
    <w:rsid w:val="002F50EA"/>
    <w:rsid w:val="002F520E"/>
    <w:rsid w:val="002F5EF1"/>
    <w:rsid w:val="002F6DFD"/>
    <w:rsid w:val="002F7B53"/>
    <w:rsid w:val="00300D98"/>
    <w:rsid w:val="003014E6"/>
    <w:rsid w:val="003021AF"/>
    <w:rsid w:val="00302287"/>
    <w:rsid w:val="00302C2B"/>
    <w:rsid w:val="0030363F"/>
    <w:rsid w:val="00304830"/>
    <w:rsid w:val="00305CCA"/>
    <w:rsid w:val="00310017"/>
    <w:rsid w:val="003102DC"/>
    <w:rsid w:val="00311F93"/>
    <w:rsid w:val="003124C0"/>
    <w:rsid w:val="00314EB7"/>
    <w:rsid w:val="00315FDD"/>
    <w:rsid w:val="003164C1"/>
    <w:rsid w:val="003170B5"/>
    <w:rsid w:val="00317BAA"/>
    <w:rsid w:val="00320DDA"/>
    <w:rsid w:val="0032102F"/>
    <w:rsid w:val="00321572"/>
    <w:rsid w:val="00321FFE"/>
    <w:rsid w:val="00322075"/>
    <w:rsid w:val="0032233D"/>
    <w:rsid w:val="003226DA"/>
    <w:rsid w:val="00322DCC"/>
    <w:rsid w:val="0032367A"/>
    <w:rsid w:val="00323764"/>
    <w:rsid w:val="003238BE"/>
    <w:rsid w:val="003249A0"/>
    <w:rsid w:val="00326FCD"/>
    <w:rsid w:val="003275D5"/>
    <w:rsid w:val="00331C32"/>
    <w:rsid w:val="00331F93"/>
    <w:rsid w:val="00334BD3"/>
    <w:rsid w:val="00335AB2"/>
    <w:rsid w:val="00335D18"/>
    <w:rsid w:val="00337023"/>
    <w:rsid w:val="0033725D"/>
    <w:rsid w:val="00340BF5"/>
    <w:rsid w:val="00342326"/>
    <w:rsid w:val="00342530"/>
    <w:rsid w:val="00342ED5"/>
    <w:rsid w:val="003432CC"/>
    <w:rsid w:val="0034374F"/>
    <w:rsid w:val="003440C3"/>
    <w:rsid w:val="0034603A"/>
    <w:rsid w:val="003470EB"/>
    <w:rsid w:val="00350A57"/>
    <w:rsid w:val="00352C45"/>
    <w:rsid w:val="00355983"/>
    <w:rsid w:val="00356436"/>
    <w:rsid w:val="003568AD"/>
    <w:rsid w:val="00360602"/>
    <w:rsid w:val="00360820"/>
    <w:rsid w:val="0036097A"/>
    <w:rsid w:val="003611AA"/>
    <w:rsid w:val="003632C8"/>
    <w:rsid w:val="003640F0"/>
    <w:rsid w:val="00365CFE"/>
    <w:rsid w:val="00366429"/>
    <w:rsid w:val="00367806"/>
    <w:rsid w:val="00372608"/>
    <w:rsid w:val="00373C80"/>
    <w:rsid w:val="00373F69"/>
    <w:rsid w:val="0037476B"/>
    <w:rsid w:val="003769F0"/>
    <w:rsid w:val="00376F84"/>
    <w:rsid w:val="003776A8"/>
    <w:rsid w:val="00380657"/>
    <w:rsid w:val="00381B65"/>
    <w:rsid w:val="003825AA"/>
    <w:rsid w:val="003826E0"/>
    <w:rsid w:val="00382921"/>
    <w:rsid w:val="00382D10"/>
    <w:rsid w:val="00382FFD"/>
    <w:rsid w:val="003832B8"/>
    <w:rsid w:val="00384155"/>
    <w:rsid w:val="00384829"/>
    <w:rsid w:val="00384864"/>
    <w:rsid w:val="0038487E"/>
    <w:rsid w:val="00385274"/>
    <w:rsid w:val="00385F14"/>
    <w:rsid w:val="0038627B"/>
    <w:rsid w:val="0038785D"/>
    <w:rsid w:val="0039081B"/>
    <w:rsid w:val="00391EE8"/>
    <w:rsid w:val="00392CEB"/>
    <w:rsid w:val="003930F4"/>
    <w:rsid w:val="00393FED"/>
    <w:rsid w:val="00394B1F"/>
    <w:rsid w:val="00394F76"/>
    <w:rsid w:val="003959D3"/>
    <w:rsid w:val="003970EB"/>
    <w:rsid w:val="00397348"/>
    <w:rsid w:val="00397627"/>
    <w:rsid w:val="003A0255"/>
    <w:rsid w:val="003A0A2E"/>
    <w:rsid w:val="003A1739"/>
    <w:rsid w:val="003A19F2"/>
    <w:rsid w:val="003A1CA8"/>
    <w:rsid w:val="003A1F3F"/>
    <w:rsid w:val="003A285E"/>
    <w:rsid w:val="003A6A19"/>
    <w:rsid w:val="003B02F6"/>
    <w:rsid w:val="003B1516"/>
    <w:rsid w:val="003B2457"/>
    <w:rsid w:val="003B2745"/>
    <w:rsid w:val="003B47A2"/>
    <w:rsid w:val="003B5E9C"/>
    <w:rsid w:val="003B64CA"/>
    <w:rsid w:val="003B7E51"/>
    <w:rsid w:val="003C0BDB"/>
    <w:rsid w:val="003C0C31"/>
    <w:rsid w:val="003C1277"/>
    <w:rsid w:val="003C2873"/>
    <w:rsid w:val="003C2D71"/>
    <w:rsid w:val="003C317B"/>
    <w:rsid w:val="003C38E4"/>
    <w:rsid w:val="003C6596"/>
    <w:rsid w:val="003C67C3"/>
    <w:rsid w:val="003D05C2"/>
    <w:rsid w:val="003D0F07"/>
    <w:rsid w:val="003D609F"/>
    <w:rsid w:val="003D6449"/>
    <w:rsid w:val="003D6663"/>
    <w:rsid w:val="003D67B4"/>
    <w:rsid w:val="003D6DA1"/>
    <w:rsid w:val="003D7BA2"/>
    <w:rsid w:val="003D7F16"/>
    <w:rsid w:val="003E3FD5"/>
    <w:rsid w:val="003E4A60"/>
    <w:rsid w:val="003E6449"/>
    <w:rsid w:val="003E747F"/>
    <w:rsid w:val="003E7631"/>
    <w:rsid w:val="003F1228"/>
    <w:rsid w:val="003F23A7"/>
    <w:rsid w:val="003F26A1"/>
    <w:rsid w:val="003F2F4F"/>
    <w:rsid w:val="003F40A2"/>
    <w:rsid w:val="003F4561"/>
    <w:rsid w:val="003F5460"/>
    <w:rsid w:val="003F576D"/>
    <w:rsid w:val="003F592A"/>
    <w:rsid w:val="003F7579"/>
    <w:rsid w:val="003F77CD"/>
    <w:rsid w:val="003F78EB"/>
    <w:rsid w:val="003F7CC6"/>
    <w:rsid w:val="0040145D"/>
    <w:rsid w:val="004015D5"/>
    <w:rsid w:val="00402CA8"/>
    <w:rsid w:val="004046CA"/>
    <w:rsid w:val="004049EB"/>
    <w:rsid w:val="0040553E"/>
    <w:rsid w:val="004060D9"/>
    <w:rsid w:val="004064D0"/>
    <w:rsid w:val="004069C3"/>
    <w:rsid w:val="00411BFF"/>
    <w:rsid w:val="0041378B"/>
    <w:rsid w:val="004152A4"/>
    <w:rsid w:val="004157CE"/>
    <w:rsid w:val="004158E6"/>
    <w:rsid w:val="00416491"/>
    <w:rsid w:val="0041758B"/>
    <w:rsid w:val="004177BB"/>
    <w:rsid w:val="00417AFC"/>
    <w:rsid w:val="004209EE"/>
    <w:rsid w:val="00420F3E"/>
    <w:rsid w:val="00421D7E"/>
    <w:rsid w:val="00422853"/>
    <w:rsid w:val="00423183"/>
    <w:rsid w:val="0042421E"/>
    <w:rsid w:val="00424315"/>
    <w:rsid w:val="00424D4B"/>
    <w:rsid w:val="00430B8E"/>
    <w:rsid w:val="00430D89"/>
    <w:rsid w:val="00431612"/>
    <w:rsid w:val="004322A2"/>
    <w:rsid w:val="00433379"/>
    <w:rsid w:val="00436373"/>
    <w:rsid w:val="00436A05"/>
    <w:rsid w:val="0043772F"/>
    <w:rsid w:val="00441E1B"/>
    <w:rsid w:val="00442961"/>
    <w:rsid w:val="00444CFA"/>
    <w:rsid w:val="0044619B"/>
    <w:rsid w:val="004472E8"/>
    <w:rsid w:val="00450AC0"/>
    <w:rsid w:val="00451413"/>
    <w:rsid w:val="00452001"/>
    <w:rsid w:val="00452D5C"/>
    <w:rsid w:val="00452D87"/>
    <w:rsid w:val="0045310D"/>
    <w:rsid w:val="0045500D"/>
    <w:rsid w:val="00455097"/>
    <w:rsid w:val="0045574D"/>
    <w:rsid w:val="00455B1E"/>
    <w:rsid w:val="004564E8"/>
    <w:rsid w:val="00457304"/>
    <w:rsid w:val="00457931"/>
    <w:rsid w:val="00457E2A"/>
    <w:rsid w:val="00460C58"/>
    <w:rsid w:val="00460F1F"/>
    <w:rsid w:val="00460F85"/>
    <w:rsid w:val="004614A1"/>
    <w:rsid w:val="004620C6"/>
    <w:rsid w:val="00462827"/>
    <w:rsid w:val="0046399C"/>
    <w:rsid w:val="00464535"/>
    <w:rsid w:val="004647A9"/>
    <w:rsid w:val="00465818"/>
    <w:rsid w:val="00466A94"/>
    <w:rsid w:val="004701CA"/>
    <w:rsid w:val="0047300F"/>
    <w:rsid w:val="004734B5"/>
    <w:rsid w:val="004734C7"/>
    <w:rsid w:val="00473E87"/>
    <w:rsid w:val="004750B1"/>
    <w:rsid w:val="004836EF"/>
    <w:rsid w:val="00484490"/>
    <w:rsid w:val="0048496C"/>
    <w:rsid w:val="00486BDF"/>
    <w:rsid w:val="00486DA6"/>
    <w:rsid w:val="004871C3"/>
    <w:rsid w:val="0048758B"/>
    <w:rsid w:val="004903B2"/>
    <w:rsid w:val="00490877"/>
    <w:rsid w:val="00492C4E"/>
    <w:rsid w:val="00495400"/>
    <w:rsid w:val="004956F3"/>
    <w:rsid w:val="00495840"/>
    <w:rsid w:val="00495F38"/>
    <w:rsid w:val="00496A5F"/>
    <w:rsid w:val="00497FB4"/>
    <w:rsid w:val="004A0E06"/>
    <w:rsid w:val="004A1DCE"/>
    <w:rsid w:val="004A2550"/>
    <w:rsid w:val="004A40BD"/>
    <w:rsid w:val="004A4AE2"/>
    <w:rsid w:val="004A4AEC"/>
    <w:rsid w:val="004A5A4B"/>
    <w:rsid w:val="004A5B6D"/>
    <w:rsid w:val="004A62BF"/>
    <w:rsid w:val="004A6975"/>
    <w:rsid w:val="004A7505"/>
    <w:rsid w:val="004A7A3B"/>
    <w:rsid w:val="004A7FC2"/>
    <w:rsid w:val="004B13EE"/>
    <w:rsid w:val="004B1CAA"/>
    <w:rsid w:val="004B2800"/>
    <w:rsid w:val="004B3022"/>
    <w:rsid w:val="004B4BC7"/>
    <w:rsid w:val="004B5D98"/>
    <w:rsid w:val="004B6440"/>
    <w:rsid w:val="004B7AE7"/>
    <w:rsid w:val="004C137B"/>
    <w:rsid w:val="004C21DA"/>
    <w:rsid w:val="004C2255"/>
    <w:rsid w:val="004C3B4E"/>
    <w:rsid w:val="004C533C"/>
    <w:rsid w:val="004C5766"/>
    <w:rsid w:val="004D0410"/>
    <w:rsid w:val="004D3BD1"/>
    <w:rsid w:val="004D4531"/>
    <w:rsid w:val="004D58C7"/>
    <w:rsid w:val="004D699E"/>
    <w:rsid w:val="004D7DBB"/>
    <w:rsid w:val="004E00D4"/>
    <w:rsid w:val="004E0506"/>
    <w:rsid w:val="004E08F5"/>
    <w:rsid w:val="004E1045"/>
    <w:rsid w:val="004E1100"/>
    <w:rsid w:val="004E187E"/>
    <w:rsid w:val="004E303D"/>
    <w:rsid w:val="004E440E"/>
    <w:rsid w:val="004E5C29"/>
    <w:rsid w:val="004E621F"/>
    <w:rsid w:val="004F040E"/>
    <w:rsid w:val="004F0F48"/>
    <w:rsid w:val="004F284A"/>
    <w:rsid w:val="004F29B3"/>
    <w:rsid w:val="004F32DF"/>
    <w:rsid w:val="004F4F1E"/>
    <w:rsid w:val="004F5387"/>
    <w:rsid w:val="004F7116"/>
    <w:rsid w:val="005006FA"/>
    <w:rsid w:val="00500FD2"/>
    <w:rsid w:val="005023FF"/>
    <w:rsid w:val="0050293E"/>
    <w:rsid w:val="00503121"/>
    <w:rsid w:val="00504035"/>
    <w:rsid w:val="00504736"/>
    <w:rsid w:val="00505AD7"/>
    <w:rsid w:val="00505D26"/>
    <w:rsid w:val="00505DFE"/>
    <w:rsid w:val="00506CEA"/>
    <w:rsid w:val="005103B0"/>
    <w:rsid w:val="00513BA5"/>
    <w:rsid w:val="00514541"/>
    <w:rsid w:val="0051608D"/>
    <w:rsid w:val="00516AD0"/>
    <w:rsid w:val="005209EE"/>
    <w:rsid w:val="00521E6D"/>
    <w:rsid w:val="0052204B"/>
    <w:rsid w:val="00522AE5"/>
    <w:rsid w:val="00523B19"/>
    <w:rsid w:val="00523DC1"/>
    <w:rsid w:val="0052445C"/>
    <w:rsid w:val="00524B4C"/>
    <w:rsid w:val="00525122"/>
    <w:rsid w:val="00525A9E"/>
    <w:rsid w:val="005272D6"/>
    <w:rsid w:val="0052776D"/>
    <w:rsid w:val="00527B23"/>
    <w:rsid w:val="005305A4"/>
    <w:rsid w:val="0053271F"/>
    <w:rsid w:val="00533583"/>
    <w:rsid w:val="00533A26"/>
    <w:rsid w:val="005356E5"/>
    <w:rsid w:val="005400E5"/>
    <w:rsid w:val="005406DA"/>
    <w:rsid w:val="00540B46"/>
    <w:rsid w:val="005416E4"/>
    <w:rsid w:val="005426D2"/>
    <w:rsid w:val="00542F34"/>
    <w:rsid w:val="0054379B"/>
    <w:rsid w:val="00543C63"/>
    <w:rsid w:val="00544A0F"/>
    <w:rsid w:val="005457AA"/>
    <w:rsid w:val="0054614E"/>
    <w:rsid w:val="00546FA0"/>
    <w:rsid w:val="00547797"/>
    <w:rsid w:val="00550CD0"/>
    <w:rsid w:val="00550CEC"/>
    <w:rsid w:val="00551354"/>
    <w:rsid w:val="00551737"/>
    <w:rsid w:val="00551E2A"/>
    <w:rsid w:val="00551E9F"/>
    <w:rsid w:val="0055382E"/>
    <w:rsid w:val="00553934"/>
    <w:rsid w:val="00554A3F"/>
    <w:rsid w:val="0055779D"/>
    <w:rsid w:val="00560068"/>
    <w:rsid w:val="00560E87"/>
    <w:rsid w:val="00562116"/>
    <w:rsid w:val="00562145"/>
    <w:rsid w:val="00562935"/>
    <w:rsid w:val="00562C1F"/>
    <w:rsid w:val="0056372E"/>
    <w:rsid w:val="00563960"/>
    <w:rsid w:val="00563B0A"/>
    <w:rsid w:val="00564234"/>
    <w:rsid w:val="0056524B"/>
    <w:rsid w:val="00566D3B"/>
    <w:rsid w:val="00570C1E"/>
    <w:rsid w:val="0057342F"/>
    <w:rsid w:val="005749C3"/>
    <w:rsid w:val="00576C44"/>
    <w:rsid w:val="00577270"/>
    <w:rsid w:val="00577DC5"/>
    <w:rsid w:val="00580960"/>
    <w:rsid w:val="005810E4"/>
    <w:rsid w:val="00581738"/>
    <w:rsid w:val="00583A07"/>
    <w:rsid w:val="005856E3"/>
    <w:rsid w:val="005866C7"/>
    <w:rsid w:val="00590095"/>
    <w:rsid w:val="00590718"/>
    <w:rsid w:val="00590EAA"/>
    <w:rsid w:val="0059205E"/>
    <w:rsid w:val="0059221C"/>
    <w:rsid w:val="00594705"/>
    <w:rsid w:val="00594960"/>
    <w:rsid w:val="00594A7B"/>
    <w:rsid w:val="005958BC"/>
    <w:rsid w:val="0059619E"/>
    <w:rsid w:val="005A0AE6"/>
    <w:rsid w:val="005A0DD2"/>
    <w:rsid w:val="005A1241"/>
    <w:rsid w:val="005A253B"/>
    <w:rsid w:val="005A3441"/>
    <w:rsid w:val="005A354D"/>
    <w:rsid w:val="005A3BE6"/>
    <w:rsid w:val="005A4B51"/>
    <w:rsid w:val="005A4F69"/>
    <w:rsid w:val="005A643C"/>
    <w:rsid w:val="005A667E"/>
    <w:rsid w:val="005A7BFF"/>
    <w:rsid w:val="005A7D9A"/>
    <w:rsid w:val="005B0AB8"/>
    <w:rsid w:val="005B1332"/>
    <w:rsid w:val="005B18C5"/>
    <w:rsid w:val="005B21F8"/>
    <w:rsid w:val="005B2279"/>
    <w:rsid w:val="005B2486"/>
    <w:rsid w:val="005B2F62"/>
    <w:rsid w:val="005B40B3"/>
    <w:rsid w:val="005B50CE"/>
    <w:rsid w:val="005B57DB"/>
    <w:rsid w:val="005B5897"/>
    <w:rsid w:val="005B7701"/>
    <w:rsid w:val="005C19B0"/>
    <w:rsid w:val="005C257F"/>
    <w:rsid w:val="005C3441"/>
    <w:rsid w:val="005C526D"/>
    <w:rsid w:val="005C749D"/>
    <w:rsid w:val="005D0A82"/>
    <w:rsid w:val="005D192B"/>
    <w:rsid w:val="005D2BF8"/>
    <w:rsid w:val="005D32AD"/>
    <w:rsid w:val="005D3980"/>
    <w:rsid w:val="005D44D8"/>
    <w:rsid w:val="005D48BA"/>
    <w:rsid w:val="005D4F12"/>
    <w:rsid w:val="005D543D"/>
    <w:rsid w:val="005D626F"/>
    <w:rsid w:val="005D666E"/>
    <w:rsid w:val="005D7541"/>
    <w:rsid w:val="005E07AE"/>
    <w:rsid w:val="005E0E76"/>
    <w:rsid w:val="005E121C"/>
    <w:rsid w:val="005E1A5E"/>
    <w:rsid w:val="005E2DA5"/>
    <w:rsid w:val="005E350E"/>
    <w:rsid w:val="005E3B3F"/>
    <w:rsid w:val="005E3D19"/>
    <w:rsid w:val="005E5F77"/>
    <w:rsid w:val="005E63C6"/>
    <w:rsid w:val="005E6758"/>
    <w:rsid w:val="005E689F"/>
    <w:rsid w:val="005E69D7"/>
    <w:rsid w:val="005E6A7A"/>
    <w:rsid w:val="005E793E"/>
    <w:rsid w:val="005E7940"/>
    <w:rsid w:val="005F075F"/>
    <w:rsid w:val="005F0D32"/>
    <w:rsid w:val="005F11F3"/>
    <w:rsid w:val="005F14AE"/>
    <w:rsid w:val="005F1F5A"/>
    <w:rsid w:val="005F4053"/>
    <w:rsid w:val="005F46E7"/>
    <w:rsid w:val="005F570E"/>
    <w:rsid w:val="005F5D55"/>
    <w:rsid w:val="005F6B24"/>
    <w:rsid w:val="00600035"/>
    <w:rsid w:val="006002A8"/>
    <w:rsid w:val="00601038"/>
    <w:rsid w:val="00601453"/>
    <w:rsid w:val="00601DFB"/>
    <w:rsid w:val="00601FDB"/>
    <w:rsid w:val="00612006"/>
    <w:rsid w:val="00612379"/>
    <w:rsid w:val="006123AB"/>
    <w:rsid w:val="006125A2"/>
    <w:rsid w:val="00615A9A"/>
    <w:rsid w:val="00616C5F"/>
    <w:rsid w:val="006179F2"/>
    <w:rsid w:val="006216BA"/>
    <w:rsid w:val="00623381"/>
    <w:rsid w:val="00623881"/>
    <w:rsid w:val="00624CFB"/>
    <w:rsid w:val="00624EBE"/>
    <w:rsid w:val="00625056"/>
    <w:rsid w:val="00625813"/>
    <w:rsid w:val="006310BD"/>
    <w:rsid w:val="00634AC6"/>
    <w:rsid w:val="006364C3"/>
    <w:rsid w:val="006418C8"/>
    <w:rsid w:val="006430D9"/>
    <w:rsid w:val="00645350"/>
    <w:rsid w:val="00651614"/>
    <w:rsid w:val="00651A29"/>
    <w:rsid w:val="00651C73"/>
    <w:rsid w:val="0065282C"/>
    <w:rsid w:val="00652840"/>
    <w:rsid w:val="00652C14"/>
    <w:rsid w:val="00654BED"/>
    <w:rsid w:val="0065531C"/>
    <w:rsid w:val="0065547A"/>
    <w:rsid w:val="006563BE"/>
    <w:rsid w:val="006568DC"/>
    <w:rsid w:val="00656EDB"/>
    <w:rsid w:val="006601DD"/>
    <w:rsid w:val="00660844"/>
    <w:rsid w:val="00660B80"/>
    <w:rsid w:val="0066132D"/>
    <w:rsid w:val="00663390"/>
    <w:rsid w:val="0066368C"/>
    <w:rsid w:val="0066374E"/>
    <w:rsid w:val="006639A5"/>
    <w:rsid w:val="00664079"/>
    <w:rsid w:val="00664825"/>
    <w:rsid w:val="0066684C"/>
    <w:rsid w:val="00666923"/>
    <w:rsid w:val="00666AD2"/>
    <w:rsid w:val="00666C9A"/>
    <w:rsid w:val="0066717B"/>
    <w:rsid w:val="00667994"/>
    <w:rsid w:val="006710EC"/>
    <w:rsid w:val="00671EBD"/>
    <w:rsid w:val="006720C6"/>
    <w:rsid w:val="00672D2D"/>
    <w:rsid w:val="00674BA9"/>
    <w:rsid w:val="00674D09"/>
    <w:rsid w:val="0067510B"/>
    <w:rsid w:val="00676547"/>
    <w:rsid w:val="00680EED"/>
    <w:rsid w:val="00681E47"/>
    <w:rsid w:val="00684098"/>
    <w:rsid w:val="00684765"/>
    <w:rsid w:val="00685197"/>
    <w:rsid w:val="006866B0"/>
    <w:rsid w:val="006868F1"/>
    <w:rsid w:val="00686A7D"/>
    <w:rsid w:val="00686E34"/>
    <w:rsid w:val="00687962"/>
    <w:rsid w:val="00687CBE"/>
    <w:rsid w:val="0069072F"/>
    <w:rsid w:val="00690D1F"/>
    <w:rsid w:val="00691134"/>
    <w:rsid w:val="00694D48"/>
    <w:rsid w:val="00694E9C"/>
    <w:rsid w:val="00695181"/>
    <w:rsid w:val="006951ED"/>
    <w:rsid w:val="0069748B"/>
    <w:rsid w:val="00697E78"/>
    <w:rsid w:val="006A0D57"/>
    <w:rsid w:val="006A130C"/>
    <w:rsid w:val="006A13BF"/>
    <w:rsid w:val="006A1747"/>
    <w:rsid w:val="006A329C"/>
    <w:rsid w:val="006A3830"/>
    <w:rsid w:val="006A42F9"/>
    <w:rsid w:val="006A4313"/>
    <w:rsid w:val="006A46B4"/>
    <w:rsid w:val="006A5831"/>
    <w:rsid w:val="006A74BD"/>
    <w:rsid w:val="006A778C"/>
    <w:rsid w:val="006B389D"/>
    <w:rsid w:val="006B7B27"/>
    <w:rsid w:val="006C1B07"/>
    <w:rsid w:val="006C21F9"/>
    <w:rsid w:val="006C350A"/>
    <w:rsid w:val="006C5339"/>
    <w:rsid w:val="006C5346"/>
    <w:rsid w:val="006C5F9C"/>
    <w:rsid w:val="006C624E"/>
    <w:rsid w:val="006C6625"/>
    <w:rsid w:val="006D0B9E"/>
    <w:rsid w:val="006D2A15"/>
    <w:rsid w:val="006D2B79"/>
    <w:rsid w:val="006D2DA1"/>
    <w:rsid w:val="006D3763"/>
    <w:rsid w:val="006D39B3"/>
    <w:rsid w:val="006D3F19"/>
    <w:rsid w:val="006D487B"/>
    <w:rsid w:val="006D68E2"/>
    <w:rsid w:val="006D6ECE"/>
    <w:rsid w:val="006E0EDF"/>
    <w:rsid w:val="006E2F71"/>
    <w:rsid w:val="006E33F9"/>
    <w:rsid w:val="006E348A"/>
    <w:rsid w:val="006E4771"/>
    <w:rsid w:val="006E5561"/>
    <w:rsid w:val="006E5E81"/>
    <w:rsid w:val="006F082D"/>
    <w:rsid w:val="006F48F1"/>
    <w:rsid w:val="006F57EC"/>
    <w:rsid w:val="006F5E3F"/>
    <w:rsid w:val="006F6087"/>
    <w:rsid w:val="006F69ED"/>
    <w:rsid w:val="00700F27"/>
    <w:rsid w:val="00701C5B"/>
    <w:rsid w:val="00702C67"/>
    <w:rsid w:val="00703B41"/>
    <w:rsid w:val="0070421A"/>
    <w:rsid w:val="00704FB0"/>
    <w:rsid w:val="00705C32"/>
    <w:rsid w:val="00706154"/>
    <w:rsid w:val="0070676E"/>
    <w:rsid w:val="00706CE2"/>
    <w:rsid w:val="00707AB7"/>
    <w:rsid w:val="00714352"/>
    <w:rsid w:val="00714DE3"/>
    <w:rsid w:val="00715686"/>
    <w:rsid w:val="00716156"/>
    <w:rsid w:val="007164D3"/>
    <w:rsid w:val="0072080D"/>
    <w:rsid w:val="0072154B"/>
    <w:rsid w:val="0072332B"/>
    <w:rsid w:val="007244A6"/>
    <w:rsid w:val="0072486F"/>
    <w:rsid w:val="0072682C"/>
    <w:rsid w:val="0073107F"/>
    <w:rsid w:val="0073209F"/>
    <w:rsid w:val="0073287D"/>
    <w:rsid w:val="00732E5F"/>
    <w:rsid w:val="00734CF2"/>
    <w:rsid w:val="0073564D"/>
    <w:rsid w:val="00736153"/>
    <w:rsid w:val="00736DDE"/>
    <w:rsid w:val="00737050"/>
    <w:rsid w:val="007376DF"/>
    <w:rsid w:val="007413BA"/>
    <w:rsid w:val="0074296B"/>
    <w:rsid w:val="00742DC2"/>
    <w:rsid w:val="007432AB"/>
    <w:rsid w:val="00743B99"/>
    <w:rsid w:val="00746548"/>
    <w:rsid w:val="007472E6"/>
    <w:rsid w:val="007507C2"/>
    <w:rsid w:val="0075185D"/>
    <w:rsid w:val="0075187E"/>
    <w:rsid w:val="00752744"/>
    <w:rsid w:val="00753088"/>
    <w:rsid w:val="00753DDF"/>
    <w:rsid w:val="00754C47"/>
    <w:rsid w:val="00755F5D"/>
    <w:rsid w:val="00756553"/>
    <w:rsid w:val="00756663"/>
    <w:rsid w:val="007568DF"/>
    <w:rsid w:val="00756A79"/>
    <w:rsid w:val="0075715F"/>
    <w:rsid w:val="007574CA"/>
    <w:rsid w:val="00761AC0"/>
    <w:rsid w:val="007626C1"/>
    <w:rsid w:val="00762E18"/>
    <w:rsid w:val="00762E2F"/>
    <w:rsid w:val="00763C91"/>
    <w:rsid w:val="00764F87"/>
    <w:rsid w:val="00765B19"/>
    <w:rsid w:val="00766148"/>
    <w:rsid w:val="00766F9E"/>
    <w:rsid w:val="00767450"/>
    <w:rsid w:val="00767ADE"/>
    <w:rsid w:val="00767C64"/>
    <w:rsid w:val="00770A9C"/>
    <w:rsid w:val="007716CD"/>
    <w:rsid w:val="0077315A"/>
    <w:rsid w:val="007735FD"/>
    <w:rsid w:val="00776E85"/>
    <w:rsid w:val="0078055F"/>
    <w:rsid w:val="0078218D"/>
    <w:rsid w:val="007837E2"/>
    <w:rsid w:val="00783BE8"/>
    <w:rsid w:val="007844DE"/>
    <w:rsid w:val="00784CD7"/>
    <w:rsid w:val="007907BE"/>
    <w:rsid w:val="007910F6"/>
    <w:rsid w:val="0079190D"/>
    <w:rsid w:val="0079315F"/>
    <w:rsid w:val="00794996"/>
    <w:rsid w:val="00794EA9"/>
    <w:rsid w:val="00795574"/>
    <w:rsid w:val="00795E2C"/>
    <w:rsid w:val="007A0B8D"/>
    <w:rsid w:val="007A0FB9"/>
    <w:rsid w:val="007A1583"/>
    <w:rsid w:val="007A345B"/>
    <w:rsid w:val="007A4098"/>
    <w:rsid w:val="007A5A01"/>
    <w:rsid w:val="007A5AAC"/>
    <w:rsid w:val="007B031D"/>
    <w:rsid w:val="007B0DA5"/>
    <w:rsid w:val="007B12A4"/>
    <w:rsid w:val="007B13D0"/>
    <w:rsid w:val="007B20D5"/>
    <w:rsid w:val="007B28E3"/>
    <w:rsid w:val="007B3DFF"/>
    <w:rsid w:val="007B460C"/>
    <w:rsid w:val="007C034A"/>
    <w:rsid w:val="007C1A6F"/>
    <w:rsid w:val="007C2439"/>
    <w:rsid w:val="007C406C"/>
    <w:rsid w:val="007C4901"/>
    <w:rsid w:val="007C4AA2"/>
    <w:rsid w:val="007C4D5D"/>
    <w:rsid w:val="007C64B5"/>
    <w:rsid w:val="007C651D"/>
    <w:rsid w:val="007C6EB3"/>
    <w:rsid w:val="007C7641"/>
    <w:rsid w:val="007C7D66"/>
    <w:rsid w:val="007D0F2D"/>
    <w:rsid w:val="007D3111"/>
    <w:rsid w:val="007D45BC"/>
    <w:rsid w:val="007D53C7"/>
    <w:rsid w:val="007D6542"/>
    <w:rsid w:val="007D6925"/>
    <w:rsid w:val="007D6C65"/>
    <w:rsid w:val="007E0234"/>
    <w:rsid w:val="007E0E26"/>
    <w:rsid w:val="007E1C56"/>
    <w:rsid w:val="007E2142"/>
    <w:rsid w:val="007E2CC4"/>
    <w:rsid w:val="007E4035"/>
    <w:rsid w:val="007E5122"/>
    <w:rsid w:val="007E5697"/>
    <w:rsid w:val="007E5D16"/>
    <w:rsid w:val="007E5D31"/>
    <w:rsid w:val="007E5F9A"/>
    <w:rsid w:val="007E748E"/>
    <w:rsid w:val="007E7822"/>
    <w:rsid w:val="007F17A9"/>
    <w:rsid w:val="007F1E9E"/>
    <w:rsid w:val="007F289E"/>
    <w:rsid w:val="007F39DE"/>
    <w:rsid w:val="007F410F"/>
    <w:rsid w:val="007F4161"/>
    <w:rsid w:val="007F4330"/>
    <w:rsid w:val="007F5726"/>
    <w:rsid w:val="007F5B61"/>
    <w:rsid w:val="007F6544"/>
    <w:rsid w:val="007F7F85"/>
    <w:rsid w:val="00801910"/>
    <w:rsid w:val="00803974"/>
    <w:rsid w:val="00806840"/>
    <w:rsid w:val="008073A4"/>
    <w:rsid w:val="0080743F"/>
    <w:rsid w:val="00810463"/>
    <w:rsid w:val="0081088D"/>
    <w:rsid w:val="00812E84"/>
    <w:rsid w:val="00814FDD"/>
    <w:rsid w:val="0081598B"/>
    <w:rsid w:val="00817246"/>
    <w:rsid w:val="00822337"/>
    <w:rsid w:val="008234BB"/>
    <w:rsid w:val="00824716"/>
    <w:rsid w:val="008247E8"/>
    <w:rsid w:val="00826A87"/>
    <w:rsid w:val="00826F5A"/>
    <w:rsid w:val="008275FB"/>
    <w:rsid w:val="00830C01"/>
    <w:rsid w:val="00831554"/>
    <w:rsid w:val="00831C55"/>
    <w:rsid w:val="008340A5"/>
    <w:rsid w:val="008401DE"/>
    <w:rsid w:val="00840D34"/>
    <w:rsid w:val="0084426E"/>
    <w:rsid w:val="0084467C"/>
    <w:rsid w:val="008446A7"/>
    <w:rsid w:val="00844B87"/>
    <w:rsid w:val="00845068"/>
    <w:rsid w:val="00846DE0"/>
    <w:rsid w:val="00847B68"/>
    <w:rsid w:val="00850729"/>
    <w:rsid w:val="00850DC8"/>
    <w:rsid w:val="008511B1"/>
    <w:rsid w:val="00853387"/>
    <w:rsid w:val="008538DE"/>
    <w:rsid w:val="0085497F"/>
    <w:rsid w:val="00854C68"/>
    <w:rsid w:val="00855157"/>
    <w:rsid w:val="00855442"/>
    <w:rsid w:val="00857B42"/>
    <w:rsid w:val="00860651"/>
    <w:rsid w:val="00862BB4"/>
    <w:rsid w:val="00862F96"/>
    <w:rsid w:val="00863A0E"/>
    <w:rsid w:val="008644EA"/>
    <w:rsid w:val="00864CEC"/>
    <w:rsid w:val="00865976"/>
    <w:rsid w:val="00866CE5"/>
    <w:rsid w:val="008705E2"/>
    <w:rsid w:val="00870B4B"/>
    <w:rsid w:val="00872E60"/>
    <w:rsid w:val="00874A1D"/>
    <w:rsid w:val="00876B48"/>
    <w:rsid w:val="0087758E"/>
    <w:rsid w:val="00877902"/>
    <w:rsid w:val="008779CE"/>
    <w:rsid w:val="008816E5"/>
    <w:rsid w:val="008823FA"/>
    <w:rsid w:val="00882D87"/>
    <w:rsid w:val="008832CB"/>
    <w:rsid w:val="00887569"/>
    <w:rsid w:val="00887C93"/>
    <w:rsid w:val="00890D04"/>
    <w:rsid w:val="00890FDB"/>
    <w:rsid w:val="00892004"/>
    <w:rsid w:val="008928B4"/>
    <w:rsid w:val="00892F67"/>
    <w:rsid w:val="008931CC"/>
    <w:rsid w:val="0089431C"/>
    <w:rsid w:val="008954DE"/>
    <w:rsid w:val="00895AC0"/>
    <w:rsid w:val="00896E22"/>
    <w:rsid w:val="00897682"/>
    <w:rsid w:val="008976E3"/>
    <w:rsid w:val="008A0D6C"/>
    <w:rsid w:val="008A12B0"/>
    <w:rsid w:val="008A22B1"/>
    <w:rsid w:val="008A251A"/>
    <w:rsid w:val="008A2D6D"/>
    <w:rsid w:val="008A4D26"/>
    <w:rsid w:val="008A4F95"/>
    <w:rsid w:val="008A5760"/>
    <w:rsid w:val="008A765C"/>
    <w:rsid w:val="008B0ACC"/>
    <w:rsid w:val="008B0C4C"/>
    <w:rsid w:val="008B0EDF"/>
    <w:rsid w:val="008B1D21"/>
    <w:rsid w:val="008B409D"/>
    <w:rsid w:val="008B7227"/>
    <w:rsid w:val="008C02EE"/>
    <w:rsid w:val="008C0A3A"/>
    <w:rsid w:val="008C0DB2"/>
    <w:rsid w:val="008C3553"/>
    <w:rsid w:val="008C3BA7"/>
    <w:rsid w:val="008C49A2"/>
    <w:rsid w:val="008C4A5C"/>
    <w:rsid w:val="008C5049"/>
    <w:rsid w:val="008C5C03"/>
    <w:rsid w:val="008C6190"/>
    <w:rsid w:val="008C62C2"/>
    <w:rsid w:val="008C67F9"/>
    <w:rsid w:val="008D0EEC"/>
    <w:rsid w:val="008D1A29"/>
    <w:rsid w:val="008D1A49"/>
    <w:rsid w:val="008D1B70"/>
    <w:rsid w:val="008D21A2"/>
    <w:rsid w:val="008D22EE"/>
    <w:rsid w:val="008D259E"/>
    <w:rsid w:val="008D423A"/>
    <w:rsid w:val="008E0429"/>
    <w:rsid w:val="008E11E0"/>
    <w:rsid w:val="008E17EE"/>
    <w:rsid w:val="008E1C81"/>
    <w:rsid w:val="008E2166"/>
    <w:rsid w:val="008E2D49"/>
    <w:rsid w:val="008E3BF5"/>
    <w:rsid w:val="008E4C19"/>
    <w:rsid w:val="008E4C77"/>
    <w:rsid w:val="008E5A49"/>
    <w:rsid w:val="008E5EFF"/>
    <w:rsid w:val="008E6EBE"/>
    <w:rsid w:val="008E70D9"/>
    <w:rsid w:val="008E7878"/>
    <w:rsid w:val="008F0DEB"/>
    <w:rsid w:val="008F1D72"/>
    <w:rsid w:val="008F20A7"/>
    <w:rsid w:val="008F276F"/>
    <w:rsid w:val="008F2811"/>
    <w:rsid w:val="008F4064"/>
    <w:rsid w:val="008F4173"/>
    <w:rsid w:val="008F453E"/>
    <w:rsid w:val="008F5D8C"/>
    <w:rsid w:val="008F7882"/>
    <w:rsid w:val="0090222D"/>
    <w:rsid w:val="00903220"/>
    <w:rsid w:val="009040E8"/>
    <w:rsid w:val="00905DE8"/>
    <w:rsid w:val="009070BD"/>
    <w:rsid w:val="009078D3"/>
    <w:rsid w:val="0091031A"/>
    <w:rsid w:val="009107A1"/>
    <w:rsid w:val="00910CA6"/>
    <w:rsid w:val="00910EFB"/>
    <w:rsid w:val="00911881"/>
    <w:rsid w:val="00912B14"/>
    <w:rsid w:val="009159ED"/>
    <w:rsid w:val="00916F5A"/>
    <w:rsid w:val="00916FE3"/>
    <w:rsid w:val="009202B9"/>
    <w:rsid w:val="0092065D"/>
    <w:rsid w:val="00920D2A"/>
    <w:rsid w:val="00922877"/>
    <w:rsid w:val="009244FF"/>
    <w:rsid w:val="009248A3"/>
    <w:rsid w:val="009267E6"/>
    <w:rsid w:val="00930524"/>
    <w:rsid w:val="00930AC9"/>
    <w:rsid w:val="00930D6F"/>
    <w:rsid w:val="0093260E"/>
    <w:rsid w:val="00933895"/>
    <w:rsid w:val="00935D16"/>
    <w:rsid w:val="009400FE"/>
    <w:rsid w:val="00946AEF"/>
    <w:rsid w:val="00946ED9"/>
    <w:rsid w:val="0094726E"/>
    <w:rsid w:val="00947694"/>
    <w:rsid w:val="0095027B"/>
    <w:rsid w:val="00950B9A"/>
    <w:rsid w:val="00953920"/>
    <w:rsid w:val="00953F71"/>
    <w:rsid w:val="00954CF0"/>
    <w:rsid w:val="00955B5C"/>
    <w:rsid w:val="009564AA"/>
    <w:rsid w:val="00957280"/>
    <w:rsid w:val="009578B2"/>
    <w:rsid w:val="00957B2D"/>
    <w:rsid w:val="009608EA"/>
    <w:rsid w:val="009610B2"/>
    <w:rsid w:val="00961B32"/>
    <w:rsid w:val="00962E92"/>
    <w:rsid w:val="00963060"/>
    <w:rsid w:val="009633BF"/>
    <w:rsid w:val="00963750"/>
    <w:rsid w:val="00963927"/>
    <w:rsid w:val="00963C0D"/>
    <w:rsid w:val="0096786B"/>
    <w:rsid w:val="00971BFB"/>
    <w:rsid w:val="00972721"/>
    <w:rsid w:val="00972CBA"/>
    <w:rsid w:val="009730D6"/>
    <w:rsid w:val="0097321C"/>
    <w:rsid w:val="00973AF0"/>
    <w:rsid w:val="00973BEE"/>
    <w:rsid w:val="009741DD"/>
    <w:rsid w:val="00974853"/>
    <w:rsid w:val="0097638B"/>
    <w:rsid w:val="00980C71"/>
    <w:rsid w:val="009829E4"/>
    <w:rsid w:val="00982DCC"/>
    <w:rsid w:val="00982E6B"/>
    <w:rsid w:val="00984588"/>
    <w:rsid w:val="009857BD"/>
    <w:rsid w:val="009860D9"/>
    <w:rsid w:val="00986698"/>
    <w:rsid w:val="0098730E"/>
    <w:rsid w:val="00990979"/>
    <w:rsid w:val="00992252"/>
    <w:rsid w:val="00992AD9"/>
    <w:rsid w:val="00995111"/>
    <w:rsid w:val="009959B5"/>
    <w:rsid w:val="0099679B"/>
    <w:rsid w:val="00996E2D"/>
    <w:rsid w:val="009A06FD"/>
    <w:rsid w:val="009A0814"/>
    <w:rsid w:val="009A17A8"/>
    <w:rsid w:val="009A2716"/>
    <w:rsid w:val="009A5953"/>
    <w:rsid w:val="009A6159"/>
    <w:rsid w:val="009A6649"/>
    <w:rsid w:val="009A6FA2"/>
    <w:rsid w:val="009B20DE"/>
    <w:rsid w:val="009B334D"/>
    <w:rsid w:val="009B36C0"/>
    <w:rsid w:val="009B3725"/>
    <w:rsid w:val="009B5874"/>
    <w:rsid w:val="009B5DE8"/>
    <w:rsid w:val="009B7EC1"/>
    <w:rsid w:val="009C0323"/>
    <w:rsid w:val="009C1135"/>
    <w:rsid w:val="009C187B"/>
    <w:rsid w:val="009C1A83"/>
    <w:rsid w:val="009C1A9D"/>
    <w:rsid w:val="009C1C8F"/>
    <w:rsid w:val="009C215C"/>
    <w:rsid w:val="009C3C0B"/>
    <w:rsid w:val="009C3CA6"/>
    <w:rsid w:val="009C4FA2"/>
    <w:rsid w:val="009C604E"/>
    <w:rsid w:val="009C6C5B"/>
    <w:rsid w:val="009C6DA5"/>
    <w:rsid w:val="009C73AD"/>
    <w:rsid w:val="009C7A50"/>
    <w:rsid w:val="009D0895"/>
    <w:rsid w:val="009D0B6E"/>
    <w:rsid w:val="009D12A7"/>
    <w:rsid w:val="009D3505"/>
    <w:rsid w:val="009D3A65"/>
    <w:rsid w:val="009D40BA"/>
    <w:rsid w:val="009D414D"/>
    <w:rsid w:val="009D52B2"/>
    <w:rsid w:val="009D5AA1"/>
    <w:rsid w:val="009D5EBF"/>
    <w:rsid w:val="009D7507"/>
    <w:rsid w:val="009E0021"/>
    <w:rsid w:val="009E05D8"/>
    <w:rsid w:val="009E08EF"/>
    <w:rsid w:val="009E0E4E"/>
    <w:rsid w:val="009E121B"/>
    <w:rsid w:val="009E17D0"/>
    <w:rsid w:val="009E1C05"/>
    <w:rsid w:val="009E2D6C"/>
    <w:rsid w:val="009E4285"/>
    <w:rsid w:val="009E602C"/>
    <w:rsid w:val="009E6598"/>
    <w:rsid w:val="009E6D11"/>
    <w:rsid w:val="009E7A4B"/>
    <w:rsid w:val="009E7FC6"/>
    <w:rsid w:val="009F3C85"/>
    <w:rsid w:val="009F4992"/>
    <w:rsid w:val="009F5615"/>
    <w:rsid w:val="009F5B92"/>
    <w:rsid w:val="009F65B7"/>
    <w:rsid w:val="009F6E8E"/>
    <w:rsid w:val="009F70A7"/>
    <w:rsid w:val="009F74FF"/>
    <w:rsid w:val="00A010E9"/>
    <w:rsid w:val="00A01ECD"/>
    <w:rsid w:val="00A0296B"/>
    <w:rsid w:val="00A032D5"/>
    <w:rsid w:val="00A05194"/>
    <w:rsid w:val="00A0577C"/>
    <w:rsid w:val="00A05A66"/>
    <w:rsid w:val="00A05CA8"/>
    <w:rsid w:val="00A06585"/>
    <w:rsid w:val="00A06ADC"/>
    <w:rsid w:val="00A07169"/>
    <w:rsid w:val="00A103B3"/>
    <w:rsid w:val="00A108F1"/>
    <w:rsid w:val="00A110C9"/>
    <w:rsid w:val="00A1170E"/>
    <w:rsid w:val="00A132AF"/>
    <w:rsid w:val="00A143D6"/>
    <w:rsid w:val="00A15101"/>
    <w:rsid w:val="00A16C6F"/>
    <w:rsid w:val="00A17E8D"/>
    <w:rsid w:val="00A201B1"/>
    <w:rsid w:val="00A20A7D"/>
    <w:rsid w:val="00A20C59"/>
    <w:rsid w:val="00A2146F"/>
    <w:rsid w:val="00A22EDC"/>
    <w:rsid w:val="00A2315E"/>
    <w:rsid w:val="00A23789"/>
    <w:rsid w:val="00A23926"/>
    <w:rsid w:val="00A23D8F"/>
    <w:rsid w:val="00A24A45"/>
    <w:rsid w:val="00A27A1F"/>
    <w:rsid w:val="00A31D31"/>
    <w:rsid w:val="00A327DA"/>
    <w:rsid w:val="00A3376C"/>
    <w:rsid w:val="00A33BBD"/>
    <w:rsid w:val="00A33CA3"/>
    <w:rsid w:val="00A35E11"/>
    <w:rsid w:val="00A36609"/>
    <w:rsid w:val="00A37F6E"/>
    <w:rsid w:val="00A4006D"/>
    <w:rsid w:val="00A40324"/>
    <w:rsid w:val="00A422A9"/>
    <w:rsid w:val="00A436F3"/>
    <w:rsid w:val="00A44A16"/>
    <w:rsid w:val="00A45C60"/>
    <w:rsid w:val="00A46E45"/>
    <w:rsid w:val="00A50B5F"/>
    <w:rsid w:val="00A50E2B"/>
    <w:rsid w:val="00A513E1"/>
    <w:rsid w:val="00A518E5"/>
    <w:rsid w:val="00A51970"/>
    <w:rsid w:val="00A5279C"/>
    <w:rsid w:val="00A53194"/>
    <w:rsid w:val="00A54DDF"/>
    <w:rsid w:val="00A55033"/>
    <w:rsid w:val="00A551FE"/>
    <w:rsid w:val="00A554EF"/>
    <w:rsid w:val="00A56B18"/>
    <w:rsid w:val="00A56C17"/>
    <w:rsid w:val="00A615B3"/>
    <w:rsid w:val="00A648E9"/>
    <w:rsid w:val="00A654E6"/>
    <w:rsid w:val="00A661FC"/>
    <w:rsid w:val="00A67FC3"/>
    <w:rsid w:val="00A71253"/>
    <w:rsid w:val="00A724D0"/>
    <w:rsid w:val="00A7285D"/>
    <w:rsid w:val="00A736F0"/>
    <w:rsid w:val="00A73822"/>
    <w:rsid w:val="00A74EEF"/>
    <w:rsid w:val="00A757F8"/>
    <w:rsid w:val="00A7599C"/>
    <w:rsid w:val="00A766FE"/>
    <w:rsid w:val="00A824FF"/>
    <w:rsid w:val="00A82635"/>
    <w:rsid w:val="00A82F3B"/>
    <w:rsid w:val="00A83973"/>
    <w:rsid w:val="00A84005"/>
    <w:rsid w:val="00A84E88"/>
    <w:rsid w:val="00A85114"/>
    <w:rsid w:val="00A851D1"/>
    <w:rsid w:val="00A859DD"/>
    <w:rsid w:val="00A86F57"/>
    <w:rsid w:val="00A877CA"/>
    <w:rsid w:val="00A87DD5"/>
    <w:rsid w:val="00A9047B"/>
    <w:rsid w:val="00A91559"/>
    <w:rsid w:val="00A9175A"/>
    <w:rsid w:val="00A91934"/>
    <w:rsid w:val="00A91FF1"/>
    <w:rsid w:val="00A926C1"/>
    <w:rsid w:val="00A947A5"/>
    <w:rsid w:val="00A94A51"/>
    <w:rsid w:val="00A95198"/>
    <w:rsid w:val="00A95291"/>
    <w:rsid w:val="00A95AE3"/>
    <w:rsid w:val="00A9647F"/>
    <w:rsid w:val="00A965AC"/>
    <w:rsid w:val="00A971A3"/>
    <w:rsid w:val="00A9786F"/>
    <w:rsid w:val="00A97B56"/>
    <w:rsid w:val="00A97B78"/>
    <w:rsid w:val="00AA0D12"/>
    <w:rsid w:val="00AA0EFC"/>
    <w:rsid w:val="00AA1E79"/>
    <w:rsid w:val="00AA327F"/>
    <w:rsid w:val="00AA440E"/>
    <w:rsid w:val="00AA470A"/>
    <w:rsid w:val="00AA4AFF"/>
    <w:rsid w:val="00AA5BEB"/>
    <w:rsid w:val="00AA7155"/>
    <w:rsid w:val="00AA74BB"/>
    <w:rsid w:val="00AB0218"/>
    <w:rsid w:val="00AB18B2"/>
    <w:rsid w:val="00AB19AA"/>
    <w:rsid w:val="00AB243D"/>
    <w:rsid w:val="00AB24CC"/>
    <w:rsid w:val="00AB27EC"/>
    <w:rsid w:val="00AB520D"/>
    <w:rsid w:val="00AB532A"/>
    <w:rsid w:val="00AB56E8"/>
    <w:rsid w:val="00AB6ED2"/>
    <w:rsid w:val="00AB6F83"/>
    <w:rsid w:val="00AC0222"/>
    <w:rsid w:val="00AC07E0"/>
    <w:rsid w:val="00AC0FA4"/>
    <w:rsid w:val="00AC18F5"/>
    <w:rsid w:val="00AC2280"/>
    <w:rsid w:val="00AC2EF9"/>
    <w:rsid w:val="00AC48D1"/>
    <w:rsid w:val="00AC4913"/>
    <w:rsid w:val="00AC574C"/>
    <w:rsid w:val="00AC5DE3"/>
    <w:rsid w:val="00AC7D0C"/>
    <w:rsid w:val="00AC7EC6"/>
    <w:rsid w:val="00AD0414"/>
    <w:rsid w:val="00AD62F6"/>
    <w:rsid w:val="00AD6F74"/>
    <w:rsid w:val="00AD771F"/>
    <w:rsid w:val="00AD79CA"/>
    <w:rsid w:val="00AD7A5E"/>
    <w:rsid w:val="00AE067F"/>
    <w:rsid w:val="00AE0E2A"/>
    <w:rsid w:val="00AE440A"/>
    <w:rsid w:val="00AE59C0"/>
    <w:rsid w:val="00AE5DF7"/>
    <w:rsid w:val="00AF077F"/>
    <w:rsid w:val="00AF0CF5"/>
    <w:rsid w:val="00AF0F95"/>
    <w:rsid w:val="00AF2901"/>
    <w:rsid w:val="00AF2A3D"/>
    <w:rsid w:val="00AF421E"/>
    <w:rsid w:val="00AF4F5B"/>
    <w:rsid w:val="00AF5F12"/>
    <w:rsid w:val="00AF6C2F"/>
    <w:rsid w:val="00AF76AE"/>
    <w:rsid w:val="00B004F6"/>
    <w:rsid w:val="00B0102F"/>
    <w:rsid w:val="00B02340"/>
    <w:rsid w:val="00B03125"/>
    <w:rsid w:val="00B03C5F"/>
    <w:rsid w:val="00B04BC6"/>
    <w:rsid w:val="00B05BC6"/>
    <w:rsid w:val="00B06C1C"/>
    <w:rsid w:val="00B06CBA"/>
    <w:rsid w:val="00B127AA"/>
    <w:rsid w:val="00B136CE"/>
    <w:rsid w:val="00B15049"/>
    <w:rsid w:val="00B15F87"/>
    <w:rsid w:val="00B168BD"/>
    <w:rsid w:val="00B20346"/>
    <w:rsid w:val="00B20467"/>
    <w:rsid w:val="00B209F6"/>
    <w:rsid w:val="00B20C83"/>
    <w:rsid w:val="00B211AF"/>
    <w:rsid w:val="00B223D6"/>
    <w:rsid w:val="00B22B42"/>
    <w:rsid w:val="00B22CEF"/>
    <w:rsid w:val="00B22EC9"/>
    <w:rsid w:val="00B26157"/>
    <w:rsid w:val="00B31422"/>
    <w:rsid w:val="00B32D95"/>
    <w:rsid w:val="00B355BA"/>
    <w:rsid w:val="00B35EB0"/>
    <w:rsid w:val="00B367D8"/>
    <w:rsid w:val="00B376D6"/>
    <w:rsid w:val="00B40291"/>
    <w:rsid w:val="00B402BD"/>
    <w:rsid w:val="00B40651"/>
    <w:rsid w:val="00B41361"/>
    <w:rsid w:val="00B44EC4"/>
    <w:rsid w:val="00B475E2"/>
    <w:rsid w:val="00B509D0"/>
    <w:rsid w:val="00B5183F"/>
    <w:rsid w:val="00B5204C"/>
    <w:rsid w:val="00B53BAC"/>
    <w:rsid w:val="00B5490B"/>
    <w:rsid w:val="00B55C30"/>
    <w:rsid w:val="00B55C58"/>
    <w:rsid w:val="00B55CFE"/>
    <w:rsid w:val="00B60AA9"/>
    <w:rsid w:val="00B61150"/>
    <w:rsid w:val="00B622A5"/>
    <w:rsid w:val="00B636E7"/>
    <w:rsid w:val="00B63829"/>
    <w:rsid w:val="00B64CC0"/>
    <w:rsid w:val="00B64D22"/>
    <w:rsid w:val="00B65551"/>
    <w:rsid w:val="00B65C7D"/>
    <w:rsid w:val="00B667F3"/>
    <w:rsid w:val="00B66C5D"/>
    <w:rsid w:val="00B6705E"/>
    <w:rsid w:val="00B67189"/>
    <w:rsid w:val="00B671EB"/>
    <w:rsid w:val="00B67849"/>
    <w:rsid w:val="00B700D1"/>
    <w:rsid w:val="00B70D07"/>
    <w:rsid w:val="00B710F0"/>
    <w:rsid w:val="00B71C71"/>
    <w:rsid w:val="00B71D6A"/>
    <w:rsid w:val="00B71E15"/>
    <w:rsid w:val="00B72658"/>
    <w:rsid w:val="00B73502"/>
    <w:rsid w:val="00B7427B"/>
    <w:rsid w:val="00B74F1E"/>
    <w:rsid w:val="00B7519C"/>
    <w:rsid w:val="00B75BD8"/>
    <w:rsid w:val="00B76C52"/>
    <w:rsid w:val="00B805E1"/>
    <w:rsid w:val="00B813CD"/>
    <w:rsid w:val="00B83A4C"/>
    <w:rsid w:val="00B83BAE"/>
    <w:rsid w:val="00B83E74"/>
    <w:rsid w:val="00B840E2"/>
    <w:rsid w:val="00B84566"/>
    <w:rsid w:val="00B84F62"/>
    <w:rsid w:val="00B85344"/>
    <w:rsid w:val="00B857DE"/>
    <w:rsid w:val="00B857E4"/>
    <w:rsid w:val="00B85E6A"/>
    <w:rsid w:val="00B86BBA"/>
    <w:rsid w:val="00B875DC"/>
    <w:rsid w:val="00B903F3"/>
    <w:rsid w:val="00B9131D"/>
    <w:rsid w:val="00B91577"/>
    <w:rsid w:val="00B91D97"/>
    <w:rsid w:val="00B91F79"/>
    <w:rsid w:val="00B9559D"/>
    <w:rsid w:val="00B96BE9"/>
    <w:rsid w:val="00BA049A"/>
    <w:rsid w:val="00BA0B5F"/>
    <w:rsid w:val="00BA107F"/>
    <w:rsid w:val="00BA1B01"/>
    <w:rsid w:val="00BA2989"/>
    <w:rsid w:val="00BA33C0"/>
    <w:rsid w:val="00BA3BA2"/>
    <w:rsid w:val="00BA42C6"/>
    <w:rsid w:val="00BA44B4"/>
    <w:rsid w:val="00BA453A"/>
    <w:rsid w:val="00BA4F1F"/>
    <w:rsid w:val="00BA6733"/>
    <w:rsid w:val="00BA6815"/>
    <w:rsid w:val="00BA6BBF"/>
    <w:rsid w:val="00BA7432"/>
    <w:rsid w:val="00BA74A6"/>
    <w:rsid w:val="00BB064C"/>
    <w:rsid w:val="00BB1A2D"/>
    <w:rsid w:val="00BB245E"/>
    <w:rsid w:val="00BB2F10"/>
    <w:rsid w:val="00BB3B49"/>
    <w:rsid w:val="00BB4156"/>
    <w:rsid w:val="00BB4A42"/>
    <w:rsid w:val="00BB514B"/>
    <w:rsid w:val="00BB5403"/>
    <w:rsid w:val="00BB59EB"/>
    <w:rsid w:val="00BB686B"/>
    <w:rsid w:val="00BB6AD7"/>
    <w:rsid w:val="00BB737C"/>
    <w:rsid w:val="00BB7AC6"/>
    <w:rsid w:val="00BB7D8B"/>
    <w:rsid w:val="00BC076D"/>
    <w:rsid w:val="00BC2491"/>
    <w:rsid w:val="00BC2F54"/>
    <w:rsid w:val="00BC31E4"/>
    <w:rsid w:val="00BC3252"/>
    <w:rsid w:val="00BC32EE"/>
    <w:rsid w:val="00BC3437"/>
    <w:rsid w:val="00BC3FC4"/>
    <w:rsid w:val="00BC471A"/>
    <w:rsid w:val="00BC55FA"/>
    <w:rsid w:val="00BC5E9C"/>
    <w:rsid w:val="00BC67BE"/>
    <w:rsid w:val="00BD163D"/>
    <w:rsid w:val="00BD1931"/>
    <w:rsid w:val="00BD397A"/>
    <w:rsid w:val="00BD4802"/>
    <w:rsid w:val="00BD49AA"/>
    <w:rsid w:val="00BD4AE1"/>
    <w:rsid w:val="00BD63AB"/>
    <w:rsid w:val="00BD6DA5"/>
    <w:rsid w:val="00BE24A2"/>
    <w:rsid w:val="00BE3636"/>
    <w:rsid w:val="00BE3AC6"/>
    <w:rsid w:val="00BE46DE"/>
    <w:rsid w:val="00BE503D"/>
    <w:rsid w:val="00BE5481"/>
    <w:rsid w:val="00BE5FA3"/>
    <w:rsid w:val="00BE61E8"/>
    <w:rsid w:val="00BE6597"/>
    <w:rsid w:val="00BE7255"/>
    <w:rsid w:val="00BF0728"/>
    <w:rsid w:val="00BF08A8"/>
    <w:rsid w:val="00BF1235"/>
    <w:rsid w:val="00BF1540"/>
    <w:rsid w:val="00BF20EB"/>
    <w:rsid w:val="00BF374B"/>
    <w:rsid w:val="00BF3950"/>
    <w:rsid w:val="00BF3E0F"/>
    <w:rsid w:val="00BF40D9"/>
    <w:rsid w:val="00BF4404"/>
    <w:rsid w:val="00BF56C4"/>
    <w:rsid w:val="00BF6B41"/>
    <w:rsid w:val="00BF79CF"/>
    <w:rsid w:val="00C01AE6"/>
    <w:rsid w:val="00C01FAC"/>
    <w:rsid w:val="00C024AA"/>
    <w:rsid w:val="00C02732"/>
    <w:rsid w:val="00C03009"/>
    <w:rsid w:val="00C03E8E"/>
    <w:rsid w:val="00C057FA"/>
    <w:rsid w:val="00C05ED5"/>
    <w:rsid w:val="00C07245"/>
    <w:rsid w:val="00C07D34"/>
    <w:rsid w:val="00C105AD"/>
    <w:rsid w:val="00C111EE"/>
    <w:rsid w:val="00C113FB"/>
    <w:rsid w:val="00C11FD9"/>
    <w:rsid w:val="00C128B0"/>
    <w:rsid w:val="00C12C8D"/>
    <w:rsid w:val="00C1338A"/>
    <w:rsid w:val="00C13FBB"/>
    <w:rsid w:val="00C151CC"/>
    <w:rsid w:val="00C15A3F"/>
    <w:rsid w:val="00C15BCD"/>
    <w:rsid w:val="00C15DBB"/>
    <w:rsid w:val="00C17E1F"/>
    <w:rsid w:val="00C20B68"/>
    <w:rsid w:val="00C21547"/>
    <w:rsid w:val="00C21748"/>
    <w:rsid w:val="00C2181A"/>
    <w:rsid w:val="00C21E83"/>
    <w:rsid w:val="00C23023"/>
    <w:rsid w:val="00C259A3"/>
    <w:rsid w:val="00C27809"/>
    <w:rsid w:val="00C3121A"/>
    <w:rsid w:val="00C31E0C"/>
    <w:rsid w:val="00C33050"/>
    <w:rsid w:val="00C34D20"/>
    <w:rsid w:val="00C35CD5"/>
    <w:rsid w:val="00C367D9"/>
    <w:rsid w:val="00C36AAB"/>
    <w:rsid w:val="00C377B6"/>
    <w:rsid w:val="00C3786E"/>
    <w:rsid w:val="00C37A2B"/>
    <w:rsid w:val="00C37F2F"/>
    <w:rsid w:val="00C4028C"/>
    <w:rsid w:val="00C41E9F"/>
    <w:rsid w:val="00C43031"/>
    <w:rsid w:val="00C44C5D"/>
    <w:rsid w:val="00C454BC"/>
    <w:rsid w:val="00C46087"/>
    <w:rsid w:val="00C46D71"/>
    <w:rsid w:val="00C503BB"/>
    <w:rsid w:val="00C50874"/>
    <w:rsid w:val="00C5109D"/>
    <w:rsid w:val="00C51254"/>
    <w:rsid w:val="00C515CE"/>
    <w:rsid w:val="00C51FC2"/>
    <w:rsid w:val="00C52018"/>
    <w:rsid w:val="00C53852"/>
    <w:rsid w:val="00C557B8"/>
    <w:rsid w:val="00C558D6"/>
    <w:rsid w:val="00C55C45"/>
    <w:rsid w:val="00C55E83"/>
    <w:rsid w:val="00C55EDA"/>
    <w:rsid w:val="00C56631"/>
    <w:rsid w:val="00C57667"/>
    <w:rsid w:val="00C6027B"/>
    <w:rsid w:val="00C60F93"/>
    <w:rsid w:val="00C621F4"/>
    <w:rsid w:val="00C62544"/>
    <w:rsid w:val="00C63BAB"/>
    <w:rsid w:val="00C64F61"/>
    <w:rsid w:val="00C65635"/>
    <w:rsid w:val="00C65AC3"/>
    <w:rsid w:val="00C65BF3"/>
    <w:rsid w:val="00C667C8"/>
    <w:rsid w:val="00C675D6"/>
    <w:rsid w:val="00C675E4"/>
    <w:rsid w:val="00C7022C"/>
    <w:rsid w:val="00C7032A"/>
    <w:rsid w:val="00C704A1"/>
    <w:rsid w:val="00C71176"/>
    <w:rsid w:val="00C72852"/>
    <w:rsid w:val="00C74C66"/>
    <w:rsid w:val="00C76695"/>
    <w:rsid w:val="00C76E23"/>
    <w:rsid w:val="00C80D45"/>
    <w:rsid w:val="00C80EBF"/>
    <w:rsid w:val="00C81C1D"/>
    <w:rsid w:val="00C82545"/>
    <w:rsid w:val="00C82A0A"/>
    <w:rsid w:val="00C83484"/>
    <w:rsid w:val="00C83916"/>
    <w:rsid w:val="00C856B4"/>
    <w:rsid w:val="00C86B1A"/>
    <w:rsid w:val="00C876A7"/>
    <w:rsid w:val="00C9027F"/>
    <w:rsid w:val="00C90284"/>
    <w:rsid w:val="00C937BF"/>
    <w:rsid w:val="00C943C3"/>
    <w:rsid w:val="00C94590"/>
    <w:rsid w:val="00C958C8"/>
    <w:rsid w:val="00C96239"/>
    <w:rsid w:val="00C9636C"/>
    <w:rsid w:val="00C96613"/>
    <w:rsid w:val="00C974B0"/>
    <w:rsid w:val="00CA120C"/>
    <w:rsid w:val="00CA1F52"/>
    <w:rsid w:val="00CA25C6"/>
    <w:rsid w:val="00CA3578"/>
    <w:rsid w:val="00CA35C2"/>
    <w:rsid w:val="00CA4BD5"/>
    <w:rsid w:val="00CA756F"/>
    <w:rsid w:val="00CA7B44"/>
    <w:rsid w:val="00CB1095"/>
    <w:rsid w:val="00CB1246"/>
    <w:rsid w:val="00CB1AC0"/>
    <w:rsid w:val="00CB3705"/>
    <w:rsid w:val="00CB37C3"/>
    <w:rsid w:val="00CB441F"/>
    <w:rsid w:val="00CB73C0"/>
    <w:rsid w:val="00CC02AA"/>
    <w:rsid w:val="00CC0822"/>
    <w:rsid w:val="00CC1808"/>
    <w:rsid w:val="00CC31F6"/>
    <w:rsid w:val="00CC34EF"/>
    <w:rsid w:val="00CC5631"/>
    <w:rsid w:val="00CC5F7E"/>
    <w:rsid w:val="00CC79BA"/>
    <w:rsid w:val="00CC7FBA"/>
    <w:rsid w:val="00CD0A7E"/>
    <w:rsid w:val="00CD1690"/>
    <w:rsid w:val="00CD1B32"/>
    <w:rsid w:val="00CD1C2D"/>
    <w:rsid w:val="00CD29F4"/>
    <w:rsid w:val="00CD2DF9"/>
    <w:rsid w:val="00CD411B"/>
    <w:rsid w:val="00CD425B"/>
    <w:rsid w:val="00CD5928"/>
    <w:rsid w:val="00CD61BC"/>
    <w:rsid w:val="00CD6A37"/>
    <w:rsid w:val="00CD6D6E"/>
    <w:rsid w:val="00CD7000"/>
    <w:rsid w:val="00CD79B0"/>
    <w:rsid w:val="00CE0388"/>
    <w:rsid w:val="00CE08C2"/>
    <w:rsid w:val="00CE2EB0"/>
    <w:rsid w:val="00CE34BF"/>
    <w:rsid w:val="00CE388D"/>
    <w:rsid w:val="00CE3D97"/>
    <w:rsid w:val="00CE490B"/>
    <w:rsid w:val="00CE6C14"/>
    <w:rsid w:val="00CE6ED9"/>
    <w:rsid w:val="00CE77AE"/>
    <w:rsid w:val="00CF08CB"/>
    <w:rsid w:val="00CF09ED"/>
    <w:rsid w:val="00CF1B12"/>
    <w:rsid w:val="00CF45D1"/>
    <w:rsid w:val="00CF4703"/>
    <w:rsid w:val="00CF5D64"/>
    <w:rsid w:val="00CF7184"/>
    <w:rsid w:val="00CF71AB"/>
    <w:rsid w:val="00CF7576"/>
    <w:rsid w:val="00CF77D5"/>
    <w:rsid w:val="00CF7AD3"/>
    <w:rsid w:val="00D0003B"/>
    <w:rsid w:val="00D00784"/>
    <w:rsid w:val="00D0109B"/>
    <w:rsid w:val="00D0259A"/>
    <w:rsid w:val="00D02693"/>
    <w:rsid w:val="00D03D5F"/>
    <w:rsid w:val="00D04AA4"/>
    <w:rsid w:val="00D050EC"/>
    <w:rsid w:val="00D0549D"/>
    <w:rsid w:val="00D062D6"/>
    <w:rsid w:val="00D1295B"/>
    <w:rsid w:val="00D12F27"/>
    <w:rsid w:val="00D13B8F"/>
    <w:rsid w:val="00D13E00"/>
    <w:rsid w:val="00D141BA"/>
    <w:rsid w:val="00D17CC4"/>
    <w:rsid w:val="00D204D6"/>
    <w:rsid w:val="00D215C3"/>
    <w:rsid w:val="00D223C2"/>
    <w:rsid w:val="00D2374D"/>
    <w:rsid w:val="00D23776"/>
    <w:rsid w:val="00D23C1F"/>
    <w:rsid w:val="00D23E03"/>
    <w:rsid w:val="00D24A35"/>
    <w:rsid w:val="00D269BC"/>
    <w:rsid w:val="00D26CAA"/>
    <w:rsid w:val="00D27A26"/>
    <w:rsid w:val="00D311DD"/>
    <w:rsid w:val="00D31529"/>
    <w:rsid w:val="00D31B17"/>
    <w:rsid w:val="00D323D5"/>
    <w:rsid w:val="00D3242F"/>
    <w:rsid w:val="00D33348"/>
    <w:rsid w:val="00D341D4"/>
    <w:rsid w:val="00D348AA"/>
    <w:rsid w:val="00D36FAA"/>
    <w:rsid w:val="00D40852"/>
    <w:rsid w:val="00D4101A"/>
    <w:rsid w:val="00D4320D"/>
    <w:rsid w:val="00D442EF"/>
    <w:rsid w:val="00D444E8"/>
    <w:rsid w:val="00D45423"/>
    <w:rsid w:val="00D4572C"/>
    <w:rsid w:val="00D45F7F"/>
    <w:rsid w:val="00D4737B"/>
    <w:rsid w:val="00D51193"/>
    <w:rsid w:val="00D522CE"/>
    <w:rsid w:val="00D52489"/>
    <w:rsid w:val="00D5349B"/>
    <w:rsid w:val="00D5502E"/>
    <w:rsid w:val="00D5624D"/>
    <w:rsid w:val="00D57A38"/>
    <w:rsid w:val="00D60703"/>
    <w:rsid w:val="00D612DA"/>
    <w:rsid w:val="00D627C1"/>
    <w:rsid w:val="00D633DA"/>
    <w:rsid w:val="00D64708"/>
    <w:rsid w:val="00D648B6"/>
    <w:rsid w:val="00D65A3C"/>
    <w:rsid w:val="00D6619B"/>
    <w:rsid w:val="00D66A47"/>
    <w:rsid w:val="00D66B75"/>
    <w:rsid w:val="00D67D37"/>
    <w:rsid w:val="00D722F5"/>
    <w:rsid w:val="00D74E16"/>
    <w:rsid w:val="00D7644A"/>
    <w:rsid w:val="00D76E15"/>
    <w:rsid w:val="00D816DF"/>
    <w:rsid w:val="00D81AC2"/>
    <w:rsid w:val="00D8320B"/>
    <w:rsid w:val="00D836DB"/>
    <w:rsid w:val="00D83D5D"/>
    <w:rsid w:val="00D8504F"/>
    <w:rsid w:val="00D856BD"/>
    <w:rsid w:val="00D85AE9"/>
    <w:rsid w:val="00D900CF"/>
    <w:rsid w:val="00D914A8"/>
    <w:rsid w:val="00D93929"/>
    <w:rsid w:val="00D9605D"/>
    <w:rsid w:val="00D96813"/>
    <w:rsid w:val="00D96CA4"/>
    <w:rsid w:val="00D972AD"/>
    <w:rsid w:val="00D97A95"/>
    <w:rsid w:val="00DA0444"/>
    <w:rsid w:val="00DA1CDC"/>
    <w:rsid w:val="00DA1DC4"/>
    <w:rsid w:val="00DA2DB6"/>
    <w:rsid w:val="00DA36A8"/>
    <w:rsid w:val="00DA49D9"/>
    <w:rsid w:val="00DA5A38"/>
    <w:rsid w:val="00DA624A"/>
    <w:rsid w:val="00DA6447"/>
    <w:rsid w:val="00DA652C"/>
    <w:rsid w:val="00DA7613"/>
    <w:rsid w:val="00DB017E"/>
    <w:rsid w:val="00DB0A68"/>
    <w:rsid w:val="00DB1550"/>
    <w:rsid w:val="00DB1DDC"/>
    <w:rsid w:val="00DB2FF0"/>
    <w:rsid w:val="00DB49EF"/>
    <w:rsid w:val="00DB5274"/>
    <w:rsid w:val="00DB549C"/>
    <w:rsid w:val="00DB5586"/>
    <w:rsid w:val="00DB5E59"/>
    <w:rsid w:val="00DB60B9"/>
    <w:rsid w:val="00DB65D6"/>
    <w:rsid w:val="00DB6791"/>
    <w:rsid w:val="00DB679F"/>
    <w:rsid w:val="00DB6A6D"/>
    <w:rsid w:val="00DB7A20"/>
    <w:rsid w:val="00DC0F93"/>
    <w:rsid w:val="00DC1AE5"/>
    <w:rsid w:val="00DC3C52"/>
    <w:rsid w:val="00DC481B"/>
    <w:rsid w:val="00DD0908"/>
    <w:rsid w:val="00DD1DD1"/>
    <w:rsid w:val="00DD3129"/>
    <w:rsid w:val="00DD38EF"/>
    <w:rsid w:val="00DD5AE8"/>
    <w:rsid w:val="00DD6C7B"/>
    <w:rsid w:val="00DD6FAF"/>
    <w:rsid w:val="00DE0129"/>
    <w:rsid w:val="00DE07A6"/>
    <w:rsid w:val="00DE0F5E"/>
    <w:rsid w:val="00DE270B"/>
    <w:rsid w:val="00DE5B55"/>
    <w:rsid w:val="00DE6A4A"/>
    <w:rsid w:val="00DE6FC6"/>
    <w:rsid w:val="00DE7699"/>
    <w:rsid w:val="00DF23D2"/>
    <w:rsid w:val="00DF2721"/>
    <w:rsid w:val="00DF27CC"/>
    <w:rsid w:val="00DF2DF8"/>
    <w:rsid w:val="00DF3B8D"/>
    <w:rsid w:val="00DF3C72"/>
    <w:rsid w:val="00DF57B1"/>
    <w:rsid w:val="00DF6527"/>
    <w:rsid w:val="00DF6E62"/>
    <w:rsid w:val="00DF7705"/>
    <w:rsid w:val="00DF779B"/>
    <w:rsid w:val="00DF7CDD"/>
    <w:rsid w:val="00E003C9"/>
    <w:rsid w:val="00E061C9"/>
    <w:rsid w:val="00E062AC"/>
    <w:rsid w:val="00E06811"/>
    <w:rsid w:val="00E06B1B"/>
    <w:rsid w:val="00E06D2C"/>
    <w:rsid w:val="00E11117"/>
    <w:rsid w:val="00E111A8"/>
    <w:rsid w:val="00E153BF"/>
    <w:rsid w:val="00E1562D"/>
    <w:rsid w:val="00E1787F"/>
    <w:rsid w:val="00E17B5B"/>
    <w:rsid w:val="00E17B7F"/>
    <w:rsid w:val="00E22BA0"/>
    <w:rsid w:val="00E22D15"/>
    <w:rsid w:val="00E23247"/>
    <w:rsid w:val="00E2341F"/>
    <w:rsid w:val="00E23927"/>
    <w:rsid w:val="00E2432A"/>
    <w:rsid w:val="00E24DC3"/>
    <w:rsid w:val="00E25577"/>
    <w:rsid w:val="00E2568E"/>
    <w:rsid w:val="00E2629A"/>
    <w:rsid w:val="00E27D30"/>
    <w:rsid w:val="00E27FAA"/>
    <w:rsid w:val="00E307DA"/>
    <w:rsid w:val="00E3084A"/>
    <w:rsid w:val="00E31362"/>
    <w:rsid w:val="00E31D8A"/>
    <w:rsid w:val="00E34332"/>
    <w:rsid w:val="00E35BA1"/>
    <w:rsid w:val="00E36319"/>
    <w:rsid w:val="00E36B0D"/>
    <w:rsid w:val="00E370BD"/>
    <w:rsid w:val="00E3725B"/>
    <w:rsid w:val="00E4013B"/>
    <w:rsid w:val="00E40CEA"/>
    <w:rsid w:val="00E41791"/>
    <w:rsid w:val="00E43871"/>
    <w:rsid w:val="00E44B32"/>
    <w:rsid w:val="00E44CEE"/>
    <w:rsid w:val="00E44F36"/>
    <w:rsid w:val="00E45BAF"/>
    <w:rsid w:val="00E46DFE"/>
    <w:rsid w:val="00E55AFB"/>
    <w:rsid w:val="00E562EF"/>
    <w:rsid w:val="00E5644A"/>
    <w:rsid w:val="00E569D6"/>
    <w:rsid w:val="00E5789A"/>
    <w:rsid w:val="00E60316"/>
    <w:rsid w:val="00E62177"/>
    <w:rsid w:val="00E62693"/>
    <w:rsid w:val="00E67411"/>
    <w:rsid w:val="00E67703"/>
    <w:rsid w:val="00E70311"/>
    <w:rsid w:val="00E70551"/>
    <w:rsid w:val="00E71190"/>
    <w:rsid w:val="00E7312F"/>
    <w:rsid w:val="00E76810"/>
    <w:rsid w:val="00E76E78"/>
    <w:rsid w:val="00E775CD"/>
    <w:rsid w:val="00E77879"/>
    <w:rsid w:val="00E81A97"/>
    <w:rsid w:val="00E8218C"/>
    <w:rsid w:val="00E83044"/>
    <w:rsid w:val="00E83196"/>
    <w:rsid w:val="00E835EC"/>
    <w:rsid w:val="00E84F94"/>
    <w:rsid w:val="00E86832"/>
    <w:rsid w:val="00E86D7D"/>
    <w:rsid w:val="00E90E63"/>
    <w:rsid w:val="00E91756"/>
    <w:rsid w:val="00E943A0"/>
    <w:rsid w:val="00E94430"/>
    <w:rsid w:val="00E94647"/>
    <w:rsid w:val="00E94A72"/>
    <w:rsid w:val="00E95220"/>
    <w:rsid w:val="00E95E7C"/>
    <w:rsid w:val="00EA05AF"/>
    <w:rsid w:val="00EA0991"/>
    <w:rsid w:val="00EA0DF9"/>
    <w:rsid w:val="00EA15BD"/>
    <w:rsid w:val="00EA18AE"/>
    <w:rsid w:val="00EA1BE9"/>
    <w:rsid w:val="00EA23A1"/>
    <w:rsid w:val="00EA2E12"/>
    <w:rsid w:val="00EA4E4E"/>
    <w:rsid w:val="00EA6EAA"/>
    <w:rsid w:val="00EA6EED"/>
    <w:rsid w:val="00EB04D1"/>
    <w:rsid w:val="00EB1095"/>
    <w:rsid w:val="00EB2371"/>
    <w:rsid w:val="00EB378E"/>
    <w:rsid w:val="00EB6647"/>
    <w:rsid w:val="00EB6B52"/>
    <w:rsid w:val="00EB7838"/>
    <w:rsid w:val="00EC15C9"/>
    <w:rsid w:val="00EC2918"/>
    <w:rsid w:val="00EC3036"/>
    <w:rsid w:val="00EC3339"/>
    <w:rsid w:val="00EC4709"/>
    <w:rsid w:val="00EC4D6B"/>
    <w:rsid w:val="00EC7A13"/>
    <w:rsid w:val="00ED027E"/>
    <w:rsid w:val="00ED1972"/>
    <w:rsid w:val="00ED6757"/>
    <w:rsid w:val="00ED6C5F"/>
    <w:rsid w:val="00ED7D63"/>
    <w:rsid w:val="00EE0121"/>
    <w:rsid w:val="00EE091C"/>
    <w:rsid w:val="00EE0A8B"/>
    <w:rsid w:val="00EE3434"/>
    <w:rsid w:val="00EE42CA"/>
    <w:rsid w:val="00EE5FA2"/>
    <w:rsid w:val="00EE7AF4"/>
    <w:rsid w:val="00EE7F24"/>
    <w:rsid w:val="00EF09C3"/>
    <w:rsid w:val="00EF10D3"/>
    <w:rsid w:val="00EF1586"/>
    <w:rsid w:val="00EF1CE2"/>
    <w:rsid w:val="00EF24A2"/>
    <w:rsid w:val="00EF3271"/>
    <w:rsid w:val="00EF3936"/>
    <w:rsid w:val="00EF3BC8"/>
    <w:rsid w:val="00EF445C"/>
    <w:rsid w:val="00EF53F2"/>
    <w:rsid w:val="00EF5F4F"/>
    <w:rsid w:val="00EF7372"/>
    <w:rsid w:val="00F0086A"/>
    <w:rsid w:val="00F0483C"/>
    <w:rsid w:val="00F04888"/>
    <w:rsid w:val="00F048BD"/>
    <w:rsid w:val="00F04F0C"/>
    <w:rsid w:val="00F06906"/>
    <w:rsid w:val="00F07EC0"/>
    <w:rsid w:val="00F109E8"/>
    <w:rsid w:val="00F11824"/>
    <w:rsid w:val="00F1192A"/>
    <w:rsid w:val="00F119D3"/>
    <w:rsid w:val="00F15E20"/>
    <w:rsid w:val="00F1646C"/>
    <w:rsid w:val="00F21B76"/>
    <w:rsid w:val="00F21E3D"/>
    <w:rsid w:val="00F224BE"/>
    <w:rsid w:val="00F2319D"/>
    <w:rsid w:val="00F247E4"/>
    <w:rsid w:val="00F250C9"/>
    <w:rsid w:val="00F25662"/>
    <w:rsid w:val="00F25EA1"/>
    <w:rsid w:val="00F26617"/>
    <w:rsid w:val="00F27A27"/>
    <w:rsid w:val="00F3131C"/>
    <w:rsid w:val="00F314E1"/>
    <w:rsid w:val="00F31D0B"/>
    <w:rsid w:val="00F3278F"/>
    <w:rsid w:val="00F335EA"/>
    <w:rsid w:val="00F33970"/>
    <w:rsid w:val="00F34942"/>
    <w:rsid w:val="00F34A19"/>
    <w:rsid w:val="00F35929"/>
    <w:rsid w:val="00F35C4D"/>
    <w:rsid w:val="00F35ED6"/>
    <w:rsid w:val="00F379B6"/>
    <w:rsid w:val="00F400CF"/>
    <w:rsid w:val="00F42487"/>
    <w:rsid w:val="00F43DCD"/>
    <w:rsid w:val="00F440B7"/>
    <w:rsid w:val="00F449F5"/>
    <w:rsid w:val="00F458DC"/>
    <w:rsid w:val="00F45E6E"/>
    <w:rsid w:val="00F50498"/>
    <w:rsid w:val="00F520D7"/>
    <w:rsid w:val="00F534B6"/>
    <w:rsid w:val="00F53970"/>
    <w:rsid w:val="00F5442D"/>
    <w:rsid w:val="00F54FCA"/>
    <w:rsid w:val="00F55674"/>
    <w:rsid w:val="00F55AB9"/>
    <w:rsid w:val="00F55F58"/>
    <w:rsid w:val="00F56405"/>
    <w:rsid w:val="00F62A62"/>
    <w:rsid w:val="00F63B6B"/>
    <w:rsid w:val="00F640E3"/>
    <w:rsid w:val="00F64A2A"/>
    <w:rsid w:val="00F66BDC"/>
    <w:rsid w:val="00F67113"/>
    <w:rsid w:val="00F67CA3"/>
    <w:rsid w:val="00F70B6D"/>
    <w:rsid w:val="00F70E34"/>
    <w:rsid w:val="00F71222"/>
    <w:rsid w:val="00F72AC8"/>
    <w:rsid w:val="00F74354"/>
    <w:rsid w:val="00F74687"/>
    <w:rsid w:val="00F7500D"/>
    <w:rsid w:val="00F75487"/>
    <w:rsid w:val="00F763EE"/>
    <w:rsid w:val="00F76A6B"/>
    <w:rsid w:val="00F77705"/>
    <w:rsid w:val="00F777F8"/>
    <w:rsid w:val="00F77AE9"/>
    <w:rsid w:val="00F77CFA"/>
    <w:rsid w:val="00F80861"/>
    <w:rsid w:val="00F85472"/>
    <w:rsid w:val="00F8557E"/>
    <w:rsid w:val="00F859C2"/>
    <w:rsid w:val="00F85D38"/>
    <w:rsid w:val="00F865CB"/>
    <w:rsid w:val="00F86E49"/>
    <w:rsid w:val="00F87DC4"/>
    <w:rsid w:val="00F92EE8"/>
    <w:rsid w:val="00F93407"/>
    <w:rsid w:val="00F938B6"/>
    <w:rsid w:val="00F95272"/>
    <w:rsid w:val="00F95D7D"/>
    <w:rsid w:val="00F96761"/>
    <w:rsid w:val="00F97626"/>
    <w:rsid w:val="00F97957"/>
    <w:rsid w:val="00F97FDC"/>
    <w:rsid w:val="00FA1824"/>
    <w:rsid w:val="00FA266A"/>
    <w:rsid w:val="00FA28DF"/>
    <w:rsid w:val="00FA33A6"/>
    <w:rsid w:val="00FA4817"/>
    <w:rsid w:val="00FB02C4"/>
    <w:rsid w:val="00FB20C7"/>
    <w:rsid w:val="00FB2692"/>
    <w:rsid w:val="00FB29CF"/>
    <w:rsid w:val="00FB3F2B"/>
    <w:rsid w:val="00FB46DC"/>
    <w:rsid w:val="00FB4FA5"/>
    <w:rsid w:val="00FB58AF"/>
    <w:rsid w:val="00FB642E"/>
    <w:rsid w:val="00FB7355"/>
    <w:rsid w:val="00FB7A59"/>
    <w:rsid w:val="00FC0EB0"/>
    <w:rsid w:val="00FC2530"/>
    <w:rsid w:val="00FC2BB4"/>
    <w:rsid w:val="00FC2E11"/>
    <w:rsid w:val="00FC3092"/>
    <w:rsid w:val="00FC3141"/>
    <w:rsid w:val="00FC3269"/>
    <w:rsid w:val="00FC346E"/>
    <w:rsid w:val="00FC52F2"/>
    <w:rsid w:val="00FC72EC"/>
    <w:rsid w:val="00FC7E75"/>
    <w:rsid w:val="00FD31F5"/>
    <w:rsid w:val="00FD5B0B"/>
    <w:rsid w:val="00FD6747"/>
    <w:rsid w:val="00FD6B73"/>
    <w:rsid w:val="00FD6CD4"/>
    <w:rsid w:val="00FD6FEF"/>
    <w:rsid w:val="00FE0E64"/>
    <w:rsid w:val="00FE15E9"/>
    <w:rsid w:val="00FE1E07"/>
    <w:rsid w:val="00FE23EE"/>
    <w:rsid w:val="00FE3278"/>
    <w:rsid w:val="00FE4C07"/>
    <w:rsid w:val="00FE5DD4"/>
    <w:rsid w:val="00FE69E6"/>
    <w:rsid w:val="00FE7444"/>
    <w:rsid w:val="00FF0BCA"/>
    <w:rsid w:val="00FF3676"/>
    <w:rsid w:val="00FF3ACC"/>
    <w:rsid w:val="00FF452A"/>
    <w:rsid w:val="00FF487C"/>
    <w:rsid w:val="00FF4BE5"/>
    <w:rsid w:val="00FF6593"/>
    <w:rsid w:val="00FF70AA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18A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18AE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rsid w:val="0055382E"/>
    <w:rPr>
      <w:rFonts w:cs="Times New Roman"/>
      <w:color w:val="0000FF"/>
      <w:u w:val="single"/>
    </w:rPr>
  </w:style>
  <w:style w:type="paragraph" w:customStyle="1" w:styleId="FORMATTEXT">
    <w:name w:val=".FORMATTEXT"/>
    <w:uiPriority w:val="99"/>
    <w:rsid w:val="00553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A736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</w:rPr>
  </w:style>
  <w:style w:type="paragraph" w:styleId="a4">
    <w:name w:val="List Paragraph"/>
    <w:basedOn w:val="a"/>
    <w:uiPriority w:val="99"/>
    <w:qFormat/>
    <w:rsid w:val="00762E2F"/>
    <w:pPr>
      <w:ind w:left="720"/>
    </w:pPr>
  </w:style>
  <w:style w:type="paragraph" w:customStyle="1" w:styleId="formattext0">
    <w:name w:val="formattext"/>
    <w:basedOn w:val="a"/>
    <w:uiPriority w:val="99"/>
    <w:rsid w:val="00221A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21A48"/>
    <w:rPr>
      <w:rFonts w:cs="Times New Roman"/>
    </w:rPr>
  </w:style>
  <w:style w:type="paragraph" w:customStyle="1" w:styleId="ConsPlusNonformat">
    <w:name w:val="ConsPlusNonformat"/>
    <w:uiPriority w:val="99"/>
    <w:rsid w:val="00B40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40651"/>
    <w:pPr>
      <w:widowControl w:val="0"/>
      <w:autoSpaceDE w:val="0"/>
      <w:autoSpaceDN w:val="0"/>
      <w:adjustRightInd w:val="0"/>
      <w:spacing w:after="0" w:line="240" w:lineRule="auto"/>
    </w:pPr>
  </w:style>
  <w:style w:type="character" w:styleId="a5">
    <w:name w:val="FollowedHyperlink"/>
    <w:basedOn w:val="a0"/>
    <w:uiPriority w:val="99"/>
    <w:semiHidden/>
    <w:rsid w:val="00151D93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1D3E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D3E2E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 Знак Знак"/>
    <w:basedOn w:val="a"/>
    <w:uiPriority w:val="99"/>
    <w:rsid w:val="00684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68476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B55C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55C5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55C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55C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FB29C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uiPriority w:val="99"/>
    <w:rsid w:val="00FB29C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23F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">
    <w:name w:val="Знак Знак Знак1"/>
    <w:basedOn w:val="a"/>
    <w:uiPriority w:val="99"/>
    <w:rsid w:val="00123F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atch">
    <w:name w:val="match"/>
    <w:basedOn w:val="a0"/>
    <w:uiPriority w:val="99"/>
    <w:rsid w:val="00323764"/>
    <w:rPr>
      <w:rFonts w:cs="Times New Roman"/>
    </w:rPr>
  </w:style>
  <w:style w:type="character" w:styleId="ae">
    <w:name w:val="Strong"/>
    <w:basedOn w:val="a0"/>
    <w:uiPriority w:val="99"/>
    <w:qFormat/>
    <w:rsid w:val="00E7312F"/>
    <w:rPr>
      <w:rFonts w:cs="Times New Roman"/>
      <w:b/>
      <w:bCs/>
    </w:rPr>
  </w:style>
  <w:style w:type="character" w:customStyle="1" w:styleId="af">
    <w:name w:val="Гипертекстовая ссылка"/>
    <w:basedOn w:val="a0"/>
    <w:uiPriority w:val="99"/>
    <w:rsid w:val="00E7312F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4F2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5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2C390FBC7E5B5CBDBB279607E86854B26593AAFFD8D52532802A5395383CD1725C55C65FD1290E73692C5DE7fB20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6033</Characters>
  <Application>Microsoft Office Word</Application>
  <DocSecurity>0</DocSecurity>
  <Lines>50</Lines>
  <Paragraphs>13</Paragraphs>
  <ScaleCrop>false</ScaleCrop>
  <Company>Microsoft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Nomokonova</dc:creator>
  <cp:keywords/>
  <dc:description/>
  <cp:lastModifiedBy>Галина А. Семенова</cp:lastModifiedBy>
  <cp:revision>2</cp:revision>
  <cp:lastPrinted>2015-06-06T05:38:00Z</cp:lastPrinted>
  <dcterms:created xsi:type="dcterms:W3CDTF">2015-06-08T07:03:00Z</dcterms:created>
  <dcterms:modified xsi:type="dcterms:W3CDTF">2015-06-08T07:03:00Z</dcterms:modified>
</cp:coreProperties>
</file>