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53" w:rsidRPr="00B85181" w:rsidRDefault="000A50D1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1370" cy="8896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8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D53" w:rsidRPr="00B85181" w:rsidRDefault="003D1D53">
      <w:pPr>
        <w:shd w:val="clear" w:color="auto" w:fill="FFFFFF"/>
        <w:jc w:val="center"/>
        <w:rPr>
          <w:sz w:val="2"/>
          <w:szCs w:val="2"/>
        </w:rPr>
      </w:pPr>
    </w:p>
    <w:p w:rsidR="003D1D53" w:rsidRPr="00B85181" w:rsidRDefault="003D1D53">
      <w:pPr>
        <w:shd w:val="clear" w:color="auto" w:fill="FFFFFF"/>
        <w:jc w:val="center"/>
        <w:rPr>
          <w:sz w:val="2"/>
          <w:szCs w:val="2"/>
        </w:rPr>
      </w:pPr>
    </w:p>
    <w:p w:rsidR="003D1D53" w:rsidRPr="00B85181" w:rsidRDefault="003D1D53">
      <w:pPr>
        <w:shd w:val="clear" w:color="auto" w:fill="FFFFFF"/>
        <w:jc w:val="center"/>
        <w:rPr>
          <w:sz w:val="2"/>
          <w:szCs w:val="2"/>
        </w:rPr>
      </w:pPr>
    </w:p>
    <w:p w:rsidR="003D1D53" w:rsidRPr="00B85181" w:rsidRDefault="003D1D53">
      <w:pPr>
        <w:shd w:val="clear" w:color="auto" w:fill="FFFFFF"/>
        <w:jc w:val="center"/>
        <w:rPr>
          <w:sz w:val="2"/>
          <w:szCs w:val="2"/>
        </w:rPr>
      </w:pPr>
    </w:p>
    <w:p w:rsidR="003D1D53" w:rsidRPr="00B85181" w:rsidRDefault="003D1D53">
      <w:pPr>
        <w:shd w:val="clear" w:color="auto" w:fill="FFFFFF"/>
        <w:jc w:val="center"/>
        <w:rPr>
          <w:sz w:val="2"/>
          <w:szCs w:val="2"/>
        </w:rPr>
      </w:pPr>
    </w:p>
    <w:p w:rsidR="003D1D53" w:rsidRPr="00B85181" w:rsidRDefault="003D1D53">
      <w:pPr>
        <w:shd w:val="clear" w:color="auto" w:fill="FFFFFF"/>
        <w:jc w:val="center"/>
        <w:rPr>
          <w:sz w:val="2"/>
          <w:szCs w:val="2"/>
        </w:rPr>
      </w:pPr>
    </w:p>
    <w:p w:rsidR="003D1D53" w:rsidRPr="00B85181" w:rsidRDefault="003D1D53">
      <w:pPr>
        <w:shd w:val="clear" w:color="auto" w:fill="FFFFFF"/>
        <w:jc w:val="center"/>
        <w:rPr>
          <w:sz w:val="2"/>
          <w:szCs w:val="2"/>
        </w:rPr>
      </w:pPr>
    </w:p>
    <w:p w:rsidR="003D1D53" w:rsidRPr="00B85181" w:rsidRDefault="003D1D53">
      <w:pPr>
        <w:shd w:val="clear" w:color="auto" w:fill="FFFFFF"/>
        <w:jc w:val="center"/>
        <w:rPr>
          <w:sz w:val="2"/>
          <w:szCs w:val="2"/>
        </w:rPr>
      </w:pPr>
    </w:p>
    <w:p w:rsidR="003D1D53" w:rsidRPr="00B85181" w:rsidRDefault="003D1D53">
      <w:pPr>
        <w:shd w:val="clear" w:color="auto" w:fill="FFFFFF"/>
        <w:jc w:val="center"/>
        <w:rPr>
          <w:b/>
          <w:sz w:val="2"/>
          <w:szCs w:val="2"/>
        </w:rPr>
      </w:pPr>
    </w:p>
    <w:p w:rsidR="00B85181" w:rsidRDefault="00B85181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 w:rsidRPr="00B85181">
        <w:rPr>
          <w:b/>
          <w:sz w:val="32"/>
          <w:szCs w:val="32"/>
        </w:rPr>
        <w:t xml:space="preserve">МИНИСТЕРСТВО СЕЛЬСКОГО ХОЗЯЙСТВА </w:t>
      </w:r>
    </w:p>
    <w:p w:rsidR="003D1D53" w:rsidRPr="00B85181" w:rsidRDefault="00B85181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 w:rsidRPr="00B85181">
        <w:rPr>
          <w:b/>
          <w:sz w:val="32"/>
          <w:szCs w:val="32"/>
        </w:rPr>
        <w:t>И ПРОД</w:t>
      </w:r>
      <w:r w:rsidRPr="00B85181">
        <w:rPr>
          <w:b/>
          <w:sz w:val="32"/>
          <w:szCs w:val="32"/>
        </w:rPr>
        <w:t>О</w:t>
      </w:r>
      <w:r w:rsidRPr="00B85181">
        <w:rPr>
          <w:b/>
          <w:sz w:val="32"/>
          <w:szCs w:val="32"/>
        </w:rPr>
        <w:t xml:space="preserve">ВОЛЬСТВИЯ </w:t>
      </w:r>
      <w:r>
        <w:rPr>
          <w:b/>
          <w:sz w:val="32"/>
          <w:szCs w:val="32"/>
        </w:rPr>
        <w:t xml:space="preserve"> </w:t>
      </w:r>
      <w:r w:rsidRPr="00B85181">
        <w:rPr>
          <w:b/>
          <w:sz w:val="32"/>
          <w:szCs w:val="32"/>
        </w:rPr>
        <w:t>ЗАБАЙКАЛЬСКОГО КРАЯ</w:t>
      </w:r>
    </w:p>
    <w:p w:rsidR="003D1D53" w:rsidRPr="00B85181" w:rsidRDefault="003D1D53">
      <w:pPr>
        <w:shd w:val="clear" w:color="auto" w:fill="FFFFFF"/>
        <w:jc w:val="center"/>
        <w:rPr>
          <w:b/>
          <w:sz w:val="2"/>
          <w:szCs w:val="2"/>
        </w:rPr>
      </w:pPr>
    </w:p>
    <w:p w:rsidR="003D1D53" w:rsidRPr="00B85181" w:rsidRDefault="003D1D53">
      <w:pPr>
        <w:shd w:val="clear" w:color="auto" w:fill="FFFFFF"/>
        <w:jc w:val="center"/>
        <w:rPr>
          <w:b/>
          <w:sz w:val="2"/>
          <w:szCs w:val="2"/>
        </w:rPr>
      </w:pPr>
    </w:p>
    <w:p w:rsidR="003D1D53" w:rsidRPr="00B85181" w:rsidRDefault="003D1D53">
      <w:pPr>
        <w:shd w:val="clear" w:color="auto" w:fill="FFFFFF"/>
        <w:jc w:val="center"/>
        <w:rPr>
          <w:b/>
          <w:sz w:val="2"/>
          <w:szCs w:val="2"/>
        </w:rPr>
      </w:pPr>
    </w:p>
    <w:p w:rsidR="003D1D53" w:rsidRPr="00B85181" w:rsidRDefault="003D1D53">
      <w:pPr>
        <w:shd w:val="clear" w:color="auto" w:fill="FFFFFF"/>
        <w:jc w:val="center"/>
        <w:rPr>
          <w:b/>
          <w:sz w:val="2"/>
          <w:szCs w:val="2"/>
        </w:rPr>
      </w:pPr>
    </w:p>
    <w:p w:rsidR="003D1D53" w:rsidRPr="00B85181" w:rsidRDefault="003D1D53">
      <w:pPr>
        <w:shd w:val="clear" w:color="auto" w:fill="FFFFFF"/>
        <w:jc w:val="center"/>
        <w:rPr>
          <w:b/>
          <w:sz w:val="2"/>
          <w:szCs w:val="2"/>
        </w:rPr>
      </w:pPr>
    </w:p>
    <w:p w:rsidR="003D1D53" w:rsidRPr="00B85181" w:rsidRDefault="003D1D53">
      <w:pPr>
        <w:shd w:val="clear" w:color="auto" w:fill="FFFFFF"/>
        <w:jc w:val="center"/>
        <w:rPr>
          <w:b/>
          <w:sz w:val="2"/>
          <w:szCs w:val="2"/>
        </w:rPr>
      </w:pPr>
    </w:p>
    <w:p w:rsidR="003D1D53" w:rsidRDefault="003D1D53">
      <w:pPr>
        <w:shd w:val="clear" w:color="auto" w:fill="FFFFFF"/>
        <w:jc w:val="center"/>
        <w:rPr>
          <w:b/>
          <w:bCs/>
          <w:sz w:val="32"/>
          <w:szCs w:val="32"/>
        </w:rPr>
      </w:pPr>
      <w:r w:rsidRPr="00B85181">
        <w:rPr>
          <w:b/>
          <w:bCs/>
          <w:sz w:val="32"/>
          <w:szCs w:val="32"/>
        </w:rPr>
        <w:t>ПРИКАЗ</w:t>
      </w:r>
    </w:p>
    <w:p w:rsidR="00721312" w:rsidRPr="00721312" w:rsidRDefault="00721312">
      <w:pPr>
        <w:shd w:val="clear" w:color="auto" w:fill="FFFFFF"/>
        <w:jc w:val="center"/>
        <w:rPr>
          <w:bCs/>
          <w:sz w:val="32"/>
          <w:szCs w:val="32"/>
        </w:rPr>
      </w:pPr>
      <w:r w:rsidRPr="00721312">
        <w:rPr>
          <w:bCs/>
          <w:sz w:val="32"/>
          <w:szCs w:val="32"/>
        </w:rPr>
        <w:t>г. Чита</w:t>
      </w:r>
    </w:p>
    <w:p w:rsidR="003D1D53" w:rsidRPr="00B85181" w:rsidRDefault="003D1D53">
      <w:pPr>
        <w:shd w:val="clear" w:color="auto" w:fill="FFFFFF"/>
        <w:jc w:val="center"/>
        <w:rPr>
          <w:bCs/>
          <w:sz w:val="35"/>
          <w:szCs w:val="35"/>
        </w:rPr>
      </w:pPr>
    </w:p>
    <w:p w:rsidR="00B85181" w:rsidRDefault="004015C6" w:rsidP="00400BC1">
      <w:pPr>
        <w:shd w:val="clear" w:color="auto" w:fill="FFFFFF"/>
        <w:ind w:firstLine="708"/>
        <w:jc w:val="both"/>
        <w:rPr>
          <w:bCs/>
        </w:rPr>
      </w:pPr>
      <w:r>
        <w:rPr>
          <w:bCs/>
        </w:rPr>
        <w:t xml:space="preserve">от 25 ноября 2016 года                            </w:t>
      </w:r>
      <w:r w:rsidR="00400BC1">
        <w:rPr>
          <w:bCs/>
        </w:rPr>
        <w:t xml:space="preserve">                         </w:t>
      </w:r>
      <w:r>
        <w:rPr>
          <w:bCs/>
        </w:rPr>
        <w:t xml:space="preserve">           № 181</w:t>
      </w:r>
    </w:p>
    <w:p w:rsidR="00452BD4" w:rsidRDefault="00452BD4">
      <w:pPr>
        <w:shd w:val="clear" w:color="auto" w:fill="FFFFFF"/>
        <w:jc w:val="both"/>
        <w:rPr>
          <w:bCs/>
        </w:rPr>
      </w:pPr>
    </w:p>
    <w:p w:rsidR="001267F1" w:rsidRDefault="001267F1" w:rsidP="003F5649">
      <w:pPr>
        <w:tabs>
          <w:tab w:val="left" w:pos="6096"/>
        </w:tabs>
        <w:ind w:right="3120"/>
        <w:jc w:val="both"/>
        <w:rPr>
          <w:bCs/>
        </w:rPr>
      </w:pPr>
    </w:p>
    <w:p w:rsidR="00BE7296" w:rsidRPr="00BE7296" w:rsidRDefault="00BE7296" w:rsidP="003F5649">
      <w:pPr>
        <w:tabs>
          <w:tab w:val="left" w:pos="6096"/>
        </w:tabs>
        <w:ind w:right="3120"/>
        <w:jc w:val="both"/>
        <w:rPr>
          <w:bCs/>
        </w:rPr>
      </w:pPr>
      <w:r w:rsidRPr="00BE7296">
        <w:rPr>
          <w:bCs/>
        </w:rPr>
        <w:t xml:space="preserve">Об утверждении </w:t>
      </w:r>
      <w:proofErr w:type="gramStart"/>
      <w:r w:rsidRPr="00BE7296">
        <w:rPr>
          <w:bCs/>
        </w:rPr>
        <w:t>Плана проведения мониторинга качества предоставления государственных услуг</w:t>
      </w:r>
      <w:proofErr w:type="gramEnd"/>
      <w:r w:rsidRPr="00BE7296">
        <w:rPr>
          <w:bCs/>
        </w:rPr>
        <w:t xml:space="preserve"> Министерством сельского хозяйства </w:t>
      </w:r>
      <w:r w:rsidR="003F5649">
        <w:rPr>
          <w:bCs/>
        </w:rPr>
        <w:t>и продовольствия З</w:t>
      </w:r>
      <w:r w:rsidRPr="00BE7296">
        <w:rPr>
          <w:bCs/>
        </w:rPr>
        <w:t>абайкальского края на 2017 год</w:t>
      </w:r>
    </w:p>
    <w:p w:rsidR="00BE7296" w:rsidRPr="00BE7296" w:rsidRDefault="00BE7296" w:rsidP="00BE7296">
      <w:pPr>
        <w:rPr>
          <w:b/>
          <w:bCs/>
        </w:rPr>
      </w:pPr>
    </w:p>
    <w:p w:rsidR="004B533A" w:rsidRDefault="004B533A" w:rsidP="00BE7296">
      <w:pPr>
        <w:ind w:firstLine="709"/>
        <w:jc w:val="both"/>
        <w:rPr>
          <w:bCs/>
        </w:rPr>
      </w:pPr>
    </w:p>
    <w:p w:rsidR="00BE7296" w:rsidRPr="00BE7296" w:rsidRDefault="00BE7296" w:rsidP="00BE7296">
      <w:pPr>
        <w:ind w:firstLine="709"/>
        <w:jc w:val="both"/>
        <w:rPr>
          <w:bCs/>
        </w:rPr>
      </w:pPr>
      <w:r w:rsidRPr="00BE7296">
        <w:rPr>
          <w:bCs/>
        </w:rPr>
        <w:t>В соответствии с Методическими рекомендациями по организации проведения мониторинга качества предоставления государственных (муниципальных) услуг в Забайкальском крае, утвержденными протоколом заседания Комиссии по повышению качества государственных и муниципальных услуг в Забайкальском крае от 31 октября 2013 года № 8, приказываю:</w:t>
      </w:r>
    </w:p>
    <w:p w:rsidR="00BE7296" w:rsidRPr="00BE7296" w:rsidRDefault="00BE7296" w:rsidP="00BE7296">
      <w:pPr>
        <w:ind w:firstLine="709"/>
        <w:jc w:val="both"/>
        <w:rPr>
          <w:bCs/>
        </w:rPr>
      </w:pPr>
      <w:r w:rsidRPr="00BE7296">
        <w:rPr>
          <w:bCs/>
        </w:rPr>
        <w:t xml:space="preserve">1. Утвердить прилагаемый План </w:t>
      </w:r>
      <w:proofErr w:type="gramStart"/>
      <w:r w:rsidRPr="00BE7296">
        <w:rPr>
          <w:bCs/>
        </w:rPr>
        <w:t>проведения мониторинга качества предоставления государственных услуг</w:t>
      </w:r>
      <w:proofErr w:type="gramEnd"/>
      <w:r w:rsidRPr="00BE7296">
        <w:rPr>
          <w:bCs/>
        </w:rPr>
        <w:t xml:space="preserve"> Министерством сельского хозяйства </w:t>
      </w:r>
      <w:r w:rsidR="003F5649">
        <w:rPr>
          <w:bCs/>
        </w:rPr>
        <w:t xml:space="preserve">и продовольствия </w:t>
      </w:r>
      <w:r w:rsidRPr="00BE7296">
        <w:rPr>
          <w:bCs/>
        </w:rPr>
        <w:t>Забайкальского края на 2017 год.</w:t>
      </w:r>
    </w:p>
    <w:p w:rsidR="00BE7296" w:rsidRPr="00BE7296" w:rsidRDefault="00BE7296" w:rsidP="00BE7296">
      <w:pPr>
        <w:ind w:firstLine="709"/>
        <w:jc w:val="both"/>
        <w:rPr>
          <w:bCs/>
        </w:rPr>
      </w:pPr>
      <w:r w:rsidRPr="00BE7296">
        <w:rPr>
          <w:bCs/>
        </w:rPr>
        <w:t>2. </w:t>
      </w:r>
      <w:proofErr w:type="gramStart"/>
      <w:r w:rsidRPr="00BE7296">
        <w:rPr>
          <w:bCs/>
        </w:rPr>
        <w:t>Контроль за</w:t>
      </w:r>
      <w:proofErr w:type="gramEnd"/>
      <w:r w:rsidRPr="00BE7296">
        <w:rPr>
          <w:bCs/>
        </w:rPr>
        <w:t xml:space="preserve"> исполнением настоящего приказа оставляю за собой.</w:t>
      </w:r>
    </w:p>
    <w:p w:rsidR="00452BD4" w:rsidRDefault="00452BD4" w:rsidP="00721312"/>
    <w:p w:rsidR="00BE7296" w:rsidRDefault="00BE7296" w:rsidP="00721312"/>
    <w:p w:rsidR="00770F67" w:rsidRDefault="00770F67" w:rsidP="00721312"/>
    <w:p w:rsidR="00BE7296" w:rsidRDefault="00BE7296" w:rsidP="00721312">
      <w:r>
        <w:t>М</w:t>
      </w:r>
      <w:r w:rsidR="00452BD4" w:rsidRPr="00452BD4">
        <w:t xml:space="preserve">инистр сельского хозяйства </w:t>
      </w:r>
    </w:p>
    <w:p w:rsidR="00452BD4" w:rsidRDefault="00452BD4" w:rsidP="00721312">
      <w:r w:rsidRPr="00452BD4">
        <w:t>Забайкальского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15C6">
        <w:t xml:space="preserve">          </w:t>
      </w:r>
      <w:r>
        <w:tab/>
      </w:r>
      <w:r w:rsidR="00BE7296">
        <w:t>М.Н.Кузьминов</w:t>
      </w:r>
    </w:p>
    <w:p w:rsidR="00452BD4" w:rsidRDefault="00452BD4" w:rsidP="00721312"/>
    <w:p w:rsidR="000A50D1" w:rsidRDefault="000A50D1" w:rsidP="00721312"/>
    <w:p w:rsidR="000A50D1" w:rsidRDefault="000A50D1" w:rsidP="00721312"/>
    <w:p w:rsidR="000A50D1" w:rsidRDefault="000A50D1" w:rsidP="00721312"/>
    <w:p w:rsidR="000A50D1" w:rsidRDefault="000A50D1" w:rsidP="00721312"/>
    <w:p w:rsidR="000A50D1" w:rsidRDefault="000A50D1" w:rsidP="00721312"/>
    <w:p w:rsidR="000A50D1" w:rsidRDefault="000A50D1" w:rsidP="00721312"/>
    <w:p w:rsidR="000A50D1" w:rsidRDefault="000A50D1" w:rsidP="00721312"/>
    <w:p w:rsidR="000A50D1" w:rsidRDefault="000A50D1" w:rsidP="00721312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08.15pt;margin-top:-.5pt;width:259.3pt;height:98.4pt;z-index:251658240" stroked="f">
            <v:textbox style="mso-next-textbox:#_x0000_s1032">
              <w:txbxContent>
                <w:p w:rsidR="000A50D1" w:rsidRPr="001B4ADC" w:rsidRDefault="000A50D1" w:rsidP="001267F1">
                  <w:pPr>
                    <w:pageBreakBefore/>
                    <w:widowControl w:val="0"/>
                    <w:jc w:val="center"/>
                  </w:pPr>
                  <w:r w:rsidRPr="001B4ADC">
                    <w:t>Приложение</w:t>
                  </w:r>
                </w:p>
                <w:p w:rsidR="000A50D1" w:rsidRDefault="000A50D1" w:rsidP="001267F1">
                  <w:pPr>
                    <w:pageBreakBefore/>
                    <w:widowControl w:val="0"/>
                    <w:spacing w:before="120"/>
                    <w:jc w:val="center"/>
                  </w:pPr>
                  <w:r w:rsidRPr="001B4ADC">
                    <w:t xml:space="preserve">к приказу Министерства </w:t>
                  </w:r>
                </w:p>
                <w:p w:rsidR="000A50D1" w:rsidRPr="001B4ADC" w:rsidRDefault="000A50D1" w:rsidP="001267F1">
                  <w:pPr>
                    <w:pageBreakBefore/>
                    <w:widowControl w:val="0"/>
                    <w:jc w:val="center"/>
                  </w:pPr>
                  <w:r w:rsidRPr="001B4ADC">
                    <w:t>сельского</w:t>
                  </w:r>
                  <w:r>
                    <w:t xml:space="preserve"> </w:t>
                  </w:r>
                  <w:r w:rsidRPr="001B4ADC">
                    <w:t>хозяйства и продовольствия Забайкальского края</w:t>
                  </w:r>
                </w:p>
                <w:p w:rsidR="000A50D1" w:rsidRPr="001B4ADC" w:rsidRDefault="000A50D1" w:rsidP="001267F1">
                  <w:pPr>
                    <w:pageBreakBefore/>
                    <w:widowControl w:val="0"/>
                    <w:jc w:val="center"/>
                  </w:pPr>
                  <w:r>
                    <w:t xml:space="preserve">        </w:t>
                  </w:r>
                  <w:r w:rsidRPr="001B4ADC">
                    <w:t>от «</w:t>
                  </w:r>
                  <w:r w:rsidR="00CB44DC">
                    <w:t>25</w:t>
                  </w:r>
                  <w:r w:rsidRPr="001B4ADC">
                    <w:t>»</w:t>
                  </w:r>
                  <w:r>
                    <w:t xml:space="preserve"> ноября </w:t>
                  </w:r>
                  <w:r w:rsidRPr="001B4ADC">
                    <w:t>201</w:t>
                  </w:r>
                  <w:r>
                    <w:t>6</w:t>
                  </w:r>
                  <w:r w:rsidRPr="001B4ADC">
                    <w:t xml:space="preserve"> го</w:t>
                  </w:r>
                  <w:r>
                    <w:t xml:space="preserve">да № </w:t>
                  </w:r>
                  <w:r w:rsidR="00CB44DC">
                    <w:t>181</w:t>
                  </w:r>
                </w:p>
                <w:p w:rsidR="000A50D1" w:rsidRPr="001B4ADC" w:rsidRDefault="000A50D1" w:rsidP="001267F1">
                  <w:pPr>
                    <w:pageBreakBefore/>
                    <w:widowControl w:val="0"/>
                    <w:jc w:val="center"/>
                  </w:pPr>
                </w:p>
                <w:p w:rsidR="000A50D1" w:rsidRDefault="000A50D1" w:rsidP="001267F1">
                  <w:pPr>
                    <w:pageBreakBefore/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A50D1" w:rsidRPr="005369C5" w:rsidRDefault="000A50D1" w:rsidP="001267F1">
                  <w:pPr>
                    <w:pageBreakBefore/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A50D1" w:rsidRDefault="000A50D1" w:rsidP="00721312"/>
    <w:p w:rsidR="000A50D1" w:rsidRDefault="000A50D1" w:rsidP="00721312"/>
    <w:p w:rsidR="000A50D1" w:rsidRDefault="000A50D1" w:rsidP="00721312"/>
    <w:p w:rsidR="000A50D1" w:rsidRDefault="000A50D1" w:rsidP="00721312"/>
    <w:p w:rsidR="000A50D1" w:rsidRDefault="000A50D1" w:rsidP="00721312"/>
    <w:p w:rsidR="000A50D1" w:rsidRDefault="000A50D1" w:rsidP="000A50D1">
      <w:pPr>
        <w:jc w:val="center"/>
        <w:rPr>
          <w:b/>
        </w:rPr>
      </w:pPr>
    </w:p>
    <w:p w:rsidR="000A50D1" w:rsidRDefault="000A50D1" w:rsidP="000A50D1">
      <w:pPr>
        <w:jc w:val="center"/>
        <w:rPr>
          <w:b/>
        </w:rPr>
      </w:pPr>
    </w:p>
    <w:p w:rsidR="000A50D1" w:rsidRPr="000A50D1" w:rsidRDefault="000A50D1" w:rsidP="000A50D1">
      <w:pPr>
        <w:jc w:val="center"/>
        <w:rPr>
          <w:b/>
        </w:rPr>
      </w:pPr>
      <w:r w:rsidRPr="000A50D1">
        <w:rPr>
          <w:b/>
        </w:rPr>
        <w:t>ПЛАН</w:t>
      </w:r>
    </w:p>
    <w:p w:rsidR="000A50D1" w:rsidRDefault="000A50D1" w:rsidP="000A50D1">
      <w:pPr>
        <w:jc w:val="center"/>
      </w:pPr>
    </w:p>
    <w:p w:rsidR="000A50D1" w:rsidRPr="000A50D1" w:rsidRDefault="000A50D1" w:rsidP="000A50D1">
      <w:pPr>
        <w:jc w:val="center"/>
      </w:pPr>
      <w:r w:rsidRPr="000A50D1">
        <w:t>ПРОВЕДЕНИЯ МОНИТОРИНГА КАЧЕСТВА ПРЕДОСТАВЛЕНИЯ</w:t>
      </w:r>
    </w:p>
    <w:p w:rsidR="000A50D1" w:rsidRPr="000A50D1" w:rsidRDefault="000A50D1" w:rsidP="000A50D1">
      <w:pPr>
        <w:jc w:val="center"/>
      </w:pPr>
      <w:r w:rsidRPr="000A50D1">
        <w:t>ГОСУДАРСТВЕННЫХ УСЛУГ МИНИСТЕРСТВОМ СЕЛЬСКОГО ХОЗЯЙСТВА И ПРОДОВОЛЬСТВИЯ ЗАБАЙКАЛЬСКОГО КРАЯ</w:t>
      </w:r>
    </w:p>
    <w:p w:rsidR="000A50D1" w:rsidRPr="000A50D1" w:rsidRDefault="000A50D1" w:rsidP="000A50D1">
      <w:pPr>
        <w:jc w:val="center"/>
      </w:pPr>
      <w:r w:rsidRPr="000A50D1">
        <w:t>НА 2017 ГОД</w:t>
      </w:r>
    </w:p>
    <w:p w:rsidR="000A50D1" w:rsidRPr="000A50D1" w:rsidRDefault="000A50D1" w:rsidP="000A50D1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2"/>
        <w:gridCol w:w="4188"/>
        <w:gridCol w:w="1502"/>
        <w:gridCol w:w="3535"/>
      </w:tblGrid>
      <w:tr w:rsidR="000A50D1" w:rsidRPr="000A50D1" w:rsidTr="000A50D1">
        <w:tc>
          <w:tcPr>
            <w:tcW w:w="320" w:type="pct"/>
            <w:vAlign w:val="center"/>
          </w:tcPr>
          <w:p w:rsidR="000A50D1" w:rsidRPr="000A50D1" w:rsidRDefault="000A50D1" w:rsidP="000A50D1">
            <w:pPr>
              <w:jc w:val="center"/>
              <w:rPr>
                <w:sz w:val="24"/>
                <w:szCs w:val="24"/>
              </w:rPr>
            </w:pPr>
            <w:r w:rsidRPr="000A50D1">
              <w:rPr>
                <w:sz w:val="24"/>
                <w:szCs w:val="24"/>
              </w:rPr>
              <w:t>№</w:t>
            </w:r>
          </w:p>
          <w:p w:rsidR="000A50D1" w:rsidRPr="000A50D1" w:rsidRDefault="000A50D1" w:rsidP="000A50D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A50D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A50D1">
              <w:rPr>
                <w:sz w:val="24"/>
                <w:szCs w:val="24"/>
              </w:rPr>
              <w:t>/</w:t>
            </w:r>
            <w:proofErr w:type="spellStart"/>
            <w:r w:rsidRPr="000A50D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4" w:type="pct"/>
            <w:vAlign w:val="center"/>
          </w:tcPr>
          <w:p w:rsidR="000A50D1" w:rsidRPr="000A50D1" w:rsidRDefault="000A50D1" w:rsidP="000A50D1">
            <w:pPr>
              <w:jc w:val="center"/>
              <w:rPr>
                <w:sz w:val="24"/>
                <w:szCs w:val="24"/>
              </w:rPr>
            </w:pPr>
            <w:r w:rsidRPr="000A50D1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0A50D1">
              <w:rPr>
                <w:sz w:val="24"/>
                <w:szCs w:val="24"/>
              </w:rPr>
              <w:t>государственной</w:t>
            </w:r>
            <w:proofErr w:type="gramEnd"/>
          </w:p>
          <w:p w:rsidR="000A50D1" w:rsidRPr="000A50D1" w:rsidRDefault="000A50D1" w:rsidP="000A50D1">
            <w:pPr>
              <w:jc w:val="center"/>
              <w:rPr>
                <w:sz w:val="24"/>
                <w:szCs w:val="24"/>
              </w:rPr>
            </w:pPr>
            <w:r w:rsidRPr="000A50D1">
              <w:rPr>
                <w:sz w:val="24"/>
                <w:szCs w:val="24"/>
              </w:rPr>
              <w:t>услуги</w:t>
            </w:r>
          </w:p>
        </w:tc>
        <w:tc>
          <w:tcPr>
            <w:tcW w:w="762" w:type="pct"/>
            <w:vAlign w:val="center"/>
          </w:tcPr>
          <w:p w:rsidR="000A50D1" w:rsidRPr="000A50D1" w:rsidRDefault="000A50D1" w:rsidP="000A50D1">
            <w:pPr>
              <w:jc w:val="center"/>
              <w:rPr>
                <w:sz w:val="24"/>
                <w:szCs w:val="24"/>
              </w:rPr>
            </w:pPr>
            <w:r w:rsidRPr="000A50D1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1793" w:type="pct"/>
          </w:tcPr>
          <w:p w:rsidR="000A50D1" w:rsidRPr="000A50D1" w:rsidRDefault="000A50D1" w:rsidP="000A50D1">
            <w:pPr>
              <w:jc w:val="center"/>
              <w:rPr>
                <w:sz w:val="24"/>
                <w:szCs w:val="24"/>
              </w:rPr>
            </w:pPr>
            <w:r w:rsidRPr="000A50D1">
              <w:rPr>
                <w:sz w:val="24"/>
                <w:szCs w:val="24"/>
              </w:rPr>
              <w:t>Подразделение Министерства сельского хозяйства и продовольствия Забайкальского края, должностное лицо,                  ответственное за проведение мониторинга</w:t>
            </w:r>
          </w:p>
        </w:tc>
      </w:tr>
      <w:tr w:rsidR="000A50D1" w:rsidRPr="000A50D1" w:rsidTr="000A50D1">
        <w:tc>
          <w:tcPr>
            <w:tcW w:w="320" w:type="pct"/>
          </w:tcPr>
          <w:p w:rsidR="000A50D1" w:rsidRPr="000A50D1" w:rsidRDefault="000A50D1" w:rsidP="000A50D1">
            <w:pPr>
              <w:rPr>
                <w:sz w:val="24"/>
                <w:szCs w:val="24"/>
              </w:rPr>
            </w:pPr>
            <w:r w:rsidRPr="000A50D1">
              <w:rPr>
                <w:sz w:val="24"/>
                <w:szCs w:val="24"/>
              </w:rPr>
              <w:t>1</w:t>
            </w:r>
          </w:p>
        </w:tc>
        <w:tc>
          <w:tcPr>
            <w:tcW w:w="2124" w:type="pct"/>
          </w:tcPr>
          <w:p w:rsidR="000A50D1" w:rsidRPr="000A50D1" w:rsidRDefault="000A50D1" w:rsidP="000A50D1">
            <w:pPr>
              <w:rPr>
                <w:sz w:val="24"/>
                <w:szCs w:val="24"/>
              </w:rPr>
            </w:pPr>
            <w:r w:rsidRPr="000A50D1">
              <w:rPr>
                <w:sz w:val="24"/>
                <w:szCs w:val="24"/>
              </w:rPr>
              <w:t>Обеспечение надлежащей экспертизы племенной продукции (материала) в пределах полномочий Министерства сельского хозяйства и продовольствия Забайкальского края</w:t>
            </w:r>
          </w:p>
        </w:tc>
        <w:tc>
          <w:tcPr>
            <w:tcW w:w="762" w:type="pct"/>
          </w:tcPr>
          <w:p w:rsidR="000A50D1" w:rsidRPr="000A50D1" w:rsidRDefault="000A50D1" w:rsidP="000A50D1">
            <w:pPr>
              <w:rPr>
                <w:sz w:val="24"/>
                <w:szCs w:val="24"/>
              </w:rPr>
            </w:pPr>
            <w:r w:rsidRPr="000A50D1">
              <w:rPr>
                <w:sz w:val="24"/>
                <w:szCs w:val="24"/>
              </w:rPr>
              <w:t>09.01.2017 – 09.03.2017</w:t>
            </w:r>
          </w:p>
        </w:tc>
        <w:tc>
          <w:tcPr>
            <w:tcW w:w="1793" w:type="pct"/>
          </w:tcPr>
          <w:p w:rsidR="000A50D1" w:rsidRPr="000A50D1" w:rsidRDefault="000A50D1" w:rsidP="000A50D1">
            <w:pPr>
              <w:rPr>
                <w:sz w:val="24"/>
                <w:szCs w:val="24"/>
              </w:rPr>
            </w:pPr>
            <w:r w:rsidRPr="000A50D1">
              <w:rPr>
                <w:sz w:val="24"/>
                <w:szCs w:val="24"/>
              </w:rPr>
              <w:t xml:space="preserve">Инспекторский отдел по       племенному животноводству (консультант отдела – </w:t>
            </w:r>
            <w:r w:rsidRPr="000A50D1">
              <w:rPr>
                <w:sz w:val="24"/>
                <w:szCs w:val="24"/>
              </w:rPr>
              <w:br/>
              <w:t>Капустин Е.О.)</w:t>
            </w:r>
          </w:p>
          <w:p w:rsidR="000A50D1" w:rsidRPr="000A50D1" w:rsidRDefault="000A50D1" w:rsidP="000A50D1">
            <w:pPr>
              <w:rPr>
                <w:sz w:val="24"/>
                <w:szCs w:val="24"/>
              </w:rPr>
            </w:pPr>
          </w:p>
        </w:tc>
      </w:tr>
      <w:tr w:rsidR="000A50D1" w:rsidRPr="000A50D1" w:rsidTr="000A50D1">
        <w:tc>
          <w:tcPr>
            <w:tcW w:w="320" w:type="pct"/>
          </w:tcPr>
          <w:p w:rsidR="000A50D1" w:rsidRPr="000A50D1" w:rsidRDefault="000A50D1" w:rsidP="000A50D1">
            <w:pPr>
              <w:rPr>
                <w:sz w:val="24"/>
                <w:szCs w:val="24"/>
              </w:rPr>
            </w:pPr>
            <w:r w:rsidRPr="000A50D1">
              <w:rPr>
                <w:sz w:val="24"/>
                <w:szCs w:val="24"/>
              </w:rPr>
              <w:t>2</w:t>
            </w:r>
          </w:p>
        </w:tc>
        <w:tc>
          <w:tcPr>
            <w:tcW w:w="2124" w:type="pct"/>
          </w:tcPr>
          <w:p w:rsidR="000A50D1" w:rsidRPr="000A50D1" w:rsidRDefault="000A50D1" w:rsidP="000A50D1">
            <w:pPr>
              <w:rPr>
                <w:sz w:val="24"/>
                <w:szCs w:val="24"/>
              </w:rPr>
            </w:pPr>
            <w:r w:rsidRPr="000A50D1">
              <w:rPr>
                <w:sz w:val="24"/>
                <w:szCs w:val="24"/>
              </w:rPr>
              <w:t xml:space="preserve">Формирование и ведение краевого реестра садоводческих, огороднических и дачных некоммерческих объединений граждан, осуществляющих свою деятельность на территории </w:t>
            </w:r>
            <w:r w:rsidRPr="000A50D1">
              <w:rPr>
                <w:sz w:val="24"/>
                <w:szCs w:val="24"/>
              </w:rPr>
              <w:br/>
              <w:t>Забайкальского края</w:t>
            </w:r>
          </w:p>
        </w:tc>
        <w:tc>
          <w:tcPr>
            <w:tcW w:w="762" w:type="pct"/>
          </w:tcPr>
          <w:p w:rsidR="000A50D1" w:rsidRPr="000A50D1" w:rsidRDefault="000A50D1" w:rsidP="000A50D1">
            <w:pPr>
              <w:rPr>
                <w:sz w:val="24"/>
                <w:szCs w:val="24"/>
              </w:rPr>
            </w:pPr>
            <w:r w:rsidRPr="000A50D1">
              <w:rPr>
                <w:sz w:val="24"/>
                <w:szCs w:val="24"/>
              </w:rPr>
              <w:t>01.06.2017 – 01.08.2017</w:t>
            </w:r>
          </w:p>
        </w:tc>
        <w:tc>
          <w:tcPr>
            <w:tcW w:w="1793" w:type="pct"/>
          </w:tcPr>
          <w:p w:rsidR="000A50D1" w:rsidRPr="000A50D1" w:rsidRDefault="000A50D1" w:rsidP="000A50D1">
            <w:pPr>
              <w:rPr>
                <w:sz w:val="24"/>
                <w:szCs w:val="24"/>
              </w:rPr>
            </w:pPr>
            <w:r w:rsidRPr="000A50D1">
              <w:rPr>
                <w:sz w:val="24"/>
                <w:szCs w:val="24"/>
              </w:rPr>
              <w:t xml:space="preserve">Отдел малых форм                  хозяйствования, земельных и имущественных отношений (консультант отдела – </w:t>
            </w:r>
            <w:r w:rsidRPr="000A50D1">
              <w:rPr>
                <w:sz w:val="24"/>
                <w:szCs w:val="24"/>
              </w:rPr>
              <w:br/>
              <w:t>Нечаева О.Л.)</w:t>
            </w:r>
          </w:p>
        </w:tc>
      </w:tr>
      <w:tr w:rsidR="000A50D1" w:rsidRPr="000A50D1" w:rsidTr="000A50D1">
        <w:trPr>
          <w:trHeight w:val="3290"/>
        </w:trPr>
        <w:tc>
          <w:tcPr>
            <w:tcW w:w="320" w:type="pct"/>
          </w:tcPr>
          <w:p w:rsidR="000A50D1" w:rsidRPr="000A50D1" w:rsidRDefault="000A50D1" w:rsidP="000A50D1">
            <w:pPr>
              <w:rPr>
                <w:sz w:val="24"/>
                <w:szCs w:val="24"/>
              </w:rPr>
            </w:pPr>
            <w:r w:rsidRPr="000A50D1">
              <w:rPr>
                <w:sz w:val="24"/>
                <w:szCs w:val="24"/>
              </w:rPr>
              <w:t>3</w:t>
            </w:r>
          </w:p>
        </w:tc>
        <w:tc>
          <w:tcPr>
            <w:tcW w:w="2124" w:type="pct"/>
          </w:tcPr>
          <w:p w:rsidR="000A50D1" w:rsidRPr="000A50D1" w:rsidRDefault="000A50D1" w:rsidP="000A50D1">
            <w:pPr>
              <w:rPr>
                <w:sz w:val="24"/>
                <w:szCs w:val="24"/>
              </w:rPr>
            </w:pPr>
            <w:r w:rsidRPr="000A50D1">
              <w:rPr>
                <w:sz w:val="24"/>
                <w:szCs w:val="24"/>
              </w:rPr>
              <w:t>Предоставление консультативно-информационных услуг гражданам, ведущим личное подсобное хозяйство, по зоотехническим, агрономическим, маркетинговым вопросам</w:t>
            </w:r>
          </w:p>
        </w:tc>
        <w:tc>
          <w:tcPr>
            <w:tcW w:w="762" w:type="pct"/>
          </w:tcPr>
          <w:p w:rsidR="000A50D1" w:rsidRPr="000A50D1" w:rsidRDefault="000A50D1" w:rsidP="000A50D1">
            <w:pPr>
              <w:rPr>
                <w:sz w:val="24"/>
                <w:szCs w:val="24"/>
              </w:rPr>
            </w:pPr>
            <w:r w:rsidRPr="000A50D1">
              <w:rPr>
                <w:sz w:val="24"/>
                <w:szCs w:val="24"/>
              </w:rPr>
              <w:t>01.03.2017 – 01.05.2017</w:t>
            </w:r>
          </w:p>
        </w:tc>
        <w:tc>
          <w:tcPr>
            <w:tcW w:w="1793" w:type="pct"/>
          </w:tcPr>
          <w:p w:rsidR="000A50D1" w:rsidRPr="000A50D1" w:rsidRDefault="000A50D1" w:rsidP="000A50D1">
            <w:pPr>
              <w:rPr>
                <w:sz w:val="24"/>
                <w:szCs w:val="24"/>
              </w:rPr>
            </w:pPr>
            <w:r w:rsidRPr="000A50D1">
              <w:rPr>
                <w:sz w:val="24"/>
                <w:szCs w:val="24"/>
              </w:rPr>
              <w:t xml:space="preserve">Отдел животноводства           (начальник отдела – </w:t>
            </w:r>
            <w:r w:rsidRPr="000A50D1">
              <w:rPr>
                <w:sz w:val="24"/>
                <w:szCs w:val="24"/>
              </w:rPr>
              <w:br/>
              <w:t>Баранова А.А.)</w:t>
            </w:r>
          </w:p>
          <w:p w:rsidR="000A50D1" w:rsidRPr="000A50D1" w:rsidRDefault="000A50D1" w:rsidP="000A50D1">
            <w:pPr>
              <w:rPr>
                <w:sz w:val="24"/>
                <w:szCs w:val="24"/>
              </w:rPr>
            </w:pPr>
            <w:r w:rsidRPr="000A50D1">
              <w:rPr>
                <w:sz w:val="24"/>
                <w:szCs w:val="24"/>
              </w:rPr>
              <w:t xml:space="preserve">Отдел растениеводства          (начальник отдела – </w:t>
            </w:r>
            <w:r w:rsidRPr="000A50D1">
              <w:rPr>
                <w:sz w:val="24"/>
                <w:szCs w:val="24"/>
              </w:rPr>
              <w:br/>
            </w:r>
            <w:proofErr w:type="spellStart"/>
            <w:r w:rsidRPr="000A50D1">
              <w:rPr>
                <w:sz w:val="24"/>
                <w:szCs w:val="24"/>
              </w:rPr>
              <w:t>Катников</w:t>
            </w:r>
            <w:proofErr w:type="spellEnd"/>
            <w:r w:rsidRPr="000A50D1">
              <w:rPr>
                <w:sz w:val="24"/>
                <w:szCs w:val="24"/>
              </w:rPr>
              <w:t xml:space="preserve"> Р.А.)</w:t>
            </w:r>
          </w:p>
          <w:p w:rsidR="000A50D1" w:rsidRPr="000A50D1" w:rsidRDefault="000A50D1" w:rsidP="000A50D1">
            <w:pPr>
              <w:rPr>
                <w:sz w:val="24"/>
                <w:szCs w:val="24"/>
              </w:rPr>
            </w:pPr>
            <w:r w:rsidRPr="000A50D1">
              <w:rPr>
                <w:sz w:val="24"/>
                <w:szCs w:val="24"/>
              </w:rPr>
              <w:t xml:space="preserve">Отдел пищевой и перерабатывающей промышленности,         кооперации и заготовок         (начальник отдела – </w:t>
            </w:r>
            <w:r w:rsidRPr="000A50D1">
              <w:rPr>
                <w:sz w:val="24"/>
                <w:szCs w:val="24"/>
              </w:rPr>
              <w:br/>
            </w:r>
            <w:proofErr w:type="spellStart"/>
            <w:r w:rsidRPr="000A50D1">
              <w:rPr>
                <w:sz w:val="24"/>
                <w:szCs w:val="24"/>
              </w:rPr>
              <w:t>Миряшева</w:t>
            </w:r>
            <w:proofErr w:type="spellEnd"/>
            <w:r w:rsidRPr="000A50D1">
              <w:rPr>
                <w:sz w:val="24"/>
                <w:szCs w:val="24"/>
              </w:rPr>
              <w:t xml:space="preserve"> С.К.)</w:t>
            </w:r>
          </w:p>
        </w:tc>
      </w:tr>
    </w:tbl>
    <w:p w:rsidR="000A50D1" w:rsidRPr="000A50D1" w:rsidRDefault="000A50D1" w:rsidP="000A50D1"/>
    <w:p w:rsidR="000A50D1" w:rsidRPr="000A50D1" w:rsidRDefault="000A50D1" w:rsidP="000A50D1"/>
    <w:p w:rsidR="000A50D1" w:rsidRPr="000A50D1" w:rsidRDefault="000A50D1" w:rsidP="000A50D1"/>
    <w:p w:rsidR="000A50D1" w:rsidRDefault="000A50D1" w:rsidP="000A50D1">
      <w:pPr>
        <w:jc w:val="center"/>
      </w:pPr>
      <w:r w:rsidRPr="000A50D1">
        <w:t>_______________</w:t>
      </w:r>
    </w:p>
    <w:sectPr w:rsidR="000A50D1" w:rsidSect="000A50D1">
      <w:headerReference w:type="even" r:id="rId8"/>
      <w:headerReference w:type="default" r:id="rId9"/>
      <w:pgSz w:w="11909" w:h="16834"/>
      <w:pgMar w:top="1134" w:right="567" w:bottom="1134" w:left="1701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8DB" w:rsidRDefault="006B58DB">
      <w:r>
        <w:separator/>
      </w:r>
    </w:p>
  </w:endnote>
  <w:endnote w:type="continuationSeparator" w:id="1">
    <w:p w:rsidR="006B58DB" w:rsidRDefault="006B5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8DB" w:rsidRDefault="006B58DB">
      <w:r>
        <w:separator/>
      </w:r>
    </w:p>
  </w:footnote>
  <w:footnote w:type="continuationSeparator" w:id="1">
    <w:p w:rsidR="006B58DB" w:rsidRDefault="006B5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138" w:rsidRDefault="00D24138" w:rsidP="009925D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24138" w:rsidRDefault="00D2413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138" w:rsidRPr="00D24138" w:rsidRDefault="00D24138" w:rsidP="009925D0">
    <w:pPr>
      <w:pStyle w:val="a7"/>
      <w:framePr w:wrap="around" w:vAnchor="text" w:hAnchor="margin" w:xAlign="center" w:y="1"/>
      <w:rPr>
        <w:rStyle w:val="a8"/>
        <w:sz w:val="20"/>
        <w:szCs w:val="20"/>
      </w:rPr>
    </w:pPr>
    <w:r w:rsidRPr="00D24138">
      <w:rPr>
        <w:rStyle w:val="a8"/>
        <w:sz w:val="20"/>
        <w:szCs w:val="20"/>
      </w:rPr>
      <w:fldChar w:fldCharType="begin"/>
    </w:r>
    <w:r w:rsidRPr="00D24138">
      <w:rPr>
        <w:rStyle w:val="a8"/>
        <w:sz w:val="20"/>
        <w:szCs w:val="20"/>
      </w:rPr>
      <w:instrText xml:space="preserve">PAGE  </w:instrText>
    </w:r>
    <w:r w:rsidRPr="00D24138">
      <w:rPr>
        <w:rStyle w:val="a8"/>
        <w:sz w:val="20"/>
        <w:szCs w:val="20"/>
      </w:rPr>
      <w:fldChar w:fldCharType="separate"/>
    </w:r>
    <w:r w:rsidR="001267F1">
      <w:rPr>
        <w:rStyle w:val="a8"/>
        <w:noProof/>
        <w:sz w:val="20"/>
        <w:szCs w:val="20"/>
      </w:rPr>
      <w:t>2</w:t>
    </w:r>
    <w:r w:rsidRPr="00D24138">
      <w:rPr>
        <w:rStyle w:val="a8"/>
        <w:sz w:val="20"/>
        <w:szCs w:val="20"/>
      </w:rPr>
      <w:fldChar w:fldCharType="end"/>
    </w:r>
  </w:p>
  <w:p w:rsidR="00D24138" w:rsidRDefault="00D2413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65A7D"/>
    <w:multiLevelType w:val="hybridMultilevel"/>
    <w:tmpl w:val="898A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7F1023"/>
    <w:multiLevelType w:val="hybridMultilevel"/>
    <w:tmpl w:val="8D3E0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5C4AAC"/>
    <w:multiLevelType w:val="hybridMultilevel"/>
    <w:tmpl w:val="3EB8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1470F6"/>
    <w:multiLevelType w:val="hybridMultilevel"/>
    <w:tmpl w:val="5D0ACD14"/>
    <w:lvl w:ilvl="0" w:tplc="B3E28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proofState w:spelling="clean" w:grammar="clean"/>
  <w:stylePaneFormatFilter w:val="3F01"/>
  <w:defaultTabStop w:val="708"/>
  <w:hyphenationZone w:val="357"/>
  <w:drawingGridHorizontalSpacing w:val="140"/>
  <w:drawingGridVerticalSpacing w:val="10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352"/>
    <w:rsid w:val="00000CF7"/>
    <w:rsid w:val="00055007"/>
    <w:rsid w:val="000A50D1"/>
    <w:rsid w:val="000B54CB"/>
    <w:rsid w:val="000C3EE0"/>
    <w:rsid w:val="000E022E"/>
    <w:rsid w:val="000E0D2A"/>
    <w:rsid w:val="00111899"/>
    <w:rsid w:val="00114809"/>
    <w:rsid w:val="001267F1"/>
    <w:rsid w:val="001359FC"/>
    <w:rsid w:val="00147DFC"/>
    <w:rsid w:val="00150018"/>
    <w:rsid w:val="001663AA"/>
    <w:rsid w:val="0017078A"/>
    <w:rsid w:val="001A6E8B"/>
    <w:rsid w:val="001A78BF"/>
    <w:rsid w:val="001B768E"/>
    <w:rsid w:val="001D5648"/>
    <w:rsid w:val="001E1C77"/>
    <w:rsid w:val="00225FF3"/>
    <w:rsid w:val="002336F3"/>
    <w:rsid w:val="00250CEF"/>
    <w:rsid w:val="00251AB1"/>
    <w:rsid w:val="0025299B"/>
    <w:rsid w:val="00260E19"/>
    <w:rsid w:val="002C68FA"/>
    <w:rsid w:val="002E260E"/>
    <w:rsid w:val="00322B2F"/>
    <w:rsid w:val="00365CAD"/>
    <w:rsid w:val="00391FF4"/>
    <w:rsid w:val="003A5371"/>
    <w:rsid w:val="003B19A0"/>
    <w:rsid w:val="003C059F"/>
    <w:rsid w:val="003C66C1"/>
    <w:rsid w:val="003D1D53"/>
    <w:rsid w:val="003D6719"/>
    <w:rsid w:val="003D6EF0"/>
    <w:rsid w:val="003F0127"/>
    <w:rsid w:val="003F5649"/>
    <w:rsid w:val="00400BC1"/>
    <w:rsid w:val="004015C6"/>
    <w:rsid w:val="00405440"/>
    <w:rsid w:val="004505FD"/>
    <w:rsid w:val="00452BD4"/>
    <w:rsid w:val="004A339C"/>
    <w:rsid w:val="004B533A"/>
    <w:rsid w:val="004B793C"/>
    <w:rsid w:val="004E29A0"/>
    <w:rsid w:val="004F0559"/>
    <w:rsid w:val="00503835"/>
    <w:rsid w:val="00516311"/>
    <w:rsid w:val="005326E4"/>
    <w:rsid w:val="005422B9"/>
    <w:rsid w:val="005543F1"/>
    <w:rsid w:val="005658DE"/>
    <w:rsid w:val="00571599"/>
    <w:rsid w:val="005734E1"/>
    <w:rsid w:val="00587AB8"/>
    <w:rsid w:val="005923F0"/>
    <w:rsid w:val="005925EF"/>
    <w:rsid w:val="00595591"/>
    <w:rsid w:val="005B1AC9"/>
    <w:rsid w:val="00601568"/>
    <w:rsid w:val="006031B0"/>
    <w:rsid w:val="0061359A"/>
    <w:rsid w:val="0063741D"/>
    <w:rsid w:val="006634A2"/>
    <w:rsid w:val="00683C6B"/>
    <w:rsid w:val="006942CD"/>
    <w:rsid w:val="006A2374"/>
    <w:rsid w:val="006B58DB"/>
    <w:rsid w:val="006C406D"/>
    <w:rsid w:val="006C778A"/>
    <w:rsid w:val="006E134E"/>
    <w:rsid w:val="006E6A9D"/>
    <w:rsid w:val="00710A30"/>
    <w:rsid w:val="00721312"/>
    <w:rsid w:val="00770F67"/>
    <w:rsid w:val="0077516E"/>
    <w:rsid w:val="00791F0C"/>
    <w:rsid w:val="007C4D30"/>
    <w:rsid w:val="00817CD8"/>
    <w:rsid w:val="00833E69"/>
    <w:rsid w:val="008535E9"/>
    <w:rsid w:val="008707F9"/>
    <w:rsid w:val="0087591F"/>
    <w:rsid w:val="00891616"/>
    <w:rsid w:val="008B3973"/>
    <w:rsid w:val="008F33F9"/>
    <w:rsid w:val="009070EC"/>
    <w:rsid w:val="0091592B"/>
    <w:rsid w:val="0092389C"/>
    <w:rsid w:val="00923D60"/>
    <w:rsid w:val="00951BEC"/>
    <w:rsid w:val="00961C28"/>
    <w:rsid w:val="009924E6"/>
    <w:rsid w:val="009925D0"/>
    <w:rsid w:val="009A270B"/>
    <w:rsid w:val="009A4E86"/>
    <w:rsid w:val="009B437F"/>
    <w:rsid w:val="009E36C1"/>
    <w:rsid w:val="00A070AE"/>
    <w:rsid w:val="00A46DF9"/>
    <w:rsid w:val="00A85260"/>
    <w:rsid w:val="00A852D3"/>
    <w:rsid w:val="00AA06DF"/>
    <w:rsid w:val="00AE6613"/>
    <w:rsid w:val="00AF124F"/>
    <w:rsid w:val="00AF677C"/>
    <w:rsid w:val="00B00716"/>
    <w:rsid w:val="00B358DA"/>
    <w:rsid w:val="00B5453E"/>
    <w:rsid w:val="00B83960"/>
    <w:rsid w:val="00B85181"/>
    <w:rsid w:val="00B97493"/>
    <w:rsid w:val="00BA70A2"/>
    <w:rsid w:val="00BB17AA"/>
    <w:rsid w:val="00BC640B"/>
    <w:rsid w:val="00BD3EDA"/>
    <w:rsid w:val="00BE132A"/>
    <w:rsid w:val="00BE1352"/>
    <w:rsid w:val="00BE7296"/>
    <w:rsid w:val="00BE770F"/>
    <w:rsid w:val="00BF59A0"/>
    <w:rsid w:val="00C00868"/>
    <w:rsid w:val="00C12E1F"/>
    <w:rsid w:val="00C305C1"/>
    <w:rsid w:val="00C30AD3"/>
    <w:rsid w:val="00C34970"/>
    <w:rsid w:val="00C407FB"/>
    <w:rsid w:val="00C53F27"/>
    <w:rsid w:val="00C54C9C"/>
    <w:rsid w:val="00C57B98"/>
    <w:rsid w:val="00C626B3"/>
    <w:rsid w:val="00C71C54"/>
    <w:rsid w:val="00C803FF"/>
    <w:rsid w:val="00C8230F"/>
    <w:rsid w:val="00C90F51"/>
    <w:rsid w:val="00CB44DC"/>
    <w:rsid w:val="00CD4F20"/>
    <w:rsid w:val="00CD5D5E"/>
    <w:rsid w:val="00D025A7"/>
    <w:rsid w:val="00D15E3D"/>
    <w:rsid w:val="00D24138"/>
    <w:rsid w:val="00D521B7"/>
    <w:rsid w:val="00D938B1"/>
    <w:rsid w:val="00D94591"/>
    <w:rsid w:val="00D971C6"/>
    <w:rsid w:val="00DC0042"/>
    <w:rsid w:val="00E00F0B"/>
    <w:rsid w:val="00E05DBA"/>
    <w:rsid w:val="00E44E80"/>
    <w:rsid w:val="00E71D80"/>
    <w:rsid w:val="00E72253"/>
    <w:rsid w:val="00E73D5E"/>
    <w:rsid w:val="00E80644"/>
    <w:rsid w:val="00EA0DD2"/>
    <w:rsid w:val="00EB0E77"/>
    <w:rsid w:val="00EE4D9B"/>
    <w:rsid w:val="00EE50A1"/>
    <w:rsid w:val="00F12977"/>
    <w:rsid w:val="00F32904"/>
    <w:rsid w:val="00F6423C"/>
    <w:rsid w:val="00F807CC"/>
    <w:rsid w:val="00F81158"/>
    <w:rsid w:val="00F8215F"/>
    <w:rsid w:val="00F83EFF"/>
    <w:rsid w:val="00F975AA"/>
    <w:rsid w:val="00FA2174"/>
    <w:rsid w:val="00FA690B"/>
    <w:rsid w:val="00FA7EE5"/>
    <w:rsid w:val="00FB25E2"/>
    <w:rsid w:val="00FB5A5E"/>
    <w:rsid w:val="00FC0F65"/>
    <w:rsid w:val="00FC42B8"/>
    <w:rsid w:val="00FD3393"/>
    <w:rsid w:val="00FE1763"/>
    <w:rsid w:val="00FE2AA5"/>
    <w:rsid w:val="00FF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3F0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0E02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4">
    <w:name w:val=" Знак Знак Знак"/>
    <w:basedOn w:val="a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table" w:styleId="a5">
    <w:name w:val="Table Grid"/>
    <w:basedOn w:val="a1"/>
    <w:rsid w:val="00D15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Cs w:val="20"/>
    </w:rPr>
  </w:style>
  <w:style w:type="paragraph" w:styleId="a7">
    <w:name w:val="header"/>
    <w:basedOn w:val="a"/>
    <w:rsid w:val="00D2413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24138"/>
  </w:style>
  <w:style w:type="paragraph" w:styleId="a9">
    <w:name w:val="footer"/>
    <w:basedOn w:val="a"/>
    <w:rsid w:val="00D24138"/>
    <w:pPr>
      <w:tabs>
        <w:tab w:val="center" w:pos="4677"/>
        <w:tab w:val="right" w:pos="9355"/>
      </w:tabs>
    </w:pPr>
  </w:style>
  <w:style w:type="paragraph" w:customStyle="1" w:styleId="11">
    <w:name w:val="Знак Знак Знак1"/>
    <w:basedOn w:val="a"/>
    <w:rsid w:val="00B97493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a">
    <w:name w:val="Знак Знак Знак"/>
    <w:basedOn w:val="a"/>
    <w:rsid w:val="005734E1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4B793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E022E"/>
    <w:rPr>
      <w:rFonts w:ascii="Arial" w:hAnsi="Arial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721312"/>
    <w:rPr>
      <w:color w:val="106BBE"/>
    </w:rPr>
  </w:style>
  <w:style w:type="paragraph" w:customStyle="1" w:styleId="ac">
    <w:name w:val="Комментарий"/>
    <w:basedOn w:val="a"/>
    <w:next w:val="a"/>
    <w:uiPriority w:val="99"/>
    <w:rsid w:val="0072131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721312"/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721312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721312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2254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adobl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station35</dc:creator>
  <cp:keywords/>
  <dc:description/>
  <cp:lastModifiedBy>Izotova</cp:lastModifiedBy>
  <cp:revision>6</cp:revision>
  <cp:lastPrinted>2016-06-03T05:24:00Z</cp:lastPrinted>
  <dcterms:created xsi:type="dcterms:W3CDTF">2016-11-25T07:41:00Z</dcterms:created>
  <dcterms:modified xsi:type="dcterms:W3CDTF">2016-11-25T07:43:00Z</dcterms:modified>
</cp:coreProperties>
</file>