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3E" w:rsidRDefault="00AE113E" w:rsidP="00AE113E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17B69CE9" wp14:editId="53AE629F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13E" w:rsidRPr="005A3151" w:rsidRDefault="00AE113E" w:rsidP="00AE113E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AE113E" w:rsidRPr="007F41E2" w:rsidRDefault="00AE113E" w:rsidP="00AE113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МИНИСТЕРСТВО СЕЛЬСКОГО ХОЗЯЙСТВА</w:t>
      </w:r>
    </w:p>
    <w:p w:rsidR="00AE113E" w:rsidRPr="007F41E2" w:rsidRDefault="00AE113E" w:rsidP="00AE113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AE113E" w:rsidRPr="007F41E2" w:rsidRDefault="00AE113E" w:rsidP="00AE113E">
      <w:pPr>
        <w:jc w:val="center"/>
        <w:rPr>
          <w:b/>
          <w:sz w:val="24"/>
        </w:rPr>
      </w:pPr>
    </w:p>
    <w:p w:rsidR="00AE113E" w:rsidRDefault="00AE113E" w:rsidP="00AE113E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AE113E" w:rsidRDefault="00AE113E" w:rsidP="00AE113E"/>
    <w:p w:rsidR="00AE113E" w:rsidRPr="00F66801" w:rsidRDefault="00AE113E" w:rsidP="00AE113E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C60301" w:rsidRDefault="00C60301" w:rsidP="00AE113E">
      <w:pPr>
        <w:pStyle w:val="a3"/>
        <w:rPr>
          <w:b/>
          <w:bCs/>
          <w:szCs w:val="28"/>
        </w:rPr>
      </w:pPr>
    </w:p>
    <w:p w:rsidR="00C60301" w:rsidRDefault="00C60301" w:rsidP="00AE113E">
      <w:pPr>
        <w:pStyle w:val="a3"/>
        <w:rPr>
          <w:b/>
          <w:bCs/>
          <w:szCs w:val="28"/>
        </w:rPr>
      </w:pPr>
    </w:p>
    <w:p w:rsidR="00AE113E" w:rsidRDefault="00AE113E" w:rsidP="00AE113E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Об отмене ограничительных мероприятий (карантина) на территории подсобного хозяйства </w:t>
      </w:r>
      <w:r w:rsidR="00766483">
        <w:rPr>
          <w:b/>
          <w:bCs/>
          <w:szCs w:val="28"/>
        </w:rPr>
        <w:t>отделения реабилитации молодых инвалидов «Танха» Государственного автономного учреждения социального обслуживания населения «Атамановский дом-интернат для престарелых и инвалидов» Забайкальского края</w:t>
      </w:r>
    </w:p>
    <w:p w:rsidR="00AE113E" w:rsidRDefault="00AE113E" w:rsidP="00AE113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AE113E" w:rsidRDefault="00AE113E" w:rsidP="00AE113E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r>
        <w:rPr>
          <w:bCs/>
          <w:szCs w:val="28"/>
        </w:rPr>
        <w:t xml:space="preserve">В соответствии со статьей </w:t>
      </w:r>
      <w:r>
        <w:t>3¹</w:t>
      </w:r>
      <w:r w:rsidRPr="00A95BC4">
        <w:t xml:space="preserve"> Закона Российской Федерации</w:t>
      </w:r>
      <w:r>
        <w:t xml:space="preserve"> от 14 мая 1993 года № 4979-1 </w:t>
      </w:r>
      <w:r w:rsidRPr="00A95BC4">
        <w:t>«О ветеринарии»</w:t>
      </w:r>
      <w:r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лептоспирозом на территории </w:t>
      </w:r>
      <w:r w:rsidR="00766483" w:rsidRPr="00766483">
        <w:rPr>
          <w:bCs/>
          <w:szCs w:val="28"/>
        </w:rPr>
        <w:t>подсобного хозяйства отделения реабилитации молодых инвалидов «Танха» Государственного автономного учреждения социального обслуживания населения «Атамановский дом-интернат для престарелых и инвалидов» Забайкальского края</w:t>
      </w:r>
      <w:r>
        <w:rPr>
          <w:bCs/>
          <w:szCs w:val="28"/>
        </w:rPr>
        <w:t xml:space="preserve"> </w:t>
      </w:r>
      <w:proofErr w:type="gramStart"/>
      <w:r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р и к а з ы в а ю:  </w:t>
      </w:r>
    </w:p>
    <w:p w:rsidR="00AE113E" w:rsidRDefault="00AE113E" w:rsidP="00AE113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 xml:space="preserve">Отменить ограничительные мероприятия (карантин) на </w:t>
      </w:r>
      <w:r w:rsidR="00766483">
        <w:rPr>
          <w:bCs/>
          <w:szCs w:val="28"/>
        </w:rPr>
        <w:t xml:space="preserve">территории </w:t>
      </w:r>
      <w:r w:rsidR="00766483" w:rsidRPr="00766483">
        <w:rPr>
          <w:bCs/>
          <w:szCs w:val="28"/>
        </w:rPr>
        <w:t>подсобного хозяйства отделения реабилитации молодых инвалидов «Танха» Государственного автономного учреждения социального обслуживания населения «Атамановский дом-интернат для престарелых и инвалидов» Забайкальского края</w:t>
      </w:r>
      <w:r>
        <w:rPr>
          <w:bCs/>
          <w:szCs w:val="28"/>
        </w:rPr>
        <w:t xml:space="preserve">, расположенного по адресу: </w:t>
      </w:r>
      <w:r w:rsidR="00766483">
        <w:rPr>
          <w:bCs/>
          <w:szCs w:val="28"/>
        </w:rPr>
        <w:t>ул. Горная, 10, с. Танха, сельского поселения «Новотроицкое», муниципального района «Читинский район» Забайкальского края</w:t>
      </w:r>
      <w:r>
        <w:rPr>
          <w:bCs/>
          <w:szCs w:val="28"/>
        </w:rPr>
        <w:t xml:space="preserve">, </w:t>
      </w:r>
      <w:r w:rsidR="00766483">
        <w:rPr>
          <w:bCs/>
          <w:szCs w:val="28"/>
        </w:rPr>
        <w:t xml:space="preserve">расположенного на земельном участке с кадастровым номером 75:22:290101:43, </w:t>
      </w:r>
      <w:r>
        <w:rPr>
          <w:bCs/>
          <w:szCs w:val="28"/>
        </w:rPr>
        <w:t>установленные приказом Министерства сельского хозяйства</w:t>
      </w:r>
      <w:proofErr w:type="gramEnd"/>
      <w:r>
        <w:rPr>
          <w:bCs/>
          <w:szCs w:val="28"/>
        </w:rPr>
        <w:t xml:space="preserve"> Забайкальского края от 0</w:t>
      </w:r>
      <w:r w:rsidR="00766483">
        <w:rPr>
          <w:bCs/>
          <w:szCs w:val="28"/>
        </w:rPr>
        <w:t>1</w:t>
      </w:r>
      <w:r>
        <w:rPr>
          <w:bCs/>
          <w:szCs w:val="28"/>
        </w:rPr>
        <w:t xml:space="preserve"> </w:t>
      </w:r>
      <w:r w:rsidR="00766483">
        <w:rPr>
          <w:bCs/>
          <w:szCs w:val="28"/>
        </w:rPr>
        <w:t>июня</w:t>
      </w:r>
      <w:r>
        <w:rPr>
          <w:bCs/>
          <w:szCs w:val="28"/>
        </w:rPr>
        <w:t xml:space="preserve"> 2017 года № </w:t>
      </w:r>
      <w:r w:rsidR="00766483">
        <w:rPr>
          <w:bCs/>
          <w:szCs w:val="28"/>
        </w:rPr>
        <w:t>155</w:t>
      </w:r>
      <w:r>
        <w:rPr>
          <w:bCs/>
          <w:szCs w:val="28"/>
        </w:rPr>
        <w:t xml:space="preserve"> «Об установлении ограничительных мероприятий (карантина) </w:t>
      </w:r>
      <w:r w:rsidRPr="00C650E3">
        <w:rPr>
          <w:bCs/>
          <w:szCs w:val="28"/>
        </w:rPr>
        <w:t xml:space="preserve">на территории </w:t>
      </w:r>
      <w:r w:rsidR="00766483" w:rsidRPr="00766483">
        <w:rPr>
          <w:bCs/>
          <w:szCs w:val="28"/>
        </w:rPr>
        <w:t>подсобного хозяйства отделения реабилитации молодых инвалидов «Танха» Государственного автономного учреждения социального обслуживания населения «Атамановский дом-интернат для престарелых и инвалидов» Забайкальского края</w:t>
      </w:r>
      <w:r>
        <w:rPr>
          <w:bCs/>
          <w:szCs w:val="28"/>
        </w:rPr>
        <w:t>».</w:t>
      </w:r>
    </w:p>
    <w:p w:rsidR="00AE113E" w:rsidRDefault="00AE113E" w:rsidP="00AE113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>
        <w:rPr>
          <w:szCs w:val="28"/>
        </w:rPr>
        <w:t xml:space="preserve">Признать утратившим силу приказ </w:t>
      </w:r>
      <w:r>
        <w:rPr>
          <w:bCs/>
          <w:szCs w:val="28"/>
        </w:rPr>
        <w:t xml:space="preserve">Министерства сельского хозяйства Забайкальского края </w:t>
      </w:r>
      <w:r w:rsidR="00766483">
        <w:rPr>
          <w:bCs/>
          <w:szCs w:val="28"/>
        </w:rPr>
        <w:t xml:space="preserve">от 01 июня 2017 года № 155 «Об установлении ограничительных мероприятий (карантина) </w:t>
      </w:r>
      <w:r w:rsidR="00766483" w:rsidRPr="00C650E3">
        <w:rPr>
          <w:bCs/>
          <w:szCs w:val="28"/>
        </w:rPr>
        <w:t xml:space="preserve">на территории </w:t>
      </w:r>
      <w:r w:rsidR="00766483" w:rsidRPr="00766483">
        <w:rPr>
          <w:bCs/>
          <w:szCs w:val="28"/>
        </w:rPr>
        <w:t xml:space="preserve">подсобного хозяйства отделения реабилитации молодых инвалидов </w:t>
      </w:r>
      <w:bookmarkStart w:id="0" w:name="_GoBack"/>
      <w:bookmarkEnd w:id="0"/>
      <w:r w:rsidR="00766483" w:rsidRPr="00766483">
        <w:rPr>
          <w:bCs/>
          <w:szCs w:val="28"/>
        </w:rPr>
        <w:t xml:space="preserve">«Танха» </w:t>
      </w:r>
      <w:r w:rsidR="00766483" w:rsidRPr="00766483">
        <w:rPr>
          <w:bCs/>
          <w:szCs w:val="28"/>
        </w:rPr>
        <w:lastRenderedPageBreak/>
        <w:t>Государственного автономного учреждения социального обслуживания населения «Атамановский дом-интернат для престарелых и инвалидов» Забайкальского края</w:t>
      </w:r>
      <w:r w:rsidR="00766483">
        <w:rPr>
          <w:bCs/>
          <w:szCs w:val="28"/>
        </w:rPr>
        <w:t>»</w:t>
      </w:r>
      <w:r>
        <w:rPr>
          <w:bCs/>
          <w:szCs w:val="28"/>
        </w:rPr>
        <w:t xml:space="preserve">.  </w:t>
      </w:r>
    </w:p>
    <w:p w:rsidR="00C60301" w:rsidRDefault="00C60301" w:rsidP="00AE113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C60301" w:rsidRDefault="00C60301" w:rsidP="00AE113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7379"/>
        <w:gridCol w:w="2976"/>
      </w:tblGrid>
      <w:tr w:rsidR="00AE113E" w:rsidRPr="00E27D3D" w:rsidTr="00766483">
        <w:tc>
          <w:tcPr>
            <w:tcW w:w="737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6483" w:rsidRDefault="00C60301" w:rsidP="00741D53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E113E" w:rsidRPr="00E27D3D">
              <w:rPr>
                <w:sz w:val="28"/>
                <w:szCs w:val="28"/>
              </w:rPr>
              <w:t>инистр</w:t>
            </w:r>
            <w:r w:rsidR="00766483">
              <w:rPr>
                <w:sz w:val="28"/>
                <w:szCs w:val="28"/>
              </w:rPr>
              <w:t xml:space="preserve"> </w:t>
            </w:r>
            <w:r w:rsidR="00AE113E" w:rsidRPr="00E27D3D">
              <w:rPr>
                <w:sz w:val="28"/>
                <w:szCs w:val="28"/>
              </w:rPr>
              <w:t>сельского хозяйства</w:t>
            </w:r>
          </w:p>
          <w:p w:rsidR="00AE113E" w:rsidRPr="00E27D3D" w:rsidRDefault="00AE113E" w:rsidP="00766483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E27D3D">
              <w:rPr>
                <w:sz w:val="28"/>
                <w:szCs w:val="28"/>
              </w:rPr>
              <w:t xml:space="preserve">Забайкальского края </w:t>
            </w:r>
          </w:p>
        </w:tc>
        <w:tc>
          <w:tcPr>
            <w:tcW w:w="297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E113E" w:rsidRPr="00E27D3D" w:rsidRDefault="00AE113E" w:rsidP="00741D53">
            <w:pPr>
              <w:pStyle w:val="formattext"/>
              <w:spacing w:before="0" w:beforeAutospacing="0" w:after="0" w:afterAutospacing="0"/>
              <w:ind w:left="702"/>
              <w:rPr>
                <w:sz w:val="28"/>
                <w:szCs w:val="28"/>
                <w:u w:val="single"/>
              </w:rPr>
            </w:pPr>
            <w:r w:rsidRPr="00E27D3D">
              <w:rPr>
                <w:sz w:val="28"/>
                <w:szCs w:val="28"/>
              </w:rPr>
              <w:t xml:space="preserve">                   </w:t>
            </w:r>
          </w:p>
          <w:p w:rsidR="00AE113E" w:rsidRPr="00E27D3D" w:rsidRDefault="00C60301" w:rsidP="00C60301">
            <w:pPr>
              <w:rPr>
                <w:szCs w:val="28"/>
              </w:rPr>
            </w:pPr>
            <w:r>
              <w:rPr>
                <w:szCs w:val="28"/>
              </w:rPr>
              <w:t xml:space="preserve">  М</w:t>
            </w:r>
            <w:r w:rsidR="00AE113E" w:rsidRPr="00E27D3D">
              <w:rPr>
                <w:szCs w:val="28"/>
              </w:rPr>
              <w:t>.</w:t>
            </w:r>
            <w:r>
              <w:rPr>
                <w:szCs w:val="28"/>
              </w:rPr>
              <w:t>Н</w:t>
            </w:r>
            <w:r w:rsidR="00AE113E" w:rsidRPr="00E27D3D">
              <w:rPr>
                <w:szCs w:val="28"/>
              </w:rPr>
              <w:t xml:space="preserve">. </w:t>
            </w:r>
            <w:r>
              <w:rPr>
                <w:szCs w:val="28"/>
              </w:rPr>
              <w:t>Кузьминов</w:t>
            </w:r>
          </w:p>
        </w:tc>
      </w:tr>
    </w:tbl>
    <w:p w:rsidR="002B69B0" w:rsidRDefault="002B69B0"/>
    <w:sectPr w:rsidR="002B69B0" w:rsidSect="00C60301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3D"/>
    <w:rsid w:val="0008253D"/>
    <w:rsid w:val="002B69B0"/>
    <w:rsid w:val="00766483"/>
    <w:rsid w:val="00AE113E"/>
    <w:rsid w:val="00C60301"/>
    <w:rsid w:val="00E6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E113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AE113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113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E113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AE113E"/>
    <w:pPr>
      <w:jc w:val="both"/>
    </w:pPr>
  </w:style>
  <w:style w:type="character" w:customStyle="1" w:styleId="a4">
    <w:name w:val="Основной текст Знак"/>
    <w:basedOn w:val="a0"/>
    <w:link w:val="a3"/>
    <w:rsid w:val="00AE11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AE113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E11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1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E113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AE113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113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E113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AE113E"/>
    <w:pPr>
      <w:jc w:val="both"/>
    </w:pPr>
  </w:style>
  <w:style w:type="character" w:customStyle="1" w:styleId="a4">
    <w:name w:val="Основной текст Знак"/>
    <w:basedOn w:val="a0"/>
    <w:link w:val="a3"/>
    <w:rsid w:val="00AE11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AE113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E11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1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</cp:lastModifiedBy>
  <cp:revision>2</cp:revision>
  <cp:lastPrinted>2017-09-12T08:39:00Z</cp:lastPrinted>
  <dcterms:created xsi:type="dcterms:W3CDTF">2017-09-12T08:09:00Z</dcterms:created>
  <dcterms:modified xsi:type="dcterms:W3CDTF">2017-09-12T08:59:00Z</dcterms:modified>
</cp:coreProperties>
</file>