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C" w:rsidRDefault="006A581C" w:rsidP="006A58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9746D19" wp14:editId="128A35D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C" w:rsidRPr="005A3151" w:rsidRDefault="006A581C" w:rsidP="006A581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6A581C" w:rsidRPr="007F41E2" w:rsidRDefault="006A581C" w:rsidP="006A58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6A581C" w:rsidRPr="007F41E2" w:rsidRDefault="006A581C" w:rsidP="006A58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A581C" w:rsidRPr="007F41E2" w:rsidRDefault="006A581C" w:rsidP="006A581C">
      <w:pPr>
        <w:jc w:val="center"/>
        <w:rPr>
          <w:b/>
          <w:sz w:val="24"/>
        </w:rPr>
      </w:pPr>
    </w:p>
    <w:p w:rsidR="006A581C" w:rsidRDefault="006A581C" w:rsidP="006A58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A581C" w:rsidRDefault="006A581C" w:rsidP="006A581C"/>
    <w:p w:rsidR="006A581C" w:rsidRPr="00F66801" w:rsidRDefault="006A581C" w:rsidP="006A581C"/>
    <w:p w:rsidR="006A581C" w:rsidRPr="00F66801" w:rsidRDefault="006A581C" w:rsidP="006A581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A581C" w:rsidRDefault="006A581C" w:rsidP="006A581C"/>
    <w:p w:rsidR="006A581C" w:rsidRDefault="006A581C" w:rsidP="006A581C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6A581C" w:rsidRDefault="006A581C" w:rsidP="006A58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A581C" w:rsidRDefault="006A581C" w:rsidP="006A581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инфекционной анемией лошадей (ИНАН) на </w:t>
      </w:r>
      <w:r w:rsidRPr="00A80A87">
        <w:rPr>
          <w:bCs/>
          <w:szCs w:val="28"/>
        </w:rPr>
        <w:t>территории крестьянского (фермерского) хозяйства Акинина Александра Викторовича, расположенного на территории сельского поселения «Усуглинское» муниципального района «Тунгокоченский район»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приказываю:  </w:t>
      </w:r>
      <w:r>
        <w:rPr>
          <w:b/>
          <w:bCs/>
          <w:szCs w:val="28"/>
        </w:rPr>
        <w:t xml:space="preserve">  </w:t>
      </w:r>
      <w:proofErr w:type="gramEnd"/>
    </w:p>
    <w:p w:rsidR="006A581C" w:rsidRPr="006A581C" w:rsidRDefault="006A581C" w:rsidP="006A58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Отменить ограничительные мероприятия (карантин) на </w:t>
      </w:r>
      <w:r w:rsidRPr="00A80A87">
        <w:rPr>
          <w:bCs/>
          <w:szCs w:val="28"/>
        </w:rPr>
        <w:t>территории крестьянского (фермерского) хозяйства Акинина Александра Викторовича, расположенного на территории сельского поселения «Усуглинское» муниципального района «Тунгокоченский район»</w:t>
      </w:r>
      <w:r>
        <w:rPr>
          <w:bCs/>
          <w:szCs w:val="28"/>
        </w:rPr>
        <w:t>, установленные приказом Министерства сельского хозяйства Забайкальского края от 2</w:t>
      </w:r>
      <w:r>
        <w:rPr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>
        <w:rPr>
          <w:bCs/>
          <w:szCs w:val="28"/>
        </w:rPr>
        <w:t xml:space="preserve"> 2017 года </w:t>
      </w:r>
      <w:r>
        <w:rPr>
          <w:bCs/>
          <w:szCs w:val="28"/>
        </w:rPr>
        <w:t xml:space="preserve">       </w:t>
      </w:r>
      <w:r>
        <w:rPr>
          <w:bCs/>
          <w:szCs w:val="28"/>
        </w:rPr>
        <w:t>№ 1</w:t>
      </w:r>
      <w:r>
        <w:rPr>
          <w:bCs/>
          <w:szCs w:val="28"/>
        </w:rPr>
        <w:t>43</w:t>
      </w:r>
      <w:r>
        <w:rPr>
          <w:bCs/>
          <w:szCs w:val="28"/>
        </w:rPr>
        <w:t xml:space="preserve"> </w:t>
      </w:r>
      <w:r w:rsidRPr="006A581C">
        <w:rPr>
          <w:bCs/>
          <w:szCs w:val="28"/>
        </w:rPr>
        <w:t>«Об установлении ограничительных мероприятий (карантина) на территории крестьянского (фермерского) хозяйства Акинина Александра Викторовича, расположенного на территории сельского поселения «Усуглинское» муниципального района «Тунгокоченский район».</w:t>
      </w:r>
      <w:proofErr w:type="gramEnd"/>
    </w:p>
    <w:p w:rsidR="006A581C" w:rsidRPr="005366E6" w:rsidRDefault="006A581C" w:rsidP="006A58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от 22 мая 2017 года № 143 </w:t>
      </w:r>
      <w:r w:rsidRPr="006A581C">
        <w:rPr>
          <w:bCs/>
          <w:szCs w:val="28"/>
        </w:rPr>
        <w:t>«Об установлении ограничительных мероприятий (карантина) на территории крестьянского (фермерского) хозяйства Акинина Александра Викторовича, расположенного на территории сельского поселения «Усуглинское» муниципального района «Тунгокоченский район»</w:t>
      </w:r>
      <w:r>
        <w:rPr>
          <w:bCs/>
          <w:szCs w:val="28"/>
        </w:rPr>
        <w:t>.</w:t>
      </w:r>
    </w:p>
    <w:p w:rsidR="006A581C" w:rsidRDefault="006A581C" w:rsidP="006A581C">
      <w:pPr>
        <w:pStyle w:val="a3"/>
        <w:ind w:firstLine="720"/>
      </w:pPr>
    </w:p>
    <w:p w:rsidR="006A581C" w:rsidRDefault="006A581C" w:rsidP="006A581C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6A581C" w:rsidRPr="00E27D3D" w:rsidTr="004429B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81C" w:rsidRDefault="006A581C" w:rsidP="004429B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6A581C" w:rsidRPr="00E27D3D" w:rsidRDefault="006A581C" w:rsidP="004429B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581C" w:rsidRDefault="006A581C" w:rsidP="004429B9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6A581C" w:rsidRPr="00E706CB" w:rsidRDefault="006A581C" w:rsidP="004429B9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06CB">
              <w:rPr>
                <w:sz w:val="28"/>
                <w:szCs w:val="28"/>
              </w:rPr>
              <w:t>М.Н. Кузьминов</w:t>
            </w:r>
          </w:p>
        </w:tc>
      </w:tr>
    </w:tbl>
    <w:p w:rsidR="006A581C" w:rsidRDefault="006A581C" w:rsidP="006A581C">
      <w:bookmarkStart w:id="0" w:name="_GoBack"/>
      <w:bookmarkEnd w:id="0"/>
    </w:p>
    <w:p w:rsidR="00404A60" w:rsidRDefault="00404A60"/>
    <w:sectPr w:rsidR="00404A60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D4"/>
    <w:rsid w:val="003540D4"/>
    <w:rsid w:val="00404A60"/>
    <w:rsid w:val="006A581C"/>
    <w:rsid w:val="00B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58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A58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8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8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A581C"/>
    <w:pPr>
      <w:jc w:val="both"/>
    </w:pPr>
  </w:style>
  <w:style w:type="character" w:customStyle="1" w:styleId="a4">
    <w:name w:val="Основной текст Знак"/>
    <w:basedOn w:val="a0"/>
    <w:link w:val="a3"/>
    <w:rsid w:val="006A5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A581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58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A58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8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8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A581C"/>
    <w:pPr>
      <w:jc w:val="both"/>
    </w:pPr>
  </w:style>
  <w:style w:type="character" w:customStyle="1" w:styleId="a4">
    <w:name w:val="Основной текст Знак"/>
    <w:basedOn w:val="a0"/>
    <w:link w:val="a3"/>
    <w:rsid w:val="006A5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A581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2017-10-31T03:08:00Z</cp:lastPrinted>
  <dcterms:created xsi:type="dcterms:W3CDTF">2017-10-31T03:05:00Z</dcterms:created>
  <dcterms:modified xsi:type="dcterms:W3CDTF">2017-10-31T05:06:00Z</dcterms:modified>
</cp:coreProperties>
</file>