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E" w:rsidRDefault="00AF5ABE" w:rsidP="00AF5A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DA4304" wp14:editId="4749E11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BE" w:rsidRPr="005A3151" w:rsidRDefault="00AF5ABE" w:rsidP="00AF5AB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F5ABE" w:rsidRPr="007F41E2" w:rsidRDefault="00AF5ABE" w:rsidP="00AF5A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AF5ABE" w:rsidRPr="007F41E2" w:rsidRDefault="00AF5ABE" w:rsidP="00AF5A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F5ABE" w:rsidRPr="007F41E2" w:rsidRDefault="00AF5ABE" w:rsidP="00AF5ABE">
      <w:pPr>
        <w:jc w:val="center"/>
        <w:rPr>
          <w:b/>
          <w:sz w:val="24"/>
        </w:rPr>
      </w:pPr>
    </w:p>
    <w:p w:rsidR="00AF5ABE" w:rsidRDefault="00AF5ABE" w:rsidP="00AF5AB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F5ABE" w:rsidRDefault="00AF5ABE" w:rsidP="00AF5ABE"/>
    <w:p w:rsidR="00AF5ABE" w:rsidRPr="00F66801" w:rsidRDefault="00AF5ABE" w:rsidP="00AF5AB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F5ABE" w:rsidRDefault="00AF5ABE" w:rsidP="00AF5ABE"/>
    <w:p w:rsidR="00AF5ABE" w:rsidRDefault="00AF5ABE" w:rsidP="00AF5AB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конюшни учебного центра Службы в пгт. Приаргунск ПУ ФСБ России по Забайкальскому краю, расположенного на территории п. Приаргунск муниципального района «Приаргунский район»   </w:t>
      </w:r>
    </w:p>
    <w:p w:rsidR="00AF5ABE" w:rsidRDefault="00AF5ABE" w:rsidP="00AF5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F5ABE" w:rsidRDefault="00AF5ABE" w:rsidP="00AF5ABE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</w:t>
      </w:r>
      <w:r w:rsidRPr="00557FBF">
        <w:rPr>
          <w:bCs/>
          <w:szCs w:val="28"/>
        </w:rPr>
        <w:t>конюшни учебного центра Службы в пгт. Приаргунск ПУ ФСБ России по Забайкальскому краю</w:t>
      </w:r>
      <w:r w:rsidRPr="0007206B">
        <w:rPr>
          <w:bCs/>
          <w:szCs w:val="28"/>
        </w:rPr>
        <w:t>, расположенного на территории п. Приаргунск муниципального района «Приаргунский район»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 ы в а ю:  </w:t>
      </w:r>
      <w:r>
        <w:rPr>
          <w:b/>
          <w:bCs/>
          <w:szCs w:val="28"/>
        </w:rPr>
        <w:t xml:space="preserve"> </w:t>
      </w:r>
    </w:p>
    <w:p w:rsidR="00AF5ABE" w:rsidRDefault="00AF5ABE" w:rsidP="00AF5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Отменить ограничительные мероприятия (карантин) на территории </w:t>
      </w:r>
      <w:r w:rsidRPr="00557FBF">
        <w:rPr>
          <w:bCs/>
          <w:szCs w:val="28"/>
        </w:rPr>
        <w:t>конюшни учебного центра Службы в пгт. Приаргунск ПУ ФСБ России по Забайкальскому краю</w:t>
      </w:r>
      <w:r w:rsidRPr="0007206B">
        <w:rPr>
          <w:bCs/>
          <w:szCs w:val="28"/>
        </w:rPr>
        <w:t>, расположенного на территории п. Приаргунск муниципального района «Приаргунский район»</w:t>
      </w:r>
      <w:r>
        <w:rPr>
          <w:bCs/>
          <w:szCs w:val="28"/>
        </w:rPr>
        <w:t xml:space="preserve">, установленные приказом Министерства сельского хозяйства Забайкальского края от </w:t>
      </w:r>
      <w:r>
        <w:rPr>
          <w:bCs/>
          <w:szCs w:val="28"/>
        </w:rPr>
        <w:t>13</w:t>
      </w:r>
      <w:r>
        <w:rPr>
          <w:bCs/>
          <w:szCs w:val="28"/>
        </w:rPr>
        <w:t xml:space="preserve"> июня 2017 года № 16</w:t>
      </w:r>
      <w:r>
        <w:rPr>
          <w:bCs/>
          <w:szCs w:val="28"/>
        </w:rPr>
        <w:t>4</w:t>
      </w:r>
      <w:r>
        <w:rPr>
          <w:bCs/>
          <w:szCs w:val="28"/>
        </w:rPr>
        <w:t xml:space="preserve"> «</w:t>
      </w:r>
      <w:r w:rsidRPr="00AF5ABE">
        <w:rPr>
          <w:bCs/>
          <w:szCs w:val="28"/>
        </w:rPr>
        <w:t>Об установлении ограничительных мероприятий (карантина) на территории конюшни учебного центра Службы в пгт. Приаргунск ПУ ФСБ России по Забайкальскому краю, расположенного на территории п. Приаргунск муниципального района «Приаргунский район»</w:t>
      </w:r>
      <w:r>
        <w:rPr>
          <w:bCs/>
          <w:szCs w:val="28"/>
        </w:rPr>
        <w:t xml:space="preserve">.   </w:t>
      </w:r>
    </w:p>
    <w:p w:rsidR="00AF5ABE" w:rsidRDefault="00AF5ABE" w:rsidP="00AF5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Признать утратившим силу приказ </w:t>
      </w:r>
      <w:r>
        <w:rPr>
          <w:bCs/>
          <w:szCs w:val="28"/>
        </w:rPr>
        <w:t>Министерства сельского хозяйства Забайкальского края от 13 июня 2017 года № 164 «</w:t>
      </w:r>
      <w:r w:rsidRPr="00AF5ABE">
        <w:rPr>
          <w:bCs/>
          <w:szCs w:val="28"/>
        </w:rPr>
        <w:t>Об установлении ограничительных мероприятий (карантина) на территории конюшни учебного центра Службы в пгт. Приаргунск ПУ ФСБ России по Забайкальскому краю, расположенного на территории п. Приаргунск муниципального района «Приаргунский район»</w:t>
      </w:r>
      <w:r>
        <w:rPr>
          <w:bCs/>
          <w:szCs w:val="28"/>
        </w:rPr>
        <w:t xml:space="preserve">.    </w:t>
      </w:r>
    </w:p>
    <w:p w:rsidR="00AF5ABE" w:rsidRDefault="00AF5ABE" w:rsidP="00AF5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F5ABE" w:rsidRDefault="00AF5ABE" w:rsidP="00AF5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7379"/>
        <w:gridCol w:w="2976"/>
      </w:tblGrid>
      <w:tr w:rsidR="00AF5ABE" w:rsidRPr="00E27D3D" w:rsidTr="005230C7">
        <w:tc>
          <w:tcPr>
            <w:tcW w:w="7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ABE" w:rsidRDefault="00AF5ABE" w:rsidP="005230C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AF5ABE" w:rsidRPr="00E27D3D" w:rsidRDefault="00AF5ABE" w:rsidP="005230C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97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5ABE" w:rsidRPr="00E27D3D" w:rsidRDefault="00AF5ABE" w:rsidP="005230C7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AF5ABE" w:rsidRPr="00E27D3D" w:rsidRDefault="00AF5ABE" w:rsidP="00AF5ABE">
            <w:pPr>
              <w:ind w:left="-291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Cs w:val="28"/>
              </w:rPr>
              <w:t>И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Малакшинова</w:t>
            </w:r>
          </w:p>
        </w:tc>
      </w:tr>
    </w:tbl>
    <w:p w:rsidR="00AF5ABE" w:rsidRDefault="00AF5ABE" w:rsidP="00AF5ABE"/>
    <w:p w:rsidR="0059349E" w:rsidRDefault="0059349E"/>
    <w:sectPr w:rsidR="0059349E" w:rsidSect="00D9691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E"/>
    <w:rsid w:val="0059349E"/>
    <w:rsid w:val="007662EE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5A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5A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A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A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F5ABE"/>
    <w:pPr>
      <w:jc w:val="both"/>
    </w:pPr>
  </w:style>
  <w:style w:type="character" w:customStyle="1" w:styleId="a4">
    <w:name w:val="Основной текст Знак"/>
    <w:basedOn w:val="a0"/>
    <w:link w:val="a3"/>
    <w:rsid w:val="00AF5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F5AB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5A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5A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A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A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F5ABE"/>
    <w:pPr>
      <w:jc w:val="both"/>
    </w:pPr>
  </w:style>
  <w:style w:type="character" w:customStyle="1" w:styleId="a4">
    <w:name w:val="Основной текст Знак"/>
    <w:basedOn w:val="a0"/>
    <w:link w:val="a3"/>
    <w:rsid w:val="00AF5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F5AB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2017-11-17T02:13:00Z</cp:lastPrinted>
  <dcterms:created xsi:type="dcterms:W3CDTF">2017-11-17T02:09:00Z</dcterms:created>
  <dcterms:modified xsi:type="dcterms:W3CDTF">2017-11-17T02:14:00Z</dcterms:modified>
</cp:coreProperties>
</file>