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8" w:rsidRPr="00D17C98" w:rsidRDefault="00D17C98" w:rsidP="00D1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86F7C" wp14:editId="2669DD5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98" w:rsidRPr="002959FE" w:rsidRDefault="00D17C98" w:rsidP="00D17C9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17C98" w:rsidRPr="002959FE" w:rsidRDefault="00D17C98" w:rsidP="00D17C98">
      <w:pPr>
        <w:pStyle w:val="4"/>
        <w:rPr>
          <w:rFonts w:ascii="Times New Roman" w:hAnsi="Times New Roman"/>
          <w:i w:val="0"/>
          <w:sz w:val="32"/>
          <w:szCs w:val="32"/>
        </w:rPr>
      </w:pPr>
      <w:r w:rsidRPr="002959FE">
        <w:rPr>
          <w:rFonts w:ascii="Times New Roman" w:hAnsi="Times New Roman"/>
          <w:i w:val="0"/>
          <w:sz w:val="32"/>
          <w:szCs w:val="32"/>
        </w:rPr>
        <w:t>МИНИСТЕРСТВО СЕЛЬСКОГО ХОЗЯЙСТВА</w:t>
      </w:r>
    </w:p>
    <w:p w:rsidR="00D17C98" w:rsidRPr="002959FE" w:rsidRDefault="00D17C98" w:rsidP="00D17C98">
      <w:pPr>
        <w:pStyle w:val="4"/>
        <w:rPr>
          <w:rFonts w:ascii="Times New Roman" w:hAnsi="Times New Roman"/>
          <w:i w:val="0"/>
          <w:sz w:val="32"/>
          <w:szCs w:val="32"/>
        </w:rPr>
      </w:pPr>
      <w:r w:rsidRPr="002959FE">
        <w:rPr>
          <w:rFonts w:ascii="Times New Roman" w:hAnsi="Times New Roman"/>
          <w:i w:val="0"/>
          <w:sz w:val="32"/>
          <w:szCs w:val="32"/>
        </w:rPr>
        <w:t>ЗАБАЙКАЛЬСКОГО КРАЯ</w:t>
      </w:r>
    </w:p>
    <w:p w:rsidR="00D17C98" w:rsidRPr="002959FE" w:rsidRDefault="00D17C98" w:rsidP="00D1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8" w:rsidRPr="002959FE" w:rsidRDefault="00D17C98" w:rsidP="00D17C98">
      <w:pPr>
        <w:pStyle w:val="2"/>
        <w:rPr>
          <w:rFonts w:ascii="Times New Roman" w:hAnsi="Times New Roman"/>
          <w:i w:val="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9FE">
        <w:rPr>
          <w:rFonts w:ascii="Times New Roman" w:hAnsi="Times New Roman"/>
          <w:i w:val="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D17C98" w:rsidRPr="002959FE" w:rsidRDefault="00D17C98" w:rsidP="00D1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C98" w:rsidRPr="00D17C98" w:rsidRDefault="00D17C98" w:rsidP="00D17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C98">
        <w:rPr>
          <w:rFonts w:ascii="Times New Roman" w:hAnsi="Times New Roman" w:cs="Times New Roman"/>
          <w:sz w:val="32"/>
          <w:szCs w:val="32"/>
        </w:rPr>
        <w:t>г. Чита</w:t>
      </w:r>
    </w:p>
    <w:p w:rsidR="00D17C98" w:rsidRPr="002959FE" w:rsidRDefault="00D17C98" w:rsidP="00D1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C98" w:rsidRPr="00D17C98" w:rsidRDefault="00D17C98" w:rsidP="00D17C98">
      <w:pPr>
        <w:pStyle w:val="a3"/>
        <w:rPr>
          <w:b/>
          <w:bCs/>
          <w:szCs w:val="28"/>
        </w:rPr>
      </w:pPr>
      <w:r w:rsidRPr="00D17C98">
        <w:rPr>
          <w:b/>
          <w:bCs/>
          <w:szCs w:val="28"/>
        </w:rPr>
        <w:t>Об установлении ограничительных мероприятий (карантина) на территории</w:t>
      </w:r>
      <w:r>
        <w:rPr>
          <w:b/>
          <w:bCs/>
          <w:szCs w:val="28"/>
        </w:rPr>
        <w:t xml:space="preserve"> села </w:t>
      </w:r>
      <w:r w:rsidR="0033311E">
        <w:rPr>
          <w:b/>
          <w:bCs/>
          <w:szCs w:val="28"/>
        </w:rPr>
        <w:t>Олочи</w:t>
      </w:r>
      <w:r w:rsidR="000936FA">
        <w:rPr>
          <w:b/>
          <w:bCs/>
          <w:szCs w:val="28"/>
        </w:rPr>
        <w:t xml:space="preserve"> с</w:t>
      </w:r>
      <w:r>
        <w:rPr>
          <w:b/>
          <w:bCs/>
          <w:szCs w:val="28"/>
        </w:rPr>
        <w:t>ельского поселения «</w:t>
      </w:r>
      <w:proofErr w:type="spellStart"/>
      <w:r w:rsidR="0033311E">
        <w:rPr>
          <w:b/>
          <w:bCs/>
          <w:szCs w:val="28"/>
        </w:rPr>
        <w:t>Олочинское</w:t>
      </w:r>
      <w:proofErr w:type="spellEnd"/>
      <w:r>
        <w:rPr>
          <w:b/>
          <w:bCs/>
          <w:szCs w:val="28"/>
        </w:rPr>
        <w:t>» муниципального района «</w:t>
      </w:r>
      <w:r w:rsidR="00DC7715">
        <w:rPr>
          <w:b/>
          <w:bCs/>
          <w:szCs w:val="28"/>
        </w:rPr>
        <w:t>Нерчинско-Заводский район»</w:t>
      </w:r>
      <w:r w:rsidRPr="00D17C98">
        <w:rPr>
          <w:b/>
          <w:bCs/>
          <w:szCs w:val="28"/>
        </w:rPr>
        <w:t xml:space="preserve"> </w:t>
      </w:r>
    </w:p>
    <w:p w:rsidR="00D17C98" w:rsidRPr="002959FE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9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Закона Российской Федерации                                 </w:t>
      </w:r>
      <w:r w:rsidRPr="00D17C98">
        <w:rPr>
          <w:rFonts w:ascii="Times New Roman" w:eastAsia="Calibri" w:hAnsi="Times New Roman" w:cs="Times New Roman"/>
          <w:sz w:val="28"/>
          <w:szCs w:val="28"/>
        </w:rPr>
        <w:t xml:space="preserve">«О ветеринарии», на основании экспертизы от </w:t>
      </w:r>
      <w:r w:rsidR="0033311E">
        <w:rPr>
          <w:rFonts w:ascii="Times New Roman" w:eastAsia="Calibri" w:hAnsi="Times New Roman" w:cs="Times New Roman"/>
          <w:sz w:val="28"/>
          <w:szCs w:val="28"/>
        </w:rPr>
        <w:t>01</w:t>
      </w:r>
      <w:r w:rsidRPr="00D1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11E">
        <w:rPr>
          <w:rFonts w:ascii="Times New Roman" w:eastAsia="Calibri" w:hAnsi="Times New Roman" w:cs="Times New Roman"/>
          <w:sz w:val="28"/>
          <w:szCs w:val="28"/>
        </w:rPr>
        <w:t>дека</w:t>
      </w:r>
      <w:r w:rsidR="000936FA">
        <w:rPr>
          <w:rFonts w:ascii="Times New Roman" w:eastAsia="Calibri" w:hAnsi="Times New Roman" w:cs="Times New Roman"/>
          <w:sz w:val="28"/>
          <w:szCs w:val="28"/>
        </w:rPr>
        <w:t>бря</w:t>
      </w:r>
      <w:r w:rsidRPr="00D17C9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3311E">
        <w:rPr>
          <w:rFonts w:ascii="Times New Roman" w:eastAsia="Calibri" w:hAnsi="Times New Roman" w:cs="Times New Roman"/>
          <w:sz w:val="28"/>
          <w:szCs w:val="28"/>
        </w:rPr>
        <w:t>7</w:t>
      </w:r>
      <w:r w:rsidRPr="00D17C9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936F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959F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17C9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936FA">
        <w:rPr>
          <w:rFonts w:ascii="Times New Roman" w:eastAsia="Calibri" w:hAnsi="Times New Roman" w:cs="Times New Roman"/>
          <w:sz w:val="28"/>
          <w:szCs w:val="28"/>
        </w:rPr>
        <w:t>ГД 11-</w:t>
      </w:r>
      <w:r w:rsidR="0033311E">
        <w:rPr>
          <w:rFonts w:ascii="Times New Roman" w:eastAsia="Calibri" w:hAnsi="Times New Roman" w:cs="Times New Roman"/>
          <w:sz w:val="28"/>
          <w:szCs w:val="28"/>
        </w:rPr>
        <w:t>23</w:t>
      </w:r>
      <w:r w:rsidR="000936FA">
        <w:rPr>
          <w:rFonts w:ascii="Times New Roman" w:eastAsia="Calibri" w:hAnsi="Times New Roman" w:cs="Times New Roman"/>
          <w:sz w:val="28"/>
          <w:szCs w:val="28"/>
        </w:rPr>
        <w:t>-</w:t>
      </w:r>
      <w:r w:rsidR="0033311E">
        <w:rPr>
          <w:rFonts w:ascii="Times New Roman" w:eastAsia="Calibri" w:hAnsi="Times New Roman" w:cs="Times New Roman"/>
          <w:sz w:val="28"/>
          <w:szCs w:val="28"/>
        </w:rPr>
        <w:t>201</w:t>
      </w:r>
      <w:r w:rsidRPr="00D17C98">
        <w:rPr>
          <w:rFonts w:ascii="Times New Roman" w:eastAsia="Calibri" w:hAnsi="Times New Roman" w:cs="Times New Roman"/>
          <w:sz w:val="28"/>
          <w:szCs w:val="28"/>
        </w:rPr>
        <w:t xml:space="preserve">, выданной </w:t>
      </w:r>
      <w:r w:rsidR="000936FA">
        <w:rPr>
          <w:rFonts w:ascii="Times New Roman" w:eastAsia="Calibri" w:hAnsi="Times New Roman" w:cs="Times New Roman"/>
          <w:sz w:val="28"/>
          <w:szCs w:val="28"/>
        </w:rPr>
        <w:t xml:space="preserve">Федеральным государственным бюджетным </w:t>
      </w:r>
      <w:r w:rsidRPr="00D17C98">
        <w:rPr>
          <w:rFonts w:ascii="Times New Roman" w:eastAsia="Calibri" w:hAnsi="Times New Roman" w:cs="Times New Roman"/>
          <w:sz w:val="28"/>
          <w:szCs w:val="28"/>
        </w:rPr>
        <w:t>учреждением «</w:t>
      </w:r>
      <w:r w:rsidR="000936FA">
        <w:rPr>
          <w:rFonts w:ascii="Times New Roman" w:eastAsia="Calibri" w:hAnsi="Times New Roman" w:cs="Times New Roman"/>
          <w:sz w:val="28"/>
          <w:szCs w:val="28"/>
        </w:rPr>
        <w:t>Иркутская межобластная ветеринарная лаборатория</w:t>
      </w:r>
      <w:r w:rsidRPr="00D17C98">
        <w:rPr>
          <w:rFonts w:ascii="Times New Roman" w:eastAsia="Calibri" w:hAnsi="Times New Roman" w:cs="Times New Roman"/>
          <w:sz w:val="28"/>
          <w:szCs w:val="28"/>
        </w:rPr>
        <w:t>»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, в целях предотвращения распространения и ликвидации очага заболевания животных </w:t>
      </w:r>
      <w:r w:rsidR="000936FA">
        <w:rPr>
          <w:rFonts w:ascii="Times New Roman" w:hAnsi="Times New Roman" w:cs="Times New Roman"/>
          <w:bCs/>
          <w:sz w:val="28"/>
          <w:szCs w:val="28"/>
        </w:rPr>
        <w:t>инфекционной анемией лошадей (ИНАН)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936FA" w:rsidRPr="000936FA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r w:rsidR="0033311E">
        <w:rPr>
          <w:rFonts w:ascii="Times New Roman" w:hAnsi="Times New Roman" w:cs="Times New Roman"/>
          <w:bCs/>
          <w:sz w:val="28"/>
          <w:szCs w:val="28"/>
        </w:rPr>
        <w:t>Олочи</w:t>
      </w:r>
      <w:r w:rsidR="000936FA" w:rsidRPr="000936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33311E">
        <w:rPr>
          <w:rFonts w:ascii="Times New Roman" w:hAnsi="Times New Roman" w:cs="Times New Roman"/>
          <w:bCs/>
          <w:sz w:val="28"/>
          <w:szCs w:val="28"/>
        </w:rPr>
        <w:t>Олочинское</w:t>
      </w:r>
      <w:proofErr w:type="spellEnd"/>
      <w:r w:rsidR="000936FA" w:rsidRPr="000936FA">
        <w:rPr>
          <w:rFonts w:ascii="Times New Roman" w:hAnsi="Times New Roman" w:cs="Times New Roman"/>
          <w:bCs/>
          <w:sz w:val="28"/>
          <w:szCs w:val="28"/>
        </w:rPr>
        <w:t>» муниципального района «Нерчинско-Заводский район»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7C9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17C98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 </w:t>
      </w: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9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17C98">
        <w:rPr>
          <w:rFonts w:ascii="Times New Roman" w:hAnsi="Times New Roman" w:cs="Times New Roman"/>
          <w:bCs/>
          <w:sz w:val="28"/>
          <w:szCs w:val="28"/>
        </w:rPr>
        <w:t xml:space="preserve">Установить с </w:t>
      </w:r>
      <w:r w:rsidR="0033311E">
        <w:rPr>
          <w:rFonts w:ascii="Times New Roman" w:hAnsi="Times New Roman" w:cs="Times New Roman"/>
          <w:bCs/>
          <w:sz w:val="28"/>
          <w:szCs w:val="28"/>
        </w:rPr>
        <w:t>12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11E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2017 года ограничительные мероприятия (карантин) на территории </w:t>
      </w:r>
      <w:r w:rsidR="00946708" w:rsidRPr="000936FA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r w:rsidR="0033311E">
        <w:rPr>
          <w:rFonts w:ascii="Times New Roman" w:hAnsi="Times New Roman" w:cs="Times New Roman"/>
          <w:bCs/>
          <w:sz w:val="28"/>
          <w:szCs w:val="28"/>
        </w:rPr>
        <w:t>Олочи</w:t>
      </w:r>
      <w:r w:rsidR="0033311E" w:rsidRPr="000936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33311E">
        <w:rPr>
          <w:rFonts w:ascii="Times New Roman" w:hAnsi="Times New Roman" w:cs="Times New Roman"/>
          <w:bCs/>
          <w:sz w:val="28"/>
          <w:szCs w:val="28"/>
        </w:rPr>
        <w:t>Олочинское</w:t>
      </w:r>
      <w:proofErr w:type="spellEnd"/>
      <w:r w:rsidR="0033311E" w:rsidRPr="000936FA">
        <w:rPr>
          <w:rFonts w:ascii="Times New Roman" w:hAnsi="Times New Roman" w:cs="Times New Roman"/>
          <w:bCs/>
          <w:sz w:val="28"/>
          <w:szCs w:val="28"/>
        </w:rPr>
        <w:t>»</w:t>
      </w:r>
      <w:r w:rsidR="00946708" w:rsidRPr="000936F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«Нерчинско-Заводский район»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(далее – неблагополучный пункт), до принятия решения об отмене указанных мероприятий (</w:t>
      </w:r>
      <w:r w:rsidR="00946708">
        <w:rPr>
          <w:rFonts w:ascii="Times New Roman" w:hAnsi="Times New Roman" w:cs="Times New Roman"/>
          <w:bCs/>
          <w:sz w:val="28"/>
          <w:szCs w:val="28"/>
        </w:rPr>
        <w:t>после убоя больных и положительно реагирующих при исследовании в РДП животных, получения 2-кратных с интервалом в 30 дней отрицательных результатов серологических исследований остального поголовья однокопытных животных в неблагополучном пункте, а</w:t>
      </w:r>
      <w:proofErr w:type="gramEnd"/>
      <w:r w:rsidR="00946708">
        <w:rPr>
          <w:rFonts w:ascii="Times New Roman" w:hAnsi="Times New Roman" w:cs="Times New Roman"/>
          <w:bCs/>
          <w:sz w:val="28"/>
          <w:szCs w:val="28"/>
        </w:rPr>
        <w:t xml:space="preserve"> также проведения заключительных мероприятий</w:t>
      </w:r>
      <w:r w:rsidRPr="00D17C98">
        <w:rPr>
          <w:rFonts w:ascii="Times New Roman" w:hAnsi="Times New Roman" w:cs="Times New Roman"/>
          <w:bCs/>
          <w:sz w:val="28"/>
          <w:szCs w:val="28"/>
        </w:rPr>
        <w:t>).</w:t>
      </w: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98">
        <w:rPr>
          <w:rFonts w:ascii="Times New Roman" w:hAnsi="Times New Roman" w:cs="Times New Roman"/>
          <w:bCs/>
          <w:sz w:val="28"/>
          <w:szCs w:val="28"/>
        </w:rPr>
        <w:t>2. Запретить:</w:t>
      </w: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6708">
        <w:rPr>
          <w:rFonts w:ascii="Times New Roman" w:hAnsi="Times New Roman" w:cs="Times New Roman"/>
          <w:bCs/>
          <w:sz w:val="28"/>
          <w:szCs w:val="28"/>
        </w:rPr>
        <w:t>ввод (ввоз)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708">
        <w:rPr>
          <w:rFonts w:ascii="Times New Roman" w:hAnsi="Times New Roman" w:cs="Times New Roman"/>
          <w:bCs/>
          <w:sz w:val="28"/>
          <w:szCs w:val="28"/>
        </w:rPr>
        <w:t>в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неблагополучн</w:t>
      </w:r>
      <w:r w:rsidR="00946708">
        <w:rPr>
          <w:rFonts w:ascii="Times New Roman" w:hAnsi="Times New Roman" w:cs="Times New Roman"/>
          <w:bCs/>
          <w:sz w:val="28"/>
          <w:szCs w:val="28"/>
        </w:rPr>
        <w:t>ый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 w:rsidR="00946708">
        <w:rPr>
          <w:rFonts w:ascii="Times New Roman" w:hAnsi="Times New Roman" w:cs="Times New Roman"/>
          <w:bCs/>
          <w:sz w:val="28"/>
          <w:szCs w:val="28"/>
        </w:rPr>
        <w:t>и вывод (вывоз) из указанного пункта однокопытных животных</w:t>
      </w:r>
      <w:r w:rsidRPr="00D17C98">
        <w:rPr>
          <w:rFonts w:ascii="Times New Roman" w:hAnsi="Times New Roman" w:cs="Times New Roman"/>
          <w:bCs/>
          <w:sz w:val="28"/>
          <w:szCs w:val="28"/>
        </w:rPr>
        <w:t>;</w:t>
      </w: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98">
        <w:rPr>
          <w:rFonts w:ascii="Times New Roman" w:hAnsi="Times New Roman" w:cs="Times New Roman"/>
          <w:bCs/>
          <w:sz w:val="28"/>
          <w:szCs w:val="28"/>
        </w:rPr>
        <w:t>- в</w:t>
      </w:r>
      <w:r w:rsidR="00946708">
        <w:rPr>
          <w:rFonts w:ascii="Times New Roman" w:hAnsi="Times New Roman" w:cs="Times New Roman"/>
          <w:bCs/>
          <w:sz w:val="28"/>
          <w:szCs w:val="28"/>
        </w:rPr>
        <w:t>ы</w:t>
      </w:r>
      <w:r w:rsidRPr="00D17C98">
        <w:rPr>
          <w:rFonts w:ascii="Times New Roman" w:hAnsi="Times New Roman" w:cs="Times New Roman"/>
          <w:bCs/>
          <w:sz w:val="28"/>
          <w:szCs w:val="28"/>
        </w:rPr>
        <w:t>вод (в</w:t>
      </w:r>
      <w:r w:rsidR="00946708">
        <w:rPr>
          <w:rFonts w:ascii="Times New Roman" w:hAnsi="Times New Roman" w:cs="Times New Roman"/>
          <w:bCs/>
          <w:sz w:val="28"/>
          <w:szCs w:val="28"/>
        </w:rPr>
        <w:t>ы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воз) </w:t>
      </w:r>
      <w:r w:rsidR="00946708">
        <w:rPr>
          <w:rFonts w:ascii="Times New Roman" w:hAnsi="Times New Roman" w:cs="Times New Roman"/>
          <w:bCs/>
          <w:sz w:val="28"/>
          <w:szCs w:val="28"/>
        </w:rPr>
        <w:t>из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неблагополучн</w:t>
      </w:r>
      <w:r w:rsidR="00946708">
        <w:rPr>
          <w:rFonts w:ascii="Times New Roman" w:hAnsi="Times New Roman" w:cs="Times New Roman"/>
          <w:bCs/>
          <w:sz w:val="28"/>
          <w:szCs w:val="28"/>
        </w:rPr>
        <w:t>ого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946708">
        <w:rPr>
          <w:rFonts w:ascii="Times New Roman" w:hAnsi="Times New Roman" w:cs="Times New Roman"/>
          <w:bCs/>
          <w:sz w:val="28"/>
          <w:szCs w:val="28"/>
        </w:rPr>
        <w:t>а продуктов животноводства, полученных от однокопытных животных</w:t>
      </w:r>
      <w:r w:rsidRPr="00D17C98">
        <w:rPr>
          <w:rFonts w:ascii="Times New Roman" w:hAnsi="Times New Roman" w:cs="Times New Roman"/>
          <w:bCs/>
          <w:sz w:val="28"/>
          <w:szCs w:val="28"/>
        </w:rPr>
        <w:t>;</w:t>
      </w: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98">
        <w:rPr>
          <w:rFonts w:ascii="Times New Roman" w:hAnsi="Times New Roman" w:cs="Times New Roman"/>
          <w:bCs/>
          <w:sz w:val="28"/>
          <w:szCs w:val="28"/>
        </w:rPr>
        <w:t>- вывоз из неблагополучного пункта кормов и кормовых добавок.</w:t>
      </w: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98">
        <w:rPr>
          <w:rFonts w:ascii="Times New Roman" w:hAnsi="Times New Roman" w:cs="Times New Roman"/>
          <w:bCs/>
          <w:sz w:val="28"/>
          <w:szCs w:val="28"/>
        </w:rPr>
        <w:t xml:space="preserve">3. Начальнику </w:t>
      </w:r>
      <w:r w:rsidR="002959FE">
        <w:rPr>
          <w:rFonts w:ascii="Times New Roman" w:hAnsi="Times New Roman" w:cs="Times New Roman"/>
          <w:bCs/>
          <w:sz w:val="28"/>
          <w:szCs w:val="28"/>
        </w:rPr>
        <w:t>г</w:t>
      </w:r>
      <w:r w:rsidRPr="00D17C98">
        <w:rPr>
          <w:rFonts w:ascii="Times New Roman" w:hAnsi="Times New Roman" w:cs="Times New Roman"/>
          <w:bCs/>
          <w:sz w:val="28"/>
          <w:szCs w:val="28"/>
        </w:rPr>
        <w:t>осударственного бюджетного учреждения «</w:t>
      </w:r>
      <w:r w:rsidR="00946708">
        <w:rPr>
          <w:rFonts w:ascii="Times New Roman" w:hAnsi="Times New Roman" w:cs="Times New Roman"/>
          <w:bCs/>
          <w:sz w:val="28"/>
          <w:szCs w:val="28"/>
        </w:rPr>
        <w:t>Нерчинско-Заводская станция по борьбе с болезнями животных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», главному ветеринарному врачу </w:t>
      </w:r>
      <w:r w:rsidR="002959FE">
        <w:rPr>
          <w:rFonts w:ascii="Times New Roman" w:hAnsi="Times New Roman" w:cs="Times New Roman"/>
          <w:bCs/>
          <w:sz w:val="28"/>
          <w:szCs w:val="28"/>
        </w:rPr>
        <w:t>Нерчинско-Заводского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bookmarkStart w:id="0" w:name="_GoBack"/>
      <w:bookmarkEnd w:id="0"/>
      <w:r w:rsidRPr="00D17C98">
        <w:rPr>
          <w:rFonts w:ascii="Times New Roman" w:hAnsi="Times New Roman" w:cs="Times New Roman"/>
          <w:bCs/>
          <w:sz w:val="28"/>
          <w:szCs w:val="28"/>
        </w:rPr>
        <w:t>она (</w:t>
      </w:r>
      <w:r w:rsidR="002959FE">
        <w:rPr>
          <w:rFonts w:ascii="Times New Roman" w:hAnsi="Times New Roman" w:cs="Times New Roman"/>
          <w:bCs/>
          <w:sz w:val="28"/>
          <w:szCs w:val="28"/>
        </w:rPr>
        <w:t>Е</w:t>
      </w:r>
      <w:r w:rsidRPr="00D17C98">
        <w:rPr>
          <w:rFonts w:ascii="Times New Roman" w:hAnsi="Times New Roman" w:cs="Times New Roman"/>
          <w:bCs/>
          <w:sz w:val="28"/>
          <w:szCs w:val="28"/>
        </w:rPr>
        <w:t>.</w:t>
      </w:r>
      <w:r w:rsidR="002959FE">
        <w:rPr>
          <w:rFonts w:ascii="Times New Roman" w:hAnsi="Times New Roman" w:cs="Times New Roman"/>
          <w:bCs/>
          <w:sz w:val="28"/>
          <w:szCs w:val="28"/>
        </w:rPr>
        <w:t>А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59FE">
        <w:rPr>
          <w:rFonts w:ascii="Times New Roman" w:hAnsi="Times New Roman" w:cs="Times New Roman"/>
          <w:bCs/>
          <w:sz w:val="28"/>
          <w:szCs w:val="28"/>
        </w:rPr>
        <w:t>Первухин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) проводить </w:t>
      </w:r>
      <w:r w:rsidR="002959FE">
        <w:rPr>
          <w:rFonts w:ascii="Times New Roman" w:hAnsi="Times New Roman" w:cs="Times New Roman"/>
          <w:bCs/>
          <w:sz w:val="28"/>
          <w:szCs w:val="28"/>
        </w:rPr>
        <w:t xml:space="preserve">предусмотренные ветеринарным законодательством Российской Федерации </w:t>
      </w:r>
      <w:r w:rsidRPr="00D17C98">
        <w:rPr>
          <w:rFonts w:ascii="Times New Roman" w:hAnsi="Times New Roman" w:cs="Times New Roman"/>
          <w:bCs/>
          <w:sz w:val="28"/>
          <w:szCs w:val="28"/>
        </w:rPr>
        <w:t xml:space="preserve">мероприятия по ликвидации </w:t>
      </w:r>
      <w:r w:rsidR="002959FE">
        <w:rPr>
          <w:rFonts w:ascii="Times New Roman" w:hAnsi="Times New Roman" w:cs="Times New Roman"/>
          <w:bCs/>
          <w:sz w:val="28"/>
          <w:szCs w:val="28"/>
        </w:rPr>
        <w:t xml:space="preserve">инфекционной анемии лошадей (ИНАН) </w:t>
      </w:r>
      <w:r w:rsidRPr="00D17C98">
        <w:rPr>
          <w:rFonts w:ascii="Times New Roman" w:hAnsi="Times New Roman" w:cs="Times New Roman"/>
          <w:bCs/>
          <w:sz w:val="28"/>
          <w:szCs w:val="28"/>
        </w:rPr>
        <w:t>в неблагополучном пункте.</w:t>
      </w:r>
    </w:p>
    <w:p w:rsidR="00D17C98" w:rsidRPr="00D17C98" w:rsidRDefault="002959FE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17C98" w:rsidRPr="00D17C9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17C98" w:rsidRPr="00D17C9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17C98" w:rsidRPr="00D17C9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>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А.А. Баранову</w:t>
      </w:r>
      <w:r w:rsidR="00D17C98" w:rsidRPr="00D17C9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17C98" w:rsidRPr="00D17C98" w:rsidRDefault="00D17C98" w:rsidP="00D1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72" w:type="dxa"/>
        <w:tblLook w:val="04A0" w:firstRow="1" w:lastRow="0" w:firstColumn="1" w:lastColumn="0" w:noHBand="0" w:noVBand="1"/>
      </w:tblPr>
      <w:tblGrid>
        <w:gridCol w:w="7237"/>
        <w:gridCol w:w="2835"/>
      </w:tblGrid>
      <w:tr w:rsidR="00D17C98" w:rsidRPr="00D17C98" w:rsidTr="002959FE">
        <w:tc>
          <w:tcPr>
            <w:tcW w:w="72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9FE" w:rsidRDefault="00D17C98" w:rsidP="00D17C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17C98">
              <w:rPr>
                <w:bCs/>
                <w:sz w:val="28"/>
                <w:szCs w:val="28"/>
              </w:rPr>
              <w:t xml:space="preserve"> </w:t>
            </w:r>
            <w:r w:rsidR="002959FE">
              <w:rPr>
                <w:sz w:val="28"/>
                <w:szCs w:val="28"/>
              </w:rPr>
              <w:t>И.о.</w:t>
            </w:r>
            <w:r w:rsidRPr="00D17C98">
              <w:rPr>
                <w:sz w:val="28"/>
                <w:szCs w:val="28"/>
              </w:rPr>
              <w:t xml:space="preserve"> министра</w:t>
            </w:r>
            <w:r w:rsidR="002959FE">
              <w:rPr>
                <w:sz w:val="28"/>
                <w:szCs w:val="28"/>
              </w:rPr>
              <w:t xml:space="preserve"> </w:t>
            </w:r>
            <w:r w:rsidRPr="00D17C98">
              <w:rPr>
                <w:sz w:val="28"/>
                <w:szCs w:val="28"/>
              </w:rPr>
              <w:t>сельского хозяйства</w:t>
            </w:r>
          </w:p>
          <w:p w:rsidR="00D17C98" w:rsidRPr="00D17C98" w:rsidRDefault="00034EBE" w:rsidP="002959F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  <w:r w:rsidR="00D17C98" w:rsidRPr="00D17C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9FE" w:rsidRDefault="002959FE" w:rsidP="002959F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D17C98" w:rsidRPr="002959FE" w:rsidRDefault="002959FE" w:rsidP="002959FE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И</w:t>
            </w:r>
            <w:r w:rsidR="00D17C98" w:rsidRPr="00D17C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D17C98" w:rsidRPr="00D17C9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Малакшинова</w:t>
            </w:r>
          </w:p>
        </w:tc>
      </w:tr>
    </w:tbl>
    <w:p w:rsidR="00F450CF" w:rsidRPr="00D17C98" w:rsidRDefault="00F450CF" w:rsidP="00D1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0CF" w:rsidRPr="00D17C98" w:rsidSect="002959FE">
      <w:pgSz w:w="11906" w:h="16838"/>
      <w:pgMar w:top="709" w:right="566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FD"/>
    <w:rsid w:val="00034EBE"/>
    <w:rsid w:val="000936FA"/>
    <w:rsid w:val="002959FE"/>
    <w:rsid w:val="0033311E"/>
    <w:rsid w:val="00456361"/>
    <w:rsid w:val="00492EFD"/>
    <w:rsid w:val="006C7D39"/>
    <w:rsid w:val="007F0619"/>
    <w:rsid w:val="00946708"/>
    <w:rsid w:val="00D17C98"/>
    <w:rsid w:val="00DC7715"/>
    <w:rsid w:val="00F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7C9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7C98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C9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C9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17C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7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1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7C9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7C98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C9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C9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17C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7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1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2017-12-12T05:35:00Z</cp:lastPrinted>
  <dcterms:created xsi:type="dcterms:W3CDTF">2017-12-12T05:40:00Z</dcterms:created>
  <dcterms:modified xsi:type="dcterms:W3CDTF">2017-12-12T05:40:00Z</dcterms:modified>
</cp:coreProperties>
</file>