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F7" w:rsidRPr="00191399" w:rsidRDefault="007837F7" w:rsidP="007837F7">
      <w:pPr>
        <w:tabs>
          <w:tab w:val="left" w:pos="5208"/>
        </w:tabs>
        <w:ind w:firstLine="708"/>
        <w:jc w:val="center"/>
        <w:rPr>
          <w:b/>
          <w:sz w:val="26"/>
          <w:szCs w:val="26"/>
        </w:rPr>
      </w:pPr>
      <w:r w:rsidRPr="00191399">
        <w:rPr>
          <w:b/>
          <w:sz w:val="26"/>
          <w:szCs w:val="26"/>
        </w:rPr>
        <w:t xml:space="preserve">Доклад </w:t>
      </w:r>
    </w:p>
    <w:p w:rsidR="007837F7" w:rsidRPr="00191399" w:rsidRDefault="007837F7" w:rsidP="007837F7">
      <w:pPr>
        <w:tabs>
          <w:tab w:val="left" w:pos="5208"/>
        </w:tabs>
        <w:ind w:firstLine="708"/>
        <w:jc w:val="center"/>
        <w:rPr>
          <w:b/>
          <w:sz w:val="26"/>
          <w:szCs w:val="26"/>
        </w:rPr>
      </w:pPr>
      <w:r w:rsidRPr="00191399">
        <w:rPr>
          <w:b/>
          <w:sz w:val="26"/>
          <w:szCs w:val="26"/>
        </w:rPr>
        <w:t xml:space="preserve">о деятельности </w:t>
      </w:r>
      <w:r w:rsidR="00F635E2" w:rsidRPr="00191399">
        <w:rPr>
          <w:b/>
          <w:sz w:val="26"/>
          <w:szCs w:val="26"/>
        </w:rPr>
        <w:t xml:space="preserve">Министерства сельского хозяйства Забайкальского края </w:t>
      </w:r>
      <w:r w:rsidRPr="00191399">
        <w:rPr>
          <w:b/>
          <w:sz w:val="26"/>
          <w:szCs w:val="26"/>
        </w:rPr>
        <w:t>в области противодействия коррупции</w:t>
      </w:r>
      <w:r w:rsidR="006A56FF" w:rsidRPr="006A56FF">
        <w:t xml:space="preserve"> </w:t>
      </w:r>
      <w:r w:rsidR="006A56FF" w:rsidRPr="006A56FF">
        <w:rPr>
          <w:b/>
          <w:sz w:val="26"/>
          <w:szCs w:val="26"/>
        </w:rPr>
        <w:t>по итогам работы за 2016 год.</w:t>
      </w:r>
    </w:p>
    <w:p w:rsidR="007837F7" w:rsidRPr="00191399" w:rsidRDefault="007837F7" w:rsidP="00EF5ABE">
      <w:pPr>
        <w:tabs>
          <w:tab w:val="left" w:pos="5208"/>
        </w:tabs>
        <w:ind w:firstLine="708"/>
        <w:jc w:val="both"/>
        <w:rPr>
          <w:sz w:val="26"/>
          <w:szCs w:val="26"/>
        </w:rPr>
      </w:pPr>
    </w:p>
    <w:p w:rsidR="005316A5" w:rsidRPr="00191399" w:rsidRDefault="007837F7" w:rsidP="00937AFB">
      <w:pPr>
        <w:tabs>
          <w:tab w:val="left" w:pos="5208"/>
        </w:tabs>
        <w:ind w:firstLine="708"/>
        <w:jc w:val="both"/>
        <w:rPr>
          <w:sz w:val="26"/>
          <w:szCs w:val="26"/>
        </w:rPr>
      </w:pPr>
      <w:r w:rsidRPr="00191399">
        <w:rPr>
          <w:sz w:val="26"/>
          <w:szCs w:val="26"/>
        </w:rPr>
        <w:t>В</w:t>
      </w:r>
      <w:r w:rsidR="00EF5ABE" w:rsidRPr="00191399">
        <w:rPr>
          <w:sz w:val="26"/>
          <w:szCs w:val="26"/>
        </w:rPr>
        <w:t xml:space="preserve"> соответствии с частью 4 статьи 5 Федерального закона от 25 декабря 2008 года № 273-ФЗ «О противодействии коррупции», в целях исполнения Национальной стратегии противодействия коррупции, утвержденной Указом </w:t>
      </w:r>
      <w:proofErr w:type="gramStart"/>
      <w:r w:rsidR="00EF5ABE" w:rsidRPr="00191399">
        <w:rPr>
          <w:sz w:val="26"/>
          <w:szCs w:val="26"/>
        </w:rPr>
        <w:t>Президента Российской Федерации от 13 апреля 2010 года № 460, Национального плана противодействия коррупции на 2016-2017 годы, утвержденно</w:t>
      </w:r>
      <w:r w:rsidR="00521B18">
        <w:rPr>
          <w:sz w:val="26"/>
          <w:szCs w:val="26"/>
        </w:rPr>
        <w:t>го</w:t>
      </w:r>
      <w:r w:rsidR="00EF5ABE" w:rsidRPr="00191399">
        <w:rPr>
          <w:sz w:val="26"/>
          <w:szCs w:val="26"/>
        </w:rPr>
        <w:t xml:space="preserve"> Указом Президента Российской Федерации от 1 апреля 2016 года № 147, </w:t>
      </w:r>
      <w:r w:rsidR="00F635E2" w:rsidRPr="00191399">
        <w:rPr>
          <w:sz w:val="26"/>
          <w:szCs w:val="26"/>
        </w:rPr>
        <w:t xml:space="preserve">приказом </w:t>
      </w:r>
      <w:r w:rsidR="00EF5ABE" w:rsidRPr="00191399">
        <w:rPr>
          <w:sz w:val="26"/>
          <w:szCs w:val="26"/>
        </w:rPr>
        <w:t>Министерств</w:t>
      </w:r>
      <w:r w:rsidR="00F635E2" w:rsidRPr="00191399">
        <w:rPr>
          <w:sz w:val="26"/>
          <w:szCs w:val="26"/>
        </w:rPr>
        <w:t>а</w:t>
      </w:r>
      <w:r w:rsidR="00EF5ABE" w:rsidRPr="00191399">
        <w:rPr>
          <w:sz w:val="26"/>
          <w:szCs w:val="26"/>
        </w:rPr>
        <w:t xml:space="preserve"> сельского хозяйства </w:t>
      </w:r>
      <w:r w:rsidR="00521B18">
        <w:rPr>
          <w:sz w:val="26"/>
          <w:szCs w:val="26"/>
        </w:rPr>
        <w:t xml:space="preserve">и продовольствия </w:t>
      </w:r>
      <w:r w:rsidR="00EF5ABE" w:rsidRPr="00191399">
        <w:rPr>
          <w:sz w:val="26"/>
          <w:szCs w:val="26"/>
        </w:rPr>
        <w:t xml:space="preserve">Забайкальского края </w:t>
      </w:r>
      <w:r w:rsidR="00F635E2" w:rsidRPr="00191399">
        <w:rPr>
          <w:sz w:val="26"/>
          <w:szCs w:val="26"/>
        </w:rPr>
        <w:t xml:space="preserve">от 30 мая 2016 года № 98 </w:t>
      </w:r>
      <w:r w:rsidR="00EF5ABE" w:rsidRPr="00191399">
        <w:rPr>
          <w:sz w:val="26"/>
          <w:szCs w:val="26"/>
        </w:rPr>
        <w:t>утвержден План мероприятий по противодействию коррупции в Министерстве сельского хозяйства и продовольствия Забайкальского края на 2016-2017 годы.</w:t>
      </w:r>
      <w:proofErr w:type="gramEnd"/>
      <w:r w:rsidR="00937AFB" w:rsidRPr="00191399">
        <w:rPr>
          <w:sz w:val="26"/>
          <w:szCs w:val="26"/>
        </w:rPr>
        <w:t xml:space="preserve"> </w:t>
      </w:r>
      <w:r w:rsidR="00F635E2" w:rsidRPr="00191399">
        <w:rPr>
          <w:sz w:val="26"/>
          <w:szCs w:val="26"/>
        </w:rPr>
        <w:t>П</w:t>
      </w:r>
      <w:r w:rsidR="00EF5ABE" w:rsidRPr="00191399">
        <w:rPr>
          <w:sz w:val="26"/>
          <w:szCs w:val="26"/>
        </w:rPr>
        <w:t xml:space="preserve">одведомственными Министерству </w:t>
      </w:r>
      <w:r w:rsidR="00FD27C6" w:rsidRPr="00191399">
        <w:rPr>
          <w:sz w:val="26"/>
          <w:szCs w:val="26"/>
        </w:rPr>
        <w:t>государственными учреждениями</w:t>
      </w:r>
      <w:r w:rsidR="00F635E2" w:rsidRPr="00191399">
        <w:rPr>
          <w:sz w:val="26"/>
          <w:szCs w:val="26"/>
        </w:rPr>
        <w:t xml:space="preserve"> также </w:t>
      </w:r>
      <w:r w:rsidR="00EF5ABE" w:rsidRPr="00191399">
        <w:rPr>
          <w:sz w:val="26"/>
          <w:szCs w:val="26"/>
        </w:rPr>
        <w:t>утверждены план</w:t>
      </w:r>
      <w:r w:rsidR="00F635E2" w:rsidRPr="00191399">
        <w:rPr>
          <w:sz w:val="26"/>
          <w:szCs w:val="26"/>
        </w:rPr>
        <w:t>ы</w:t>
      </w:r>
      <w:r w:rsidR="00EF5ABE" w:rsidRPr="00191399">
        <w:rPr>
          <w:sz w:val="26"/>
          <w:szCs w:val="26"/>
        </w:rPr>
        <w:t xml:space="preserve"> мероприятий, направленных на противодействие коррупции (приказ ГУ «Читинская государственная заводская конюшня с ипподромом им. </w:t>
      </w:r>
      <w:proofErr w:type="spellStart"/>
      <w:r w:rsidR="00EF5ABE" w:rsidRPr="00191399">
        <w:rPr>
          <w:sz w:val="26"/>
          <w:szCs w:val="26"/>
        </w:rPr>
        <w:t>Хосаена</w:t>
      </w:r>
      <w:proofErr w:type="spellEnd"/>
      <w:r w:rsidR="00EF5ABE" w:rsidRPr="00191399">
        <w:rPr>
          <w:sz w:val="26"/>
          <w:szCs w:val="26"/>
        </w:rPr>
        <w:t xml:space="preserve"> Хакимова» от 30 мая 2016 года </w:t>
      </w:r>
      <w:r w:rsidR="00F635E2" w:rsidRPr="00191399">
        <w:rPr>
          <w:sz w:val="26"/>
          <w:szCs w:val="26"/>
        </w:rPr>
        <w:t>№ 45-О</w:t>
      </w:r>
      <w:r w:rsidR="00FD27C6" w:rsidRPr="00191399">
        <w:rPr>
          <w:sz w:val="26"/>
          <w:szCs w:val="26"/>
        </w:rPr>
        <w:t>,</w:t>
      </w:r>
      <w:r w:rsidR="00EF5ABE" w:rsidRPr="00191399">
        <w:rPr>
          <w:sz w:val="26"/>
          <w:szCs w:val="26"/>
        </w:rPr>
        <w:t xml:space="preserve"> приказ ГУ «Забайкальский ботанический сад» </w:t>
      </w:r>
      <w:r w:rsidR="00FD27C6" w:rsidRPr="00191399">
        <w:rPr>
          <w:sz w:val="26"/>
          <w:szCs w:val="26"/>
        </w:rPr>
        <w:t>от</w:t>
      </w:r>
      <w:r w:rsidR="00FD27C6" w:rsidRPr="00191399">
        <w:rPr>
          <w:sz w:val="26"/>
          <w:szCs w:val="26"/>
          <w:lang w:val="en-US"/>
        </w:rPr>
        <w:t> </w:t>
      </w:r>
      <w:r w:rsidR="00EF5ABE" w:rsidRPr="00191399">
        <w:rPr>
          <w:sz w:val="26"/>
          <w:szCs w:val="26"/>
        </w:rPr>
        <w:t>01 февраля 2016 года № 71-П)</w:t>
      </w:r>
      <w:r w:rsidR="00937AFB" w:rsidRPr="00191399">
        <w:rPr>
          <w:sz w:val="26"/>
          <w:szCs w:val="26"/>
        </w:rPr>
        <w:t>. Случаи неисполнения плановых мероприятий по противодействию коррупции установлены не были.</w:t>
      </w:r>
    </w:p>
    <w:p w:rsidR="00EF5ABE" w:rsidRPr="00191399" w:rsidRDefault="00EF5ABE" w:rsidP="00EF5ABE">
      <w:pPr>
        <w:tabs>
          <w:tab w:val="left" w:pos="1080"/>
        </w:tabs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1399">
        <w:rPr>
          <w:sz w:val="26"/>
          <w:szCs w:val="26"/>
        </w:rPr>
        <w:t xml:space="preserve">В целях проведения «прямых линий», обеспечивающих возможность гражданам обращаться с вопросами по </w:t>
      </w:r>
      <w:proofErr w:type="spellStart"/>
      <w:r w:rsidRPr="00191399">
        <w:rPr>
          <w:sz w:val="26"/>
          <w:szCs w:val="26"/>
        </w:rPr>
        <w:t>антикоррупционному</w:t>
      </w:r>
      <w:proofErr w:type="spellEnd"/>
      <w:r w:rsidRPr="00191399">
        <w:rPr>
          <w:sz w:val="26"/>
          <w:szCs w:val="26"/>
        </w:rPr>
        <w:t xml:space="preserve"> просвещению, просветительской работы в обществе по вопросам противодействия коррупции </w:t>
      </w:r>
      <w:proofErr w:type="gramStart"/>
      <w:r w:rsidRPr="00191399">
        <w:rPr>
          <w:sz w:val="26"/>
          <w:szCs w:val="26"/>
        </w:rPr>
        <w:t>в</w:t>
      </w:r>
      <w:proofErr w:type="gramEnd"/>
      <w:r w:rsidRPr="00191399">
        <w:rPr>
          <w:sz w:val="26"/>
          <w:szCs w:val="26"/>
        </w:rPr>
        <w:t xml:space="preserve"> любых ее проявлениях, приказом Министерства от 15 сентября 2014 года № 227 утвержден График проведения «прямых линий» Министерства на 2014-2016 годы (с изменениями, внесенными приказами Министерства от 26.11.2014 г. № 282, от 29.11.2016 г. № 187). График размещен на официальном сайте и информационном стенде Министерства.</w:t>
      </w:r>
    </w:p>
    <w:p w:rsidR="00EF5ABE" w:rsidRPr="00191399" w:rsidRDefault="00FD27C6" w:rsidP="00EF5ABE">
      <w:pPr>
        <w:ind w:firstLine="708"/>
        <w:jc w:val="both"/>
        <w:rPr>
          <w:sz w:val="26"/>
          <w:szCs w:val="26"/>
        </w:rPr>
      </w:pPr>
      <w:r w:rsidRPr="00191399">
        <w:rPr>
          <w:sz w:val="26"/>
          <w:szCs w:val="26"/>
        </w:rPr>
        <w:t>Н</w:t>
      </w:r>
      <w:r w:rsidR="00EF5ABE" w:rsidRPr="00191399">
        <w:rPr>
          <w:sz w:val="26"/>
          <w:szCs w:val="26"/>
        </w:rPr>
        <w:t xml:space="preserve">а главной странице официального сайта Министерства размещен баннер «Противодействие коррупции», где в общем доступе размещена актуальная информация,  нормативные правовые акты, методические рекомендации в части противодействия коррупции. </w:t>
      </w:r>
    </w:p>
    <w:p w:rsidR="00EF5ABE" w:rsidRPr="00191399" w:rsidRDefault="00EF5ABE" w:rsidP="00EF5ABE">
      <w:pPr>
        <w:ind w:firstLine="708"/>
        <w:jc w:val="both"/>
        <w:rPr>
          <w:sz w:val="26"/>
          <w:szCs w:val="26"/>
        </w:rPr>
      </w:pPr>
      <w:r w:rsidRPr="00191399">
        <w:rPr>
          <w:sz w:val="26"/>
          <w:szCs w:val="26"/>
        </w:rPr>
        <w:t>В целях правового просвещения граждан, а также обеспечения возможности получения от населения информации о совершении правонарушений и преступлений коррупционной направленности на сайте Министерства создана интернет-приемная, где граждане имеют возможность в интерактивном режиме задать интересующий вопрос и получить ответ.</w:t>
      </w:r>
    </w:p>
    <w:p w:rsidR="00EF5ABE" w:rsidRPr="00191399" w:rsidRDefault="00EF5ABE" w:rsidP="00EF5ABE">
      <w:pPr>
        <w:ind w:firstLine="708"/>
        <w:jc w:val="both"/>
        <w:rPr>
          <w:sz w:val="26"/>
          <w:szCs w:val="26"/>
        </w:rPr>
      </w:pPr>
      <w:r w:rsidRPr="00191399">
        <w:rPr>
          <w:sz w:val="26"/>
          <w:szCs w:val="26"/>
        </w:rPr>
        <w:t>В административном здании Минсельхоза Забайкальского края имеется информационный стенд, на котором размещается информация по профилактике и противодействию коррупции</w:t>
      </w:r>
      <w:r w:rsidR="00FD27C6" w:rsidRPr="00191399">
        <w:rPr>
          <w:sz w:val="26"/>
          <w:szCs w:val="26"/>
        </w:rPr>
        <w:t xml:space="preserve">, который </w:t>
      </w:r>
      <w:r w:rsidRPr="00191399">
        <w:rPr>
          <w:sz w:val="26"/>
          <w:szCs w:val="26"/>
        </w:rPr>
        <w:t>обновляется по мере поступления информаций.</w:t>
      </w:r>
    </w:p>
    <w:p w:rsidR="00EC6801" w:rsidRPr="00191399" w:rsidRDefault="00EC6801" w:rsidP="00FB68D2">
      <w:pPr>
        <w:ind w:firstLine="708"/>
        <w:jc w:val="both"/>
        <w:rPr>
          <w:sz w:val="26"/>
          <w:szCs w:val="26"/>
        </w:rPr>
      </w:pPr>
      <w:proofErr w:type="gramStart"/>
      <w:r w:rsidRPr="00191399">
        <w:rPr>
          <w:sz w:val="26"/>
          <w:szCs w:val="26"/>
        </w:rPr>
        <w:t>В 2016 году факты коррупционных и иных правонарушений</w:t>
      </w:r>
      <w:r w:rsidR="00521B18">
        <w:rPr>
          <w:sz w:val="26"/>
          <w:szCs w:val="26"/>
        </w:rPr>
        <w:t>,</w:t>
      </w:r>
      <w:r w:rsidRPr="00191399">
        <w:rPr>
          <w:sz w:val="26"/>
          <w:szCs w:val="26"/>
        </w:rPr>
        <w:t xml:space="preserve"> совершенных государственными служащими Министерства</w:t>
      </w:r>
      <w:r w:rsidR="00521B18">
        <w:rPr>
          <w:sz w:val="26"/>
          <w:szCs w:val="26"/>
        </w:rPr>
        <w:t>,</w:t>
      </w:r>
      <w:r w:rsidRPr="00191399">
        <w:rPr>
          <w:sz w:val="26"/>
          <w:szCs w:val="26"/>
        </w:rPr>
        <w:t xml:space="preserve"> не выявлены, в адрес Министерства обращения (жалобы) от граждан о неправомерных (в том числе коррупционной направленности) действиях сотрудников Министерства</w:t>
      </w:r>
      <w:r w:rsidR="00FB68D2" w:rsidRPr="00191399">
        <w:rPr>
          <w:sz w:val="26"/>
          <w:szCs w:val="26"/>
        </w:rPr>
        <w:t xml:space="preserve"> не поступали</w:t>
      </w:r>
      <w:r w:rsidRPr="00191399">
        <w:rPr>
          <w:sz w:val="26"/>
          <w:szCs w:val="26"/>
        </w:rPr>
        <w:t xml:space="preserve">, государственными служащими Министерства соблюдаются ограничения и запреты, установленные Федеральным законом </w:t>
      </w:r>
      <w:r w:rsidR="00FB68D2" w:rsidRPr="00191399">
        <w:rPr>
          <w:sz w:val="26"/>
          <w:szCs w:val="26"/>
        </w:rPr>
        <w:t xml:space="preserve">от 27 июля 2004 г. № 79-ФЗ «О </w:t>
      </w:r>
      <w:r w:rsidR="00FB68D2" w:rsidRPr="00191399">
        <w:rPr>
          <w:sz w:val="26"/>
          <w:szCs w:val="26"/>
        </w:rPr>
        <w:lastRenderedPageBreak/>
        <w:t xml:space="preserve">государственной гражданской службе Российской Федерации» </w:t>
      </w:r>
      <w:r w:rsidRPr="00191399">
        <w:rPr>
          <w:sz w:val="26"/>
          <w:szCs w:val="26"/>
        </w:rPr>
        <w:t>и другими федеральными законами для</w:t>
      </w:r>
      <w:proofErr w:type="gramEnd"/>
      <w:r w:rsidRPr="00191399">
        <w:rPr>
          <w:sz w:val="26"/>
          <w:szCs w:val="26"/>
        </w:rPr>
        <w:t xml:space="preserve"> гражданских служащих. </w:t>
      </w:r>
    </w:p>
    <w:p w:rsidR="007F551D" w:rsidRPr="00191399" w:rsidRDefault="007F551D" w:rsidP="007F551D">
      <w:pPr>
        <w:ind w:firstLine="708"/>
        <w:jc w:val="both"/>
        <w:rPr>
          <w:sz w:val="26"/>
          <w:szCs w:val="26"/>
        </w:rPr>
      </w:pPr>
      <w:proofErr w:type="gramStart"/>
      <w:r w:rsidRPr="00191399">
        <w:rPr>
          <w:sz w:val="26"/>
          <w:szCs w:val="26"/>
        </w:rPr>
        <w:t xml:space="preserve">Управлением правовой и кадровой работы Министерства проведен анализ сведений о доходах, расходах, об имуществе и обязательствах имущественного характера (далее – сведения о доходах), представленных государственными гражданскими служащими Министерства и руководителями подведомственных Министерству государственных учреждений (ГУ «Читинская государственная заводская конюшня с ипподромом им. </w:t>
      </w:r>
      <w:proofErr w:type="spellStart"/>
      <w:r w:rsidRPr="00191399">
        <w:rPr>
          <w:sz w:val="26"/>
          <w:szCs w:val="26"/>
        </w:rPr>
        <w:t>Хосаена</w:t>
      </w:r>
      <w:proofErr w:type="spellEnd"/>
      <w:r w:rsidRPr="00191399">
        <w:rPr>
          <w:sz w:val="26"/>
          <w:szCs w:val="26"/>
        </w:rPr>
        <w:t xml:space="preserve"> Хакимова», ГУ «Забайкальский ботанический сад») за 201</w:t>
      </w:r>
      <w:r w:rsidR="00521B18">
        <w:rPr>
          <w:sz w:val="26"/>
          <w:szCs w:val="26"/>
        </w:rPr>
        <w:t>4</w:t>
      </w:r>
      <w:r w:rsidRPr="00191399">
        <w:rPr>
          <w:sz w:val="26"/>
          <w:szCs w:val="26"/>
        </w:rPr>
        <w:t>-2015 годы</w:t>
      </w:r>
      <w:r w:rsidR="00032FF9" w:rsidRPr="00191399">
        <w:rPr>
          <w:sz w:val="26"/>
          <w:szCs w:val="26"/>
        </w:rPr>
        <w:t>, а также проверена правильность офо</w:t>
      </w:r>
      <w:r w:rsidR="00575437" w:rsidRPr="00191399">
        <w:rPr>
          <w:sz w:val="26"/>
          <w:szCs w:val="26"/>
        </w:rPr>
        <w:t>рмления представленных сведений.</w:t>
      </w:r>
      <w:proofErr w:type="gramEnd"/>
    </w:p>
    <w:p w:rsidR="007F551D" w:rsidRPr="00191399" w:rsidRDefault="007F551D" w:rsidP="007F551D">
      <w:pPr>
        <w:ind w:firstLine="708"/>
        <w:jc w:val="both"/>
        <w:rPr>
          <w:sz w:val="26"/>
          <w:szCs w:val="26"/>
        </w:rPr>
      </w:pPr>
      <w:r w:rsidRPr="00191399">
        <w:rPr>
          <w:sz w:val="26"/>
          <w:szCs w:val="26"/>
        </w:rPr>
        <w:t xml:space="preserve">В 2016 году в Министерстве проведена работа по заполнению гражданскими служащими </w:t>
      </w:r>
      <w:r w:rsidR="00521B18">
        <w:rPr>
          <w:sz w:val="26"/>
          <w:szCs w:val="26"/>
        </w:rPr>
        <w:t>сведений о доходах</w:t>
      </w:r>
      <w:r w:rsidRPr="00191399">
        <w:rPr>
          <w:sz w:val="26"/>
          <w:szCs w:val="26"/>
        </w:rPr>
        <w:t xml:space="preserve"> за 2015 год в электронном виде с использованием специализированного программного обеспечения.</w:t>
      </w:r>
    </w:p>
    <w:p w:rsidR="00575437" w:rsidRPr="00191399" w:rsidRDefault="00575437" w:rsidP="00575437">
      <w:pPr>
        <w:ind w:firstLine="708"/>
        <w:jc w:val="both"/>
        <w:rPr>
          <w:sz w:val="26"/>
          <w:szCs w:val="26"/>
        </w:rPr>
      </w:pPr>
      <w:proofErr w:type="gramStart"/>
      <w:r w:rsidRPr="00191399">
        <w:rPr>
          <w:sz w:val="26"/>
          <w:szCs w:val="26"/>
        </w:rPr>
        <w:t>При анализе представленных сведений о доходах установлено, что все государственные гражданские служащие, замещающие должности в Министерстве, предусмотренные соответствующим Перечнем, представили в установленный законодательством срок (до 30 апреля года, следующего за отчётным) сведения о доходах (своих, супругов и несовершеннолетних детей)</w:t>
      </w:r>
      <w:r w:rsidR="00521B18">
        <w:rPr>
          <w:sz w:val="26"/>
          <w:szCs w:val="26"/>
        </w:rPr>
        <w:t>.</w:t>
      </w:r>
      <w:proofErr w:type="gramEnd"/>
      <w:r w:rsidRPr="00191399">
        <w:rPr>
          <w:sz w:val="26"/>
          <w:szCs w:val="26"/>
        </w:rPr>
        <w:t xml:space="preserve"> Государственными гражданскими служащими Министерства и руководителями подведомственных Министерству Государственных учреждений соблюдены требования законодательства о предоставлении сведений о доходах, расходах, об имуществе и обязательствах имущественного характера.</w:t>
      </w:r>
    </w:p>
    <w:p w:rsidR="007F551D" w:rsidRPr="00191399" w:rsidRDefault="007F551D" w:rsidP="007F551D">
      <w:pPr>
        <w:ind w:firstLine="708"/>
        <w:jc w:val="both"/>
        <w:rPr>
          <w:sz w:val="26"/>
          <w:szCs w:val="26"/>
        </w:rPr>
      </w:pPr>
      <w:proofErr w:type="gramStart"/>
      <w:r w:rsidRPr="00191399">
        <w:rPr>
          <w:sz w:val="26"/>
          <w:szCs w:val="26"/>
        </w:rPr>
        <w:t xml:space="preserve">В соответствии с Порядком размещения сведений о доходах, расходах, об имуществе и обязательствах имущественного характера государственных гражданских служащих Забайкальского края и членов их семей на официальных сайтах органов государственной власти Забайкальского края и государственных органов Забайкальского края и предоставления этих сведений средствам массовой информации для опубликования, утвержденным постановлением Правительства Забайкальского края от 13.09.2013г. № 388, сведения о доходах </w:t>
      </w:r>
      <w:r w:rsidR="00521B18">
        <w:rPr>
          <w:sz w:val="26"/>
          <w:szCs w:val="26"/>
        </w:rPr>
        <w:t xml:space="preserve">ежегодно </w:t>
      </w:r>
      <w:r w:rsidRPr="00191399">
        <w:rPr>
          <w:sz w:val="26"/>
          <w:szCs w:val="26"/>
        </w:rPr>
        <w:t>размещ</w:t>
      </w:r>
      <w:r w:rsidR="00521B18">
        <w:rPr>
          <w:sz w:val="26"/>
          <w:szCs w:val="26"/>
        </w:rPr>
        <w:t>аются</w:t>
      </w:r>
      <w:proofErr w:type="gramEnd"/>
      <w:r w:rsidRPr="00191399">
        <w:rPr>
          <w:sz w:val="26"/>
          <w:szCs w:val="26"/>
        </w:rPr>
        <w:t xml:space="preserve"> на официальном сайте Министерства и ежегодно обновляются в течение 14 рабочих дней со дня истечения срока, установленного для их подачи.</w:t>
      </w:r>
    </w:p>
    <w:p w:rsidR="00032FF9" w:rsidRPr="00191399" w:rsidRDefault="003655E7" w:rsidP="00EF5ABE">
      <w:pPr>
        <w:ind w:firstLine="708"/>
        <w:jc w:val="both"/>
        <w:rPr>
          <w:sz w:val="26"/>
          <w:szCs w:val="26"/>
        </w:rPr>
      </w:pPr>
      <w:r w:rsidRPr="00191399">
        <w:rPr>
          <w:sz w:val="26"/>
          <w:szCs w:val="26"/>
        </w:rPr>
        <w:t xml:space="preserve">Министерством проводится работа по размещению в информационно-телекоммуникационной сети «Интернет» проектов нормативных правовых актов в целях создания условий для проведения их независимой </w:t>
      </w:r>
      <w:proofErr w:type="spellStart"/>
      <w:r w:rsidRPr="00191399">
        <w:rPr>
          <w:sz w:val="26"/>
          <w:szCs w:val="26"/>
        </w:rPr>
        <w:t>антикоррупционной</w:t>
      </w:r>
      <w:proofErr w:type="spellEnd"/>
      <w:r w:rsidRPr="00191399">
        <w:rPr>
          <w:sz w:val="26"/>
          <w:szCs w:val="26"/>
        </w:rPr>
        <w:t xml:space="preserve"> экспертизы. Заключения по итогам проведения независимой </w:t>
      </w:r>
      <w:proofErr w:type="spellStart"/>
      <w:r w:rsidRPr="00191399">
        <w:rPr>
          <w:sz w:val="26"/>
          <w:szCs w:val="26"/>
        </w:rPr>
        <w:t>антикоррупционной</w:t>
      </w:r>
      <w:proofErr w:type="spellEnd"/>
      <w:r w:rsidRPr="00191399">
        <w:rPr>
          <w:sz w:val="26"/>
          <w:szCs w:val="26"/>
        </w:rPr>
        <w:t xml:space="preserve"> экспертизы в Министерство в 2016 году не поступали.</w:t>
      </w:r>
    </w:p>
    <w:p w:rsidR="00937AFB" w:rsidRPr="00191399" w:rsidRDefault="00937AFB">
      <w:pPr>
        <w:ind w:firstLine="708"/>
        <w:jc w:val="both"/>
        <w:rPr>
          <w:sz w:val="26"/>
          <w:szCs w:val="26"/>
        </w:rPr>
      </w:pPr>
      <w:r w:rsidRPr="00191399">
        <w:rPr>
          <w:sz w:val="26"/>
          <w:szCs w:val="26"/>
        </w:rPr>
        <w:t>В Министерстве действует комиссия по соблюдению требований к служебному поведению государственных гражданских служащих Министерства и урегулированию конфликта интересов. 03 марта 2016 года проведено заседание комиссии по рассмотрению вопроса о даче согласия либо об отказе бывшему сотруднику Министерства в замещении должности в организации</w:t>
      </w:r>
      <w:r w:rsidR="00521B18">
        <w:rPr>
          <w:sz w:val="26"/>
          <w:szCs w:val="26"/>
        </w:rPr>
        <w:t>,</w:t>
      </w:r>
      <w:r w:rsidRPr="00191399">
        <w:rPr>
          <w:sz w:val="26"/>
          <w:szCs w:val="26"/>
        </w:rPr>
        <w:t xml:space="preserve"> регулярно взаимодействующей с Минсельхозом Забайкальского края. </w:t>
      </w:r>
      <w:proofErr w:type="gramStart"/>
      <w:r w:rsidR="00C12EC7" w:rsidRPr="00191399">
        <w:rPr>
          <w:sz w:val="26"/>
          <w:szCs w:val="26"/>
        </w:rPr>
        <w:t>Комиссией выявлено присутствие конфликта интересов</w:t>
      </w:r>
      <w:r w:rsidR="00521B18">
        <w:rPr>
          <w:sz w:val="26"/>
          <w:szCs w:val="26"/>
        </w:rPr>
        <w:t>,</w:t>
      </w:r>
      <w:r w:rsidR="00C12EC7" w:rsidRPr="00191399">
        <w:rPr>
          <w:sz w:val="26"/>
          <w:szCs w:val="26"/>
        </w:rPr>
        <w:t xml:space="preserve"> и по результатам открытого голосования простым большинством голосов присутствующих на заседании комиссия решила отказать сбывшему сотруднику Министерства в замещении должности в организации</w:t>
      </w:r>
      <w:r w:rsidR="00521B18">
        <w:rPr>
          <w:sz w:val="26"/>
          <w:szCs w:val="26"/>
        </w:rPr>
        <w:t>,</w:t>
      </w:r>
      <w:r w:rsidR="00C12EC7" w:rsidRPr="00191399">
        <w:rPr>
          <w:sz w:val="26"/>
          <w:szCs w:val="26"/>
        </w:rPr>
        <w:t xml:space="preserve"> регулярно взаимодействующей с Минсельхозом Забайкальского края. </w:t>
      </w:r>
      <w:r w:rsidRPr="00191399">
        <w:rPr>
          <w:sz w:val="26"/>
          <w:szCs w:val="26"/>
        </w:rPr>
        <w:t xml:space="preserve">03 июня 2016 года проведено заседание комиссии по соблюдению требований к служебному поведению государственных служащих Забайкальского края и </w:t>
      </w:r>
      <w:r w:rsidRPr="00191399">
        <w:rPr>
          <w:sz w:val="26"/>
          <w:szCs w:val="26"/>
        </w:rPr>
        <w:lastRenderedPageBreak/>
        <w:t>урегулированию конфликта интересов Министерства сельского хозяйства и продовольствия Забайкальского</w:t>
      </w:r>
      <w:proofErr w:type="gramEnd"/>
      <w:r w:rsidRPr="00191399">
        <w:rPr>
          <w:sz w:val="26"/>
          <w:szCs w:val="26"/>
        </w:rPr>
        <w:t xml:space="preserve"> края по рассмотрению вопроса о соблюдении государственными гражданскими служащими Министерства своих обязанностей в соответствии с нормами статьи 18 Федеральног</w:t>
      </w:r>
      <w:r w:rsidR="00521B18">
        <w:rPr>
          <w:sz w:val="26"/>
          <w:szCs w:val="26"/>
        </w:rPr>
        <w:t>о закона от 27 июля 2004 года № </w:t>
      </w:r>
      <w:r w:rsidRPr="00191399">
        <w:rPr>
          <w:sz w:val="26"/>
          <w:szCs w:val="26"/>
        </w:rPr>
        <w:t>79-ФЗ «О государственной гражданской службе Российской Федерации». Комиссией принята к сведению предоставленная по указанному вопросу информация, управлению правовой и кадровой работы поручено продолжать работу по доведению до гражданских служащих Министерства и граждан, поступающих на государственную гражданскую службу в Министерство, информации о необходимости соблюдения положений Федерального закона «О государственной гражданской службе Российской Федерации».</w:t>
      </w:r>
      <w:r w:rsidR="00C12EC7" w:rsidRPr="00191399">
        <w:rPr>
          <w:sz w:val="26"/>
          <w:szCs w:val="26"/>
        </w:rPr>
        <w:t xml:space="preserve"> Других случаев возникновения конфликта интересов не выявлялось.</w:t>
      </w:r>
    </w:p>
    <w:p w:rsidR="00C12EC7" w:rsidRPr="00191399" w:rsidRDefault="00C12EC7">
      <w:pPr>
        <w:ind w:firstLine="708"/>
        <w:jc w:val="both"/>
        <w:rPr>
          <w:sz w:val="26"/>
          <w:szCs w:val="26"/>
        </w:rPr>
      </w:pPr>
      <w:proofErr w:type="gramStart"/>
      <w:r w:rsidRPr="00191399">
        <w:rPr>
          <w:sz w:val="26"/>
          <w:szCs w:val="26"/>
        </w:rPr>
        <w:t>В соответствии с пунктом 12 части 1 статьи 15 Федерального закона от 27 июля 2004 г. № 79-ФЗ «О государственной гражданской службе Российской Федерации», а также частью 2 статьи 11 Федерального закона от 25 декабря 2008 г. № 273-ФЗ «О противодействии коррупции», учитывая постановление Правительства Забайкальского края от 01 марта 2016 года № 83 «О порядке сообщения лицами, замещающими должности государственной службы Забайкальского</w:t>
      </w:r>
      <w:proofErr w:type="gramEnd"/>
      <w:r w:rsidRPr="00191399">
        <w:rPr>
          <w:sz w:val="26"/>
          <w:szCs w:val="26"/>
        </w:rPr>
        <w:t xml:space="preserve"> </w:t>
      </w:r>
      <w:proofErr w:type="gramStart"/>
      <w:r w:rsidRPr="00191399">
        <w:rPr>
          <w:sz w:val="26"/>
          <w:szCs w:val="26"/>
        </w:rPr>
        <w:t xml:space="preserve">края, о возникновении личной заинтересованности при исполнении должностных обязанностей, которая приводит или может привести к конфликту интересов», приказом Министерства сельского хозяйства </w:t>
      </w:r>
      <w:r w:rsidR="00521B18">
        <w:rPr>
          <w:sz w:val="26"/>
          <w:szCs w:val="26"/>
        </w:rPr>
        <w:t xml:space="preserve">и продовольствия </w:t>
      </w:r>
      <w:r w:rsidRPr="00191399">
        <w:rPr>
          <w:sz w:val="26"/>
          <w:szCs w:val="26"/>
        </w:rPr>
        <w:t>Забайкальского края от 07 апреля 2016 года № 64 утвержден Порядок уведомления представителя нанимателя государственными гражданскими служащими Министерства сельского хозяйства и продовольствия Забайкальского края о возникшем конфликте интересов или о возможности его возникновения.</w:t>
      </w:r>
      <w:proofErr w:type="gramEnd"/>
      <w:r w:rsidRPr="00191399">
        <w:rPr>
          <w:sz w:val="26"/>
          <w:szCs w:val="26"/>
        </w:rPr>
        <w:t xml:space="preserve"> Уведомления от сотрудников Министерства о возникшем конфликте интересов или о возможности его возникновения не поступали.</w:t>
      </w:r>
    </w:p>
    <w:p w:rsidR="00575437" w:rsidRPr="00191399" w:rsidRDefault="00575437">
      <w:pPr>
        <w:ind w:firstLine="708"/>
        <w:jc w:val="both"/>
        <w:rPr>
          <w:sz w:val="26"/>
          <w:szCs w:val="26"/>
        </w:rPr>
      </w:pPr>
      <w:proofErr w:type="gramStart"/>
      <w:r w:rsidRPr="00191399">
        <w:rPr>
          <w:sz w:val="26"/>
          <w:szCs w:val="26"/>
        </w:rPr>
        <w:t>Приказом Министерства сельского хозяйства и продовольствия Забайкальского края от 11 апреля 2016 года утверждено Положение о порядке уведомления представителя нанимателя о фактах обращения в целях склонения государственного гражданского служащего Забайкальского края, замещающего должность государственной гражданской службы в Министерстве сельского хозяйства и продовольствия Забайкальского края, к совершению коррупционных правонарушений, перечне сведений, содержащихся в уведомлениях, организации проверки этих сведений и порядке регистрации</w:t>
      </w:r>
      <w:proofErr w:type="gramEnd"/>
      <w:r w:rsidRPr="00191399">
        <w:rPr>
          <w:sz w:val="26"/>
          <w:szCs w:val="26"/>
        </w:rPr>
        <w:t xml:space="preserve"> уведомлений.  Уведомлений от гражданских служащих не поступало.</w:t>
      </w:r>
    </w:p>
    <w:p w:rsidR="00191399" w:rsidRPr="00191399" w:rsidRDefault="00191399">
      <w:pPr>
        <w:ind w:firstLine="708"/>
        <w:jc w:val="both"/>
        <w:rPr>
          <w:sz w:val="26"/>
          <w:szCs w:val="26"/>
        </w:rPr>
      </w:pPr>
    </w:p>
    <w:p w:rsidR="00191399" w:rsidRPr="00191399" w:rsidRDefault="00191399" w:rsidP="00191399">
      <w:pPr>
        <w:jc w:val="center"/>
        <w:rPr>
          <w:sz w:val="26"/>
          <w:szCs w:val="26"/>
        </w:rPr>
      </w:pPr>
      <w:r w:rsidRPr="00191399">
        <w:rPr>
          <w:sz w:val="26"/>
          <w:szCs w:val="26"/>
        </w:rPr>
        <w:t>_________________</w:t>
      </w:r>
    </w:p>
    <w:sectPr w:rsidR="00191399" w:rsidRPr="00191399" w:rsidSect="0053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ABE"/>
    <w:rsid w:val="00032FF9"/>
    <w:rsid w:val="00124F19"/>
    <w:rsid w:val="00191399"/>
    <w:rsid w:val="001D103B"/>
    <w:rsid w:val="003655E7"/>
    <w:rsid w:val="0040775D"/>
    <w:rsid w:val="00521B18"/>
    <w:rsid w:val="005316A5"/>
    <w:rsid w:val="00575437"/>
    <w:rsid w:val="006A56FF"/>
    <w:rsid w:val="007837F7"/>
    <w:rsid w:val="007F551D"/>
    <w:rsid w:val="00863010"/>
    <w:rsid w:val="00937AFB"/>
    <w:rsid w:val="00AF41D8"/>
    <w:rsid w:val="00C12EC7"/>
    <w:rsid w:val="00C247BF"/>
    <w:rsid w:val="00EC6801"/>
    <w:rsid w:val="00EF5ABE"/>
    <w:rsid w:val="00F635E2"/>
    <w:rsid w:val="00FB68D2"/>
    <w:rsid w:val="00FD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Lhamajapova</dc:creator>
  <cp:keywords/>
  <dc:description/>
  <cp:lastModifiedBy>Lhamajapova</cp:lastModifiedBy>
  <cp:revision>2</cp:revision>
  <cp:lastPrinted>2016-12-26T08:15:00Z</cp:lastPrinted>
  <dcterms:created xsi:type="dcterms:W3CDTF">2016-12-27T01:14:00Z</dcterms:created>
  <dcterms:modified xsi:type="dcterms:W3CDTF">2016-12-27T01:14:00Z</dcterms:modified>
</cp:coreProperties>
</file>