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5003"/>
      </w:tblGrid>
      <w:tr w:rsidR="00510A9A" w:rsidRPr="001D2129">
        <w:trPr>
          <w:trHeight w:val="2325"/>
        </w:trPr>
        <w:tc>
          <w:tcPr>
            <w:tcW w:w="4567" w:type="dxa"/>
          </w:tcPr>
          <w:p w:rsidR="00510A9A" w:rsidRPr="001D2129" w:rsidRDefault="00510A9A" w:rsidP="006F23C7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510A9A" w:rsidRPr="00F50B12" w:rsidRDefault="00510A9A" w:rsidP="001D21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0B12">
              <w:rPr>
                <w:sz w:val="28"/>
                <w:szCs w:val="28"/>
              </w:rPr>
              <w:t>УТВЕРЖДАЮ</w:t>
            </w:r>
          </w:p>
          <w:p w:rsidR="00510A9A" w:rsidRPr="001D2129" w:rsidRDefault="0054593F" w:rsidP="001D21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И.о.м</w:t>
            </w:r>
            <w:r w:rsidR="00BF6427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BF6427">
              <w:rPr>
                <w:sz w:val="28"/>
                <w:szCs w:val="28"/>
              </w:rPr>
              <w:t xml:space="preserve"> сельского хозяйства </w:t>
            </w:r>
            <w:r w:rsidR="00510A9A" w:rsidRPr="001D2129">
              <w:rPr>
                <w:sz w:val="28"/>
                <w:szCs w:val="28"/>
              </w:rPr>
              <w:t xml:space="preserve"> Забайкальского края</w:t>
            </w:r>
          </w:p>
          <w:p w:rsidR="00510A9A" w:rsidRPr="001D2129" w:rsidRDefault="00510A9A" w:rsidP="001D2129">
            <w:pPr>
              <w:jc w:val="center"/>
              <w:rPr>
                <w:sz w:val="28"/>
                <w:szCs w:val="28"/>
              </w:rPr>
            </w:pPr>
          </w:p>
          <w:p w:rsidR="00510A9A" w:rsidRPr="001D2129" w:rsidRDefault="00E57B16" w:rsidP="001D2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510A9A" w:rsidRPr="001D2129">
              <w:rPr>
                <w:sz w:val="28"/>
                <w:szCs w:val="28"/>
              </w:rPr>
              <w:t xml:space="preserve"> </w:t>
            </w:r>
            <w:proofErr w:type="spellStart"/>
            <w:r w:rsidR="0054593F">
              <w:rPr>
                <w:sz w:val="28"/>
                <w:szCs w:val="28"/>
              </w:rPr>
              <w:t>А.Г.Корешкова</w:t>
            </w:r>
            <w:proofErr w:type="spellEnd"/>
          </w:p>
          <w:p w:rsidR="00510A9A" w:rsidRPr="001D2129" w:rsidRDefault="00510A9A" w:rsidP="001D2129">
            <w:pPr>
              <w:jc w:val="center"/>
              <w:rPr>
                <w:sz w:val="28"/>
                <w:szCs w:val="28"/>
              </w:rPr>
            </w:pPr>
            <w:r w:rsidRPr="001D2129">
              <w:rPr>
                <w:sz w:val="28"/>
                <w:szCs w:val="28"/>
              </w:rPr>
              <w:t>«____»___________20__ г.</w:t>
            </w:r>
          </w:p>
        </w:tc>
      </w:tr>
    </w:tbl>
    <w:p w:rsidR="00510A9A" w:rsidRDefault="00510A9A" w:rsidP="00510A9A">
      <w:pPr>
        <w:jc w:val="right"/>
        <w:rPr>
          <w:sz w:val="28"/>
          <w:szCs w:val="28"/>
        </w:rPr>
      </w:pPr>
    </w:p>
    <w:p w:rsidR="0045208D" w:rsidRPr="00855B60" w:rsidRDefault="0045208D" w:rsidP="00510A9A">
      <w:pPr>
        <w:jc w:val="right"/>
        <w:rPr>
          <w:sz w:val="28"/>
          <w:szCs w:val="28"/>
        </w:rPr>
      </w:pPr>
    </w:p>
    <w:p w:rsidR="00510A9A" w:rsidRPr="00855B60" w:rsidRDefault="00510A9A" w:rsidP="00510A9A">
      <w:pPr>
        <w:jc w:val="center"/>
        <w:rPr>
          <w:b/>
          <w:sz w:val="28"/>
          <w:szCs w:val="28"/>
        </w:rPr>
      </w:pPr>
      <w:r w:rsidRPr="00855B60">
        <w:rPr>
          <w:b/>
          <w:sz w:val="28"/>
          <w:szCs w:val="28"/>
        </w:rPr>
        <w:t>ДОЛЖНОСТНОЙ РЕГЛАМЕНТ</w:t>
      </w:r>
    </w:p>
    <w:p w:rsidR="00CC4D1A" w:rsidRDefault="00CC4D1A" w:rsidP="00776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1724FB">
        <w:rPr>
          <w:b/>
          <w:sz w:val="28"/>
          <w:szCs w:val="28"/>
        </w:rPr>
        <w:t xml:space="preserve"> специалист</w:t>
      </w:r>
      <w:r w:rsidR="00776226">
        <w:rPr>
          <w:b/>
          <w:sz w:val="28"/>
          <w:szCs w:val="28"/>
        </w:rPr>
        <w:t>а</w:t>
      </w:r>
      <w:r w:rsidR="001724FB">
        <w:rPr>
          <w:b/>
          <w:sz w:val="28"/>
          <w:szCs w:val="28"/>
        </w:rPr>
        <w:t xml:space="preserve"> </w:t>
      </w:r>
      <w:r w:rsidR="00B51749">
        <w:rPr>
          <w:b/>
          <w:sz w:val="28"/>
          <w:szCs w:val="28"/>
        </w:rPr>
        <w:t>–</w:t>
      </w:r>
      <w:r w:rsidR="001724FB">
        <w:rPr>
          <w:b/>
          <w:sz w:val="28"/>
          <w:szCs w:val="28"/>
        </w:rPr>
        <w:t xml:space="preserve"> </w:t>
      </w:r>
      <w:r w:rsidR="00B51749">
        <w:rPr>
          <w:b/>
          <w:sz w:val="28"/>
          <w:szCs w:val="28"/>
        </w:rPr>
        <w:t>эксперт</w:t>
      </w:r>
      <w:r w:rsidR="00776226">
        <w:rPr>
          <w:b/>
          <w:sz w:val="28"/>
          <w:szCs w:val="28"/>
        </w:rPr>
        <w:t>а</w:t>
      </w:r>
      <w:r w:rsidR="00B51749">
        <w:rPr>
          <w:b/>
          <w:sz w:val="28"/>
          <w:szCs w:val="28"/>
        </w:rPr>
        <w:t xml:space="preserve"> </w:t>
      </w:r>
      <w:r w:rsidR="00510A9A" w:rsidRPr="00855B60">
        <w:rPr>
          <w:b/>
          <w:sz w:val="28"/>
          <w:szCs w:val="28"/>
        </w:rPr>
        <w:t xml:space="preserve">отдела </w:t>
      </w:r>
      <w:r w:rsidR="00BF6427">
        <w:rPr>
          <w:b/>
          <w:sz w:val="28"/>
          <w:szCs w:val="28"/>
        </w:rPr>
        <w:t>животноводства и</w:t>
      </w:r>
      <w:r w:rsidR="00776226">
        <w:rPr>
          <w:b/>
          <w:sz w:val="28"/>
          <w:szCs w:val="28"/>
        </w:rPr>
        <w:t xml:space="preserve"> </w:t>
      </w:r>
      <w:r w:rsidR="00BF6427">
        <w:rPr>
          <w:b/>
          <w:sz w:val="28"/>
          <w:szCs w:val="28"/>
        </w:rPr>
        <w:t xml:space="preserve">племенного дела </w:t>
      </w:r>
      <w:r w:rsidR="00DE5151">
        <w:rPr>
          <w:b/>
          <w:sz w:val="28"/>
          <w:szCs w:val="28"/>
        </w:rPr>
        <w:t>– государственного инспектора</w:t>
      </w:r>
    </w:p>
    <w:p w:rsidR="00510A9A" w:rsidRPr="00855B60" w:rsidRDefault="00BF6427" w:rsidP="00BF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сельского хозяйства </w:t>
      </w:r>
      <w:r w:rsidR="00510A9A" w:rsidRPr="00855B60">
        <w:rPr>
          <w:b/>
          <w:sz w:val="28"/>
          <w:szCs w:val="28"/>
        </w:rPr>
        <w:t>Забайкальского края</w:t>
      </w:r>
    </w:p>
    <w:p w:rsidR="00510A9A" w:rsidRPr="00855B60" w:rsidRDefault="00510A9A" w:rsidP="00510A9A">
      <w:pPr>
        <w:jc w:val="center"/>
        <w:rPr>
          <w:b/>
          <w:sz w:val="28"/>
          <w:szCs w:val="28"/>
        </w:rPr>
      </w:pPr>
    </w:p>
    <w:p w:rsidR="00784852" w:rsidRDefault="00784852" w:rsidP="0078485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1. </w:t>
      </w:r>
      <w:r w:rsidRPr="002E5A5D">
        <w:rPr>
          <w:b/>
          <w:bCs/>
          <w:noProof/>
          <w:sz w:val="28"/>
          <w:szCs w:val="28"/>
        </w:rPr>
        <w:t>Общие положения</w:t>
      </w:r>
    </w:p>
    <w:p w:rsidR="00784852" w:rsidRPr="00617168" w:rsidRDefault="00784852" w:rsidP="007848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4852" w:rsidRDefault="00784852" w:rsidP="00784852">
      <w:pPr>
        <w:tabs>
          <w:tab w:val="left" w:pos="1106"/>
        </w:tabs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Pr="00A55268">
        <w:rPr>
          <w:noProof/>
          <w:sz w:val="28"/>
          <w:szCs w:val="28"/>
        </w:rPr>
        <w:t>Настоящий должностной регламент регулирует порядок осуществления</w:t>
      </w:r>
      <w:r>
        <w:rPr>
          <w:noProof/>
          <w:sz w:val="28"/>
          <w:szCs w:val="28"/>
        </w:rPr>
        <w:t xml:space="preserve"> государственным гражданским служащим</w:t>
      </w:r>
      <w:r w:rsidRPr="00A5526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Забайкальского края (далее – гражданский служащий) профессиональной служебной деятельности.</w:t>
      </w:r>
    </w:p>
    <w:p w:rsidR="00784852" w:rsidRDefault="00784852" w:rsidP="007B10E6">
      <w:pPr>
        <w:tabs>
          <w:tab w:val="left" w:pos="1106"/>
        </w:tabs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1.2. </w:t>
      </w:r>
      <w:r w:rsidRPr="00CD2E9A">
        <w:rPr>
          <w:noProof/>
          <w:sz w:val="28"/>
          <w:szCs w:val="28"/>
        </w:rPr>
        <w:t xml:space="preserve">Должность </w:t>
      </w:r>
      <w:r w:rsidR="00CC4D1A">
        <w:rPr>
          <w:noProof/>
          <w:sz w:val="28"/>
          <w:szCs w:val="28"/>
        </w:rPr>
        <w:t>главного</w:t>
      </w:r>
      <w:r w:rsidR="00B51749">
        <w:rPr>
          <w:noProof/>
          <w:sz w:val="28"/>
          <w:szCs w:val="28"/>
        </w:rPr>
        <w:t xml:space="preserve"> специалиста-эксперта отдела животноводства и племенного дела</w:t>
      </w:r>
      <w:r w:rsidR="00457D99">
        <w:rPr>
          <w:noProof/>
          <w:sz w:val="28"/>
          <w:szCs w:val="28"/>
        </w:rPr>
        <w:t xml:space="preserve"> </w:t>
      </w:r>
      <w:r w:rsidR="00CC4D1A">
        <w:rPr>
          <w:noProof/>
          <w:sz w:val="28"/>
          <w:szCs w:val="28"/>
        </w:rPr>
        <w:t xml:space="preserve"> - госудасртвенного инспектора </w:t>
      </w:r>
      <w:r w:rsidR="00457D99">
        <w:rPr>
          <w:noProof/>
          <w:sz w:val="28"/>
          <w:szCs w:val="28"/>
        </w:rPr>
        <w:t xml:space="preserve">Министерства сельского хозяйства </w:t>
      </w:r>
      <w:r w:rsidR="002552E5">
        <w:rPr>
          <w:noProof/>
          <w:sz w:val="28"/>
          <w:szCs w:val="28"/>
        </w:rPr>
        <w:t xml:space="preserve">Забайкальского края </w:t>
      </w:r>
      <w:r w:rsidR="00B47C41">
        <w:rPr>
          <w:noProof/>
          <w:sz w:val="28"/>
          <w:szCs w:val="28"/>
        </w:rPr>
        <w:t xml:space="preserve">(далее – </w:t>
      </w:r>
      <w:r w:rsidR="00CC4D1A">
        <w:rPr>
          <w:noProof/>
          <w:sz w:val="28"/>
          <w:szCs w:val="28"/>
        </w:rPr>
        <w:t>главный</w:t>
      </w:r>
      <w:r w:rsidR="00B51749">
        <w:rPr>
          <w:noProof/>
          <w:sz w:val="28"/>
          <w:szCs w:val="28"/>
        </w:rPr>
        <w:t xml:space="preserve"> специалист-эксперт</w:t>
      </w:r>
      <w:r w:rsidR="007B10E6">
        <w:rPr>
          <w:noProof/>
          <w:sz w:val="28"/>
          <w:szCs w:val="28"/>
        </w:rPr>
        <w:t xml:space="preserve"> отдела</w:t>
      </w:r>
      <w:r w:rsidR="00B47C41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 xml:space="preserve">в соответствии с Реестром должностей </w:t>
      </w:r>
      <w:r w:rsidRPr="00CD2E9A">
        <w:rPr>
          <w:noProof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>гражданской службы</w:t>
      </w:r>
      <w:r>
        <w:rPr>
          <w:noProof/>
          <w:sz w:val="28"/>
          <w:szCs w:val="28"/>
        </w:rPr>
        <w:t xml:space="preserve"> Забайкальского края</w:t>
      </w:r>
      <w:r w:rsidRPr="00CD2E9A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утвержденным постановлением</w:t>
      </w:r>
      <w:r w:rsidR="00B47C41">
        <w:rPr>
          <w:sz w:val="28"/>
          <w:szCs w:val="28"/>
        </w:rPr>
        <w:t xml:space="preserve"> </w:t>
      </w:r>
      <w:r w:rsidR="002552E5" w:rsidRPr="00855B60">
        <w:rPr>
          <w:sz w:val="28"/>
          <w:szCs w:val="28"/>
        </w:rPr>
        <w:t>Законодательного Собрания Забайкальского края от 16 декабря 2009 года № 581</w:t>
      </w:r>
      <w:r>
        <w:rPr>
          <w:noProof/>
          <w:sz w:val="28"/>
          <w:szCs w:val="28"/>
        </w:rPr>
        <w:t xml:space="preserve">, является должностью государственной </w:t>
      </w:r>
      <w:r w:rsidRPr="00CD2E9A">
        <w:rPr>
          <w:noProof/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 xml:space="preserve">службы </w:t>
      </w:r>
      <w:r>
        <w:rPr>
          <w:noProof/>
          <w:sz w:val="28"/>
          <w:szCs w:val="28"/>
        </w:rPr>
        <w:t xml:space="preserve">Забайкальского края </w:t>
      </w:r>
      <w:r w:rsidRPr="00CD2E9A">
        <w:rPr>
          <w:noProof/>
          <w:sz w:val="28"/>
          <w:szCs w:val="28"/>
        </w:rPr>
        <w:t>(далее</w:t>
      </w:r>
      <w:r>
        <w:rPr>
          <w:noProof/>
          <w:sz w:val="28"/>
          <w:szCs w:val="28"/>
        </w:rPr>
        <w:t xml:space="preserve"> – </w:t>
      </w:r>
      <w:r w:rsidRPr="00CD2E9A">
        <w:rPr>
          <w:noProof/>
          <w:sz w:val="28"/>
          <w:szCs w:val="28"/>
        </w:rPr>
        <w:t>гражданская служба)</w:t>
      </w:r>
      <w:r>
        <w:rPr>
          <w:noProof/>
          <w:sz w:val="28"/>
          <w:szCs w:val="28"/>
        </w:rPr>
        <w:t>,</w:t>
      </w:r>
      <w:r w:rsidRPr="00CD2E9A">
        <w:rPr>
          <w:noProof/>
          <w:sz w:val="28"/>
          <w:szCs w:val="28"/>
        </w:rPr>
        <w:t xml:space="preserve"> относ</w:t>
      </w:r>
      <w:r>
        <w:rPr>
          <w:noProof/>
          <w:sz w:val="28"/>
          <w:szCs w:val="28"/>
        </w:rPr>
        <w:t xml:space="preserve">ящейся к </w:t>
      </w:r>
      <w:r w:rsidR="00E160AB">
        <w:rPr>
          <w:noProof/>
          <w:sz w:val="28"/>
          <w:szCs w:val="28"/>
        </w:rPr>
        <w:t xml:space="preserve">старшей </w:t>
      </w:r>
      <w:r w:rsidRPr="00CD2E9A">
        <w:rPr>
          <w:noProof/>
          <w:sz w:val="28"/>
          <w:szCs w:val="28"/>
        </w:rPr>
        <w:t>группе дол</w:t>
      </w:r>
      <w:r>
        <w:rPr>
          <w:noProof/>
          <w:sz w:val="28"/>
          <w:szCs w:val="28"/>
        </w:rPr>
        <w:t>жностей гражданской службы категории «</w:t>
      </w:r>
      <w:r w:rsidR="002552E5">
        <w:rPr>
          <w:noProof/>
          <w:sz w:val="28"/>
          <w:szCs w:val="28"/>
        </w:rPr>
        <w:t>специалисты</w:t>
      </w:r>
      <w:r w:rsidR="00457D99">
        <w:rPr>
          <w:noProof/>
          <w:sz w:val="28"/>
          <w:szCs w:val="28"/>
        </w:rPr>
        <w:t>».</w:t>
      </w:r>
    </w:p>
    <w:p w:rsidR="00784852" w:rsidRDefault="00784852" w:rsidP="00784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Регистрационный номер (код) должности по </w:t>
      </w:r>
      <w:r w:rsidRPr="00457D99">
        <w:rPr>
          <w:noProof/>
          <w:sz w:val="28"/>
          <w:szCs w:val="28"/>
        </w:rPr>
        <w:t>реестру –</w:t>
      </w:r>
      <w:r w:rsidR="002552E5" w:rsidRPr="00457D99">
        <w:rPr>
          <w:noProof/>
          <w:sz w:val="28"/>
          <w:szCs w:val="28"/>
        </w:rPr>
        <w:t xml:space="preserve"> </w:t>
      </w:r>
      <w:r w:rsidR="00F7390A">
        <w:rPr>
          <w:sz w:val="28"/>
          <w:szCs w:val="28"/>
        </w:rPr>
        <w:t>03-3-4-01</w:t>
      </w:r>
      <w:r w:rsidR="00CC4D1A">
        <w:rPr>
          <w:sz w:val="28"/>
          <w:szCs w:val="28"/>
        </w:rPr>
        <w:t>8</w:t>
      </w:r>
      <w:r w:rsidR="00737364" w:rsidRPr="00457D99">
        <w:rPr>
          <w:sz w:val="28"/>
          <w:szCs w:val="28"/>
        </w:rPr>
        <w:t>.</w:t>
      </w:r>
    </w:p>
    <w:p w:rsidR="00A5429C" w:rsidRDefault="00784852" w:rsidP="00784852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 Область профессиональной служебной деятельности гражданского </w:t>
      </w:r>
      <w:r w:rsidRPr="009720C4">
        <w:rPr>
          <w:noProof/>
          <w:sz w:val="28"/>
          <w:szCs w:val="28"/>
        </w:rPr>
        <w:t>служащего:</w:t>
      </w:r>
      <w:r w:rsidR="00A5429C" w:rsidRPr="009720C4">
        <w:rPr>
          <w:noProof/>
          <w:sz w:val="28"/>
          <w:szCs w:val="28"/>
        </w:rPr>
        <w:t xml:space="preserve"> </w:t>
      </w:r>
      <w:r w:rsidR="00C37151" w:rsidRPr="009720C4">
        <w:rPr>
          <w:noProof/>
          <w:sz w:val="28"/>
          <w:szCs w:val="28"/>
        </w:rPr>
        <w:t>Р</w:t>
      </w:r>
      <w:r w:rsidR="00A5429C" w:rsidRPr="009720C4">
        <w:rPr>
          <w:noProof/>
          <w:sz w:val="28"/>
          <w:szCs w:val="28"/>
        </w:rPr>
        <w:t xml:space="preserve">егулирование </w:t>
      </w:r>
      <w:r w:rsidR="007B10E6">
        <w:rPr>
          <w:noProof/>
          <w:sz w:val="28"/>
          <w:szCs w:val="28"/>
        </w:rPr>
        <w:t>сельского хозяйства и ветеринарии</w:t>
      </w:r>
      <w:r w:rsidR="00A5429C" w:rsidRPr="009720C4">
        <w:rPr>
          <w:noProof/>
          <w:sz w:val="28"/>
          <w:szCs w:val="28"/>
        </w:rPr>
        <w:t>.</w:t>
      </w:r>
    </w:p>
    <w:p w:rsidR="00784852" w:rsidRDefault="00784852" w:rsidP="00461881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720C4">
        <w:rPr>
          <w:noProof/>
          <w:sz w:val="28"/>
          <w:szCs w:val="28"/>
        </w:rPr>
        <w:t xml:space="preserve">1.4. Вид профессиональной служебной деятельности гражданского служащего: </w:t>
      </w:r>
      <w:r w:rsidR="007B10E6" w:rsidRPr="009720C4">
        <w:rPr>
          <w:noProof/>
          <w:sz w:val="28"/>
          <w:szCs w:val="28"/>
        </w:rPr>
        <w:t xml:space="preserve">Регулирование </w:t>
      </w:r>
      <w:r w:rsidR="007B10E6">
        <w:rPr>
          <w:noProof/>
          <w:sz w:val="28"/>
          <w:szCs w:val="28"/>
        </w:rPr>
        <w:t>в сфере животноводства</w:t>
      </w:r>
      <w:r w:rsidR="00461881">
        <w:rPr>
          <w:noProof/>
          <w:sz w:val="28"/>
          <w:szCs w:val="28"/>
        </w:rPr>
        <w:t>.</w:t>
      </w:r>
    </w:p>
    <w:p w:rsidR="00784852" w:rsidRPr="00576E9F" w:rsidRDefault="00784852" w:rsidP="004618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0C4">
        <w:rPr>
          <w:noProof/>
          <w:sz w:val="28"/>
          <w:szCs w:val="28"/>
        </w:rPr>
        <w:t>1.5. Гражданский служащий</w:t>
      </w:r>
      <w:r w:rsidRPr="00576E9F">
        <w:rPr>
          <w:noProof/>
          <w:sz w:val="28"/>
          <w:szCs w:val="28"/>
        </w:rPr>
        <w:t>, замещающий должность</w:t>
      </w:r>
      <w:r w:rsidR="00B47C41">
        <w:rPr>
          <w:noProof/>
          <w:sz w:val="28"/>
          <w:szCs w:val="28"/>
        </w:rPr>
        <w:t xml:space="preserve"> </w:t>
      </w:r>
      <w:r w:rsidR="00CC4D1A">
        <w:rPr>
          <w:noProof/>
          <w:sz w:val="28"/>
          <w:szCs w:val="28"/>
        </w:rPr>
        <w:t>главного</w:t>
      </w:r>
      <w:r w:rsidR="00F7390A">
        <w:rPr>
          <w:noProof/>
          <w:sz w:val="28"/>
          <w:szCs w:val="28"/>
        </w:rPr>
        <w:t xml:space="preserve"> специалиста-экперта</w:t>
      </w:r>
      <w:r w:rsidR="00D20BCC">
        <w:rPr>
          <w:noProof/>
          <w:sz w:val="28"/>
          <w:szCs w:val="28"/>
        </w:rPr>
        <w:t xml:space="preserve"> отдела</w:t>
      </w:r>
      <w:r w:rsidR="00B47C41">
        <w:rPr>
          <w:noProof/>
          <w:sz w:val="28"/>
          <w:szCs w:val="28"/>
        </w:rPr>
        <w:t xml:space="preserve">, </w:t>
      </w:r>
      <w:r w:rsidRPr="00576E9F">
        <w:rPr>
          <w:noProof/>
          <w:sz w:val="28"/>
          <w:szCs w:val="28"/>
        </w:rPr>
        <w:t xml:space="preserve">осуществляет профессиональную служебную деятельность </w:t>
      </w:r>
      <w:r>
        <w:rPr>
          <w:noProof/>
          <w:sz w:val="28"/>
          <w:szCs w:val="28"/>
        </w:rPr>
        <w:t>в соответствии с</w:t>
      </w:r>
      <w:r w:rsidRPr="00576E9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приказом </w:t>
      </w:r>
      <w:r w:rsidR="00457D99">
        <w:rPr>
          <w:noProof/>
          <w:sz w:val="28"/>
          <w:szCs w:val="28"/>
        </w:rPr>
        <w:t xml:space="preserve">Министерства сельского хозяйства Забайкальского края (далее </w:t>
      </w:r>
      <w:r w:rsidR="007B10E6">
        <w:rPr>
          <w:noProof/>
          <w:sz w:val="28"/>
          <w:szCs w:val="28"/>
        </w:rPr>
        <w:t xml:space="preserve">- </w:t>
      </w:r>
      <w:r w:rsidR="00457D99">
        <w:rPr>
          <w:noProof/>
          <w:sz w:val="28"/>
          <w:szCs w:val="28"/>
        </w:rPr>
        <w:t xml:space="preserve">Министерство) </w:t>
      </w:r>
      <w:r w:rsidRPr="00576E9F">
        <w:rPr>
          <w:noProof/>
          <w:sz w:val="28"/>
          <w:szCs w:val="28"/>
        </w:rPr>
        <w:t>о назначении на должность и со служебным</w:t>
      </w:r>
      <w:r>
        <w:rPr>
          <w:sz w:val="28"/>
          <w:szCs w:val="28"/>
        </w:rPr>
        <w:t xml:space="preserve"> </w:t>
      </w:r>
      <w:r w:rsidRPr="00576E9F">
        <w:rPr>
          <w:noProof/>
          <w:sz w:val="28"/>
          <w:szCs w:val="28"/>
        </w:rPr>
        <w:t>контрактом.</w:t>
      </w:r>
    </w:p>
    <w:p w:rsidR="00F91406" w:rsidRDefault="00784852" w:rsidP="00D20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1.6</w:t>
      </w:r>
      <w:r w:rsidRPr="00DE5193">
        <w:rPr>
          <w:noProof/>
          <w:sz w:val="28"/>
          <w:szCs w:val="28"/>
        </w:rPr>
        <w:t>. Назначение и освобождение от должности</w:t>
      </w:r>
      <w:r>
        <w:rPr>
          <w:sz w:val="28"/>
          <w:szCs w:val="28"/>
        </w:rPr>
        <w:t xml:space="preserve"> </w:t>
      </w:r>
      <w:r w:rsidR="00CC4D1A">
        <w:rPr>
          <w:noProof/>
          <w:sz w:val="28"/>
          <w:szCs w:val="28"/>
        </w:rPr>
        <w:t>главного</w:t>
      </w:r>
      <w:r w:rsidR="00D20BCC">
        <w:rPr>
          <w:noProof/>
          <w:sz w:val="28"/>
          <w:szCs w:val="28"/>
        </w:rPr>
        <w:t xml:space="preserve"> специалиста-экперта</w:t>
      </w:r>
      <w:r w:rsidR="00B47C41">
        <w:rPr>
          <w:noProof/>
          <w:sz w:val="28"/>
          <w:szCs w:val="28"/>
        </w:rPr>
        <w:t xml:space="preserve"> отдела </w:t>
      </w:r>
      <w:r w:rsidRPr="00DE5193">
        <w:rPr>
          <w:sz w:val="28"/>
          <w:szCs w:val="28"/>
        </w:rPr>
        <w:t>осуществляется</w:t>
      </w:r>
      <w:r w:rsidR="00656878">
        <w:rPr>
          <w:sz w:val="28"/>
          <w:szCs w:val="28"/>
        </w:rPr>
        <w:t xml:space="preserve"> </w:t>
      </w:r>
      <w:r w:rsidR="00457D99">
        <w:rPr>
          <w:sz w:val="28"/>
          <w:szCs w:val="28"/>
        </w:rPr>
        <w:t>Министром сельского хозяйства</w:t>
      </w:r>
      <w:r w:rsidR="00656878">
        <w:rPr>
          <w:sz w:val="28"/>
          <w:szCs w:val="28"/>
        </w:rPr>
        <w:t xml:space="preserve"> Забайкальского края.</w:t>
      </w:r>
    </w:p>
    <w:p w:rsidR="00784852" w:rsidRDefault="00784852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DE5193">
        <w:rPr>
          <w:sz w:val="28"/>
          <w:szCs w:val="28"/>
        </w:rPr>
        <w:t xml:space="preserve">. Гражданский служащий, замещающий должность </w:t>
      </w:r>
      <w:r w:rsidR="00CC4D1A">
        <w:rPr>
          <w:noProof/>
          <w:sz w:val="28"/>
          <w:szCs w:val="28"/>
        </w:rPr>
        <w:t>главного</w:t>
      </w:r>
      <w:r w:rsidR="00D20BCC">
        <w:rPr>
          <w:noProof/>
          <w:sz w:val="28"/>
          <w:szCs w:val="28"/>
        </w:rPr>
        <w:t xml:space="preserve"> специалиста-экперта</w:t>
      </w:r>
      <w:r>
        <w:rPr>
          <w:noProof/>
          <w:sz w:val="28"/>
          <w:szCs w:val="28"/>
        </w:rPr>
        <w:t>,</w:t>
      </w:r>
      <w:r w:rsidR="00656878"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 xml:space="preserve">непосредственно подчиняется </w:t>
      </w:r>
      <w:r w:rsidR="00656878">
        <w:rPr>
          <w:sz w:val="28"/>
          <w:szCs w:val="28"/>
        </w:rPr>
        <w:t>начальнику отдела</w:t>
      </w:r>
      <w:r w:rsidR="00461881">
        <w:rPr>
          <w:sz w:val="28"/>
          <w:szCs w:val="28"/>
        </w:rPr>
        <w:t xml:space="preserve"> животноводства и племенного дела - государственному инспектору</w:t>
      </w:r>
      <w:r w:rsidR="00457D99">
        <w:rPr>
          <w:sz w:val="28"/>
          <w:szCs w:val="28"/>
        </w:rPr>
        <w:t>,</w:t>
      </w:r>
      <w:r w:rsidR="00656878">
        <w:rPr>
          <w:sz w:val="28"/>
          <w:szCs w:val="28"/>
        </w:rPr>
        <w:t xml:space="preserve"> </w:t>
      </w:r>
      <w:r w:rsidRPr="00DE5193">
        <w:rPr>
          <w:sz w:val="28"/>
          <w:szCs w:val="28"/>
        </w:rPr>
        <w:t xml:space="preserve">либо лицу, исполняющему его обязанности. </w:t>
      </w:r>
    </w:p>
    <w:p w:rsidR="00641142" w:rsidRDefault="00641142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218" w:rsidRDefault="00784852" w:rsidP="00656878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1.8</w:t>
      </w:r>
      <w:r w:rsidRPr="00DE5193">
        <w:rPr>
          <w:sz w:val="28"/>
          <w:szCs w:val="28"/>
        </w:rPr>
        <w:t xml:space="preserve">. В период временного отсутствия </w:t>
      </w:r>
      <w:r w:rsidR="00CC4D1A">
        <w:rPr>
          <w:noProof/>
          <w:sz w:val="28"/>
          <w:szCs w:val="28"/>
        </w:rPr>
        <w:t>главного</w:t>
      </w:r>
      <w:r w:rsidR="00D20BCC">
        <w:rPr>
          <w:noProof/>
          <w:sz w:val="28"/>
          <w:szCs w:val="28"/>
        </w:rPr>
        <w:t xml:space="preserve"> специалиста-экперта</w:t>
      </w:r>
      <w:r w:rsidR="00656878">
        <w:rPr>
          <w:noProof/>
          <w:sz w:val="28"/>
          <w:szCs w:val="28"/>
        </w:rPr>
        <w:t xml:space="preserve"> отдела </w:t>
      </w:r>
      <w:r w:rsidRPr="00DE5193">
        <w:rPr>
          <w:sz w:val="28"/>
          <w:szCs w:val="28"/>
        </w:rPr>
        <w:t>исполнение его должност</w:t>
      </w:r>
      <w:r w:rsidR="00656878">
        <w:rPr>
          <w:sz w:val="28"/>
          <w:szCs w:val="28"/>
        </w:rPr>
        <w:t xml:space="preserve">ных обязанностей возлагается на </w:t>
      </w:r>
      <w:r w:rsidR="0001165F">
        <w:rPr>
          <w:sz w:val="28"/>
          <w:szCs w:val="28"/>
        </w:rPr>
        <w:t>консультантов отделов</w:t>
      </w:r>
      <w:r w:rsidR="00656878">
        <w:rPr>
          <w:sz w:val="28"/>
          <w:szCs w:val="28"/>
        </w:rPr>
        <w:t xml:space="preserve"> отдела </w:t>
      </w:r>
      <w:r w:rsidR="00457D99">
        <w:rPr>
          <w:sz w:val="28"/>
          <w:szCs w:val="28"/>
        </w:rPr>
        <w:t>животноводства и племенного дела</w:t>
      </w:r>
      <w:r w:rsidR="00CC4D1A">
        <w:rPr>
          <w:sz w:val="28"/>
          <w:szCs w:val="28"/>
        </w:rPr>
        <w:t xml:space="preserve"> – государственного инспектора</w:t>
      </w:r>
      <w:r>
        <w:rPr>
          <w:noProof/>
          <w:sz w:val="28"/>
          <w:szCs w:val="28"/>
        </w:rPr>
        <w:t>.</w:t>
      </w:r>
    </w:p>
    <w:p w:rsidR="00784852" w:rsidRPr="00AC7303" w:rsidRDefault="00784852" w:rsidP="00656878">
      <w:pPr>
        <w:autoSpaceDE w:val="0"/>
        <w:autoSpaceDN w:val="0"/>
        <w:adjustRightInd w:val="0"/>
        <w:ind w:firstLine="709"/>
        <w:jc w:val="both"/>
        <w:rPr>
          <w:noProof/>
          <w:sz w:val="16"/>
          <w:szCs w:val="16"/>
        </w:rPr>
      </w:pPr>
      <w:r>
        <w:rPr>
          <w:sz w:val="28"/>
          <w:szCs w:val="28"/>
        </w:rPr>
        <w:t>1.9</w:t>
      </w:r>
      <w:r w:rsidRPr="00DE5193">
        <w:rPr>
          <w:sz w:val="28"/>
          <w:szCs w:val="28"/>
        </w:rPr>
        <w:t xml:space="preserve">. На гражданского служащего, замещающего должность </w:t>
      </w:r>
      <w:r w:rsidR="00CC4D1A">
        <w:rPr>
          <w:noProof/>
          <w:sz w:val="28"/>
          <w:szCs w:val="28"/>
        </w:rPr>
        <w:t>главного</w:t>
      </w:r>
      <w:r w:rsidR="0001165F">
        <w:rPr>
          <w:noProof/>
          <w:sz w:val="28"/>
          <w:szCs w:val="28"/>
        </w:rPr>
        <w:t xml:space="preserve"> специалиста-экперта отдела</w:t>
      </w:r>
      <w:r>
        <w:rPr>
          <w:noProof/>
          <w:sz w:val="28"/>
          <w:szCs w:val="28"/>
        </w:rPr>
        <w:t>,</w:t>
      </w:r>
      <w:r w:rsidR="00656878"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>в случае служебной необходимости и с его согласия может быть возложено исполнение должностных обязанностей по</w:t>
      </w:r>
      <w:r>
        <w:rPr>
          <w:sz w:val="28"/>
          <w:szCs w:val="28"/>
        </w:rPr>
        <w:t xml:space="preserve"> иной</w:t>
      </w:r>
      <w:r w:rsidRPr="00DE5193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в соответствии с правовым актом представителя нанимателя</w:t>
      </w:r>
      <w:r w:rsidRPr="00DE5193">
        <w:rPr>
          <w:sz w:val="28"/>
          <w:szCs w:val="28"/>
        </w:rPr>
        <w:t>.</w:t>
      </w:r>
    </w:p>
    <w:p w:rsidR="00784852" w:rsidRDefault="00784852" w:rsidP="00D873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41142" w:rsidRDefault="00641142" w:rsidP="00D8733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56878" w:rsidRDefault="00656878" w:rsidP="0065687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2. </w:t>
      </w:r>
      <w:r w:rsidRPr="00C85310">
        <w:rPr>
          <w:b/>
          <w:bCs/>
          <w:noProof/>
          <w:sz w:val="28"/>
          <w:szCs w:val="28"/>
        </w:rPr>
        <w:t>Квалификационные требования</w:t>
      </w:r>
    </w:p>
    <w:p w:rsidR="00656878" w:rsidRDefault="00656878" w:rsidP="00656878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F5031">
        <w:rPr>
          <w:noProof/>
          <w:sz w:val="28"/>
          <w:szCs w:val="28"/>
        </w:rPr>
        <w:t xml:space="preserve">Для замещения </w:t>
      </w:r>
      <w:r>
        <w:rPr>
          <w:noProof/>
          <w:sz w:val="28"/>
          <w:szCs w:val="28"/>
        </w:rPr>
        <w:t xml:space="preserve">должности </w:t>
      </w:r>
      <w:r w:rsidR="00CC4D1A">
        <w:rPr>
          <w:noProof/>
          <w:sz w:val="28"/>
          <w:szCs w:val="28"/>
        </w:rPr>
        <w:t>главного</w:t>
      </w:r>
      <w:r w:rsidR="007C0E9E">
        <w:rPr>
          <w:noProof/>
          <w:sz w:val="28"/>
          <w:szCs w:val="28"/>
        </w:rPr>
        <w:t xml:space="preserve"> специалиста-экперта </w:t>
      </w:r>
      <w:r>
        <w:rPr>
          <w:noProof/>
          <w:sz w:val="28"/>
          <w:szCs w:val="28"/>
        </w:rPr>
        <w:t>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56878" w:rsidRDefault="00656878" w:rsidP="0065687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41142" w:rsidRDefault="00641142" w:rsidP="00656878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656878" w:rsidRDefault="00656878" w:rsidP="00656878">
      <w:pPr>
        <w:ind w:firstLine="709"/>
        <w:jc w:val="center"/>
        <w:rPr>
          <w:b/>
          <w:sz w:val="28"/>
          <w:szCs w:val="28"/>
        </w:rPr>
      </w:pPr>
      <w:r w:rsidRPr="00F07D25">
        <w:rPr>
          <w:b/>
          <w:sz w:val="28"/>
          <w:szCs w:val="28"/>
        </w:rPr>
        <w:t>2.1. Базовые квалификационные требования</w:t>
      </w:r>
    </w:p>
    <w:p w:rsidR="00641142" w:rsidRDefault="00641142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6878" w:rsidRDefault="00656878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2.1.1. Гражданский служащий, замещающий должность </w:t>
      </w:r>
      <w:r w:rsidR="007C0E9E">
        <w:rPr>
          <w:noProof/>
          <w:sz w:val="28"/>
          <w:szCs w:val="28"/>
        </w:rPr>
        <w:t>ведущего специалиста-экперта отдела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должен иметь высшее </w:t>
      </w:r>
      <w:r w:rsidRPr="00DE5193">
        <w:rPr>
          <w:sz w:val="28"/>
          <w:szCs w:val="28"/>
        </w:rPr>
        <w:t>образование</w:t>
      </w:r>
      <w:r>
        <w:rPr>
          <w:sz w:val="28"/>
          <w:szCs w:val="28"/>
        </w:rPr>
        <w:t>.</w:t>
      </w:r>
      <w:r w:rsidRPr="00DE5193">
        <w:rPr>
          <w:sz w:val="28"/>
          <w:szCs w:val="28"/>
        </w:rPr>
        <w:t xml:space="preserve"> </w:t>
      </w:r>
    </w:p>
    <w:p w:rsidR="00641142" w:rsidRPr="00641142" w:rsidRDefault="00641142" w:rsidP="007B10E6">
      <w:pPr>
        <w:shd w:val="clear" w:color="auto" w:fill="FFFFFF"/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656878" w:rsidRDefault="00656878" w:rsidP="007B10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="007B10E6" w:rsidRPr="00CD6AB9">
        <w:rPr>
          <w:sz w:val="28"/>
          <w:szCs w:val="28"/>
        </w:rPr>
        <w:t xml:space="preserve">Для замещения должности </w:t>
      </w:r>
      <w:r w:rsidR="00CC4D1A">
        <w:rPr>
          <w:sz w:val="28"/>
        </w:rPr>
        <w:t>главного</w:t>
      </w:r>
      <w:r w:rsidR="007B10E6" w:rsidRPr="00CD6AB9">
        <w:rPr>
          <w:sz w:val="28"/>
        </w:rPr>
        <w:t xml:space="preserve"> специалиста-эксперта</w:t>
      </w:r>
      <w:r w:rsidR="007B10E6" w:rsidRPr="00CD6AB9">
        <w:rPr>
          <w:sz w:val="28"/>
          <w:szCs w:val="28"/>
        </w:rPr>
        <w:t xml:space="preserve"> отдела </w:t>
      </w:r>
      <w:r w:rsidR="007B10E6">
        <w:rPr>
          <w:sz w:val="28"/>
          <w:szCs w:val="28"/>
        </w:rPr>
        <w:t xml:space="preserve">наличие стажа гражданской службы </w:t>
      </w:r>
      <w:r w:rsidR="007B10E6" w:rsidRPr="00674545">
        <w:rPr>
          <w:sz w:val="28"/>
          <w:szCs w:val="28"/>
        </w:rPr>
        <w:t>или стаж</w:t>
      </w:r>
      <w:r w:rsidR="007B10E6">
        <w:rPr>
          <w:sz w:val="28"/>
          <w:szCs w:val="28"/>
        </w:rPr>
        <w:t>а</w:t>
      </w:r>
      <w:r w:rsidR="007B10E6" w:rsidRPr="00674545">
        <w:rPr>
          <w:sz w:val="28"/>
          <w:szCs w:val="28"/>
        </w:rPr>
        <w:t xml:space="preserve"> работы по специа</w:t>
      </w:r>
      <w:r w:rsidR="007B10E6">
        <w:rPr>
          <w:sz w:val="28"/>
          <w:szCs w:val="28"/>
        </w:rPr>
        <w:t>льности, направлению подготовки  не требуется.</w:t>
      </w:r>
    </w:p>
    <w:p w:rsidR="00641142" w:rsidRPr="00641142" w:rsidRDefault="00641142" w:rsidP="007B10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656878" w:rsidRDefault="00656878" w:rsidP="007B1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2.1.3. Гражданский служащий, замещающий должность </w:t>
      </w:r>
      <w:r w:rsidR="00CC4D1A">
        <w:rPr>
          <w:noProof/>
          <w:sz w:val="28"/>
          <w:szCs w:val="28"/>
        </w:rPr>
        <w:t xml:space="preserve">главного </w:t>
      </w:r>
      <w:r w:rsidR="00EC0CAC">
        <w:rPr>
          <w:noProof/>
          <w:sz w:val="28"/>
          <w:szCs w:val="28"/>
        </w:rPr>
        <w:t>специалиста-экперта отдела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>должен обладать следующ</w:t>
      </w:r>
      <w:r>
        <w:rPr>
          <w:sz w:val="28"/>
          <w:szCs w:val="28"/>
        </w:rPr>
        <w:t>ими базовыми знаниями и умениями</w:t>
      </w:r>
      <w:r w:rsidRPr="00DE5193">
        <w:rPr>
          <w:sz w:val="28"/>
          <w:szCs w:val="28"/>
        </w:rPr>
        <w:t>:</w:t>
      </w:r>
    </w:p>
    <w:p w:rsidR="00656878" w:rsidRPr="00DE5193" w:rsidRDefault="00656878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656878" w:rsidRPr="00DE5193" w:rsidRDefault="00656878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знаниями основ: </w:t>
      </w:r>
    </w:p>
    <w:p w:rsidR="00656878" w:rsidRPr="00DE5193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6878" w:rsidRPr="00DE5193">
        <w:rPr>
          <w:sz w:val="28"/>
          <w:szCs w:val="28"/>
        </w:rPr>
        <w:t>онституции Российской Федерации</w:t>
      </w:r>
      <w:r w:rsidR="00656878">
        <w:rPr>
          <w:sz w:val="28"/>
          <w:szCs w:val="28"/>
        </w:rPr>
        <w:t>;</w:t>
      </w:r>
    </w:p>
    <w:p w:rsidR="00656878" w:rsidRPr="00DE5193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56878" w:rsidRPr="00DE5193">
        <w:rPr>
          <w:sz w:val="28"/>
          <w:szCs w:val="28"/>
        </w:rPr>
        <w:t>едерального закона от 27 мая 2003 г</w:t>
      </w:r>
      <w:r w:rsidR="00656878">
        <w:rPr>
          <w:sz w:val="28"/>
          <w:szCs w:val="28"/>
        </w:rPr>
        <w:t>ода</w:t>
      </w:r>
      <w:r w:rsidR="00656878" w:rsidRPr="00DE5193">
        <w:rPr>
          <w:sz w:val="28"/>
          <w:szCs w:val="28"/>
        </w:rPr>
        <w:t xml:space="preserve"> № 58-ФЗ «О системе государственной службы</w:t>
      </w:r>
      <w:r w:rsidR="00656878">
        <w:rPr>
          <w:sz w:val="28"/>
          <w:szCs w:val="28"/>
        </w:rPr>
        <w:t xml:space="preserve"> Российской Федерации»</w:t>
      </w:r>
      <w:r w:rsidR="00656878" w:rsidRPr="00DE5193">
        <w:rPr>
          <w:sz w:val="28"/>
          <w:szCs w:val="28"/>
        </w:rPr>
        <w:t>;</w:t>
      </w:r>
    </w:p>
    <w:p w:rsidR="00656878" w:rsidRPr="00DE5193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56878" w:rsidRPr="00DE5193">
        <w:rPr>
          <w:sz w:val="28"/>
          <w:szCs w:val="28"/>
        </w:rPr>
        <w:t>едерального закона от 27 июля 2004 г</w:t>
      </w:r>
      <w:r w:rsidR="00656878">
        <w:rPr>
          <w:sz w:val="28"/>
          <w:szCs w:val="28"/>
        </w:rPr>
        <w:t>ода</w:t>
      </w:r>
      <w:r w:rsidR="00656878" w:rsidRPr="00DE5193">
        <w:rPr>
          <w:sz w:val="28"/>
          <w:szCs w:val="28"/>
        </w:rPr>
        <w:t xml:space="preserve"> № 79-ФЗ</w:t>
      </w:r>
      <w:r w:rsidR="00C77956">
        <w:rPr>
          <w:sz w:val="28"/>
          <w:szCs w:val="28"/>
        </w:rPr>
        <w:t xml:space="preserve"> </w:t>
      </w:r>
      <w:r w:rsidR="007B10E6">
        <w:rPr>
          <w:sz w:val="28"/>
          <w:szCs w:val="28"/>
        </w:rPr>
        <w:t xml:space="preserve">                                    </w:t>
      </w:r>
      <w:r w:rsidR="00656878" w:rsidRPr="00DE5193">
        <w:rPr>
          <w:sz w:val="28"/>
          <w:szCs w:val="28"/>
        </w:rPr>
        <w:t>«О государственной гражданской службе</w:t>
      </w:r>
      <w:r w:rsidR="00656878">
        <w:rPr>
          <w:sz w:val="28"/>
          <w:szCs w:val="28"/>
        </w:rPr>
        <w:t xml:space="preserve"> Российской Федерации»</w:t>
      </w:r>
      <w:r w:rsidR="00656878" w:rsidRPr="00DE5193">
        <w:rPr>
          <w:sz w:val="28"/>
          <w:szCs w:val="28"/>
        </w:rPr>
        <w:t>;</w:t>
      </w:r>
    </w:p>
    <w:p w:rsidR="00656878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56878" w:rsidRPr="00DE5193">
        <w:rPr>
          <w:sz w:val="28"/>
          <w:szCs w:val="28"/>
        </w:rPr>
        <w:t>едерального закона от 25 декабря 2008 г</w:t>
      </w:r>
      <w:r w:rsidR="00656878">
        <w:rPr>
          <w:sz w:val="28"/>
          <w:szCs w:val="28"/>
        </w:rPr>
        <w:t>ода</w:t>
      </w:r>
      <w:r w:rsidR="00656878" w:rsidRPr="00DE5193">
        <w:rPr>
          <w:sz w:val="28"/>
          <w:szCs w:val="28"/>
        </w:rPr>
        <w:t xml:space="preserve"> № 273-ФЗ</w:t>
      </w:r>
      <w:r w:rsidR="00656878">
        <w:rPr>
          <w:sz w:val="28"/>
          <w:szCs w:val="28"/>
        </w:rPr>
        <w:t xml:space="preserve"> </w:t>
      </w:r>
      <w:r w:rsidR="007B10E6">
        <w:rPr>
          <w:sz w:val="28"/>
          <w:szCs w:val="28"/>
        </w:rPr>
        <w:t xml:space="preserve">                              </w:t>
      </w:r>
      <w:r w:rsidR="00656878">
        <w:rPr>
          <w:sz w:val="28"/>
          <w:szCs w:val="28"/>
        </w:rPr>
        <w:t>«</w:t>
      </w:r>
      <w:r w:rsidR="00656878" w:rsidRPr="00DE5193">
        <w:rPr>
          <w:sz w:val="28"/>
          <w:szCs w:val="28"/>
        </w:rPr>
        <w:t>О проти</w:t>
      </w:r>
      <w:r w:rsidR="00656878">
        <w:rPr>
          <w:sz w:val="28"/>
          <w:szCs w:val="28"/>
        </w:rPr>
        <w:t>водействии коррупции»</w:t>
      </w:r>
      <w:r w:rsidR="00656878" w:rsidRPr="00DE5193">
        <w:rPr>
          <w:sz w:val="28"/>
          <w:szCs w:val="28"/>
        </w:rPr>
        <w:t>;</w:t>
      </w:r>
    </w:p>
    <w:p w:rsidR="00656878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56878">
        <w:rPr>
          <w:sz w:val="28"/>
          <w:szCs w:val="28"/>
        </w:rPr>
        <w:t>акона Забайкальского края от 17 февраля 2009 года № 125-</w:t>
      </w:r>
      <w:proofErr w:type="spellStart"/>
      <w:r w:rsidR="00656878">
        <w:rPr>
          <w:sz w:val="28"/>
          <w:szCs w:val="28"/>
        </w:rPr>
        <w:t>ЗЗК</w:t>
      </w:r>
      <w:proofErr w:type="spellEnd"/>
      <w:r w:rsidR="00656878">
        <w:rPr>
          <w:sz w:val="28"/>
          <w:szCs w:val="28"/>
        </w:rPr>
        <w:t xml:space="preserve"> «Устав Забайкальского края»;</w:t>
      </w:r>
    </w:p>
    <w:p w:rsidR="00656878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56878">
        <w:rPr>
          <w:sz w:val="28"/>
          <w:szCs w:val="28"/>
        </w:rPr>
        <w:t>акона Забайкальского края от 04 июля 2008 года № 21-</w:t>
      </w:r>
      <w:proofErr w:type="spellStart"/>
      <w:r w:rsidR="00656878">
        <w:rPr>
          <w:sz w:val="28"/>
          <w:szCs w:val="28"/>
        </w:rPr>
        <w:t>ЗЗК</w:t>
      </w:r>
      <w:proofErr w:type="spellEnd"/>
      <w:r w:rsidR="00656878">
        <w:rPr>
          <w:sz w:val="28"/>
          <w:szCs w:val="28"/>
        </w:rPr>
        <w:t xml:space="preserve"> </w:t>
      </w:r>
      <w:r w:rsidR="007B10E6">
        <w:rPr>
          <w:sz w:val="28"/>
          <w:szCs w:val="28"/>
        </w:rPr>
        <w:t xml:space="preserve">                         </w:t>
      </w:r>
      <w:r w:rsidR="00656878" w:rsidRPr="00DE5193">
        <w:rPr>
          <w:sz w:val="28"/>
          <w:szCs w:val="28"/>
        </w:rPr>
        <w:t>«О государственной гражданской службе</w:t>
      </w:r>
      <w:r w:rsidR="00656878">
        <w:rPr>
          <w:sz w:val="28"/>
          <w:szCs w:val="28"/>
        </w:rPr>
        <w:t xml:space="preserve"> Забайкальского края»;</w:t>
      </w:r>
    </w:p>
    <w:p w:rsidR="00656878" w:rsidRDefault="003D13C6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56878">
        <w:rPr>
          <w:sz w:val="28"/>
          <w:szCs w:val="28"/>
        </w:rPr>
        <w:t>акона Забайкальского края от 25 июля 2008 года № 18-</w:t>
      </w:r>
      <w:proofErr w:type="spellStart"/>
      <w:r w:rsidR="00656878">
        <w:rPr>
          <w:sz w:val="28"/>
          <w:szCs w:val="28"/>
        </w:rPr>
        <w:t>ЗЗК</w:t>
      </w:r>
      <w:proofErr w:type="spellEnd"/>
      <w:r w:rsidR="00656878">
        <w:rPr>
          <w:sz w:val="28"/>
          <w:szCs w:val="28"/>
        </w:rPr>
        <w:t xml:space="preserve"> </w:t>
      </w:r>
      <w:r w:rsidR="007B10E6">
        <w:rPr>
          <w:sz w:val="28"/>
          <w:szCs w:val="28"/>
        </w:rPr>
        <w:t xml:space="preserve">                      </w:t>
      </w:r>
      <w:r w:rsidR="00656878">
        <w:rPr>
          <w:sz w:val="28"/>
          <w:szCs w:val="28"/>
        </w:rPr>
        <w:t>«О противодействии коррупции в Забайкальском крае»;</w:t>
      </w:r>
    </w:p>
    <w:p w:rsidR="00641142" w:rsidRDefault="00641142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142" w:rsidRDefault="00641142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142" w:rsidRPr="00641142" w:rsidRDefault="00656878" w:rsidP="00641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Забайкальского края от 15 марта</w:t>
      </w:r>
      <w:r w:rsidR="007B1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10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91490B" w:rsidRPr="00641142" w:rsidRDefault="00656878" w:rsidP="006411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5193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знаниями и умениями</w:t>
      </w:r>
      <w:r w:rsidRPr="00DE5193">
        <w:rPr>
          <w:color w:val="000000"/>
          <w:sz w:val="28"/>
          <w:szCs w:val="28"/>
        </w:rPr>
        <w:t xml:space="preserve"> в области информацио</w:t>
      </w:r>
      <w:r w:rsidR="0054593F">
        <w:rPr>
          <w:color w:val="000000"/>
          <w:sz w:val="28"/>
          <w:szCs w:val="28"/>
        </w:rPr>
        <w:t>нно-коммуникационных технологий;</w:t>
      </w:r>
      <w:bookmarkStart w:id="0" w:name="_GoBack"/>
      <w:bookmarkEnd w:id="0"/>
    </w:p>
    <w:p w:rsidR="00656878" w:rsidRPr="00DE5193" w:rsidRDefault="00656878" w:rsidP="0091490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мения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гражданского служащего, замещающего</w:t>
      </w:r>
      <w:r w:rsidRPr="00DE5193">
        <w:rPr>
          <w:color w:val="000000"/>
          <w:sz w:val="28"/>
          <w:szCs w:val="28"/>
        </w:rPr>
        <w:t xml:space="preserve"> должность </w:t>
      </w:r>
      <w:r w:rsidR="00461881">
        <w:rPr>
          <w:noProof/>
          <w:sz w:val="28"/>
          <w:szCs w:val="28"/>
        </w:rPr>
        <w:t>главного</w:t>
      </w:r>
      <w:r w:rsidR="00EC0CAC">
        <w:rPr>
          <w:noProof/>
          <w:sz w:val="28"/>
          <w:szCs w:val="28"/>
        </w:rPr>
        <w:t xml:space="preserve"> специалиста-экперта отдела</w:t>
      </w:r>
      <w:r>
        <w:rPr>
          <w:noProof/>
          <w:sz w:val="28"/>
          <w:szCs w:val="28"/>
        </w:rPr>
        <w:t>,</w:t>
      </w:r>
      <w:r w:rsidR="00AB195A"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>включа</w:t>
      </w:r>
      <w:r>
        <w:rPr>
          <w:sz w:val="28"/>
          <w:szCs w:val="28"/>
        </w:rPr>
        <w:t>ют следующие умения:</w:t>
      </w:r>
    </w:p>
    <w:p w:rsidR="00656878" w:rsidRPr="00285EEE" w:rsidRDefault="00656878" w:rsidP="00656878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мыслить системно (стратегически);</w:t>
      </w:r>
    </w:p>
    <w:p w:rsidR="00656878" w:rsidRPr="00285EEE" w:rsidRDefault="00656878" w:rsidP="00656878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планировать, рационально использовать служебное время и достигать результата;</w:t>
      </w:r>
    </w:p>
    <w:p w:rsidR="00656878" w:rsidRPr="00285EEE" w:rsidRDefault="00656878" w:rsidP="00656878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коммуникативные умения;</w:t>
      </w:r>
    </w:p>
    <w:p w:rsidR="00656878" w:rsidRDefault="00656878" w:rsidP="00656878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управлять изменениями.</w:t>
      </w:r>
    </w:p>
    <w:p w:rsidR="00AB195A" w:rsidRDefault="00AB195A" w:rsidP="0065687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641142" w:rsidRDefault="00641142" w:rsidP="0065687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656878" w:rsidRDefault="00656878" w:rsidP="0065687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Профессионально-ф</w:t>
      </w:r>
      <w:r w:rsidR="002B381D">
        <w:rPr>
          <w:b/>
          <w:sz w:val="28"/>
          <w:szCs w:val="28"/>
        </w:rPr>
        <w:t>ункциональные</w:t>
      </w:r>
    </w:p>
    <w:p w:rsidR="00656878" w:rsidRDefault="00656878" w:rsidP="0065687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D17D96">
        <w:rPr>
          <w:b/>
          <w:sz w:val="28"/>
          <w:szCs w:val="28"/>
        </w:rPr>
        <w:t>квалификационные требования</w:t>
      </w:r>
    </w:p>
    <w:p w:rsidR="0091490B" w:rsidRDefault="0091490B" w:rsidP="00656878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656878" w:rsidRDefault="00656878" w:rsidP="00AB1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2.2.1. Гражданский служащий</w:t>
      </w:r>
      <w:r>
        <w:rPr>
          <w:sz w:val="28"/>
          <w:szCs w:val="28"/>
        </w:rPr>
        <w:t>, замещающий должность</w:t>
      </w:r>
      <w:r w:rsidRPr="00DE5193">
        <w:rPr>
          <w:sz w:val="28"/>
          <w:szCs w:val="28"/>
        </w:rPr>
        <w:t xml:space="preserve"> </w:t>
      </w:r>
      <w:r w:rsidR="00461881">
        <w:rPr>
          <w:noProof/>
          <w:sz w:val="28"/>
          <w:szCs w:val="28"/>
        </w:rPr>
        <w:t xml:space="preserve">главного </w:t>
      </w:r>
      <w:r w:rsidR="00EC0CAC">
        <w:rPr>
          <w:noProof/>
          <w:sz w:val="28"/>
          <w:szCs w:val="28"/>
        </w:rPr>
        <w:t>специалиста-экперта отдела</w:t>
      </w:r>
      <w:r w:rsidR="00AB195A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должен иметь </w:t>
      </w:r>
      <w:r w:rsidR="00AB195A">
        <w:rPr>
          <w:sz w:val="28"/>
          <w:szCs w:val="28"/>
        </w:rPr>
        <w:t>высшее</w:t>
      </w:r>
      <w:r w:rsidRPr="00DE5193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</w:t>
      </w:r>
      <w:r w:rsidRPr="00DE519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специальностям, </w:t>
      </w:r>
      <w:r w:rsidRPr="00DE5193">
        <w:rPr>
          <w:sz w:val="28"/>
          <w:szCs w:val="28"/>
        </w:rPr>
        <w:t>направлени</w:t>
      </w:r>
      <w:r>
        <w:rPr>
          <w:sz w:val="28"/>
          <w:szCs w:val="28"/>
        </w:rPr>
        <w:t>ям</w:t>
      </w:r>
      <w:r w:rsidRPr="00DE5193">
        <w:rPr>
          <w:sz w:val="28"/>
          <w:szCs w:val="28"/>
        </w:rPr>
        <w:t xml:space="preserve"> подготовки </w:t>
      </w:r>
      <w:r w:rsidR="00302BBB" w:rsidRPr="00302BBB">
        <w:rPr>
          <w:sz w:val="28"/>
          <w:szCs w:val="28"/>
        </w:rPr>
        <w:t>«Зоотехния»</w:t>
      </w:r>
      <w:r w:rsidR="007B10E6">
        <w:rPr>
          <w:sz w:val="28"/>
          <w:szCs w:val="28"/>
        </w:rPr>
        <w:t>,</w:t>
      </w:r>
      <w:r w:rsidR="00302BBB" w:rsidRPr="00302BBB">
        <w:rPr>
          <w:sz w:val="28"/>
          <w:szCs w:val="28"/>
        </w:rPr>
        <w:t xml:space="preserve"> «Ветеринария»</w:t>
      </w:r>
      <w:r w:rsidR="00985962" w:rsidRPr="00985962">
        <w:rPr>
          <w:sz w:val="28"/>
          <w:szCs w:val="28"/>
        </w:rPr>
        <w:t xml:space="preserve"> </w:t>
      </w:r>
      <w:r w:rsidRPr="00302BBB">
        <w:rPr>
          <w:sz w:val="28"/>
          <w:szCs w:val="28"/>
        </w:rPr>
        <w:t>или</w:t>
      </w:r>
      <w:r>
        <w:rPr>
          <w:sz w:val="28"/>
          <w:szCs w:val="28"/>
        </w:rPr>
        <w:t xml:space="preserve"> иной специальности, направлению подготовки, для которой </w:t>
      </w:r>
      <w:r w:rsidRPr="00AB195A">
        <w:rPr>
          <w:sz w:val="28"/>
          <w:szCs w:val="28"/>
        </w:rPr>
        <w:t>законодательством об образовании Российской Федерации установлено соответствие специальности, направлению</w:t>
      </w:r>
      <w:r w:rsidRPr="00DE5193">
        <w:rPr>
          <w:bCs/>
          <w:sz w:val="28"/>
          <w:szCs w:val="28"/>
        </w:rPr>
        <w:t xml:space="preserve"> подготовки, указанн</w:t>
      </w:r>
      <w:r>
        <w:rPr>
          <w:bCs/>
          <w:sz w:val="28"/>
          <w:szCs w:val="28"/>
        </w:rPr>
        <w:t xml:space="preserve">ым </w:t>
      </w:r>
      <w:r w:rsidRPr="00DE5193">
        <w:rPr>
          <w:bCs/>
          <w:sz w:val="28"/>
          <w:szCs w:val="28"/>
        </w:rPr>
        <w:t>в предыдущих перечнях профессий, специаль</w:t>
      </w:r>
      <w:r>
        <w:rPr>
          <w:bCs/>
          <w:sz w:val="28"/>
          <w:szCs w:val="28"/>
        </w:rPr>
        <w:t>ностей и направлений подготовки</w:t>
      </w:r>
      <w:r w:rsidRPr="00DE5193">
        <w:rPr>
          <w:sz w:val="28"/>
          <w:szCs w:val="28"/>
        </w:rPr>
        <w:t>.</w:t>
      </w:r>
    </w:p>
    <w:p w:rsidR="00656878" w:rsidRDefault="00656878" w:rsidP="009549D7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2.2.2. Гражданский служащий, замещающий должность </w:t>
      </w:r>
      <w:r w:rsidR="00461881">
        <w:rPr>
          <w:noProof/>
          <w:sz w:val="28"/>
          <w:szCs w:val="28"/>
        </w:rPr>
        <w:t xml:space="preserve">главного </w:t>
      </w:r>
      <w:r w:rsidR="00EC0CAC">
        <w:rPr>
          <w:noProof/>
          <w:sz w:val="28"/>
          <w:szCs w:val="28"/>
        </w:rPr>
        <w:t>специалиста-экперта отдела</w:t>
      </w:r>
      <w:r w:rsidR="009549D7"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 xml:space="preserve">должен обладать следующими </w:t>
      </w:r>
      <w:r>
        <w:rPr>
          <w:sz w:val="28"/>
          <w:szCs w:val="28"/>
        </w:rPr>
        <w:t xml:space="preserve">профессиональными </w:t>
      </w:r>
      <w:r w:rsidRPr="00DE5193">
        <w:rPr>
          <w:sz w:val="28"/>
          <w:szCs w:val="28"/>
        </w:rPr>
        <w:t xml:space="preserve">знаниями в </w:t>
      </w:r>
      <w:r>
        <w:rPr>
          <w:sz w:val="28"/>
          <w:szCs w:val="28"/>
        </w:rPr>
        <w:t>сфере</w:t>
      </w:r>
      <w:r w:rsidRPr="00DE5193">
        <w:rPr>
          <w:sz w:val="28"/>
          <w:szCs w:val="28"/>
        </w:rPr>
        <w:t xml:space="preserve"> законодательства:</w:t>
      </w:r>
    </w:p>
    <w:p w:rsidR="00656878" w:rsidRPr="00DE5193" w:rsidRDefault="00656878" w:rsidP="00656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Федерации:</w:t>
      </w:r>
    </w:p>
    <w:p w:rsidR="00A77113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Кодекса Российской Федерации об административных правонарушениях от 30 декабря 2001 года № 195 –ФЗ;</w:t>
      </w:r>
      <w:r w:rsidRPr="00F25035">
        <w:rPr>
          <w:sz w:val="28"/>
          <w:szCs w:val="28"/>
        </w:rPr>
        <w:t xml:space="preserve"> </w:t>
      </w:r>
    </w:p>
    <w:p w:rsidR="00A77113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Федерального закона от 3 августа 1995 года № 123-ФЗ «О племенном животноводстве»;</w:t>
      </w:r>
      <w:r w:rsidRPr="00F25035">
        <w:rPr>
          <w:sz w:val="28"/>
          <w:szCs w:val="28"/>
        </w:rPr>
        <w:t xml:space="preserve"> </w:t>
      </w:r>
    </w:p>
    <w:p w:rsidR="00A77113" w:rsidRPr="007F0BF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от 08 декабря 1995 года №193-ФЗ                              </w:t>
      </w:r>
      <w:r w:rsidRPr="007F0BF4">
        <w:rPr>
          <w:sz w:val="28"/>
          <w:szCs w:val="28"/>
        </w:rPr>
        <w:t>«О сельскохозяйственной кооперации»;</w:t>
      </w:r>
    </w:p>
    <w:p w:rsidR="00A77113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Федерального закона от 06 октября 1999 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 w:rsidRPr="00F25035">
        <w:rPr>
          <w:sz w:val="28"/>
          <w:szCs w:val="28"/>
        </w:rPr>
        <w:t xml:space="preserve"> 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BF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11 июня 2003 года  №74-ФЗ </w:t>
      </w:r>
      <w:r w:rsidRPr="007F0BF4">
        <w:rPr>
          <w:sz w:val="28"/>
          <w:szCs w:val="28"/>
        </w:rPr>
        <w:t>«О крестьянском (фермерском) хозяйстве»;</w:t>
      </w:r>
    </w:p>
    <w:p w:rsidR="0091490B" w:rsidRDefault="00A77113" w:rsidP="00641142">
      <w:pPr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Федерального закона от 02 мая 2006 года № 59-ФЗ «О порядке рассмотрения обращений граждан Российской Федерации»;</w:t>
      </w:r>
      <w:r w:rsidRPr="00F25035">
        <w:rPr>
          <w:sz w:val="28"/>
          <w:szCs w:val="28"/>
        </w:rPr>
        <w:t xml:space="preserve"> </w:t>
      </w:r>
    </w:p>
    <w:p w:rsidR="00641142" w:rsidRDefault="00641142" w:rsidP="00A77113">
      <w:pPr>
        <w:ind w:firstLine="709"/>
        <w:jc w:val="both"/>
        <w:rPr>
          <w:sz w:val="28"/>
          <w:szCs w:val="28"/>
        </w:rPr>
      </w:pPr>
    </w:p>
    <w:p w:rsidR="00641142" w:rsidRDefault="00641142" w:rsidP="00A77113">
      <w:pPr>
        <w:ind w:firstLine="709"/>
        <w:jc w:val="both"/>
        <w:rPr>
          <w:sz w:val="28"/>
          <w:szCs w:val="28"/>
        </w:rPr>
      </w:pPr>
    </w:p>
    <w:p w:rsidR="00641142" w:rsidRDefault="00A77113" w:rsidP="00641142">
      <w:pPr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lastRenderedPageBreak/>
        <w:t>Федеральный закон от 27 июля 2006 года № 152-ФЗ «О персональных да</w:t>
      </w:r>
      <w:r w:rsidR="00641142">
        <w:rPr>
          <w:sz w:val="28"/>
          <w:szCs w:val="28"/>
        </w:rPr>
        <w:t>нных»;</w:t>
      </w:r>
    </w:p>
    <w:p w:rsidR="00A77113" w:rsidRPr="00D80044" w:rsidRDefault="00A77113" w:rsidP="00A771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Федерального закона от 29 декабря 2006 года № 264-ФЗ </w:t>
      </w:r>
      <w:r w:rsidRPr="00D80044">
        <w:rPr>
          <w:sz w:val="28"/>
          <w:szCs w:val="28"/>
        </w:rPr>
        <w:br/>
        <w:t>«О развитии сельского хозяйства»;</w:t>
      </w:r>
    </w:p>
    <w:p w:rsidR="00A77113" w:rsidRPr="00D80044" w:rsidRDefault="00A77113" w:rsidP="00A77113">
      <w:pPr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A77113" w:rsidRPr="00D80044" w:rsidRDefault="00A77113" w:rsidP="00A77113">
      <w:pPr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 в Российской Федерации»;</w:t>
      </w:r>
    </w:p>
    <w:p w:rsidR="00A77113" w:rsidRPr="00D80044" w:rsidRDefault="00A77113" w:rsidP="00A771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0044">
        <w:rPr>
          <w:rFonts w:ascii="Times New Roman" w:hAnsi="Times New Roman" w:cs="Times New Roman"/>
          <w:b w:val="0"/>
          <w:color w:val="auto"/>
          <w:sz w:val="28"/>
          <w:szCs w:val="28"/>
        </w:rPr>
        <w:t>Указ Президента 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Pr="00D80044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Pr="00D800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9 мая 2017 года № 203</w:t>
      </w:r>
      <w:r w:rsidRPr="00D8004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«О Стратегии развития информационного общества в Российской Федерации на 2017 - 2030 годы»;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постановления Правительства Российской Федерации от 14 июля </w:t>
      </w:r>
      <w:r w:rsidR="00461881">
        <w:rPr>
          <w:sz w:val="28"/>
          <w:szCs w:val="28"/>
        </w:rPr>
        <w:t xml:space="preserve">            </w:t>
      </w:r>
      <w:r w:rsidRPr="00D80044">
        <w:rPr>
          <w:sz w:val="28"/>
          <w:szCs w:val="28"/>
        </w:rPr>
        <w:t>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2013–2020 годы»;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приказа Министерства сельского хозяйства Российской Федерации от</w:t>
      </w:r>
      <w:r w:rsidR="00D60180">
        <w:rPr>
          <w:sz w:val="28"/>
          <w:szCs w:val="28"/>
        </w:rPr>
        <w:t xml:space="preserve"> </w:t>
      </w:r>
      <w:r w:rsidRPr="00D80044">
        <w:rPr>
          <w:sz w:val="28"/>
          <w:szCs w:val="28"/>
        </w:rPr>
        <w:t xml:space="preserve"> 07 мая 2009 года № 179 «Об утверждении Порядка и условий проведения бонитировки племенных свиней»;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приказа Министерства сельского хозяйства Российской Федерации от</w:t>
      </w:r>
      <w:r w:rsidR="00D60180">
        <w:rPr>
          <w:sz w:val="28"/>
          <w:szCs w:val="28"/>
        </w:rPr>
        <w:t xml:space="preserve"> </w:t>
      </w:r>
      <w:r w:rsidRPr="00D80044">
        <w:rPr>
          <w:sz w:val="28"/>
          <w:szCs w:val="28"/>
        </w:rPr>
        <w:t xml:space="preserve"> 02 августа 2010 года № 270 «Об утверждении Порядка и условий проведения бонитировки племенного крупного рогатого скота мясного направления продуктивности»;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приказа Министерства сельского хозяйства Российской Федерации от</w:t>
      </w:r>
      <w:r w:rsidR="00D60180">
        <w:rPr>
          <w:sz w:val="28"/>
          <w:szCs w:val="28"/>
        </w:rPr>
        <w:t xml:space="preserve"> </w:t>
      </w:r>
      <w:r w:rsidRPr="00D80044">
        <w:rPr>
          <w:sz w:val="28"/>
          <w:szCs w:val="28"/>
        </w:rPr>
        <w:t xml:space="preserve"> 05 октября 2010 года № 335 «Об утверждении Порядка и условий проведения бонитировки племенных овец тонкорунных, полутонкорунных пород и пород мясного направления продуктивности»;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приказа Министерства сельского хозяйства Российской Федерации от</w:t>
      </w:r>
      <w:r w:rsidR="00D60180">
        <w:rPr>
          <w:sz w:val="28"/>
          <w:szCs w:val="28"/>
        </w:rPr>
        <w:t xml:space="preserve"> </w:t>
      </w:r>
      <w:r w:rsidRPr="00D80044">
        <w:rPr>
          <w:sz w:val="28"/>
          <w:szCs w:val="28"/>
        </w:rPr>
        <w:t xml:space="preserve"> 28 октября 2010 года № 379 «Об утверждении Порядка и условий проведения бонитировки племенного крупного рогатого скота молочного и молочно-мясного направлений продуктивности»;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приказа Министерства сельского хозяйства Российской Федерации от</w:t>
      </w:r>
      <w:r w:rsidR="00D60180">
        <w:rPr>
          <w:sz w:val="28"/>
          <w:szCs w:val="28"/>
        </w:rPr>
        <w:t xml:space="preserve"> </w:t>
      </w:r>
      <w:r w:rsidRPr="00D80044">
        <w:rPr>
          <w:sz w:val="28"/>
          <w:szCs w:val="28"/>
        </w:rPr>
        <w:t xml:space="preserve"> 01 февраля 2011 года № 25 «Об утверждении Правил ведения учета данных в племенном скотоводстве молочного и молочно-мясного направлений продуктивности»;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приказа Министерства экономического развития Российской Федерации от 27 декабря 2016 года № 844 «Об утверждении Методических рекомендаций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муниципальных услуг, средств безопасности, каналов связи для обеспечения электронного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</w:t>
      </w:r>
      <w:r w:rsidRPr="00D80044">
        <w:rPr>
          <w:sz w:val="28"/>
          <w:szCs w:val="28"/>
        </w:rPr>
        <w:lastRenderedPageBreak/>
        <w:t>Российской Федерации, органами местного самоуправления при предоставлении государственных и муниципальных услуг»;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иных правовых актов Российской Федерации, необходимых для исполнения должностных обязанностей, а также норм действующего законодательства в области обработки и обеспечения безопасности персональных данных;</w:t>
      </w:r>
    </w:p>
    <w:p w:rsidR="00A77113" w:rsidRPr="00D80044" w:rsidRDefault="00A77113" w:rsidP="00A771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          Забайкальского края:</w:t>
      </w:r>
    </w:p>
    <w:p w:rsidR="00A77113" w:rsidRPr="00D80044" w:rsidRDefault="00A77113" w:rsidP="00A771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Закона Забайкальского края от 05 октября 2009 года № 226-</w:t>
      </w:r>
      <w:proofErr w:type="spellStart"/>
      <w:r w:rsidRPr="00D80044">
        <w:rPr>
          <w:sz w:val="28"/>
          <w:szCs w:val="28"/>
        </w:rPr>
        <w:t>ЗЗК</w:t>
      </w:r>
      <w:proofErr w:type="spellEnd"/>
      <w:r w:rsidR="00776226">
        <w:rPr>
          <w:sz w:val="28"/>
          <w:szCs w:val="28"/>
        </w:rPr>
        <w:t xml:space="preserve">               </w:t>
      </w:r>
      <w:r w:rsidRPr="00D80044">
        <w:rPr>
          <w:sz w:val="28"/>
          <w:szCs w:val="28"/>
        </w:rPr>
        <w:t xml:space="preserve"> «О Правительстве Забайкальского края»;</w:t>
      </w:r>
    </w:p>
    <w:p w:rsidR="00A77113" w:rsidRPr="00D80044" w:rsidRDefault="00A77113" w:rsidP="00A77113">
      <w:pPr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Закона Забайкальского края от 05 октября 2009 года № 228-</w:t>
      </w:r>
      <w:proofErr w:type="spellStart"/>
      <w:r w:rsidRPr="00D80044">
        <w:rPr>
          <w:sz w:val="28"/>
          <w:szCs w:val="28"/>
        </w:rPr>
        <w:t>ЗЗК</w:t>
      </w:r>
      <w:proofErr w:type="spellEnd"/>
      <w:r w:rsidRPr="00D8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80044">
        <w:rPr>
          <w:sz w:val="28"/>
          <w:szCs w:val="28"/>
        </w:rPr>
        <w:t>«О системе исполнительных органов государственной власти Забайкальского края»;</w:t>
      </w:r>
    </w:p>
    <w:p w:rsidR="00A77113" w:rsidRPr="00D80044" w:rsidRDefault="00A77113" w:rsidP="00A771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Закона Забайкальского края от 18 декабря 2009 года № 321-</w:t>
      </w:r>
      <w:proofErr w:type="spellStart"/>
      <w:r w:rsidRPr="00D80044">
        <w:rPr>
          <w:sz w:val="28"/>
          <w:szCs w:val="28"/>
        </w:rPr>
        <w:t>ЗЗК</w:t>
      </w:r>
      <w:proofErr w:type="spellEnd"/>
      <w:r w:rsidRPr="00D8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762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80044">
        <w:rPr>
          <w:sz w:val="28"/>
          <w:szCs w:val="28"/>
        </w:rPr>
        <w:t>«О нормативных правовых актах Забайкальского края»;</w:t>
      </w:r>
    </w:p>
    <w:p w:rsidR="00A77113" w:rsidRPr="00D80044" w:rsidRDefault="00A77113" w:rsidP="00A7711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4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Забайкальского края от 25 апреля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0044">
        <w:rPr>
          <w:rFonts w:ascii="Times New Roman" w:hAnsi="Times New Roman" w:cs="Times New Roman"/>
          <w:sz w:val="28"/>
          <w:szCs w:val="28"/>
        </w:rPr>
        <w:t>2014 года № 237 «Об утверждении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2014–2020 годы»;</w:t>
      </w:r>
    </w:p>
    <w:p w:rsidR="00A77113" w:rsidRDefault="008833AC" w:rsidP="00A771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0" w:history="1">
        <w:r w:rsidR="00A77113" w:rsidRPr="00D80044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</w:t>
        </w:r>
        <w:r w:rsidR="00A77113">
          <w:rPr>
            <w:rStyle w:val="af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я</w:t>
        </w:r>
      </w:hyperlink>
      <w:r w:rsidR="00A77113" w:rsidRPr="00D800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Забайкальского края от 16 декабря 2016 года № 466 «Об утверждении Положения о Министерстве сельского хозяйства Забайкальского края»;</w:t>
      </w:r>
    </w:p>
    <w:p w:rsidR="00A77113" w:rsidRPr="00F25035" w:rsidRDefault="00A77113" w:rsidP="00A77113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4030B2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сельского хозяйства Забайкальского края от           19 декабря 2016 года № 207 «Об утверждении Инструкции по делопроизводству в Министерстве сельского хозяйства Забайкальского края»;</w:t>
      </w:r>
    </w:p>
    <w:p w:rsidR="00A77113" w:rsidRPr="00D80044" w:rsidRDefault="00A77113" w:rsidP="00A77113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правил внутреннего распорядка для государственных гражданских служащих Министерства сельского хозяйства Забайкальского края;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положения об отделе животноводства и племенного дела Министерства сельского хозяйства Забайкальского края;</w:t>
      </w:r>
    </w:p>
    <w:p w:rsidR="00A77113" w:rsidRPr="00D80044" w:rsidRDefault="00A77113" w:rsidP="00A77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иных правовых актов Забайкальского края и служебных документов в соответствующей сфере применительно к исполнению своих должностных обязанностей.  </w:t>
      </w:r>
    </w:p>
    <w:p w:rsidR="00656878" w:rsidRPr="00F91406" w:rsidRDefault="00656878" w:rsidP="00656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406">
        <w:rPr>
          <w:sz w:val="28"/>
          <w:szCs w:val="28"/>
        </w:rPr>
        <w:t xml:space="preserve">2.2.3. Иные профессиональные знания, которыми должен обладать </w:t>
      </w:r>
      <w:r w:rsidR="00461881">
        <w:rPr>
          <w:noProof/>
          <w:sz w:val="28"/>
          <w:szCs w:val="28"/>
        </w:rPr>
        <w:t>главный</w:t>
      </w:r>
      <w:r w:rsidR="00DD5715">
        <w:rPr>
          <w:noProof/>
          <w:sz w:val="28"/>
          <w:szCs w:val="28"/>
        </w:rPr>
        <w:t xml:space="preserve"> специалист-экперт отдела</w:t>
      </w:r>
      <w:r w:rsidRPr="00F91406">
        <w:rPr>
          <w:noProof/>
          <w:sz w:val="28"/>
          <w:szCs w:val="28"/>
        </w:rPr>
        <w:t>:</w:t>
      </w:r>
    </w:p>
    <w:p w:rsidR="00F91406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1406">
        <w:rPr>
          <w:sz w:val="28"/>
          <w:szCs w:val="28"/>
        </w:rPr>
        <w:t xml:space="preserve">обладание основными производственными навыками в работе по кормлению, уходу и содержанию животных; </w:t>
      </w:r>
    </w:p>
    <w:p w:rsidR="00F91406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1406">
        <w:rPr>
          <w:sz w:val="28"/>
          <w:szCs w:val="28"/>
        </w:rPr>
        <w:t xml:space="preserve">знание технологии искусственного осеменения сельскохозяйственных животных; </w:t>
      </w:r>
    </w:p>
    <w:p w:rsidR="00F91406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1406">
        <w:rPr>
          <w:sz w:val="28"/>
          <w:szCs w:val="28"/>
        </w:rPr>
        <w:t xml:space="preserve">знание основ болезней животных; </w:t>
      </w:r>
    </w:p>
    <w:p w:rsidR="00F91406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1406">
        <w:rPr>
          <w:sz w:val="28"/>
          <w:szCs w:val="28"/>
        </w:rPr>
        <w:t xml:space="preserve">владение технологией приготовления кормов и комбикормов; </w:t>
      </w:r>
    </w:p>
    <w:p w:rsidR="00656878" w:rsidRPr="00455189" w:rsidRDefault="00656878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5189">
        <w:rPr>
          <w:sz w:val="28"/>
          <w:szCs w:val="28"/>
        </w:rPr>
        <w:t xml:space="preserve">2.2.4. Гражданский служащий, замещающий должность </w:t>
      </w:r>
      <w:r w:rsidR="00461881">
        <w:rPr>
          <w:sz w:val="28"/>
          <w:szCs w:val="28"/>
        </w:rPr>
        <w:t>главног</w:t>
      </w:r>
      <w:r w:rsidR="00DD5715">
        <w:rPr>
          <w:noProof/>
          <w:sz w:val="28"/>
          <w:szCs w:val="28"/>
        </w:rPr>
        <w:t>о специалиста-экперта отдела</w:t>
      </w:r>
      <w:r w:rsidRPr="00455189">
        <w:rPr>
          <w:sz w:val="28"/>
          <w:szCs w:val="28"/>
        </w:rPr>
        <w:t>,</w:t>
      </w:r>
      <w:r w:rsidR="00CB41C5" w:rsidRPr="00455189">
        <w:rPr>
          <w:sz w:val="28"/>
          <w:szCs w:val="28"/>
        </w:rPr>
        <w:t xml:space="preserve"> </w:t>
      </w:r>
      <w:r w:rsidRPr="00455189">
        <w:rPr>
          <w:sz w:val="28"/>
          <w:szCs w:val="28"/>
        </w:rPr>
        <w:t xml:space="preserve">должен обладать следующими профессиональными умениями:  </w:t>
      </w:r>
    </w:p>
    <w:p w:rsidR="00F91406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научных исследований в области животноводства;</w:t>
      </w:r>
    </w:p>
    <w:p w:rsidR="00F91406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внедрение передовых методов разведения, выращивания скота и птицы;</w:t>
      </w:r>
    </w:p>
    <w:p w:rsidR="00F91406" w:rsidRPr="00455189" w:rsidRDefault="00F91406" w:rsidP="002673F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учета продуктивности животных;</w:t>
      </w:r>
    </w:p>
    <w:p w:rsidR="00FE21F5" w:rsidRPr="00455189" w:rsidRDefault="00FE21F5" w:rsidP="00FE21F5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>оперативн</w:t>
      </w:r>
      <w:r w:rsidR="003C3218">
        <w:rPr>
          <w:sz w:val="28"/>
          <w:szCs w:val="28"/>
        </w:rPr>
        <w:t>ого осуществления обязанностей;</w:t>
      </w:r>
    </w:p>
    <w:p w:rsidR="00FE21F5" w:rsidRPr="00455189" w:rsidRDefault="00FE21F5" w:rsidP="00FE21F5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>подготовки делового письма</w:t>
      </w:r>
      <w:r w:rsidR="003C3218">
        <w:rPr>
          <w:sz w:val="28"/>
          <w:szCs w:val="28"/>
        </w:rPr>
        <w:t>;</w:t>
      </w:r>
    </w:p>
    <w:p w:rsidR="00FE21F5" w:rsidRPr="00455189" w:rsidRDefault="00FE21F5" w:rsidP="00FE21F5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>анализа и прогнозирования, эффективного планирования работы; ведения деловых перег</w:t>
      </w:r>
      <w:r w:rsidR="003C3218">
        <w:rPr>
          <w:sz w:val="28"/>
          <w:szCs w:val="28"/>
        </w:rPr>
        <w:t>оворов, публичного выступления;</w:t>
      </w:r>
    </w:p>
    <w:p w:rsidR="00FE21F5" w:rsidRDefault="00FE21F5" w:rsidP="00A77113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 xml:space="preserve">самообразования </w:t>
      </w:r>
      <w:r w:rsidR="00A77113">
        <w:rPr>
          <w:sz w:val="28"/>
          <w:szCs w:val="28"/>
        </w:rPr>
        <w:t>и повышения своей квалификации</w:t>
      </w:r>
      <w:r w:rsidRPr="00455189">
        <w:rPr>
          <w:sz w:val="28"/>
          <w:szCs w:val="28"/>
        </w:rPr>
        <w:t>.</w:t>
      </w:r>
    </w:p>
    <w:p w:rsidR="00847236" w:rsidRDefault="00656878" w:rsidP="00847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9">
        <w:rPr>
          <w:sz w:val="28"/>
          <w:szCs w:val="28"/>
        </w:rPr>
        <w:t xml:space="preserve">2.2.5. Гражданский служащий, замещающий должность </w:t>
      </w:r>
      <w:r w:rsidR="00461881">
        <w:rPr>
          <w:noProof/>
          <w:sz w:val="28"/>
          <w:szCs w:val="28"/>
        </w:rPr>
        <w:t>главного</w:t>
      </w:r>
      <w:r w:rsidR="00850912">
        <w:rPr>
          <w:noProof/>
          <w:sz w:val="28"/>
          <w:szCs w:val="28"/>
        </w:rPr>
        <w:t xml:space="preserve"> специалиста-экперта отдела</w:t>
      </w:r>
      <w:r w:rsidRPr="00455189">
        <w:rPr>
          <w:noProof/>
          <w:sz w:val="28"/>
          <w:szCs w:val="28"/>
        </w:rPr>
        <w:t>,</w:t>
      </w:r>
      <w:r w:rsidR="00FE21F5" w:rsidRPr="00455189">
        <w:rPr>
          <w:noProof/>
          <w:sz w:val="28"/>
          <w:szCs w:val="28"/>
        </w:rPr>
        <w:t xml:space="preserve"> </w:t>
      </w:r>
      <w:r w:rsidRPr="00455189">
        <w:rPr>
          <w:sz w:val="28"/>
          <w:szCs w:val="28"/>
        </w:rPr>
        <w:t>должен обладать следующими функциональными знаниями</w:t>
      </w:r>
      <w:r w:rsidRPr="00A77113">
        <w:rPr>
          <w:sz w:val="28"/>
          <w:szCs w:val="28"/>
        </w:rPr>
        <w:t>:</w:t>
      </w:r>
    </w:p>
    <w:p w:rsidR="00461881" w:rsidRPr="00D80044" w:rsidRDefault="00461881" w:rsidP="00461881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>понятие единого реестра проверок, процедура его формирования;</w:t>
      </w:r>
    </w:p>
    <w:p w:rsidR="00461881" w:rsidRPr="00D80044" w:rsidRDefault="00461881" w:rsidP="00461881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461881" w:rsidRDefault="00461881" w:rsidP="00461881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процедура организации проверки: порядок, этапы, инструменты проведения; </w:t>
      </w:r>
    </w:p>
    <w:p w:rsidR="00461881" w:rsidRPr="00D80044" w:rsidRDefault="00461881" w:rsidP="00461881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меры, принимаемые по результатам проверки; </w:t>
      </w:r>
    </w:p>
    <w:p w:rsidR="00847236" w:rsidRPr="00455189" w:rsidRDefault="00847236" w:rsidP="00847236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>понятие, процедура</w:t>
      </w:r>
      <w:r w:rsidR="002673F0" w:rsidRPr="00455189">
        <w:rPr>
          <w:sz w:val="28"/>
          <w:szCs w:val="28"/>
        </w:rPr>
        <w:t xml:space="preserve"> рассмотрения обращений граждан;</w:t>
      </w:r>
    </w:p>
    <w:p w:rsidR="00847236" w:rsidRPr="00455189" w:rsidRDefault="00847236" w:rsidP="00847236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>порядка работы со служебной информацией, основ делопроизводства;</w:t>
      </w:r>
    </w:p>
    <w:p w:rsidR="00847236" w:rsidRDefault="00847236" w:rsidP="00847236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>правил делового этикета</w:t>
      </w:r>
      <w:r w:rsidR="00356EAA" w:rsidRPr="00455189">
        <w:rPr>
          <w:sz w:val="28"/>
          <w:szCs w:val="28"/>
        </w:rPr>
        <w:t>.</w:t>
      </w:r>
    </w:p>
    <w:p w:rsidR="00656878" w:rsidRPr="00455189" w:rsidRDefault="00847236" w:rsidP="00847236">
      <w:pPr>
        <w:ind w:firstLine="708"/>
        <w:jc w:val="both"/>
        <w:rPr>
          <w:sz w:val="28"/>
          <w:szCs w:val="28"/>
        </w:rPr>
      </w:pPr>
      <w:r w:rsidRPr="00455189">
        <w:rPr>
          <w:sz w:val="28"/>
          <w:szCs w:val="28"/>
        </w:rPr>
        <w:t xml:space="preserve"> </w:t>
      </w:r>
      <w:r w:rsidR="00656878" w:rsidRPr="00455189">
        <w:rPr>
          <w:sz w:val="28"/>
          <w:szCs w:val="28"/>
        </w:rPr>
        <w:t xml:space="preserve">2.2.6. Гражданский служащий, замещающий должность </w:t>
      </w:r>
      <w:r w:rsidR="00461881">
        <w:rPr>
          <w:noProof/>
          <w:sz w:val="28"/>
          <w:szCs w:val="28"/>
        </w:rPr>
        <w:t>главного</w:t>
      </w:r>
      <w:r w:rsidR="00850912">
        <w:rPr>
          <w:noProof/>
          <w:sz w:val="28"/>
          <w:szCs w:val="28"/>
        </w:rPr>
        <w:t xml:space="preserve"> специалиста-экперта отдела</w:t>
      </w:r>
      <w:r w:rsidRPr="00455189">
        <w:rPr>
          <w:sz w:val="28"/>
          <w:szCs w:val="28"/>
        </w:rPr>
        <w:t xml:space="preserve">, </w:t>
      </w:r>
      <w:r w:rsidR="00656878" w:rsidRPr="00455189">
        <w:rPr>
          <w:sz w:val="28"/>
          <w:szCs w:val="28"/>
        </w:rPr>
        <w:t xml:space="preserve">должен обладать следующими функциональными умениями:  </w:t>
      </w:r>
    </w:p>
    <w:p w:rsidR="00461881" w:rsidRPr="00D80044" w:rsidRDefault="00461881" w:rsidP="00461881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проведение плановых и внеплановых выездных проверок; </w:t>
      </w:r>
      <w:r w:rsidRPr="00D80044">
        <w:rPr>
          <w:sz w:val="28"/>
          <w:szCs w:val="28"/>
        </w:rPr>
        <w:tab/>
        <w:t xml:space="preserve">формирование и ведение реестров, кадастров, </w:t>
      </w:r>
      <w:r>
        <w:rPr>
          <w:sz w:val="28"/>
          <w:szCs w:val="28"/>
        </w:rPr>
        <w:t xml:space="preserve">регистров, перечней, каталогов </w:t>
      </w:r>
      <w:r w:rsidRPr="00D80044">
        <w:rPr>
          <w:sz w:val="28"/>
          <w:szCs w:val="28"/>
        </w:rPr>
        <w:t xml:space="preserve">для обеспечения контрольно-надзорных полномочий; </w:t>
      </w:r>
    </w:p>
    <w:p w:rsidR="002235CF" w:rsidRPr="00455189" w:rsidRDefault="00461881" w:rsidP="00461881">
      <w:pPr>
        <w:ind w:firstLine="708"/>
        <w:jc w:val="both"/>
        <w:rPr>
          <w:sz w:val="28"/>
          <w:szCs w:val="28"/>
        </w:rPr>
      </w:pPr>
      <w:r w:rsidRPr="00D80044">
        <w:rPr>
          <w:sz w:val="28"/>
          <w:szCs w:val="28"/>
        </w:rPr>
        <w:t xml:space="preserve"> осуществление контроля исполнения предписаний, решений и дру</w:t>
      </w:r>
      <w:r>
        <w:rPr>
          <w:sz w:val="28"/>
          <w:szCs w:val="28"/>
        </w:rPr>
        <w:t>гих распорядительных документов</w:t>
      </w:r>
      <w:r w:rsidR="00A77113">
        <w:rPr>
          <w:sz w:val="28"/>
          <w:szCs w:val="28"/>
        </w:rPr>
        <w:t>.</w:t>
      </w:r>
    </w:p>
    <w:p w:rsidR="00850912" w:rsidRDefault="00850912" w:rsidP="00F451D6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F451D6" w:rsidRPr="00455189" w:rsidRDefault="00F451D6" w:rsidP="00F451D6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455189">
        <w:rPr>
          <w:b/>
          <w:bCs/>
          <w:noProof/>
          <w:sz w:val="28"/>
          <w:szCs w:val="28"/>
        </w:rPr>
        <w:t>3. Должностные обяза</w:t>
      </w:r>
      <w:r w:rsidR="00E84401" w:rsidRPr="00455189">
        <w:rPr>
          <w:b/>
          <w:bCs/>
          <w:noProof/>
          <w:sz w:val="28"/>
          <w:szCs w:val="28"/>
        </w:rPr>
        <w:t>нности, права и ответственность</w:t>
      </w:r>
    </w:p>
    <w:p w:rsidR="00F451D6" w:rsidRPr="00455189" w:rsidRDefault="003E0D2E" w:rsidP="00F451D6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455189">
        <w:rPr>
          <w:b/>
          <w:bCs/>
          <w:noProof/>
          <w:sz w:val="28"/>
          <w:szCs w:val="28"/>
        </w:rPr>
        <w:t>гражданского служащего</w:t>
      </w:r>
      <w:r w:rsidR="00E84401" w:rsidRPr="00455189">
        <w:rPr>
          <w:b/>
          <w:bCs/>
          <w:noProof/>
          <w:sz w:val="28"/>
          <w:szCs w:val="28"/>
        </w:rPr>
        <w:t xml:space="preserve"> за неисполнение</w:t>
      </w:r>
    </w:p>
    <w:p w:rsidR="00F451D6" w:rsidRPr="00455189" w:rsidRDefault="00F451D6" w:rsidP="00F451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55189">
        <w:rPr>
          <w:b/>
          <w:bCs/>
          <w:noProof/>
          <w:sz w:val="28"/>
          <w:szCs w:val="28"/>
        </w:rPr>
        <w:t>(ненадлежащее исполнение) должностных</w:t>
      </w:r>
      <w:r w:rsidRPr="00455189">
        <w:rPr>
          <w:sz w:val="28"/>
          <w:szCs w:val="28"/>
        </w:rPr>
        <w:t xml:space="preserve"> </w:t>
      </w:r>
      <w:r w:rsidRPr="00455189">
        <w:rPr>
          <w:b/>
          <w:bCs/>
          <w:noProof/>
          <w:sz w:val="28"/>
          <w:szCs w:val="28"/>
        </w:rPr>
        <w:t>обязанностей</w:t>
      </w:r>
    </w:p>
    <w:p w:rsidR="003D13C6" w:rsidRPr="0021496B" w:rsidRDefault="009720C4" w:rsidP="005276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496B">
        <w:rPr>
          <w:sz w:val="28"/>
          <w:szCs w:val="28"/>
        </w:rPr>
        <w:t>3</w:t>
      </w:r>
      <w:r w:rsidR="00F451D6" w:rsidRPr="0021496B">
        <w:rPr>
          <w:sz w:val="28"/>
          <w:szCs w:val="28"/>
        </w:rPr>
        <w:t>.1.</w:t>
      </w:r>
      <w:r w:rsidR="00F451D6" w:rsidRPr="0021496B">
        <w:rPr>
          <w:sz w:val="28"/>
          <w:szCs w:val="28"/>
        </w:rPr>
        <w:tab/>
      </w:r>
      <w:r w:rsidR="00F451D6" w:rsidRPr="0021496B">
        <w:rPr>
          <w:sz w:val="28"/>
          <w:szCs w:val="28"/>
        </w:rPr>
        <w:tab/>
      </w:r>
      <w:r w:rsidRPr="0021496B">
        <w:rPr>
          <w:sz w:val="28"/>
          <w:szCs w:val="28"/>
        </w:rPr>
        <w:t>Цель</w:t>
      </w:r>
      <w:r w:rsidR="00F451D6" w:rsidRPr="0021496B">
        <w:rPr>
          <w:sz w:val="28"/>
          <w:szCs w:val="28"/>
        </w:rPr>
        <w:t>: обеспечение полномочи</w:t>
      </w:r>
      <w:r w:rsidR="00766212" w:rsidRPr="0021496B">
        <w:rPr>
          <w:sz w:val="28"/>
          <w:szCs w:val="28"/>
        </w:rPr>
        <w:t>й</w:t>
      </w:r>
      <w:r w:rsidR="00F451D6" w:rsidRPr="0021496B">
        <w:rPr>
          <w:sz w:val="28"/>
          <w:szCs w:val="28"/>
        </w:rPr>
        <w:t xml:space="preserve"> </w:t>
      </w:r>
      <w:r w:rsidR="00455189" w:rsidRPr="0021496B">
        <w:rPr>
          <w:sz w:val="28"/>
          <w:szCs w:val="28"/>
        </w:rPr>
        <w:t>Министерства</w:t>
      </w:r>
      <w:r w:rsidR="00F451D6" w:rsidRPr="0021496B">
        <w:rPr>
          <w:sz w:val="28"/>
          <w:szCs w:val="28"/>
        </w:rPr>
        <w:t xml:space="preserve"> в сфере </w:t>
      </w:r>
      <w:r w:rsidR="00455189" w:rsidRPr="0021496B">
        <w:rPr>
          <w:sz w:val="28"/>
          <w:szCs w:val="28"/>
        </w:rPr>
        <w:t>агропромышленного комплекса</w:t>
      </w:r>
      <w:r w:rsidR="00F451D6" w:rsidRPr="0021496B">
        <w:rPr>
          <w:sz w:val="28"/>
          <w:szCs w:val="28"/>
        </w:rPr>
        <w:t>;</w:t>
      </w:r>
      <w:r w:rsidR="005276AB" w:rsidRPr="0021496B">
        <w:rPr>
          <w:sz w:val="28"/>
          <w:szCs w:val="28"/>
        </w:rPr>
        <w:t xml:space="preserve"> эффективное исполнение законодательства </w:t>
      </w:r>
      <w:r w:rsidR="0021496B" w:rsidRPr="0021496B">
        <w:rPr>
          <w:sz w:val="28"/>
          <w:szCs w:val="28"/>
        </w:rPr>
        <w:t>в области животноводства</w:t>
      </w:r>
      <w:r w:rsidR="005276AB" w:rsidRPr="0021496B">
        <w:rPr>
          <w:sz w:val="28"/>
          <w:szCs w:val="28"/>
        </w:rPr>
        <w:t xml:space="preserve"> в рамках должностных обязанностей, установленных нас</w:t>
      </w:r>
      <w:r w:rsidR="00850912">
        <w:rPr>
          <w:sz w:val="28"/>
          <w:szCs w:val="28"/>
        </w:rPr>
        <w:t>тоящим должностным регламентом.</w:t>
      </w:r>
    </w:p>
    <w:p w:rsidR="003D13C6" w:rsidRPr="0021496B" w:rsidRDefault="009720C4" w:rsidP="003D13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1496B">
        <w:rPr>
          <w:sz w:val="28"/>
          <w:szCs w:val="28"/>
        </w:rPr>
        <w:t>3</w:t>
      </w:r>
      <w:r w:rsidR="00F451D6" w:rsidRPr="0021496B">
        <w:rPr>
          <w:sz w:val="28"/>
          <w:szCs w:val="28"/>
        </w:rPr>
        <w:t>.2.</w:t>
      </w:r>
      <w:r w:rsidR="00F451D6" w:rsidRPr="0021496B">
        <w:rPr>
          <w:sz w:val="28"/>
          <w:szCs w:val="28"/>
        </w:rPr>
        <w:tab/>
      </w:r>
      <w:r w:rsidR="00F451D6" w:rsidRPr="0021496B">
        <w:rPr>
          <w:sz w:val="28"/>
          <w:szCs w:val="28"/>
        </w:rPr>
        <w:tab/>
      </w:r>
      <w:r w:rsidRPr="0021496B">
        <w:rPr>
          <w:sz w:val="28"/>
          <w:szCs w:val="28"/>
        </w:rPr>
        <w:t xml:space="preserve">Должностные </w:t>
      </w:r>
      <w:r w:rsidR="00E84401" w:rsidRPr="0021496B">
        <w:rPr>
          <w:sz w:val="28"/>
          <w:szCs w:val="28"/>
        </w:rPr>
        <w:t>обязанности:</w:t>
      </w:r>
      <w:r w:rsidRPr="0021496B">
        <w:rPr>
          <w:sz w:val="28"/>
          <w:szCs w:val="28"/>
        </w:rPr>
        <w:t xml:space="preserve"> гражданский служащий, замещающий должность </w:t>
      </w:r>
      <w:r w:rsidR="00461881">
        <w:rPr>
          <w:noProof/>
          <w:sz w:val="28"/>
          <w:szCs w:val="28"/>
        </w:rPr>
        <w:t>главного</w:t>
      </w:r>
      <w:r w:rsidR="00C77711">
        <w:rPr>
          <w:noProof/>
          <w:sz w:val="28"/>
          <w:szCs w:val="28"/>
        </w:rPr>
        <w:t xml:space="preserve"> специалиста-экперта отдела</w:t>
      </w:r>
      <w:r w:rsidR="003E0D2E" w:rsidRPr="0021496B">
        <w:rPr>
          <w:sz w:val="28"/>
          <w:szCs w:val="28"/>
        </w:rPr>
        <w:t>,</w:t>
      </w:r>
      <w:r w:rsidR="00DF1C30" w:rsidRPr="0021496B">
        <w:rPr>
          <w:sz w:val="28"/>
          <w:szCs w:val="28"/>
        </w:rPr>
        <w:t xml:space="preserve"> обязан соблюдать и обеспечивать исполнение обязанностей, установленных </w:t>
      </w:r>
      <w:r w:rsidR="00F451D6" w:rsidRPr="0021496B">
        <w:rPr>
          <w:sz w:val="28"/>
          <w:szCs w:val="28"/>
        </w:rPr>
        <w:t>статьями 15</w:t>
      </w:r>
      <w:r w:rsidRPr="0021496B">
        <w:rPr>
          <w:sz w:val="28"/>
          <w:szCs w:val="28"/>
        </w:rPr>
        <w:t xml:space="preserve">, </w:t>
      </w:r>
      <w:r w:rsidR="00F451D6" w:rsidRPr="0021496B">
        <w:rPr>
          <w:sz w:val="28"/>
          <w:szCs w:val="28"/>
        </w:rPr>
        <w:t xml:space="preserve">18 Федерального закона </w:t>
      </w:r>
      <w:r w:rsidRPr="0021496B">
        <w:rPr>
          <w:noProof/>
          <w:sz w:val="28"/>
          <w:szCs w:val="28"/>
        </w:rPr>
        <w:t>от 27 июля 2004 года № 79-ФЗ</w:t>
      </w:r>
      <w:r w:rsidRPr="0021496B">
        <w:rPr>
          <w:sz w:val="28"/>
          <w:szCs w:val="28"/>
        </w:rPr>
        <w:t xml:space="preserve"> </w:t>
      </w:r>
      <w:r w:rsidR="00F451D6" w:rsidRPr="0021496B">
        <w:rPr>
          <w:sz w:val="28"/>
          <w:szCs w:val="28"/>
        </w:rPr>
        <w:t>«О государственной гражданской службе Российской Федерации».</w:t>
      </w:r>
    </w:p>
    <w:p w:rsidR="00F451D6" w:rsidRPr="00562EBB" w:rsidRDefault="009720C4" w:rsidP="009720C4">
      <w:pPr>
        <w:ind w:firstLine="708"/>
        <w:jc w:val="both"/>
        <w:rPr>
          <w:sz w:val="28"/>
          <w:szCs w:val="28"/>
        </w:rPr>
      </w:pPr>
      <w:r w:rsidRPr="00562EBB">
        <w:rPr>
          <w:sz w:val="28"/>
          <w:szCs w:val="28"/>
        </w:rPr>
        <w:t xml:space="preserve">Гражданский служащий, замещающий должность </w:t>
      </w:r>
      <w:r w:rsidR="00461881">
        <w:rPr>
          <w:noProof/>
          <w:sz w:val="28"/>
          <w:szCs w:val="28"/>
        </w:rPr>
        <w:t>главного</w:t>
      </w:r>
      <w:r w:rsidR="00C77711">
        <w:rPr>
          <w:noProof/>
          <w:sz w:val="28"/>
          <w:szCs w:val="28"/>
        </w:rPr>
        <w:t xml:space="preserve"> специалиста-экперта отдела</w:t>
      </w:r>
      <w:r w:rsidR="003E0D2E" w:rsidRPr="00562EBB">
        <w:rPr>
          <w:sz w:val="28"/>
          <w:szCs w:val="28"/>
        </w:rPr>
        <w:t>,</w:t>
      </w:r>
      <w:r w:rsidRPr="00562EBB">
        <w:rPr>
          <w:sz w:val="28"/>
          <w:szCs w:val="28"/>
        </w:rPr>
        <w:t xml:space="preserve"> </w:t>
      </w:r>
      <w:r w:rsidR="00F451D6" w:rsidRPr="00562EBB">
        <w:rPr>
          <w:sz w:val="28"/>
          <w:szCs w:val="28"/>
        </w:rPr>
        <w:t>исполняет следующие должностные обязанности:</w:t>
      </w:r>
    </w:p>
    <w:p w:rsidR="003D13C6" w:rsidRDefault="0021496B" w:rsidP="003D13C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 xml:space="preserve">гражданский служащий соблюдает установленные статьями 15, 16, 17 и 18 Федерального закона «О государственной гражданской службе Российской Федерации» должностные обязанности гражданского служащего, ограничения и запреты, связанные с гражданской службой, требования к служебному </w:t>
      </w:r>
      <w:r w:rsidRPr="003D13C6">
        <w:rPr>
          <w:sz w:val="28"/>
          <w:szCs w:val="28"/>
        </w:rPr>
        <w:lastRenderedPageBreak/>
        <w:t>поведению гражданского служащего, а также требования статей 8, 9, 11 Федерального закона «О противодействии коррупции»;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5DB">
        <w:rPr>
          <w:sz w:val="28"/>
          <w:szCs w:val="28"/>
        </w:rPr>
        <w:t>в пределах своей компетенции участвует в проведении единой государственной научно-технической политики в области племенного животноводства Забайкальского края;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 xml:space="preserve"> вносит предложения по приведению нормативной базы в области племенного овцеводства, свиноводства и верблюдоводства в соответствие с законодательством Российской Федерации;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 xml:space="preserve"> участвует в сотрудничестве  с научно-исследовательскими учреждениями Российской Федерации, занимающимися вопросами разведения и генетики сельскохозяйственных животных, биотехнологией искусственного осеменения животных и трансплантации эмбрионов и др.;</w:t>
      </w:r>
      <w:r w:rsidRPr="006E05DB">
        <w:rPr>
          <w:sz w:val="28"/>
          <w:szCs w:val="28"/>
        </w:rPr>
        <w:cr/>
      </w:r>
      <w:r>
        <w:rPr>
          <w:sz w:val="28"/>
          <w:szCs w:val="28"/>
        </w:rPr>
        <w:t xml:space="preserve">         -</w:t>
      </w:r>
      <w:r w:rsidRPr="006E05DB">
        <w:rPr>
          <w:sz w:val="28"/>
          <w:szCs w:val="28"/>
        </w:rPr>
        <w:t xml:space="preserve"> содействует проведению научно-исследовательских работ в области селекции и разведения племенных сельскохозяйственных животных;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 xml:space="preserve"> участвует в организации и проведении выставок, семинаров, научно-практических конференций, заседаний Совета по племенной работе в животноводстве Забайкальского края и прочих мероприятий;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 xml:space="preserve"> в пределах своей компетенции выдает предписания организациям по племенному животноводству и осуществляет контроль за их выполнением, норм и правил ведения племенного животноводства;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 xml:space="preserve"> ведет делопроизводство в сфере своей деятельности;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вносит предложения о мерах по государственному стимулированию племенного овцеводства, свиноводства и верблюдоводства, в том числе по сохранению генофонда малочисленных и исчезающих пород сельскохозяйственных животных, полезных для селекционных целей;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принимает участие в разработке и реализации краевых программ развития племенного овцеводства, свиноводства и верблюдоводства;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вносит  предложения для утверждения стандартов, норм и правил в области племенного животноводства и осуществляет контроль за их соблюдением;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 пределах своей компетенции осуществляет контроль за недопущением реализации и иного использования племенной продукции (материала) без сертификата (свидетельства);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участвует в координации деятельности всех расположенных на территории Забайкальского края организаций, физических и юридических лиц – владельцев племенной продукции;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5DB">
        <w:rPr>
          <w:sz w:val="28"/>
          <w:szCs w:val="28"/>
        </w:rPr>
        <w:t>вносит предложения по развитию и совершенствованию племенной базы и увеличению количества организаций по племенному овцеводству, свиноводству и верблюдоводству в крае;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участвует в оценке деятельности племенных организаций, проведении их аттестации;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получает от организаций по племенному животноводству необходимую информацию;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участвует в осуществлении подготовки и контроля хозяйств за выполнением предписаний об устранении нарушений законодательства Российской Федерации в области племенного животноводства;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E05DB">
        <w:rPr>
          <w:sz w:val="28"/>
          <w:szCs w:val="28"/>
        </w:rPr>
        <w:tab/>
        <w:t>в пределах своей компетенции участвует в осуществлении государственного контроля и надзора за: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соблюдением организациями, независимо от форм собственности, законодательства при воспроизводстве племенного животноводства;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деятельностью племенных организаций по внедрению и применению в области селекции и воспроизводства племенной продукции (материала) биотехнологических методов, современных технологий и научных разработок, инструментов, оборудования и материалов;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 xml:space="preserve">внедрением долгосрочных программ </w:t>
      </w:r>
      <w:proofErr w:type="spellStart"/>
      <w:r w:rsidRPr="006E05DB">
        <w:rPr>
          <w:sz w:val="28"/>
          <w:szCs w:val="28"/>
        </w:rPr>
        <w:t>селекционно</w:t>
      </w:r>
      <w:proofErr w:type="spellEnd"/>
      <w:r w:rsidRPr="006E05DB">
        <w:rPr>
          <w:sz w:val="28"/>
          <w:szCs w:val="28"/>
        </w:rPr>
        <w:t xml:space="preserve">-племенной работы в племенных организациях края; 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оценкой продуктивности сельскохозяйственных животных и производителей по качеству потомства;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функционированием племенных предприятий и пунктов искусственного осеменения, в целях сохранения и совершенствования генетического потенциала сельскохозяйственных животных;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соблюдением стандартов при применении биотехнологических методов, используемых при воспроизводстве племенной продукции;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качеством племенных производителей, используемых для воспроизводства стада во всех категориях хозяйств, ротацией линий;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соответствием  условий содержания и кормления племенных животных действующим зоотехническим, санитарно-гигиеническим нормам;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05DB">
        <w:rPr>
          <w:sz w:val="28"/>
          <w:szCs w:val="28"/>
        </w:rPr>
        <w:tab/>
        <w:t>оценкой селекционного качества продуктивности и иммуногенетических исследований на достоверность происхождения сельскохозяйственных животных;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5DB">
        <w:rPr>
          <w:sz w:val="28"/>
          <w:szCs w:val="28"/>
        </w:rPr>
        <w:t>участвует в подготовке документов для апробации селекционных достижений;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вносит предложения по определению условий применения селекционных и биотехнологических методов в области животноводства;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вносит предложения по организации и проведению   искусственного осеменения животных и трансплантации эмбрионов по заявкам юридических  и физических лиц;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участвует в контроле и надзоре за хранением и поставкой семени для проведения искусственного осеменения сельскохозяйственных животных;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вносит предложения для установления перечня видов животных, особи которых используются в качестве племенных животных;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участвует в координации деятельности по проведению оценки племенных баранов-производителей, хряков-производителей и верблюдов-производителей;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5DB">
        <w:rPr>
          <w:sz w:val="28"/>
          <w:szCs w:val="28"/>
        </w:rPr>
        <w:t>оказывает содействие в закупке и реализации племенных животных внутри края и в других регионах Российской Федерации для поставки их юридическим и физическим лицам;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 xml:space="preserve">вносит предложения для утверждения номенклатуры оборудования и племенного скота, поставляемых по договору лизинга с использованием средств краевого бюджета; 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участвует в осуществлении координации лизинговой деятельности по приобретению оборудования и племенного скота;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E05DB">
        <w:rPr>
          <w:sz w:val="28"/>
          <w:szCs w:val="28"/>
        </w:rPr>
        <w:tab/>
        <w:t>осуществляет прием и регистрацию заявок и документов на предоставление сельскохозяйственным товаропроизводителям на условиях аренды быков-производителей;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составляет перечни (реестры) сельскохозяйственных товаропроизводителей на предоставление быков-производителей на условиях аренды;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обеспечивает соблюдение требований правовых актов Министерства, устанавливающих порядок работы с персональными данными;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обеспечивает достоверность сведений, изложенных в подготавливаемых им документах, грамотное составление документа (полное и логичное изложение материала, без стилистических и грамматических ошибок, в соответствии с установленными требованиями);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исполняет в установленные сроки  письменные поручения, указания, задания, приказы, распоряжения вышестоящих в порядке подчиненности руководителей, за исключением незаконных;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в письменном виде доводит до сведения руководства Министерства о выявленных в ходе осуществления своих полномочий нарушениях;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05DB">
        <w:rPr>
          <w:sz w:val="28"/>
          <w:szCs w:val="28"/>
        </w:rPr>
        <w:tab/>
        <w:t>осуществляет иные обязанности, предусмотренные действующим законодательством Российской Федерации.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E05DB">
        <w:rPr>
          <w:sz w:val="28"/>
          <w:szCs w:val="28"/>
        </w:rPr>
        <w:t>существляет предоставление отчетности о ходе реализации мероприятий Государственной программы «Развитие сельского хозяйства и регулирования рынков сельскохозяйственной продукции, сырья и продовольствия на (2013-2020 годы)» по установленным формам:</w:t>
      </w:r>
    </w:p>
    <w:p w:rsidR="006E05DB" w:rsidRP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6E05DB">
        <w:rPr>
          <w:sz w:val="28"/>
          <w:szCs w:val="28"/>
        </w:rPr>
        <w:t>ГП</w:t>
      </w:r>
      <w:proofErr w:type="spellEnd"/>
      <w:r w:rsidRPr="006E05DB">
        <w:rPr>
          <w:sz w:val="28"/>
          <w:szCs w:val="28"/>
        </w:rPr>
        <w:t xml:space="preserve">-54 «Отчет о достижении значений показателей результативности использования субсидий, предоставляемых из федерального бюджета бюджету субъекта Российской Федерации на </w:t>
      </w:r>
      <w:proofErr w:type="spellStart"/>
      <w:r w:rsidRPr="006E05DB">
        <w:rPr>
          <w:sz w:val="28"/>
          <w:szCs w:val="28"/>
        </w:rPr>
        <w:t>софинансирование</w:t>
      </w:r>
      <w:proofErr w:type="spellEnd"/>
      <w:r w:rsidRPr="006E05DB">
        <w:rPr>
          <w:sz w:val="28"/>
          <w:szCs w:val="28"/>
        </w:rPr>
        <w:t xml:space="preserve"> расходных обязательств субъектов Российской Федерации, связанных с возмещением части затрат </w:t>
      </w:r>
      <w:proofErr w:type="spellStart"/>
      <w:r w:rsidRPr="006E05DB">
        <w:rPr>
          <w:sz w:val="28"/>
          <w:szCs w:val="28"/>
        </w:rPr>
        <w:t>сельхозтоваропроизводителей</w:t>
      </w:r>
      <w:proofErr w:type="spellEnd"/>
      <w:r w:rsidRPr="006E05DB">
        <w:rPr>
          <w:sz w:val="28"/>
          <w:szCs w:val="28"/>
        </w:rPr>
        <w:t xml:space="preserve"> на уплату страховых премий по договорам </w:t>
      </w:r>
      <w:proofErr w:type="spellStart"/>
      <w:r w:rsidRPr="006E05DB">
        <w:rPr>
          <w:sz w:val="28"/>
          <w:szCs w:val="28"/>
        </w:rPr>
        <w:t>сельхозстрахования</w:t>
      </w:r>
      <w:proofErr w:type="spellEnd"/>
      <w:r w:rsidRPr="006E05DB">
        <w:rPr>
          <w:sz w:val="28"/>
          <w:szCs w:val="28"/>
        </w:rPr>
        <w:t xml:space="preserve"> в области животноводства».</w:t>
      </w:r>
    </w:p>
    <w:p w:rsidR="006E05DB" w:rsidRDefault="006E05DB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6E05DB">
        <w:rPr>
          <w:sz w:val="28"/>
          <w:szCs w:val="28"/>
        </w:rPr>
        <w:t>СПМП</w:t>
      </w:r>
      <w:proofErr w:type="spellEnd"/>
      <w:r w:rsidRPr="006E05DB">
        <w:rPr>
          <w:sz w:val="28"/>
          <w:szCs w:val="28"/>
        </w:rPr>
        <w:t xml:space="preserve"> – сведения о сохранности племенного маточного поголовья сельскохозяйственных животных.</w:t>
      </w:r>
    </w:p>
    <w:p w:rsidR="00CB5989" w:rsidRPr="003C3218" w:rsidRDefault="004E40AC" w:rsidP="006E05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3</w:t>
      </w:r>
      <w:r w:rsidR="00D571BD" w:rsidRPr="003D13C6">
        <w:rPr>
          <w:sz w:val="28"/>
          <w:szCs w:val="28"/>
        </w:rPr>
        <w:t>.3.</w:t>
      </w:r>
      <w:r w:rsidR="00D571BD" w:rsidRPr="003D13C6">
        <w:rPr>
          <w:sz w:val="28"/>
          <w:szCs w:val="28"/>
        </w:rPr>
        <w:tab/>
      </w:r>
      <w:r w:rsidR="00D571BD" w:rsidRPr="003D13C6">
        <w:rPr>
          <w:sz w:val="28"/>
          <w:szCs w:val="28"/>
        </w:rPr>
        <w:tab/>
        <w:t xml:space="preserve">Права: </w:t>
      </w:r>
      <w:r w:rsidR="00F451D6" w:rsidRPr="003D13C6">
        <w:rPr>
          <w:sz w:val="28"/>
          <w:szCs w:val="28"/>
        </w:rPr>
        <w:t xml:space="preserve">основные права гражданского служащего определены статьей 14 Федерального закона </w:t>
      </w:r>
      <w:r w:rsidRPr="003D13C6">
        <w:rPr>
          <w:sz w:val="28"/>
          <w:szCs w:val="28"/>
        </w:rPr>
        <w:t xml:space="preserve">от 27 июля 2014 года № 79-ФЗ </w:t>
      </w:r>
      <w:r w:rsidR="00A77113">
        <w:rPr>
          <w:sz w:val="28"/>
          <w:szCs w:val="28"/>
        </w:rPr>
        <w:t xml:space="preserve">                           </w:t>
      </w:r>
      <w:r w:rsidRPr="003D13C6">
        <w:rPr>
          <w:sz w:val="28"/>
          <w:szCs w:val="28"/>
        </w:rPr>
        <w:t>«</w:t>
      </w:r>
      <w:r w:rsidR="00F451D6" w:rsidRPr="003D13C6">
        <w:rPr>
          <w:sz w:val="28"/>
          <w:szCs w:val="28"/>
        </w:rPr>
        <w:t>О государственной гражданской службе Российской Федерации», а также вытекают из основных функций</w:t>
      </w:r>
      <w:r w:rsidRPr="003D13C6">
        <w:rPr>
          <w:sz w:val="28"/>
          <w:szCs w:val="28"/>
        </w:rPr>
        <w:t xml:space="preserve"> </w:t>
      </w:r>
      <w:r w:rsidR="0021496B" w:rsidRPr="003D13C6">
        <w:rPr>
          <w:sz w:val="28"/>
          <w:szCs w:val="28"/>
        </w:rPr>
        <w:t>Министерства и отдела животноводства и племенного дела</w:t>
      </w:r>
      <w:r w:rsidRPr="003D13C6">
        <w:rPr>
          <w:sz w:val="28"/>
          <w:szCs w:val="28"/>
        </w:rPr>
        <w:t>, а также</w:t>
      </w:r>
      <w:r w:rsidR="00F451D6" w:rsidRPr="003D13C6">
        <w:rPr>
          <w:sz w:val="28"/>
          <w:szCs w:val="28"/>
        </w:rPr>
        <w:t xml:space="preserve"> должностных обязанностей </w:t>
      </w:r>
      <w:r w:rsidRPr="003C3218">
        <w:rPr>
          <w:sz w:val="28"/>
          <w:szCs w:val="28"/>
        </w:rPr>
        <w:t>гражданского служащего, для реализации которых они необходимы</w:t>
      </w:r>
      <w:r w:rsidR="00F451D6" w:rsidRPr="003C3218">
        <w:rPr>
          <w:sz w:val="28"/>
          <w:szCs w:val="28"/>
        </w:rPr>
        <w:t xml:space="preserve">. </w:t>
      </w:r>
    </w:p>
    <w:p w:rsidR="00F451D6" w:rsidRPr="00EF077A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077A">
        <w:rPr>
          <w:sz w:val="28"/>
          <w:szCs w:val="28"/>
        </w:rPr>
        <w:t>На основании указанной статьи</w:t>
      </w:r>
      <w:r w:rsidR="004E40AC" w:rsidRPr="00EF077A">
        <w:rPr>
          <w:sz w:val="28"/>
          <w:szCs w:val="28"/>
        </w:rPr>
        <w:t xml:space="preserve"> гражданский служащий, замещающий должность </w:t>
      </w:r>
      <w:r w:rsidR="006E05DB">
        <w:rPr>
          <w:noProof/>
          <w:sz w:val="28"/>
          <w:szCs w:val="28"/>
        </w:rPr>
        <w:t>главного</w:t>
      </w:r>
      <w:r w:rsidR="0023703F" w:rsidRPr="00EF077A">
        <w:rPr>
          <w:noProof/>
          <w:sz w:val="28"/>
          <w:szCs w:val="28"/>
        </w:rPr>
        <w:t xml:space="preserve"> специалиста-экперта отдела</w:t>
      </w:r>
      <w:r w:rsidR="004E40AC" w:rsidRPr="00EF077A">
        <w:rPr>
          <w:sz w:val="28"/>
          <w:szCs w:val="28"/>
        </w:rPr>
        <w:t>, имеет право</w:t>
      </w:r>
      <w:r w:rsidRPr="00EF077A">
        <w:rPr>
          <w:sz w:val="28"/>
          <w:szCs w:val="28"/>
        </w:rPr>
        <w:t>:</w:t>
      </w:r>
    </w:p>
    <w:p w:rsidR="00F451D6" w:rsidRPr="003C3218" w:rsidRDefault="004E40AC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077A">
        <w:rPr>
          <w:sz w:val="28"/>
          <w:szCs w:val="28"/>
        </w:rPr>
        <w:t xml:space="preserve">на </w:t>
      </w:r>
      <w:r w:rsidR="00F451D6" w:rsidRPr="00EF077A">
        <w:rPr>
          <w:sz w:val="28"/>
          <w:szCs w:val="28"/>
        </w:rPr>
        <w:t>прин</w:t>
      </w:r>
      <w:r w:rsidRPr="00EF077A">
        <w:rPr>
          <w:sz w:val="28"/>
          <w:szCs w:val="28"/>
        </w:rPr>
        <w:t>ятие</w:t>
      </w:r>
      <w:r w:rsidR="00F451D6" w:rsidRPr="00EF077A">
        <w:rPr>
          <w:sz w:val="28"/>
          <w:szCs w:val="28"/>
        </w:rPr>
        <w:t xml:space="preserve"> решени</w:t>
      </w:r>
      <w:r w:rsidRPr="00EF077A">
        <w:rPr>
          <w:sz w:val="28"/>
          <w:szCs w:val="28"/>
        </w:rPr>
        <w:t>й</w:t>
      </w:r>
      <w:r w:rsidR="00F451D6" w:rsidRPr="00EF077A">
        <w:rPr>
          <w:sz w:val="28"/>
          <w:szCs w:val="28"/>
        </w:rPr>
        <w:t xml:space="preserve"> в соответствии с должностными</w:t>
      </w:r>
      <w:r w:rsidR="00F451D6" w:rsidRPr="003C3218">
        <w:rPr>
          <w:sz w:val="28"/>
          <w:szCs w:val="28"/>
        </w:rPr>
        <w:t xml:space="preserve"> обязанностями;</w:t>
      </w:r>
    </w:p>
    <w:p w:rsidR="00F451D6" w:rsidRPr="003C3218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 xml:space="preserve">на доступ к информационным ресурсам </w:t>
      </w:r>
      <w:r w:rsidR="0021496B" w:rsidRPr="003C3218">
        <w:rPr>
          <w:sz w:val="28"/>
          <w:szCs w:val="28"/>
        </w:rPr>
        <w:t>Министерства</w:t>
      </w:r>
      <w:r w:rsidRPr="003C3218">
        <w:rPr>
          <w:sz w:val="28"/>
          <w:szCs w:val="28"/>
        </w:rPr>
        <w:t>;</w:t>
      </w:r>
    </w:p>
    <w:p w:rsidR="00327C60" w:rsidRPr="003C3218" w:rsidRDefault="00F451D6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>на получен</w:t>
      </w:r>
      <w:r w:rsidR="0021496B" w:rsidRPr="003C3218">
        <w:rPr>
          <w:sz w:val="28"/>
          <w:szCs w:val="28"/>
        </w:rPr>
        <w:t>ие данных, необходимых в работе;</w:t>
      </w:r>
    </w:p>
    <w:p w:rsidR="00327C60" w:rsidRPr="003C3218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 xml:space="preserve">на </w:t>
      </w:r>
      <w:r w:rsidR="0021496B" w:rsidRPr="003C3218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27C60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 xml:space="preserve">на </w:t>
      </w:r>
      <w:r w:rsidR="0021496B" w:rsidRPr="003C3218">
        <w:rPr>
          <w:sz w:val="28"/>
          <w:szCs w:val="28"/>
        </w:rPr>
        <w:t>ознакомление с документами, определяющими права и обязанности по замещаемой должности гражданской службы,</w:t>
      </w:r>
      <w:r w:rsidR="0021496B" w:rsidRPr="003D13C6">
        <w:rPr>
          <w:sz w:val="28"/>
          <w:szCs w:val="28"/>
        </w:rPr>
        <w:t xml:space="preserve"> критериями оценки </w:t>
      </w:r>
      <w:r w:rsidR="0021496B" w:rsidRPr="003D13C6">
        <w:rPr>
          <w:sz w:val="28"/>
          <w:szCs w:val="28"/>
        </w:rPr>
        <w:lastRenderedPageBreak/>
        <w:t>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27C60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1496B" w:rsidRPr="003D13C6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27C60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1496B" w:rsidRPr="003D13C6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27C60" w:rsidRPr="003C3218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 xml:space="preserve">на </w:t>
      </w:r>
      <w:r w:rsidR="0021496B" w:rsidRPr="003C3218">
        <w:rPr>
          <w:sz w:val="28"/>
          <w:szCs w:val="28"/>
        </w:rPr>
        <w:t>должностной рост на конкурсной основе;</w:t>
      </w:r>
    </w:p>
    <w:p w:rsidR="00327C60" w:rsidRPr="003C3218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 xml:space="preserve">на </w:t>
      </w:r>
      <w:r w:rsidR="0021496B" w:rsidRPr="003C3218">
        <w:rPr>
          <w:sz w:val="28"/>
          <w:szCs w:val="28"/>
        </w:rPr>
        <w:t>проведение по его заявлению служебной проверки;</w:t>
      </w:r>
    </w:p>
    <w:p w:rsidR="0021496B" w:rsidRPr="003C3218" w:rsidRDefault="00327C60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 xml:space="preserve">на </w:t>
      </w:r>
      <w:r w:rsidR="0021496B" w:rsidRPr="003C3218">
        <w:rPr>
          <w:sz w:val="28"/>
          <w:szCs w:val="28"/>
        </w:rPr>
        <w:t>защиту своих прав и законных интересов на гражданской службе.</w:t>
      </w:r>
    </w:p>
    <w:p w:rsidR="00CC4BFC" w:rsidRPr="003C3218" w:rsidRDefault="00B01E4D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>3.4</w:t>
      </w:r>
      <w:r w:rsidR="00F451D6" w:rsidRPr="003C3218">
        <w:rPr>
          <w:sz w:val="28"/>
          <w:szCs w:val="28"/>
        </w:rPr>
        <w:t>.</w:t>
      </w:r>
      <w:r w:rsidR="00F451D6" w:rsidRPr="003C3218">
        <w:rPr>
          <w:sz w:val="28"/>
          <w:szCs w:val="28"/>
        </w:rPr>
        <w:tab/>
      </w:r>
      <w:r w:rsidRPr="003C3218">
        <w:rPr>
          <w:sz w:val="28"/>
          <w:szCs w:val="28"/>
        </w:rPr>
        <w:t xml:space="preserve"> </w:t>
      </w:r>
      <w:r w:rsidR="00F451D6" w:rsidRPr="003C3218">
        <w:rPr>
          <w:sz w:val="28"/>
          <w:szCs w:val="28"/>
        </w:rPr>
        <w:t xml:space="preserve">Ответственность </w:t>
      </w:r>
      <w:r w:rsidR="00CC4BFC" w:rsidRPr="003C3218">
        <w:rPr>
          <w:sz w:val="28"/>
          <w:szCs w:val="28"/>
        </w:rPr>
        <w:t xml:space="preserve">гражданского служащего, замещающего должность </w:t>
      </w:r>
      <w:r w:rsidR="006E05DB">
        <w:rPr>
          <w:noProof/>
          <w:sz w:val="28"/>
          <w:szCs w:val="28"/>
        </w:rPr>
        <w:t xml:space="preserve">главного </w:t>
      </w:r>
      <w:r w:rsidR="00ED267B">
        <w:rPr>
          <w:noProof/>
          <w:sz w:val="28"/>
          <w:szCs w:val="28"/>
        </w:rPr>
        <w:t>специалиста-экперта отдела</w:t>
      </w:r>
      <w:r w:rsidR="00CC4BFC" w:rsidRPr="003C3218">
        <w:rPr>
          <w:sz w:val="28"/>
          <w:szCs w:val="28"/>
        </w:rPr>
        <w:t xml:space="preserve">, </w:t>
      </w:r>
      <w:r w:rsidR="00F451D6" w:rsidRPr="003C3218">
        <w:rPr>
          <w:sz w:val="28"/>
          <w:szCs w:val="28"/>
        </w:rPr>
        <w:t>установлена законодательством Российской Федерации за</w:t>
      </w:r>
      <w:r w:rsidR="00CC4BFC" w:rsidRPr="003C3218">
        <w:rPr>
          <w:sz w:val="28"/>
          <w:szCs w:val="28"/>
        </w:rPr>
        <w:t>:</w:t>
      </w:r>
    </w:p>
    <w:p w:rsidR="00CC4BFC" w:rsidRPr="003C3218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 w:rsidR="00CC4BFC" w:rsidRPr="003D13C6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3218">
        <w:rPr>
          <w:sz w:val="28"/>
          <w:szCs w:val="28"/>
        </w:rPr>
        <w:t>за действия</w:t>
      </w:r>
      <w:r w:rsidRPr="003D13C6">
        <w:rPr>
          <w:sz w:val="28"/>
          <w:szCs w:val="28"/>
        </w:rPr>
        <w:t xml:space="preserve"> или бездействие, ведущие к нарушению прав и законных интересов граждан;</w:t>
      </w:r>
    </w:p>
    <w:p w:rsidR="00CC4BFC" w:rsidRPr="003D13C6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 xml:space="preserve">за несоблюдение ограничений и запретов, предусмотренных Федеральным законом </w:t>
      </w:r>
      <w:r w:rsidR="00CC4BFC" w:rsidRPr="003D13C6">
        <w:rPr>
          <w:sz w:val="28"/>
          <w:szCs w:val="28"/>
        </w:rPr>
        <w:t xml:space="preserve">от 27 июля 2014 года № 79-ФЗ </w:t>
      </w:r>
      <w:r w:rsidRPr="003D13C6">
        <w:rPr>
          <w:sz w:val="28"/>
          <w:szCs w:val="28"/>
        </w:rPr>
        <w:t>«О государственной гражданской службе Российской Федерации»;</w:t>
      </w:r>
    </w:p>
    <w:p w:rsidR="00F955B8" w:rsidRPr="003D13C6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за раз</w:t>
      </w:r>
      <w:r w:rsidR="00D571BD" w:rsidRPr="003D13C6">
        <w:rPr>
          <w:sz w:val="28"/>
          <w:szCs w:val="28"/>
        </w:rPr>
        <w:t xml:space="preserve">глашение сведений, ставших ему известными в связи с исполнением </w:t>
      </w:r>
      <w:r w:rsidRPr="003D13C6">
        <w:rPr>
          <w:sz w:val="28"/>
          <w:szCs w:val="28"/>
        </w:rPr>
        <w:t xml:space="preserve">должностных обязанностей, в том числе сведений, касающихся частной жизни и здоровья граждан или затрагивающих их честь и достоинство; </w:t>
      </w:r>
    </w:p>
    <w:p w:rsidR="00F955B8" w:rsidRPr="003D13C6" w:rsidRDefault="001F449B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за нарушение норм, регулирующих получение, обработку и передачу персональных данных</w:t>
      </w:r>
      <w:r w:rsidR="00F451D6" w:rsidRPr="003D13C6">
        <w:rPr>
          <w:sz w:val="28"/>
          <w:szCs w:val="28"/>
        </w:rPr>
        <w:t xml:space="preserve">; </w:t>
      </w:r>
    </w:p>
    <w:p w:rsidR="00F451D6" w:rsidRPr="003D13C6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за нарушение служебной дисциплины.</w:t>
      </w:r>
    </w:p>
    <w:p w:rsidR="00F451D6" w:rsidRPr="003D13C6" w:rsidRDefault="00F955B8" w:rsidP="00F451D6">
      <w:pPr>
        <w:ind w:firstLine="708"/>
        <w:jc w:val="both"/>
        <w:rPr>
          <w:sz w:val="28"/>
          <w:szCs w:val="28"/>
        </w:rPr>
      </w:pPr>
      <w:r w:rsidRPr="003D13C6">
        <w:rPr>
          <w:sz w:val="28"/>
          <w:szCs w:val="28"/>
        </w:rPr>
        <w:t xml:space="preserve">Гражданский служащий, замещающий должность </w:t>
      </w:r>
      <w:r w:rsidR="006E05DB">
        <w:rPr>
          <w:noProof/>
          <w:sz w:val="28"/>
          <w:szCs w:val="28"/>
        </w:rPr>
        <w:t>главного</w:t>
      </w:r>
      <w:r w:rsidR="00ED267B">
        <w:rPr>
          <w:noProof/>
          <w:sz w:val="28"/>
          <w:szCs w:val="28"/>
        </w:rPr>
        <w:t xml:space="preserve"> специалиста-экперта отдела</w:t>
      </w:r>
      <w:r w:rsidRPr="003D13C6">
        <w:rPr>
          <w:sz w:val="28"/>
          <w:szCs w:val="28"/>
        </w:rPr>
        <w:t xml:space="preserve">, </w:t>
      </w:r>
      <w:r w:rsidR="00F451D6" w:rsidRPr="003D13C6">
        <w:rPr>
          <w:sz w:val="28"/>
          <w:szCs w:val="28"/>
        </w:rPr>
        <w:t>несет:</w:t>
      </w:r>
    </w:p>
    <w:p w:rsidR="00421634" w:rsidRPr="003D13C6" w:rsidRDefault="00421634" w:rsidP="004216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материальную ответственность за возможный имущественный ущерб, связанный с характером служебной деятельности;</w:t>
      </w:r>
    </w:p>
    <w:p w:rsidR="00F451D6" w:rsidRPr="003D13C6" w:rsidRDefault="00F451D6" w:rsidP="00F451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F56D93" w:rsidRPr="003D13C6" w:rsidRDefault="00F451D6" w:rsidP="00873F4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>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</w:t>
      </w:r>
      <w:r w:rsidR="00564E78" w:rsidRPr="003D13C6">
        <w:rPr>
          <w:sz w:val="28"/>
          <w:szCs w:val="28"/>
        </w:rPr>
        <w:t>атье</w:t>
      </w:r>
      <w:r w:rsidRPr="003D13C6">
        <w:rPr>
          <w:sz w:val="28"/>
          <w:szCs w:val="28"/>
        </w:rPr>
        <w:t xml:space="preserve"> 15 Федерального закона </w:t>
      </w:r>
      <w:r w:rsidR="00F955B8" w:rsidRPr="003D13C6">
        <w:rPr>
          <w:sz w:val="28"/>
          <w:szCs w:val="28"/>
        </w:rPr>
        <w:t xml:space="preserve">от 27 июля 2014 года № 79-ФЗ </w:t>
      </w:r>
      <w:r w:rsidRPr="003D13C6">
        <w:rPr>
          <w:sz w:val="28"/>
          <w:szCs w:val="28"/>
        </w:rPr>
        <w:t>«О государственной гражданской службе Российской Федерации»</w:t>
      </w:r>
      <w:r w:rsidR="001F449B" w:rsidRPr="003D13C6">
        <w:rPr>
          <w:sz w:val="28"/>
          <w:szCs w:val="28"/>
        </w:rPr>
        <w:t>;</w:t>
      </w:r>
    </w:p>
    <w:p w:rsidR="001F449B" w:rsidRPr="00327C60" w:rsidRDefault="001F449B" w:rsidP="001F44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13C6">
        <w:rPr>
          <w:sz w:val="28"/>
          <w:szCs w:val="28"/>
        </w:rPr>
        <w:t xml:space="preserve">дисциплинарную, гражданско-правовую, административную уголовную или материальную ответственность в соответствии с действующим </w:t>
      </w:r>
      <w:r w:rsidRPr="003D13C6">
        <w:rPr>
          <w:sz w:val="28"/>
          <w:szCs w:val="28"/>
        </w:rPr>
        <w:lastRenderedPageBreak/>
        <w:t xml:space="preserve">законодательством за разглашение конфиденциальной информации, в </w:t>
      </w:r>
      <w:proofErr w:type="spellStart"/>
      <w:r w:rsidRPr="003D13C6">
        <w:rPr>
          <w:sz w:val="28"/>
          <w:szCs w:val="28"/>
        </w:rPr>
        <w:t>т.ч</w:t>
      </w:r>
      <w:proofErr w:type="spellEnd"/>
      <w:r w:rsidRPr="003D13C6">
        <w:rPr>
          <w:sz w:val="28"/>
          <w:szCs w:val="28"/>
        </w:rPr>
        <w:t xml:space="preserve">. </w:t>
      </w:r>
      <w:r w:rsidRPr="00327C60">
        <w:rPr>
          <w:sz w:val="28"/>
          <w:szCs w:val="28"/>
        </w:rPr>
        <w:t>персональных данных.</w:t>
      </w:r>
    </w:p>
    <w:p w:rsidR="00FC7F69" w:rsidRPr="00327C60" w:rsidRDefault="00FC7F69" w:rsidP="00103978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</w:p>
    <w:p w:rsidR="00510A9A" w:rsidRPr="00327C60" w:rsidRDefault="00510A9A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327C60">
        <w:rPr>
          <w:b/>
          <w:bCs/>
          <w:noProof/>
          <w:sz w:val="28"/>
          <w:szCs w:val="28"/>
        </w:rPr>
        <w:t>4. Перечень вопросов, по которым</w:t>
      </w:r>
    </w:p>
    <w:p w:rsidR="00AF638F" w:rsidRPr="00327C60" w:rsidRDefault="006E05DB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 xml:space="preserve">главный </w:t>
      </w:r>
      <w:r w:rsidR="0048588C">
        <w:rPr>
          <w:b/>
          <w:sz w:val="28"/>
          <w:szCs w:val="28"/>
        </w:rPr>
        <w:t>специалист-эксперт</w:t>
      </w:r>
      <w:r w:rsidR="00510A9A" w:rsidRPr="00327C60">
        <w:rPr>
          <w:b/>
          <w:sz w:val="28"/>
          <w:szCs w:val="28"/>
        </w:rPr>
        <w:t xml:space="preserve"> отдела </w:t>
      </w:r>
      <w:r w:rsidR="00510A9A" w:rsidRPr="00327C60">
        <w:rPr>
          <w:b/>
          <w:bCs/>
          <w:noProof/>
          <w:sz w:val="28"/>
          <w:szCs w:val="28"/>
        </w:rPr>
        <w:t>вправе и</w:t>
      </w:r>
      <w:r w:rsidR="00663B21" w:rsidRPr="00327C60">
        <w:rPr>
          <w:b/>
          <w:bCs/>
          <w:noProof/>
          <w:sz w:val="28"/>
          <w:szCs w:val="28"/>
        </w:rPr>
        <w:t>ли обязан самостоятельно</w:t>
      </w:r>
    </w:p>
    <w:p w:rsidR="00510A9A" w:rsidRPr="00327C60" w:rsidRDefault="00510A9A" w:rsidP="00510A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C60">
        <w:rPr>
          <w:b/>
          <w:bCs/>
          <w:noProof/>
          <w:sz w:val="28"/>
          <w:szCs w:val="28"/>
        </w:rPr>
        <w:t>принимать управленческие и иные решения</w:t>
      </w:r>
    </w:p>
    <w:p w:rsidR="00327C60" w:rsidRPr="00327C60" w:rsidRDefault="00510A9A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C60">
        <w:rPr>
          <w:sz w:val="28"/>
          <w:szCs w:val="28"/>
        </w:rPr>
        <w:t xml:space="preserve">В рамках исполнения должностных обязанностей по замещаемой должности гражданской службы и в пределах своей компетенции </w:t>
      </w:r>
      <w:r w:rsidR="00F955B8" w:rsidRPr="00327C60">
        <w:rPr>
          <w:sz w:val="28"/>
          <w:szCs w:val="28"/>
        </w:rPr>
        <w:t xml:space="preserve">гражданский служащий, замещающий должность </w:t>
      </w:r>
      <w:r w:rsidR="006E05DB">
        <w:rPr>
          <w:noProof/>
          <w:sz w:val="28"/>
          <w:szCs w:val="28"/>
        </w:rPr>
        <w:t>главного</w:t>
      </w:r>
      <w:r w:rsidR="0048588C">
        <w:rPr>
          <w:noProof/>
          <w:sz w:val="28"/>
          <w:szCs w:val="28"/>
        </w:rPr>
        <w:t xml:space="preserve"> специалиста-экперта</w:t>
      </w:r>
      <w:r w:rsidR="0048588C" w:rsidRPr="00327C60">
        <w:rPr>
          <w:sz w:val="28"/>
          <w:szCs w:val="28"/>
        </w:rPr>
        <w:t xml:space="preserve"> </w:t>
      </w:r>
      <w:r w:rsidRPr="00327C60">
        <w:rPr>
          <w:sz w:val="28"/>
          <w:szCs w:val="28"/>
        </w:rPr>
        <w:t>отдела</w:t>
      </w:r>
      <w:r w:rsidR="00F955B8" w:rsidRPr="00327C60">
        <w:rPr>
          <w:sz w:val="28"/>
          <w:szCs w:val="28"/>
        </w:rPr>
        <w:t>,</w:t>
      </w:r>
      <w:r w:rsidRPr="00327C60">
        <w:rPr>
          <w:sz w:val="28"/>
          <w:szCs w:val="28"/>
        </w:rPr>
        <w:t xml:space="preserve"> вправе (обязан) принимать определенные у</w:t>
      </w:r>
      <w:r w:rsidR="00663B21" w:rsidRPr="00327C60">
        <w:rPr>
          <w:sz w:val="28"/>
          <w:szCs w:val="28"/>
        </w:rPr>
        <w:t>правленческие и иные решения:</w:t>
      </w:r>
    </w:p>
    <w:p w:rsidR="00327C60" w:rsidRDefault="00382573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C60">
        <w:rPr>
          <w:sz w:val="28"/>
          <w:szCs w:val="28"/>
        </w:rPr>
        <w:t>при предоставлении консультаций представителям организаций по животноводству по вопросам, входящим в компетенцию отдела животноводства и племенной работы</w:t>
      </w:r>
      <w:r w:rsidR="00327C60">
        <w:rPr>
          <w:sz w:val="28"/>
          <w:szCs w:val="28"/>
        </w:rPr>
        <w:t>;</w:t>
      </w:r>
    </w:p>
    <w:p w:rsidR="00327C60" w:rsidRDefault="00327C60" w:rsidP="00327C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</w:t>
      </w:r>
      <w:r w:rsidR="00382573" w:rsidRPr="00327C60">
        <w:rPr>
          <w:sz w:val="28"/>
          <w:szCs w:val="28"/>
        </w:rPr>
        <w:t>готов</w:t>
      </w:r>
      <w:r>
        <w:rPr>
          <w:sz w:val="28"/>
          <w:szCs w:val="28"/>
        </w:rPr>
        <w:t>ке</w:t>
      </w:r>
      <w:r w:rsidR="00382573" w:rsidRPr="00327C60">
        <w:rPr>
          <w:sz w:val="28"/>
          <w:szCs w:val="28"/>
        </w:rPr>
        <w:t xml:space="preserve"> в рамках своей компетенции докладны</w:t>
      </w:r>
      <w:r>
        <w:rPr>
          <w:sz w:val="28"/>
          <w:szCs w:val="28"/>
        </w:rPr>
        <w:t>х</w:t>
      </w:r>
      <w:r w:rsidR="00382573" w:rsidRPr="00327C60">
        <w:rPr>
          <w:sz w:val="28"/>
          <w:szCs w:val="28"/>
        </w:rPr>
        <w:t xml:space="preserve"> и служебны</w:t>
      </w:r>
      <w:r>
        <w:rPr>
          <w:sz w:val="28"/>
          <w:szCs w:val="28"/>
        </w:rPr>
        <w:t>х</w:t>
      </w:r>
      <w:r w:rsidR="00382573" w:rsidRPr="00327C60">
        <w:rPr>
          <w:sz w:val="28"/>
          <w:szCs w:val="28"/>
        </w:rPr>
        <w:t xml:space="preserve"> запис</w:t>
      </w:r>
      <w:r>
        <w:rPr>
          <w:sz w:val="28"/>
          <w:szCs w:val="28"/>
        </w:rPr>
        <w:t>ок</w:t>
      </w:r>
      <w:r w:rsidR="00382573" w:rsidRPr="00327C60">
        <w:rPr>
          <w:sz w:val="28"/>
          <w:szCs w:val="28"/>
        </w:rPr>
        <w:t>, адресованны</w:t>
      </w:r>
      <w:r>
        <w:rPr>
          <w:sz w:val="28"/>
          <w:szCs w:val="28"/>
        </w:rPr>
        <w:t>х</w:t>
      </w:r>
      <w:r w:rsidR="00382573" w:rsidRPr="00327C60">
        <w:rPr>
          <w:sz w:val="28"/>
          <w:szCs w:val="28"/>
        </w:rPr>
        <w:t xml:space="preserve"> вышестоящему руководству;</w:t>
      </w:r>
    </w:p>
    <w:p w:rsidR="00300946" w:rsidRPr="00327C60" w:rsidRDefault="00300946" w:rsidP="003009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C60">
        <w:rPr>
          <w:sz w:val="28"/>
          <w:szCs w:val="28"/>
        </w:rPr>
        <w:t>информирует вышестоящее руководство о выявлен</w:t>
      </w:r>
      <w:r>
        <w:rPr>
          <w:sz w:val="28"/>
          <w:szCs w:val="28"/>
        </w:rPr>
        <w:t>ных нарушениях законодательства;</w:t>
      </w:r>
    </w:p>
    <w:p w:rsidR="00327C60" w:rsidRDefault="00382573" w:rsidP="008D50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C60">
        <w:rPr>
          <w:sz w:val="28"/>
          <w:szCs w:val="28"/>
        </w:rPr>
        <w:t>информирует вышестоящего руководителя для принятия им соответствующ</w:t>
      </w:r>
      <w:r w:rsidR="00327C60">
        <w:rPr>
          <w:sz w:val="28"/>
          <w:szCs w:val="28"/>
        </w:rPr>
        <w:t>их</w:t>
      </w:r>
      <w:r w:rsidRPr="00327C60">
        <w:rPr>
          <w:sz w:val="28"/>
          <w:szCs w:val="28"/>
        </w:rPr>
        <w:t xml:space="preserve"> решени</w:t>
      </w:r>
      <w:r w:rsidR="00327C60">
        <w:rPr>
          <w:sz w:val="28"/>
          <w:szCs w:val="28"/>
        </w:rPr>
        <w:t>й</w:t>
      </w:r>
      <w:r w:rsidRPr="00327C60">
        <w:rPr>
          <w:sz w:val="28"/>
          <w:szCs w:val="28"/>
        </w:rPr>
        <w:t>;</w:t>
      </w:r>
    </w:p>
    <w:p w:rsidR="00300946" w:rsidRDefault="00382573" w:rsidP="003009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C60">
        <w:rPr>
          <w:sz w:val="28"/>
          <w:szCs w:val="28"/>
        </w:rPr>
        <w:t>вправе направить документы, оформленные ненадлежащим образом, для доработки и устранения недостатков;</w:t>
      </w:r>
    </w:p>
    <w:p w:rsidR="00300946" w:rsidRDefault="008D50A2" w:rsidP="003009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27C60">
        <w:rPr>
          <w:sz w:val="28"/>
          <w:szCs w:val="28"/>
        </w:rPr>
        <w:t xml:space="preserve">вправе запрашивать недостающие </w:t>
      </w:r>
      <w:r w:rsidR="001D6816" w:rsidRPr="00327C60">
        <w:rPr>
          <w:sz w:val="28"/>
          <w:szCs w:val="28"/>
        </w:rPr>
        <w:t xml:space="preserve">и необходимые в работе </w:t>
      </w:r>
      <w:r w:rsidR="00663B21" w:rsidRPr="00327C60">
        <w:rPr>
          <w:sz w:val="28"/>
          <w:szCs w:val="28"/>
        </w:rPr>
        <w:t>документы;</w:t>
      </w:r>
    </w:p>
    <w:p w:rsidR="00394502" w:rsidRPr="00327C60" w:rsidRDefault="00394502" w:rsidP="00510A9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94502" w:rsidRPr="00327C60" w:rsidRDefault="00510A9A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327C60">
        <w:rPr>
          <w:b/>
          <w:bCs/>
          <w:noProof/>
          <w:sz w:val="28"/>
          <w:szCs w:val="28"/>
        </w:rPr>
        <w:t>5. Перечень вопросов, по которым</w:t>
      </w:r>
    </w:p>
    <w:p w:rsidR="00394502" w:rsidRPr="00382573" w:rsidRDefault="00BD17B3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sz w:val="28"/>
          <w:szCs w:val="28"/>
        </w:rPr>
        <w:t>главный</w:t>
      </w:r>
      <w:r w:rsidR="00715229">
        <w:rPr>
          <w:b/>
          <w:sz w:val="28"/>
          <w:szCs w:val="28"/>
        </w:rPr>
        <w:t xml:space="preserve"> специалист – эксперт </w:t>
      </w:r>
      <w:r w:rsidR="00510A9A" w:rsidRPr="00327C60">
        <w:rPr>
          <w:b/>
          <w:sz w:val="28"/>
          <w:szCs w:val="28"/>
        </w:rPr>
        <w:t xml:space="preserve">отдела </w:t>
      </w:r>
      <w:r w:rsidR="00510A9A" w:rsidRPr="00327C60">
        <w:rPr>
          <w:b/>
          <w:bCs/>
          <w:noProof/>
          <w:sz w:val="28"/>
          <w:szCs w:val="28"/>
        </w:rPr>
        <w:t>вправе</w:t>
      </w:r>
      <w:r w:rsidR="00510A9A" w:rsidRPr="00382573">
        <w:rPr>
          <w:b/>
          <w:bCs/>
          <w:noProof/>
          <w:sz w:val="28"/>
          <w:szCs w:val="28"/>
        </w:rPr>
        <w:t xml:space="preserve"> или обязан</w:t>
      </w:r>
      <w:r w:rsidR="00647425" w:rsidRPr="00382573">
        <w:rPr>
          <w:b/>
          <w:bCs/>
          <w:noProof/>
          <w:sz w:val="28"/>
          <w:szCs w:val="28"/>
        </w:rPr>
        <w:t xml:space="preserve"> </w:t>
      </w:r>
      <w:r w:rsidR="00510A9A" w:rsidRPr="00382573">
        <w:rPr>
          <w:b/>
          <w:bCs/>
          <w:noProof/>
          <w:sz w:val="28"/>
          <w:szCs w:val="28"/>
        </w:rPr>
        <w:t>участвовать при подготовке проектов нормативных правовых актов</w:t>
      </w:r>
      <w:r w:rsidR="00510A9A" w:rsidRPr="00382573">
        <w:rPr>
          <w:sz w:val="28"/>
          <w:szCs w:val="28"/>
        </w:rPr>
        <w:t xml:space="preserve"> </w:t>
      </w:r>
      <w:r w:rsidR="00663B21" w:rsidRPr="00382573">
        <w:rPr>
          <w:b/>
          <w:bCs/>
          <w:noProof/>
          <w:sz w:val="28"/>
          <w:szCs w:val="28"/>
        </w:rPr>
        <w:t>и (или)</w:t>
      </w:r>
    </w:p>
    <w:p w:rsidR="00510A9A" w:rsidRPr="00382573" w:rsidRDefault="00510A9A" w:rsidP="00510A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2573">
        <w:rPr>
          <w:b/>
          <w:bCs/>
          <w:noProof/>
          <w:sz w:val="28"/>
          <w:szCs w:val="28"/>
        </w:rPr>
        <w:t>проектов управленческих и иных решений</w:t>
      </w:r>
    </w:p>
    <w:p w:rsidR="00510A9A" w:rsidRPr="00382573" w:rsidRDefault="00510A9A" w:rsidP="00510A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В рамках исполнения должностных обязанностей и в пределах своей компетенции</w:t>
      </w:r>
      <w:r w:rsidR="005C405E" w:rsidRPr="00382573">
        <w:rPr>
          <w:sz w:val="28"/>
          <w:szCs w:val="28"/>
        </w:rPr>
        <w:t xml:space="preserve"> </w:t>
      </w:r>
      <w:r w:rsidR="00BD17B3">
        <w:rPr>
          <w:noProof/>
          <w:sz w:val="28"/>
          <w:szCs w:val="28"/>
        </w:rPr>
        <w:t>главного</w:t>
      </w:r>
      <w:r w:rsidR="00715229">
        <w:rPr>
          <w:noProof/>
          <w:sz w:val="28"/>
          <w:szCs w:val="28"/>
        </w:rPr>
        <w:t xml:space="preserve"> специалиста-экперта отдела</w:t>
      </w:r>
      <w:r w:rsidRPr="00382573">
        <w:rPr>
          <w:sz w:val="28"/>
          <w:szCs w:val="28"/>
        </w:rPr>
        <w:t xml:space="preserve"> участвует в подготовке проектов нормативных правовых актов и (или) проектов</w:t>
      </w:r>
      <w:r w:rsidR="00156441" w:rsidRPr="00382573">
        <w:rPr>
          <w:sz w:val="28"/>
          <w:szCs w:val="28"/>
        </w:rPr>
        <w:t xml:space="preserve"> управленческих и иных решений:</w:t>
      </w:r>
    </w:p>
    <w:p w:rsidR="00404881" w:rsidRPr="00382573" w:rsidRDefault="00404881" w:rsidP="0040488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  <w:t xml:space="preserve">законов Забайкальского края, регулирующих вопросы </w:t>
      </w:r>
      <w:r w:rsidR="00382573" w:rsidRPr="00382573">
        <w:rPr>
          <w:sz w:val="28"/>
          <w:szCs w:val="28"/>
        </w:rPr>
        <w:t>животноводства</w:t>
      </w:r>
      <w:r w:rsidRPr="00382573">
        <w:rPr>
          <w:sz w:val="28"/>
          <w:szCs w:val="28"/>
        </w:rPr>
        <w:t>;</w:t>
      </w:r>
    </w:p>
    <w:p w:rsidR="00566D36" w:rsidRPr="00382573" w:rsidRDefault="00566D36" w:rsidP="00566D3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  <w:t>постановлений и распоряжений Правительства Забайкальского края и Губернатора Забайкальского края</w:t>
      </w:r>
      <w:r w:rsidR="00E36E4A" w:rsidRPr="00382573">
        <w:rPr>
          <w:sz w:val="28"/>
          <w:szCs w:val="28"/>
        </w:rPr>
        <w:t xml:space="preserve">, приказов </w:t>
      </w:r>
      <w:r w:rsidR="00B02CA3" w:rsidRPr="00382573">
        <w:rPr>
          <w:sz w:val="28"/>
          <w:szCs w:val="28"/>
        </w:rPr>
        <w:t xml:space="preserve">Администрации Губернатора Забайкальского края </w:t>
      </w:r>
      <w:r w:rsidRPr="00382573">
        <w:rPr>
          <w:sz w:val="28"/>
          <w:szCs w:val="28"/>
        </w:rPr>
        <w:t xml:space="preserve">и иных правовых актов Забайкальского края </w:t>
      </w:r>
      <w:r w:rsidR="007D2D2C" w:rsidRPr="00382573">
        <w:rPr>
          <w:sz w:val="28"/>
          <w:szCs w:val="28"/>
        </w:rPr>
        <w:t xml:space="preserve">и методических материалов </w:t>
      </w:r>
      <w:r w:rsidRPr="00382573">
        <w:rPr>
          <w:sz w:val="28"/>
          <w:szCs w:val="28"/>
        </w:rPr>
        <w:t xml:space="preserve">по вопросам </w:t>
      </w:r>
      <w:r w:rsidR="00382573" w:rsidRPr="00382573">
        <w:rPr>
          <w:sz w:val="28"/>
          <w:szCs w:val="28"/>
        </w:rPr>
        <w:t>племенного животноводства</w:t>
      </w:r>
      <w:r w:rsidRPr="00382573">
        <w:rPr>
          <w:sz w:val="28"/>
          <w:szCs w:val="28"/>
        </w:rPr>
        <w:t>;</w:t>
      </w:r>
    </w:p>
    <w:p w:rsidR="00FA1568" w:rsidRPr="00BD17B3" w:rsidRDefault="00BB43E4" w:rsidP="00BD17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  <w:t>заключений, справок, записок, отчетов, отзывов, методических рекомендаций, докладов</w:t>
      </w:r>
      <w:r w:rsidR="00A5725E" w:rsidRPr="00382573">
        <w:rPr>
          <w:sz w:val="28"/>
          <w:szCs w:val="28"/>
        </w:rPr>
        <w:t>, протоколов</w:t>
      </w:r>
      <w:r w:rsidRPr="00382573">
        <w:rPr>
          <w:sz w:val="28"/>
          <w:szCs w:val="28"/>
        </w:rPr>
        <w:t xml:space="preserve">. </w:t>
      </w:r>
    </w:p>
    <w:p w:rsidR="00FA1568" w:rsidRDefault="00FA1568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510A9A" w:rsidRPr="00382573" w:rsidRDefault="00510A9A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382573">
        <w:rPr>
          <w:b/>
          <w:bCs/>
          <w:noProof/>
          <w:sz w:val="28"/>
          <w:szCs w:val="28"/>
        </w:rPr>
        <w:t>6. Сроки и про</w:t>
      </w:r>
      <w:r w:rsidR="00663B21" w:rsidRPr="00382573">
        <w:rPr>
          <w:b/>
          <w:bCs/>
          <w:noProof/>
          <w:sz w:val="28"/>
          <w:szCs w:val="28"/>
        </w:rPr>
        <w:t>цедуры подготовки, рассмотрения</w:t>
      </w:r>
    </w:p>
    <w:p w:rsidR="00510A9A" w:rsidRPr="00382573" w:rsidRDefault="00510A9A" w:rsidP="00510A9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382573">
        <w:rPr>
          <w:b/>
          <w:bCs/>
          <w:noProof/>
          <w:sz w:val="28"/>
          <w:szCs w:val="28"/>
        </w:rPr>
        <w:t>проектов</w:t>
      </w:r>
      <w:r w:rsidRPr="00382573">
        <w:rPr>
          <w:sz w:val="28"/>
          <w:szCs w:val="28"/>
        </w:rPr>
        <w:t xml:space="preserve"> </w:t>
      </w:r>
      <w:r w:rsidR="00663B21" w:rsidRPr="00382573">
        <w:rPr>
          <w:b/>
          <w:bCs/>
          <w:noProof/>
          <w:sz w:val="28"/>
          <w:szCs w:val="28"/>
        </w:rPr>
        <w:t>управленческих и иных решений,</w:t>
      </w:r>
    </w:p>
    <w:p w:rsidR="00510A9A" w:rsidRPr="00382573" w:rsidRDefault="00510A9A" w:rsidP="00510A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2573">
        <w:rPr>
          <w:b/>
          <w:bCs/>
          <w:noProof/>
          <w:sz w:val="28"/>
          <w:szCs w:val="28"/>
        </w:rPr>
        <w:t>порядок согласования и принятия данных</w:t>
      </w:r>
      <w:r w:rsidRPr="00382573">
        <w:rPr>
          <w:sz w:val="28"/>
          <w:szCs w:val="28"/>
        </w:rPr>
        <w:t xml:space="preserve"> </w:t>
      </w:r>
      <w:r w:rsidRPr="00382573">
        <w:rPr>
          <w:b/>
          <w:bCs/>
          <w:noProof/>
          <w:sz w:val="28"/>
          <w:szCs w:val="28"/>
        </w:rPr>
        <w:t>решений</w:t>
      </w:r>
    </w:p>
    <w:p w:rsidR="00453EE4" w:rsidRPr="00382573" w:rsidRDefault="00453EE4" w:rsidP="00453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 xml:space="preserve">Подготовка проектов документов осуществляется в соответствии с требованиями Регламента </w:t>
      </w:r>
      <w:r w:rsidR="00382573" w:rsidRPr="00382573">
        <w:rPr>
          <w:sz w:val="28"/>
          <w:szCs w:val="28"/>
        </w:rPr>
        <w:t>Министерства</w:t>
      </w:r>
      <w:r w:rsidRPr="00382573">
        <w:rPr>
          <w:sz w:val="28"/>
          <w:szCs w:val="28"/>
        </w:rPr>
        <w:t xml:space="preserve">, Инструкции по делопроизводству в </w:t>
      </w:r>
      <w:r w:rsidR="00382573" w:rsidRPr="00382573">
        <w:rPr>
          <w:sz w:val="28"/>
          <w:szCs w:val="28"/>
        </w:rPr>
        <w:lastRenderedPageBreak/>
        <w:t>Министерстве</w:t>
      </w:r>
      <w:r w:rsidRPr="00382573">
        <w:rPr>
          <w:sz w:val="28"/>
          <w:szCs w:val="28"/>
        </w:rPr>
        <w:t xml:space="preserve"> и действующими государственными </w:t>
      </w:r>
      <w:r w:rsidR="00663B21" w:rsidRPr="00382573">
        <w:rPr>
          <w:sz w:val="28"/>
          <w:szCs w:val="28"/>
        </w:rPr>
        <w:t>стандартами по данным вопросам.</w:t>
      </w:r>
    </w:p>
    <w:p w:rsidR="00453EE4" w:rsidRPr="00382573" w:rsidRDefault="00453EE4" w:rsidP="00453EE4">
      <w:pPr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 xml:space="preserve">Письменные обращения граждан рассматриваются в соответствии с Федеральным законом «О порядке рассмотрения обращений граждан Российской Федерации». Письменное обращение, поступившее </w:t>
      </w:r>
      <w:r w:rsidR="00FC7F69">
        <w:rPr>
          <w:sz w:val="28"/>
          <w:szCs w:val="28"/>
        </w:rPr>
        <w:t xml:space="preserve">ведущему специалисту-эксперту </w:t>
      </w:r>
      <w:r w:rsidRPr="00382573">
        <w:rPr>
          <w:sz w:val="28"/>
          <w:szCs w:val="28"/>
        </w:rPr>
        <w:t>отдела в соответствии с его компетенцией, рассматривается в течение 30 дней со дня регистрации.</w:t>
      </w:r>
    </w:p>
    <w:p w:rsidR="00510A9A" w:rsidRDefault="00BD17B3" w:rsidP="00BD17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B3">
        <w:rPr>
          <w:rFonts w:ascii="Times New Roman" w:hAnsi="Times New Roman" w:cs="Times New Roman"/>
          <w:sz w:val="28"/>
          <w:szCs w:val="28"/>
        </w:rPr>
        <w:t>Главный специалист-эксперт отдела ежеквартально не позднее 24 числа месяца следующим за отчетным периодом, предоставляет отчет о численности и реализации племенного скота (</w:t>
      </w:r>
      <w:proofErr w:type="spellStart"/>
      <w:r w:rsidRPr="00BD17B3">
        <w:rPr>
          <w:rFonts w:ascii="Times New Roman" w:hAnsi="Times New Roman" w:cs="Times New Roman"/>
          <w:sz w:val="28"/>
          <w:szCs w:val="28"/>
        </w:rPr>
        <w:t>ЧПС</w:t>
      </w:r>
      <w:proofErr w:type="spellEnd"/>
      <w:r w:rsidRPr="00BD1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7B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BD17B3">
        <w:rPr>
          <w:rFonts w:ascii="Times New Roman" w:hAnsi="Times New Roman" w:cs="Times New Roman"/>
          <w:sz w:val="28"/>
          <w:szCs w:val="28"/>
        </w:rPr>
        <w:t xml:space="preserve">), а также ежегодно представляет заключительную информацию о проведении случной кампании  и </w:t>
      </w:r>
      <w:proofErr w:type="spellStart"/>
      <w:r w:rsidRPr="00BD17B3">
        <w:rPr>
          <w:rFonts w:ascii="Times New Roman" w:hAnsi="Times New Roman" w:cs="Times New Roman"/>
          <w:sz w:val="28"/>
          <w:szCs w:val="28"/>
        </w:rPr>
        <w:t>окотной</w:t>
      </w:r>
      <w:proofErr w:type="spellEnd"/>
      <w:r w:rsidRPr="00BD17B3">
        <w:rPr>
          <w:rFonts w:ascii="Times New Roman" w:hAnsi="Times New Roman" w:cs="Times New Roman"/>
          <w:sz w:val="28"/>
          <w:szCs w:val="28"/>
        </w:rPr>
        <w:t xml:space="preserve"> кампании в овцеводстве и козоводстве.</w:t>
      </w:r>
    </w:p>
    <w:p w:rsidR="00BD17B3" w:rsidRPr="00382573" w:rsidRDefault="00BD17B3" w:rsidP="00510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0A9A" w:rsidRPr="004030B2" w:rsidRDefault="00510A9A" w:rsidP="004030B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382573">
        <w:rPr>
          <w:b/>
          <w:bCs/>
          <w:noProof/>
          <w:sz w:val="28"/>
          <w:szCs w:val="28"/>
        </w:rPr>
        <w:t xml:space="preserve">7. Порядок служебного взаимодействия </w:t>
      </w:r>
      <w:r w:rsidR="00BD17B3">
        <w:rPr>
          <w:b/>
          <w:bCs/>
          <w:noProof/>
          <w:sz w:val="28"/>
          <w:szCs w:val="28"/>
        </w:rPr>
        <w:t>главного</w:t>
      </w:r>
      <w:r w:rsidR="004030B2">
        <w:rPr>
          <w:b/>
          <w:bCs/>
          <w:noProof/>
          <w:sz w:val="28"/>
          <w:szCs w:val="28"/>
        </w:rPr>
        <w:t xml:space="preserve"> специалиста-эксперта </w:t>
      </w:r>
      <w:r w:rsidR="00663B21" w:rsidRPr="00382573">
        <w:rPr>
          <w:b/>
          <w:bCs/>
          <w:noProof/>
          <w:sz w:val="28"/>
          <w:szCs w:val="28"/>
        </w:rPr>
        <w:t>отдела</w:t>
      </w:r>
      <w:r w:rsidR="004030B2">
        <w:rPr>
          <w:b/>
          <w:bCs/>
          <w:noProof/>
          <w:sz w:val="28"/>
          <w:szCs w:val="28"/>
        </w:rPr>
        <w:t xml:space="preserve"> </w:t>
      </w:r>
      <w:r w:rsidRPr="00382573">
        <w:rPr>
          <w:b/>
          <w:bCs/>
          <w:noProof/>
          <w:sz w:val="28"/>
          <w:szCs w:val="28"/>
        </w:rPr>
        <w:t>в связи с исполнением им должностных</w:t>
      </w:r>
      <w:r w:rsidRPr="00382573">
        <w:rPr>
          <w:sz w:val="28"/>
          <w:szCs w:val="28"/>
        </w:rPr>
        <w:t xml:space="preserve"> </w:t>
      </w:r>
      <w:r w:rsidRPr="00382573">
        <w:rPr>
          <w:b/>
          <w:bCs/>
          <w:noProof/>
          <w:sz w:val="28"/>
          <w:szCs w:val="28"/>
        </w:rPr>
        <w:t xml:space="preserve">обязанностей с гражданскими служащими </w:t>
      </w:r>
      <w:r w:rsidR="00382573" w:rsidRPr="00382573">
        <w:rPr>
          <w:b/>
          <w:bCs/>
          <w:noProof/>
          <w:sz w:val="28"/>
          <w:szCs w:val="28"/>
        </w:rPr>
        <w:t>Министерства</w:t>
      </w:r>
      <w:r w:rsidRPr="00382573">
        <w:rPr>
          <w:b/>
          <w:bCs/>
          <w:noProof/>
          <w:sz w:val="28"/>
          <w:szCs w:val="28"/>
        </w:rPr>
        <w:t>,</w:t>
      </w:r>
      <w:r w:rsidRPr="00382573">
        <w:rPr>
          <w:sz w:val="28"/>
          <w:szCs w:val="28"/>
        </w:rPr>
        <w:t xml:space="preserve"> </w:t>
      </w:r>
      <w:r w:rsidRPr="00382573">
        <w:rPr>
          <w:b/>
          <w:bCs/>
          <w:noProof/>
          <w:sz w:val="28"/>
          <w:szCs w:val="28"/>
        </w:rPr>
        <w:t>гражданскими служащими иных государственных органов, другими гражданами,</w:t>
      </w:r>
      <w:r w:rsidRPr="00382573">
        <w:rPr>
          <w:sz w:val="28"/>
          <w:szCs w:val="28"/>
        </w:rPr>
        <w:t xml:space="preserve"> </w:t>
      </w:r>
      <w:r w:rsidRPr="00382573">
        <w:rPr>
          <w:b/>
          <w:bCs/>
          <w:noProof/>
          <w:sz w:val="28"/>
          <w:szCs w:val="28"/>
        </w:rPr>
        <w:t>а также с организациями</w:t>
      </w:r>
    </w:p>
    <w:p w:rsidR="00510A9A" w:rsidRPr="00382573" w:rsidRDefault="00510A9A" w:rsidP="002062D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 xml:space="preserve">В процессе осуществления профессиональной служебной деятельности в пределах установленной компетенции </w:t>
      </w:r>
      <w:r w:rsidR="00A5725E" w:rsidRPr="00382573">
        <w:rPr>
          <w:sz w:val="28"/>
          <w:szCs w:val="28"/>
        </w:rPr>
        <w:t xml:space="preserve">гражданский служащий, замещающий должность </w:t>
      </w:r>
      <w:r w:rsidR="00BD17B3">
        <w:rPr>
          <w:sz w:val="28"/>
          <w:szCs w:val="28"/>
        </w:rPr>
        <w:t>главного</w:t>
      </w:r>
      <w:r w:rsidR="00A352C4">
        <w:rPr>
          <w:sz w:val="28"/>
          <w:szCs w:val="28"/>
        </w:rPr>
        <w:t xml:space="preserve"> специалиста-эксперта </w:t>
      </w:r>
      <w:r w:rsidRPr="00382573">
        <w:rPr>
          <w:sz w:val="28"/>
          <w:szCs w:val="28"/>
        </w:rPr>
        <w:t>отдела</w:t>
      </w:r>
      <w:r w:rsidR="00A5725E" w:rsidRPr="00382573">
        <w:rPr>
          <w:sz w:val="28"/>
          <w:szCs w:val="28"/>
        </w:rPr>
        <w:t>,</w:t>
      </w:r>
      <w:r w:rsidRPr="00382573">
        <w:rPr>
          <w:sz w:val="28"/>
          <w:szCs w:val="28"/>
        </w:rPr>
        <w:t xml:space="preserve"> взаимодействует с:</w:t>
      </w:r>
    </w:p>
    <w:p w:rsidR="009D79E8" w:rsidRPr="00382573" w:rsidRDefault="009D79E8" w:rsidP="009D7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</w:r>
      <w:r w:rsidR="00510A9A" w:rsidRPr="00382573">
        <w:rPr>
          <w:sz w:val="28"/>
          <w:szCs w:val="28"/>
        </w:rPr>
        <w:t>федеральными органами государственной власти;</w:t>
      </w:r>
    </w:p>
    <w:p w:rsidR="009D79E8" w:rsidRPr="00382573" w:rsidRDefault="009D79E8" w:rsidP="009D7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</w:r>
      <w:r w:rsidR="00B10B50" w:rsidRPr="00382573">
        <w:rPr>
          <w:sz w:val="28"/>
          <w:szCs w:val="28"/>
        </w:rPr>
        <w:t xml:space="preserve">органами государственной власти Забайкальского края и </w:t>
      </w:r>
      <w:r w:rsidR="00510A9A" w:rsidRPr="00382573">
        <w:rPr>
          <w:sz w:val="28"/>
          <w:szCs w:val="28"/>
        </w:rPr>
        <w:t>государственными органами Забайкальского края;</w:t>
      </w:r>
    </w:p>
    <w:p w:rsidR="00D3483F" w:rsidRPr="00382573" w:rsidRDefault="009D79E8" w:rsidP="009D7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</w:r>
      <w:r w:rsidR="00647425" w:rsidRPr="00382573">
        <w:rPr>
          <w:sz w:val="28"/>
          <w:szCs w:val="28"/>
        </w:rPr>
        <w:t xml:space="preserve">гражданскими служащими </w:t>
      </w:r>
      <w:r w:rsidR="00510A9A" w:rsidRPr="00382573">
        <w:rPr>
          <w:sz w:val="28"/>
          <w:szCs w:val="28"/>
        </w:rPr>
        <w:t>структурны</w:t>
      </w:r>
      <w:r w:rsidR="00647425" w:rsidRPr="00382573">
        <w:rPr>
          <w:sz w:val="28"/>
          <w:szCs w:val="28"/>
        </w:rPr>
        <w:t>х</w:t>
      </w:r>
      <w:r w:rsidR="00510A9A" w:rsidRPr="00382573">
        <w:rPr>
          <w:sz w:val="28"/>
          <w:szCs w:val="28"/>
        </w:rPr>
        <w:t xml:space="preserve"> подразделени</w:t>
      </w:r>
      <w:r w:rsidR="00647425" w:rsidRPr="00382573">
        <w:rPr>
          <w:sz w:val="28"/>
          <w:szCs w:val="28"/>
        </w:rPr>
        <w:t xml:space="preserve">й </w:t>
      </w:r>
      <w:r w:rsidR="00382573" w:rsidRPr="00382573">
        <w:rPr>
          <w:sz w:val="28"/>
          <w:szCs w:val="28"/>
        </w:rPr>
        <w:t>Министерства</w:t>
      </w:r>
      <w:r w:rsidR="00D3483F" w:rsidRPr="00382573">
        <w:rPr>
          <w:sz w:val="28"/>
          <w:szCs w:val="28"/>
        </w:rPr>
        <w:t>;</w:t>
      </w:r>
    </w:p>
    <w:p w:rsidR="009A6C51" w:rsidRPr="00382573" w:rsidRDefault="009A6C51" w:rsidP="009D7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  <w:t>лицами, замещающими государственные должности Забайкальского края;</w:t>
      </w:r>
    </w:p>
    <w:p w:rsidR="00510A9A" w:rsidRPr="00382573" w:rsidRDefault="00D3483F" w:rsidP="009D7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82573">
        <w:rPr>
          <w:sz w:val="28"/>
          <w:szCs w:val="28"/>
        </w:rPr>
        <w:t>–</w:t>
      </w:r>
      <w:r w:rsidRPr="00382573">
        <w:rPr>
          <w:sz w:val="28"/>
          <w:szCs w:val="28"/>
        </w:rPr>
        <w:tab/>
        <w:t>гражданами и организациями</w:t>
      </w:r>
      <w:r w:rsidR="00510A9A" w:rsidRPr="00382573">
        <w:rPr>
          <w:sz w:val="28"/>
          <w:szCs w:val="28"/>
        </w:rPr>
        <w:t>.</w:t>
      </w:r>
    </w:p>
    <w:p w:rsidR="00F1218C" w:rsidRPr="00382573" w:rsidRDefault="00F1218C" w:rsidP="009D79E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0A9A" w:rsidRPr="001A6930" w:rsidRDefault="008833AC" w:rsidP="00510A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w:anchor="sub_1200" w:history="1">
        <w:r w:rsidR="00510A9A" w:rsidRPr="001A6930">
          <w:rPr>
            <w:b/>
            <w:sz w:val="28"/>
            <w:szCs w:val="28"/>
          </w:rPr>
          <w:t>8.</w:t>
        </w:r>
      </w:hyperlink>
      <w:r w:rsidR="00510A9A" w:rsidRPr="001A6930">
        <w:rPr>
          <w:b/>
          <w:sz w:val="28"/>
          <w:szCs w:val="28"/>
        </w:rPr>
        <w:t xml:space="preserve"> </w:t>
      </w:r>
      <w:r w:rsidR="00663B21" w:rsidRPr="001A6930">
        <w:rPr>
          <w:b/>
          <w:bCs/>
          <w:sz w:val="28"/>
          <w:szCs w:val="28"/>
        </w:rPr>
        <w:t>Перечень государственных услуг,</w:t>
      </w:r>
    </w:p>
    <w:p w:rsidR="00510A9A" w:rsidRPr="001A6930" w:rsidRDefault="00510A9A" w:rsidP="00510A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930">
        <w:rPr>
          <w:b/>
          <w:bCs/>
          <w:sz w:val="28"/>
          <w:szCs w:val="28"/>
        </w:rPr>
        <w:t xml:space="preserve">оказываемых гражданам </w:t>
      </w:r>
      <w:r w:rsidR="00663B21" w:rsidRPr="001A6930">
        <w:rPr>
          <w:b/>
          <w:bCs/>
          <w:sz w:val="28"/>
          <w:szCs w:val="28"/>
        </w:rPr>
        <w:t>и организациям в соответствии с</w:t>
      </w:r>
    </w:p>
    <w:p w:rsidR="00510A9A" w:rsidRPr="001A6930" w:rsidRDefault="00510A9A" w:rsidP="00510A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930">
        <w:rPr>
          <w:b/>
          <w:bCs/>
          <w:sz w:val="28"/>
          <w:szCs w:val="28"/>
        </w:rPr>
        <w:t xml:space="preserve">административным регламентом </w:t>
      </w:r>
      <w:r w:rsidR="004030B2">
        <w:rPr>
          <w:b/>
          <w:bCs/>
          <w:sz w:val="28"/>
          <w:szCs w:val="28"/>
        </w:rPr>
        <w:t>Министерства</w:t>
      </w:r>
    </w:p>
    <w:p w:rsidR="003D2444" w:rsidRDefault="002062D5" w:rsidP="00A352C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52C4">
        <w:rPr>
          <w:sz w:val="28"/>
          <w:szCs w:val="28"/>
        </w:rPr>
        <w:tab/>
      </w:r>
      <w:r w:rsidR="00BD17B3">
        <w:rPr>
          <w:bCs/>
          <w:sz w:val="28"/>
          <w:szCs w:val="28"/>
        </w:rPr>
        <w:t>Главный</w:t>
      </w:r>
      <w:r w:rsidR="00A352C4" w:rsidRPr="00A352C4">
        <w:rPr>
          <w:bCs/>
          <w:sz w:val="28"/>
          <w:szCs w:val="28"/>
        </w:rPr>
        <w:t xml:space="preserve"> специалист – эксперт </w:t>
      </w:r>
      <w:r w:rsidR="00A352C4" w:rsidRPr="00A352C4">
        <w:rPr>
          <w:sz w:val="28"/>
          <w:szCs w:val="28"/>
        </w:rPr>
        <w:t xml:space="preserve">отдела </w:t>
      </w:r>
      <w:r w:rsidR="003D2444">
        <w:rPr>
          <w:sz w:val="28"/>
          <w:szCs w:val="28"/>
        </w:rPr>
        <w:t>не оказывает государственные</w:t>
      </w:r>
      <w:r w:rsidR="00A352C4" w:rsidRPr="00A352C4">
        <w:rPr>
          <w:sz w:val="28"/>
          <w:szCs w:val="28"/>
        </w:rPr>
        <w:t xml:space="preserve"> услуги </w:t>
      </w:r>
      <w:r w:rsidR="003D2444">
        <w:rPr>
          <w:sz w:val="28"/>
          <w:szCs w:val="28"/>
        </w:rPr>
        <w:t>гражданам и организациям</w:t>
      </w:r>
    </w:p>
    <w:p w:rsidR="00394502" w:rsidRPr="00A352C4" w:rsidRDefault="00394502" w:rsidP="004030B2">
      <w:pPr>
        <w:tabs>
          <w:tab w:val="left" w:pos="1134"/>
        </w:tabs>
        <w:jc w:val="both"/>
        <w:rPr>
          <w:sz w:val="28"/>
          <w:szCs w:val="28"/>
        </w:rPr>
      </w:pPr>
    </w:p>
    <w:p w:rsidR="00D3483F" w:rsidRPr="003C3218" w:rsidRDefault="00510A9A" w:rsidP="00647425">
      <w:pPr>
        <w:jc w:val="center"/>
        <w:rPr>
          <w:b/>
          <w:spacing w:val="-4"/>
          <w:sz w:val="28"/>
          <w:szCs w:val="28"/>
        </w:rPr>
      </w:pPr>
      <w:r w:rsidRPr="003C3218">
        <w:rPr>
          <w:b/>
          <w:sz w:val="28"/>
          <w:szCs w:val="28"/>
        </w:rPr>
        <w:t xml:space="preserve">9. </w:t>
      </w:r>
      <w:r w:rsidRPr="003C3218">
        <w:rPr>
          <w:b/>
          <w:spacing w:val="-4"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  <w:r w:rsidR="00BE2874">
        <w:rPr>
          <w:b/>
          <w:spacing w:val="-4"/>
          <w:sz w:val="28"/>
          <w:szCs w:val="28"/>
        </w:rPr>
        <w:t xml:space="preserve">ведущего специалиста-эксперта </w:t>
      </w:r>
      <w:r w:rsidR="00663B21" w:rsidRPr="003C3218">
        <w:rPr>
          <w:b/>
          <w:spacing w:val="-4"/>
          <w:sz w:val="28"/>
          <w:szCs w:val="28"/>
        </w:rPr>
        <w:t>отдела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В организации труда: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производительность (выполняемый объем работ);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результативность (мера достижения поставленных целей);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интенсивность труда (способность в короткие сроки выполнять определенный объем работ);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 xml:space="preserve">соблюдение </w:t>
      </w:r>
      <w:r w:rsidR="00A46ADC" w:rsidRPr="007A5034">
        <w:rPr>
          <w:sz w:val="28"/>
          <w:szCs w:val="28"/>
        </w:rPr>
        <w:t>служебной</w:t>
      </w:r>
      <w:r w:rsidRPr="007A5034">
        <w:rPr>
          <w:sz w:val="28"/>
          <w:szCs w:val="28"/>
        </w:rPr>
        <w:t xml:space="preserve"> дисциплины</w:t>
      </w:r>
      <w:r w:rsidR="004E3470" w:rsidRPr="007A5034">
        <w:rPr>
          <w:sz w:val="28"/>
          <w:szCs w:val="28"/>
        </w:rPr>
        <w:t>, отсутствие дисциплинарных взысканий</w:t>
      </w:r>
      <w:r w:rsidRPr="007A5034">
        <w:rPr>
          <w:sz w:val="28"/>
          <w:szCs w:val="28"/>
        </w:rPr>
        <w:t>.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lastRenderedPageBreak/>
        <w:t>Своевременность и оперативность</w:t>
      </w:r>
      <w:r w:rsidR="001D6F65" w:rsidRPr="007A5034">
        <w:rPr>
          <w:sz w:val="28"/>
          <w:szCs w:val="28"/>
        </w:rPr>
        <w:t>,</w:t>
      </w:r>
      <w:r w:rsidRPr="007A5034">
        <w:rPr>
          <w:sz w:val="28"/>
          <w:szCs w:val="28"/>
        </w:rPr>
        <w:t xml:space="preserve"> выполнение поручений в установленные законодательством, должностным регламентом или руководством сроки.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Качество выполненной работы: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подготовка документов в соответствии с установленными требованиями;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полное и логичное изложение материала;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юридически грамотное составление документа;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–</w:t>
      </w:r>
      <w:r w:rsidRPr="007A5034">
        <w:rPr>
          <w:sz w:val="28"/>
          <w:szCs w:val="28"/>
        </w:rPr>
        <w:tab/>
        <w:t>отсутствие стилистических и грамматических ошибок.</w:t>
      </w:r>
    </w:p>
    <w:p w:rsidR="00D3483F" w:rsidRPr="007A5034" w:rsidRDefault="00D3483F" w:rsidP="00D348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5034">
        <w:rPr>
          <w:sz w:val="28"/>
          <w:szCs w:val="28"/>
        </w:rPr>
        <w:t>Профессионализм: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17B3">
        <w:rPr>
          <w:sz w:val="28"/>
          <w:szCs w:val="28"/>
        </w:rPr>
        <w:t>- 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17B3">
        <w:rPr>
          <w:sz w:val="28"/>
          <w:szCs w:val="28"/>
        </w:rPr>
        <w:t>-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17B3">
        <w:rPr>
          <w:sz w:val="28"/>
          <w:szCs w:val="28"/>
        </w:rPr>
        <w:t>- осознание ответственности за последствие своих действий и принимаемых решений;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17B3">
        <w:rPr>
          <w:sz w:val="28"/>
          <w:szCs w:val="28"/>
        </w:rPr>
        <w:t>- способность сохранять высокую работоспособность в экстремальных условиях;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17B3">
        <w:rPr>
          <w:sz w:val="28"/>
          <w:szCs w:val="28"/>
        </w:rPr>
        <w:t>- своевременная и качественная подготовка материалов, документов и отчетности по вопросам племенного животноводства;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17B3">
        <w:rPr>
          <w:sz w:val="28"/>
          <w:szCs w:val="28"/>
        </w:rPr>
        <w:t>- контроль за соблюдением организациями по племенному животноводству требований законодательства, стандартов, норм, правил и других нормативно-правовых актов в области племенного животноводства;</w:t>
      </w:r>
    </w:p>
    <w:p w:rsidR="00BD17B3" w:rsidRPr="00BD17B3" w:rsidRDefault="00BD17B3" w:rsidP="00BD17B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17B3">
        <w:rPr>
          <w:sz w:val="28"/>
          <w:szCs w:val="28"/>
        </w:rPr>
        <w:t>- контроль за наращиванием ресурсно-генетического потенциала племенного животноводства Забайкальского края;</w:t>
      </w:r>
    </w:p>
    <w:p w:rsidR="007C42E4" w:rsidRPr="007A5034" w:rsidRDefault="00BD17B3" w:rsidP="00BD17B3">
      <w:pPr>
        <w:tabs>
          <w:tab w:val="left" w:pos="-19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D17B3">
        <w:rPr>
          <w:sz w:val="28"/>
          <w:szCs w:val="28"/>
        </w:rPr>
        <w:t>-  улучшение породных и продуктивных качеств сельскохозяйственных животных во всех категориях хозяйств.</w:t>
      </w:r>
    </w:p>
    <w:p w:rsidR="00510A9A" w:rsidRPr="007A5034" w:rsidRDefault="00BA17AB" w:rsidP="00510A9A">
      <w:pPr>
        <w:jc w:val="center"/>
        <w:rPr>
          <w:sz w:val="28"/>
          <w:szCs w:val="28"/>
        </w:rPr>
      </w:pPr>
      <w:r w:rsidRPr="007A5034">
        <w:rPr>
          <w:sz w:val="28"/>
          <w:szCs w:val="28"/>
        </w:rPr>
        <w:t>_______________</w:t>
      </w:r>
    </w:p>
    <w:sectPr w:rsidR="00510A9A" w:rsidRPr="007A5034" w:rsidSect="00776226">
      <w:headerReference w:type="even" r:id="rId8"/>
      <w:headerReference w:type="default" r:id="rId9"/>
      <w:pgSz w:w="11906" w:h="16838" w:code="9"/>
      <w:pgMar w:top="1134" w:right="56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AC" w:rsidRDefault="008833AC">
      <w:r>
        <w:separator/>
      </w:r>
    </w:p>
  </w:endnote>
  <w:endnote w:type="continuationSeparator" w:id="0">
    <w:p w:rsidR="008833AC" w:rsidRDefault="0088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AC" w:rsidRDefault="008833AC">
      <w:r>
        <w:separator/>
      </w:r>
    </w:p>
  </w:footnote>
  <w:footnote w:type="continuationSeparator" w:id="0">
    <w:p w:rsidR="008833AC" w:rsidRDefault="0088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F0" w:rsidRDefault="003D25D0" w:rsidP="00510A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73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73F0" w:rsidRDefault="00267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3F0" w:rsidRDefault="003D25D0" w:rsidP="00510A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73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593F">
      <w:rPr>
        <w:rStyle w:val="a4"/>
        <w:noProof/>
      </w:rPr>
      <w:t>3</w:t>
    </w:r>
    <w:r>
      <w:rPr>
        <w:rStyle w:val="a4"/>
      </w:rPr>
      <w:fldChar w:fldCharType="end"/>
    </w:r>
  </w:p>
  <w:p w:rsidR="002673F0" w:rsidRDefault="002673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74B"/>
    <w:multiLevelType w:val="multilevel"/>
    <w:tmpl w:val="EE3C30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3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49BF5BC4"/>
    <w:multiLevelType w:val="hybridMultilevel"/>
    <w:tmpl w:val="4DD07656"/>
    <w:lvl w:ilvl="0" w:tplc="F52E7B44">
      <w:start w:val="1"/>
      <w:numFmt w:val="bullet"/>
      <w:lvlText w:val=""/>
      <w:lvlJc w:val="left"/>
      <w:pPr>
        <w:tabs>
          <w:tab w:val="num" w:pos="1418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932A1"/>
    <w:multiLevelType w:val="hybridMultilevel"/>
    <w:tmpl w:val="13D8A83A"/>
    <w:lvl w:ilvl="0" w:tplc="A7C6E08C">
      <w:start w:val="1"/>
      <w:numFmt w:val="decimal"/>
      <w:lvlText w:val="%1)"/>
      <w:lvlJc w:val="left"/>
      <w:pPr>
        <w:tabs>
          <w:tab w:val="num" w:pos="968"/>
        </w:tabs>
        <w:ind w:left="684" w:firstLine="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7180D"/>
    <w:multiLevelType w:val="multilevel"/>
    <w:tmpl w:val="ECEE1370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0.%2."/>
      <w:lvlJc w:val="left"/>
      <w:pPr>
        <w:ind w:left="16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">
    <w:nsid w:val="61A94A4F"/>
    <w:multiLevelType w:val="hybridMultilevel"/>
    <w:tmpl w:val="E8520EBE"/>
    <w:lvl w:ilvl="0" w:tplc="FEEA21A4">
      <w:start w:val="13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81089232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5">
    <w:nsid w:val="72E7548A"/>
    <w:multiLevelType w:val="multilevel"/>
    <w:tmpl w:val="744C024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9EF251D"/>
    <w:multiLevelType w:val="hybridMultilevel"/>
    <w:tmpl w:val="FF2619B4"/>
    <w:lvl w:ilvl="0" w:tplc="8108923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9A"/>
    <w:rsid w:val="000003C5"/>
    <w:rsid w:val="0001165F"/>
    <w:rsid w:val="0001241A"/>
    <w:rsid w:val="00014202"/>
    <w:rsid w:val="00017422"/>
    <w:rsid w:val="000238CB"/>
    <w:rsid w:val="00026BF8"/>
    <w:rsid w:val="00026F7A"/>
    <w:rsid w:val="0004131F"/>
    <w:rsid w:val="00046593"/>
    <w:rsid w:val="00055EA3"/>
    <w:rsid w:val="000568B6"/>
    <w:rsid w:val="00056B63"/>
    <w:rsid w:val="00060598"/>
    <w:rsid w:val="00062EBA"/>
    <w:rsid w:val="00066C82"/>
    <w:rsid w:val="00067DF1"/>
    <w:rsid w:val="00072365"/>
    <w:rsid w:val="00072737"/>
    <w:rsid w:val="000778CC"/>
    <w:rsid w:val="00084713"/>
    <w:rsid w:val="0009582E"/>
    <w:rsid w:val="00097A75"/>
    <w:rsid w:val="000A29A6"/>
    <w:rsid w:val="000A3A03"/>
    <w:rsid w:val="000A3C04"/>
    <w:rsid w:val="000A3E36"/>
    <w:rsid w:val="000A7DB4"/>
    <w:rsid w:val="000B1C24"/>
    <w:rsid w:val="000B1D7E"/>
    <w:rsid w:val="000B2878"/>
    <w:rsid w:val="000B380C"/>
    <w:rsid w:val="000B73E8"/>
    <w:rsid w:val="000C1C38"/>
    <w:rsid w:val="000C21EC"/>
    <w:rsid w:val="000C3F62"/>
    <w:rsid w:val="000D6447"/>
    <w:rsid w:val="000D6FD1"/>
    <w:rsid w:val="000D7901"/>
    <w:rsid w:val="000E176D"/>
    <w:rsid w:val="000E7D69"/>
    <w:rsid w:val="000F03D6"/>
    <w:rsid w:val="000F1CFB"/>
    <w:rsid w:val="000F2BBE"/>
    <w:rsid w:val="00103978"/>
    <w:rsid w:val="001055C5"/>
    <w:rsid w:val="00111C6D"/>
    <w:rsid w:val="00124ADE"/>
    <w:rsid w:val="00127D89"/>
    <w:rsid w:val="001368AE"/>
    <w:rsid w:val="00141835"/>
    <w:rsid w:val="00144943"/>
    <w:rsid w:val="0015254D"/>
    <w:rsid w:val="00154FB2"/>
    <w:rsid w:val="00156441"/>
    <w:rsid w:val="00171CD5"/>
    <w:rsid w:val="001724FB"/>
    <w:rsid w:val="00172D61"/>
    <w:rsid w:val="001764D6"/>
    <w:rsid w:val="00182C8F"/>
    <w:rsid w:val="00184C34"/>
    <w:rsid w:val="001934AB"/>
    <w:rsid w:val="00195777"/>
    <w:rsid w:val="001957C0"/>
    <w:rsid w:val="00197F20"/>
    <w:rsid w:val="001A38BB"/>
    <w:rsid w:val="001A5E93"/>
    <w:rsid w:val="001A6930"/>
    <w:rsid w:val="001B4B44"/>
    <w:rsid w:val="001D0D5E"/>
    <w:rsid w:val="001D2129"/>
    <w:rsid w:val="001D6816"/>
    <w:rsid w:val="001D6EAD"/>
    <w:rsid w:val="001D6F65"/>
    <w:rsid w:val="001E4E11"/>
    <w:rsid w:val="001E6D0E"/>
    <w:rsid w:val="001E7A42"/>
    <w:rsid w:val="001F449B"/>
    <w:rsid w:val="002006EB"/>
    <w:rsid w:val="00205037"/>
    <w:rsid w:val="002062D5"/>
    <w:rsid w:val="00207B6B"/>
    <w:rsid w:val="002106FF"/>
    <w:rsid w:val="0021496B"/>
    <w:rsid w:val="002235CF"/>
    <w:rsid w:val="00226762"/>
    <w:rsid w:val="00230C4E"/>
    <w:rsid w:val="002320FD"/>
    <w:rsid w:val="002348C5"/>
    <w:rsid w:val="0023703F"/>
    <w:rsid w:val="00242DF2"/>
    <w:rsid w:val="00251DA0"/>
    <w:rsid w:val="00253C8D"/>
    <w:rsid w:val="002552E5"/>
    <w:rsid w:val="00256138"/>
    <w:rsid w:val="00257F92"/>
    <w:rsid w:val="00260931"/>
    <w:rsid w:val="00261E56"/>
    <w:rsid w:val="002673F0"/>
    <w:rsid w:val="00273CDE"/>
    <w:rsid w:val="0027524D"/>
    <w:rsid w:val="0027756A"/>
    <w:rsid w:val="0028153D"/>
    <w:rsid w:val="00282839"/>
    <w:rsid w:val="002A46B7"/>
    <w:rsid w:val="002A58AA"/>
    <w:rsid w:val="002A5F13"/>
    <w:rsid w:val="002A74A2"/>
    <w:rsid w:val="002A7BCF"/>
    <w:rsid w:val="002B381D"/>
    <w:rsid w:val="002B3E6A"/>
    <w:rsid w:val="002C4FCB"/>
    <w:rsid w:val="002D183D"/>
    <w:rsid w:val="002D766F"/>
    <w:rsid w:val="002E26F1"/>
    <w:rsid w:val="002E4B8F"/>
    <w:rsid w:val="002F3F9F"/>
    <w:rsid w:val="002F6CC4"/>
    <w:rsid w:val="002F7D06"/>
    <w:rsid w:val="0030067A"/>
    <w:rsid w:val="00300946"/>
    <w:rsid w:val="00302BBB"/>
    <w:rsid w:val="003060E2"/>
    <w:rsid w:val="003114F3"/>
    <w:rsid w:val="00311A85"/>
    <w:rsid w:val="00317485"/>
    <w:rsid w:val="0031784E"/>
    <w:rsid w:val="00317915"/>
    <w:rsid w:val="003253F9"/>
    <w:rsid w:val="00325953"/>
    <w:rsid w:val="00325CC9"/>
    <w:rsid w:val="00327198"/>
    <w:rsid w:val="00327684"/>
    <w:rsid w:val="00327C60"/>
    <w:rsid w:val="0033027A"/>
    <w:rsid w:val="00331A38"/>
    <w:rsid w:val="003332A8"/>
    <w:rsid w:val="003460ED"/>
    <w:rsid w:val="00347ADB"/>
    <w:rsid w:val="0035005A"/>
    <w:rsid w:val="0035649D"/>
    <w:rsid w:val="00356EAA"/>
    <w:rsid w:val="0035780A"/>
    <w:rsid w:val="00360411"/>
    <w:rsid w:val="00360B6A"/>
    <w:rsid w:val="003620D9"/>
    <w:rsid w:val="003640F7"/>
    <w:rsid w:val="00364B7C"/>
    <w:rsid w:val="0036625F"/>
    <w:rsid w:val="003667CA"/>
    <w:rsid w:val="00366E15"/>
    <w:rsid w:val="00382573"/>
    <w:rsid w:val="00386098"/>
    <w:rsid w:val="00386F5D"/>
    <w:rsid w:val="00387B68"/>
    <w:rsid w:val="003918EE"/>
    <w:rsid w:val="0039285B"/>
    <w:rsid w:val="00393AAE"/>
    <w:rsid w:val="00394502"/>
    <w:rsid w:val="003973C4"/>
    <w:rsid w:val="003A2167"/>
    <w:rsid w:val="003A28FB"/>
    <w:rsid w:val="003A36C1"/>
    <w:rsid w:val="003A487F"/>
    <w:rsid w:val="003A566B"/>
    <w:rsid w:val="003A71F2"/>
    <w:rsid w:val="003C265A"/>
    <w:rsid w:val="003C3218"/>
    <w:rsid w:val="003C53C5"/>
    <w:rsid w:val="003C6636"/>
    <w:rsid w:val="003C70FF"/>
    <w:rsid w:val="003C7FE8"/>
    <w:rsid w:val="003D13C6"/>
    <w:rsid w:val="003D1C54"/>
    <w:rsid w:val="003D2444"/>
    <w:rsid w:val="003D25D0"/>
    <w:rsid w:val="003D431B"/>
    <w:rsid w:val="003D76B4"/>
    <w:rsid w:val="003E0D2E"/>
    <w:rsid w:val="003E1347"/>
    <w:rsid w:val="003E4223"/>
    <w:rsid w:val="003E74D6"/>
    <w:rsid w:val="003F06BB"/>
    <w:rsid w:val="003F1041"/>
    <w:rsid w:val="003F1D4C"/>
    <w:rsid w:val="003F7826"/>
    <w:rsid w:val="004030B2"/>
    <w:rsid w:val="004033B8"/>
    <w:rsid w:val="0040374D"/>
    <w:rsid w:val="00404881"/>
    <w:rsid w:val="00406F39"/>
    <w:rsid w:val="00411D0D"/>
    <w:rsid w:val="00421634"/>
    <w:rsid w:val="00430F09"/>
    <w:rsid w:val="00432959"/>
    <w:rsid w:val="00436E9C"/>
    <w:rsid w:val="004410FA"/>
    <w:rsid w:val="004450D3"/>
    <w:rsid w:val="00450416"/>
    <w:rsid w:val="00451DF0"/>
    <w:rsid w:val="0045208D"/>
    <w:rsid w:val="00453EE4"/>
    <w:rsid w:val="00455189"/>
    <w:rsid w:val="00457D99"/>
    <w:rsid w:val="00460C71"/>
    <w:rsid w:val="004617EE"/>
    <w:rsid w:val="00461881"/>
    <w:rsid w:val="00464BE7"/>
    <w:rsid w:val="00471D33"/>
    <w:rsid w:val="00473675"/>
    <w:rsid w:val="004757F0"/>
    <w:rsid w:val="00477EEB"/>
    <w:rsid w:val="004839BD"/>
    <w:rsid w:val="00484D8F"/>
    <w:rsid w:val="0048588C"/>
    <w:rsid w:val="0049166F"/>
    <w:rsid w:val="004967DC"/>
    <w:rsid w:val="00497C4F"/>
    <w:rsid w:val="004A3296"/>
    <w:rsid w:val="004B187F"/>
    <w:rsid w:val="004B3839"/>
    <w:rsid w:val="004B3E92"/>
    <w:rsid w:val="004C18DE"/>
    <w:rsid w:val="004C78E6"/>
    <w:rsid w:val="004D0AA5"/>
    <w:rsid w:val="004E15A0"/>
    <w:rsid w:val="004E20A8"/>
    <w:rsid w:val="004E2253"/>
    <w:rsid w:val="004E3446"/>
    <w:rsid w:val="004E3470"/>
    <w:rsid w:val="004E40AC"/>
    <w:rsid w:val="00505C26"/>
    <w:rsid w:val="0050744D"/>
    <w:rsid w:val="005101E3"/>
    <w:rsid w:val="00510966"/>
    <w:rsid w:val="00510A9A"/>
    <w:rsid w:val="00523583"/>
    <w:rsid w:val="00526FC6"/>
    <w:rsid w:val="005272D0"/>
    <w:rsid w:val="005276AB"/>
    <w:rsid w:val="005316F0"/>
    <w:rsid w:val="0053179F"/>
    <w:rsid w:val="005355CC"/>
    <w:rsid w:val="00540033"/>
    <w:rsid w:val="0054020D"/>
    <w:rsid w:val="00542785"/>
    <w:rsid w:val="00543842"/>
    <w:rsid w:val="0054593F"/>
    <w:rsid w:val="0054721A"/>
    <w:rsid w:val="005510AB"/>
    <w:rsid w:val="00554826"/>
    <w:rsid w:val="00554C74"/>
    <w:rsid w:val="00560C52"/>
    <w:rsid w:val="00562EBB"/>
    <w:rsid w:val="00563015"/>
    <w:rsid w:val="00564E78"/>
    <w:rsid w:val="00566D36"/>
    <w:rsid w:val="00567C6E"/>
    <w:rsid w:val="00582068"/>
    <w:rsid w:val="005832C5"/>
    <w:rsid w:val="005840CC"/>
    <w:rsid w:val="00595A76"/>
    <w:rsid w:val="005B58DB"/>
    <w:rsid w:val="005B5C88"/>
    <w:rsid w:val="005C264E"/>
    <w:rsid w:val="005C2B79"/>
    <w:rsid w:val="005C405E"/>
    <w:rsid w:val="005C42AC"/>
    <w:rsid w:val="005C499E"/>
    <w:rsid w:val="005C51D8"/>
    <w:rsid w:val="005C78EF"/>
    <w:rsid w:val="005E2B62"/>
    <w:rsid w:val="005E6241"/>
    <w:rsid w:val="005E7287"/>
    <w:rsid w:val="005F77D7"/>
    <w:rsid w:val="005F7EE4"/>
    <w:rsid w:val="00603E99"/>
    <w:rsid w:val="006050C5"/>
    <w:rsid w:val="00605698"/>
    <w:rsid w:val="00605897"/>
    <w:rsid w:val="00617EB3"/>
    <w:rsid w:val="00621E33"/>
    <w:rsid w:val="00624C86"/>
    <w:rsid w:val="00633012"/>
    <w:rsid w:val="0064084F"/>
    <w:rsid w:val="00641142"/>
    <w:rsid w:val="00643E25"/>
    <w:rsid w:val="00644B71"/>
    <w:rsid w:val="00647425"/>
    <w:rsid w:val="00655909"/>
    <w:rsid w:val="00656878"/>
    <w:rsid w:val="00663518"/>
    <w:rsid w:val="006636D9"/>
    <w:rsid w:val="00663B21"/>
    <w:rsid w:val="00664E66"/>
    <w:rsid w:val="006656A6"/>
    <w:rsid w:val="0067028F"/>
    <w:rsid w:val="00670C2B"/>
    <w:rsid w:val="00677B6C"/>
    <w:rsid w:val="006820FE"/>
    <w:rsid w:val="00684E45"/>
    <w:rsid w:val="00686002"/>
    <w:rsid w:val="00686F19"/>
    <w:rsid w:val="006913E3"/>
    <w:rsid w:val="00696D12"/>
    <w:rsid w:val="00696DA9"/>
    <w:rsid w:val="00696DCB"/>
    <w:rsid w:val="006A0D74"/>
    <w:rsid w:val="006A7A1C"/>
    <w:rsid w:val="006B248A"/>
    <w:rsid w:val="006B58CB"/>
    <w:rsid w:val="006B6BD8"/>
    <w:rsid w:val="006C0224"/>
    <w:rsid w:val="006C20C0"/>
    <w:rsid w:val="006C29F8"/>
    <w:rsid w:val="006D6E1F"/>
    <w:rsid w:val="006E05DB"/>
    <w:rsid w:val="006E2515"/>
    <w:rsid w:val="006F1498"/>
    <w:rsid w:val="006F23C7"/>
    <w:rsid w:val="00701824"/>
    <w:rsid w:val="007064B1"/>
    <w:rsid w:val="00715229"/>
    <w:rsid w:val="007279B0"/>
    <w:rsid w:val="00737364"/>
    <w:rsid w:val="0075255B"/>
    <w:rsid w:val="00755D46"/>
    <w:rsid w:val="00765504"/>
    <w:rsid w:val="00766212"/>
    <w:rsid w:val="0076649D"/>
    <w:rsid w:val="007732D7"/>
    <w:rsid w:val="00776226"/>
    <w:rsid w:val="00784852"/>
    <w:rsid w:val="00785F2C"/>
    <w:rsid w:val="00795803"/>
    <w:rsid w:val="0079740E"/>
    <w:rsid w:val="007A207F"/>
    <w:rsid w:val="007A33F3"/>
    <w:rsid w:val="007A4678"/>
    <w:rsid w:val="007A4C44"/>
    <w:rsid w:val="007A5034"/>
    <w:rsid w:val="007B10E6"/>
    <w:rsid w:val="007B16AC"/>
    <w:rsid w:val="007B2712"/>
    <w:rsid w:val="007B439C"/>
    <w:rsid w:val="007B5CF4"/>
    <w:rsid w:val="007C0E9E"/>
    <w:rsid w:val="007C42E4"/>
    <w:rsid w:val="007C6E76"/>
    <w:rsid w:val="007D2D17"/>
    <w:rsid w:val="007D2D2C"/>
    <w:rsid w:val="007D475F"/>
    <w:rsid w:val="007D7A15"/>
    <w:rsid w:val="007E0FCE"/>
    <w:rsid w:val="007E1716"/>
    <w:rsid w:val="007E75FB"/>
    <w:rsid w:val="007F7EDB"/>
    <w:rsid w:val="0080162C"/>
    <w:rsid w:val="00801C11"/>
    <w:rsid w:val="0080434B"/>
    <w:rsid w:val="0080533C"/>
    <w:rsid w:val="0080736B"/>
    <w:rsid w:val="00810293"/>
    <w:rsid w:val="0081138A"/>
    <w:rsid w:val="00814F13"/>
    <w:rsid w:val="00822199"/>
    <w:rsid w:val="008271D2"/>
    <w:rsid w:val="0082751A"/>
    <w:rsid w:val="00832810"/>
    <w:rsid w:val="00833AFF"/>
    <w:rsid w:val="008347F5"/>
    <w:rsid w:val="00834DE5"/>
    <w:rsid w:val="00835B40"/>
    <w:rsid w:val="008363ED"/>
    <w:rsid w:val="00840515"/>
    <w:rsid w:val="00840AF4"/>
    <w:rsid w:val="00847236"/>
    <w:rsid w:val="00850912"/>
    <w:rsid w:val="0085235E"/>
    <w:rsid w:val="00853418"/>
    <w:rsid w:val="00855B60"/>
    <w:rsid w:val="00870F2B"/>
    <w:rsid w:val="00871BDC"/>
    <w:rsid w:val="00873F44"/>
    <w:rsid w:val="00875852"/>
    <w:rsid w:val="00880A64"/>
    <w:rsid w:val="008833AC"/>
    <w:rsid w:val="00895787"/>
    <w:rsid w:val="00895A53"/>
    <w:rsid w:val="00896D25"/>
    <w:rsid w:val="008A1F68"/>
    <w:rsid w:val="008A7D38"/>
    <w:rsid w:val="008B2782"/>
    <w:rsid w:val="008C6E36"/>
    <w:rsid w:val="008D4688"/>
    <w:rsid w:val="008D4877"/>
    <w:rsid w:val="008D50A2"/>
    <w:rsid w:val="008E0CA0"/>
    <w:rsid w:val="008E2854"/>
    <w:rsid w:val="008E2895"/>
    <w:rsid w:val="008E389E"/>
    <w:rsid w:val="008E3FEC"/>
    <w:rsid w:val="008E455B"/>
    <w:rsid w:val="008E72AE"/>
    <w:rsid w:val="008E7788"/>
    <w:rsid w:val="008F0A40"/>
    <w:rsid w:val="008F19E0"/>
    <w:rsid w:val="009001F1"/>
    <w:rsid w:val="00906C74"/>
    <w:rsid w:val="00907598"/>
    <w:rsid w:val="0091490B"/>
    <w:rsid w:val="00920FC7"/>
    <w:rsid w:val="00921825"/>
    <w:rsid w:val="00922EDC"/>
    <w:rsid w:val="00924954"/>
    <w:rsid w:val="00925521"/>
    <w:rsid w:val="009358B6"/>
    <w:rsid w:val="009365C2"/>
    <w:rsid w:val="00936D20"/>
    <w:rsid w:val="00937D5E"/>
    <w:rsid w:val="009413FA"/>
    <w:rsid w:val="0095479D"/>
    <w:rsid w:val="009549D7"/>
    <w:rsid w:val="00956ED0"/>
    <w:rsid w:val="009720C4"/>
    <w:rsid w:val="009736DA"/>
    <w:rsid w:val="009758B8"/>
    <w:rsid w:val="00983F2D"/>
    <w:rsid w:val="00985962"/>
    <w:rsid w:val="00986C30"/>
    <w:rsid w:val="0099546B"/>
    <w:rsid w:val="009972D4"/>
    <w:rsid w:val="009A0321"/>
    <w:rsid w:val="009A169E"/>
    <w:rsid w:val="009A6C51"/>
    <w:rsid w:val="009A6F51"/>
    <w:rsid w:val="009B28AB"/>
    <w:rsid w:val="009B4938"/>
    <w:rsid w:val="009B6BEC"/>
    <w:rsid w:val="009D198F"/>
    <w:rsid w:val="009D2423"/>
    <w:rsid w:val="009D79E8"/>
    <w:rsid w:val="009F1F26"/>
    <w:rsid w:val="00A02705"/>
    <w:rsid w:val="00A1788B"/>
    <w:rsid w:val="00A17BA9"/>
    <w:rsid w:val="00A204C0"/>
    <w:rsid w:val="00A2186A"/>
    <w:rsid w:val="00A2531D"/>
    <w:rsid w:val="00A2700D"/>
    <w:rsid w:val="00A276C6"/>
    <w:rsid w:val="00A33269"/>
    <w:rsid w:val="00A34E2A"/>
    <w:rsid w:val="00A352C4"/>
    <w:rsid w:val="00A4107E"/>
    <w:rsid w:val="00A46ADC"/>
    <w:rsid w:val="00A51E9C"/>
    <w:rsid w:val="00A5429C"/>
    <w:rsid w:val="00A5489F"/>
    <w:rsid w:val="00A5661D"/>
    <w:rsid w:val="00A5725E"/>
    <w:rsid w:val="00A60494"/>
    <w:rsid w:val="00A60DC9"/>
    <w:rsid w:val="00A703E6"/>
    <w:rsid w:val="00A77113"/>
    <w:rsid w:val="00A8171D"/>
    <w:rsid w:val="00A84372"/>
    <w:rsid w:val="00A85C95"/>
    <w:rsid w:val="00AB195A"/>
    <w:rsid w:val="00AB4078"/>
    <w:rsid w:val="00AB67B0"/>
    <w:rsid w:val="00AB787E"/>
    <w:rsid w:val="00AD0AA5"/>
    <w:rsid w:val="00AD63EA"/>
    <w:rsid w:val="00AD7F0A"/>
    <w:rsid w:val="00AE420F"/>
    <w:rsid w:val="00AE5789"/>
    <w:rsid w:val="00AF080F"/>
    <w:rsid w:val="00AF253D"/>
    <w:rsid w:val="00AF427D"/>
    <w:rsid w:val="00AF638F"/>
    <w:rsid w:val="00B00640"/>
    <w:rsid w:val="00B01E4D"/>
    <w:rsid w:val="00B02CA3"/>
    <w:rsid w:val="00B04823"/>
    <w:rsid w:val="00B06350"/>
    <w:rsid w:val="00B075DB"/>
    <w:rsid w:val="00B10B50"/>
    <w:rsid w:val="00B123E6"/>
    <w:rsid w:val="00B23962"/>
    <w:rsid w:val="00B2508D"/>
    <w:rsid w:val="00B27839"/>
    <w:rsid w:val="00B328B6"/>
    <w:rsid w:val="00B47C41"/>
    <w:rsid w:val="00B51749"/>
    <w:rsid w:val="00B525C8"/>
    <w:rsid w:val="00B5576A"/>
    <w:rsid w:val="00B669C5"/>
    <w:rsid w:val="00B67BAE"/>
    <w:rsid w:val="00B7058B"/>
    <w:rsid w:val="00B8688C"/>
    <w:rsid w:val="00BA0CD9"/>
    <w:rsid w:val="00BA17AB"/>
    <w:rsid w:val="00BB43E4"/>
    <w:rsid w:val="00BD0445"/>
    <w:rsid w:val="00BD17B3"/>
    <w:rsid w:val="00BD2FB0"/>
    <w:rsid w:val="00BE1137"/>
    <w:rsid w:val="00BE2874"/>
    <w:rsid w:val="00BE6A74"/>
    <w:rsid w:val="00BF0449"/>
    <w:rsid w:val="00BF6427"/>
    <w:rsid w:val="00C03023"/>
    <w:rsid w:val="00C03F92"/>
    <w:rsid w:val="00C06240"/>
    <w:rsid w:val="00C0674C"/>
    <w:rsid w:val="00C07909"/>
    <w:rsid w:val="00C113D3"/>
    <w:rsid w:val="00C13920"/>
    <w:rsid w:val="00C160C5"/>
    <w:rsid w:val="00C17A3F"/>
    <w:rsid w:val="00C209D3"/>
    <w:rsid w:val="00C21E3F"/>
    <w:rsid w:val="00C33256"/>
    <w:rsid w:val="00C37151"/>
    <w:rsid w:val="00C474A5"/>
    <w:rsid w:val="00C524F3"/>
    <w:rsid w:val="00C56437"/>
    <w:rsid w:val="00C60D17"/>
    <w:rsid w:val="00C63774"/>
    <w:rsid w:val="00C65E67"/>
    <w:rsid w:val="00C728E6"/>
    <w:rsid w:val="00C72C14"/>
    <w:rsid w:val="00C74FEB"/>
    <w:rsid w:val="00C76DBC"/>
    <w:rsid w:val="00C775FF"/>
    <w:rsid w:val="00C77711"/>
    <w:rsid w:val="00C77956"/>
    <w:rsid w:val="00C81AB5"/>
    <w:rsid w:val="00C82C48"/>
    <w:rsid w:val="00C91C79"/>
    <w:rsid w:val="00CB3A00"/>
    <w:rsid w:val="00CB41C5"/>
    <w:rsid w:val="00CB5989"/>
    <w:rsid w:val="00CC1CD8"/>
    <w:rsid w:val="00CC25C6"/>
    <w:rsid w:val="00CC4BFC"/>
    <w:rsid w:val="00CC4D1A"/>
    <w:rsid w:val="00CC5019"/>
    <w:rsid w:val="00CC7CFB"/>
    <w:rsid w:val="00CD53AE"/>
    <w:rsid w:val="00D16804"/>
    <w:rsid w:val="00D20BCC"/>
    <w:rsid w:val="00D21BF5"/>
    <w:rsid w:val="00D23379"/>
    <w:rsid w:val="00D25B75"/>
    <w:rsid w:val="00D32776"/>
    <w:rsid w:val="00D3483F"/>
    <w:rsid w:val="00D412D8"/>
    <w:rsid w:val="00D44E8A"/>
    <w:rsid w:val="00D44FE5"/>
    <w:rsid w:val="00D45E81"/>
    <w:rsid w:val="00D46629"/>
    <w:rsid w:val="00D53F54"/>
    <w:rsid w:val="00D55D9B"/>
    <w:rsid w:val="00D571BD"/>
    <w:rsid w:val="00D60180"/>
    <w:rsid w:val="00D631AF"/>
    <w:rsid w:val="00D71ED6"/>
    <w:rsid w:val="00D85D11"/>
    <w:rsid w:val="00D87335"/>
    <w:rsid w:val="00D96127"/>
    <w:rsid w:val="00D962C4"/>
    <w:rsid w:val="00DA283F"/>
    <w:rsid w:val="00DA28AB"/>
    <w:rsid w:val="00DA515C"/>
    <w:rsid w:val="00DA5910"/>
    <w:rsid w:val="00DA7C9A"/>
    <w:rsid w:val="00DB27DA"/>
    <w:rsid w:val="00DB7231"/>
    <w:rsid w:val="00DC07DC"/>
    <w:rsid w:val="00DC1C30"/>
    <w:rsid w:val="00DC2416"/>
    <w:rsid w:val="00DC2807"/>
    <w:rsid w:val="00DD457A"/>
    <w:rsid w:val="00DD561C"/>
    <w:rsid w:val="00DD5715"/>
    <w:rsid w:val="00DD700F"/>
    <w:rsid w:val="00DE32BF"/>
    <w:rsid w:val="00DE5151"/>
    <w:rsid w:val="00DF0064"/>
    <w:rsid w:val="00DF09CB"/>
    <w:rsid w:val="00DF0C14"/>
    <w:rsid w:val="00DF1C30"/>
    <w:rsid w:val="00E02A5E"/>
    <w:rsid w:val="00E03670"/>
    <w:rsid w:val="00E07645"/>
    <w:rsid w:val="00E160AB"/>
    <w:rsid w:val="00E21C8D"/>
    <w:rsid w:val="00E26575"/>
    <w:rsid w:val="00E364FF"/>
    <w:rsid w:val="00E36E4A"/>
    <w:rsid w:val="00E40517"/>
    <w:rsid w:val="00E438D2"/>
    <w:rsid w:val="00E447B6"/>
    <w:rsid w:val="00E47691"/>
    <w:rsid w:val="00E4797E"/>
    <w:rsid w:val="00E57B16"/>
    <w:rsid w:val="00E604D1"/>
    <w:rsid w:val="00E64570"/>
    <w:rsid w:val="00E76088"/>
    <w:rsid w:val="00E760BF"/>
    <w:rsid w:val="00E8409C"/>
    <w:rsid w:val="00E84401"/>
    <w:rsid w:val="00E8641C"/>
    <w:rsid w:val="00E904BC"/>
    <w:rsid w:val="00E9090F"/>
    <w:rsid w:val="00EA3F15"/>
    <w:rsid w:val="00EA4C8E"/>
    <w:rsid w:val="00EA5EAB"/>
    <w:rsid w:val="00EA6DF8"/>
    <w:rsid w:val="00EB10FD"/>
    <w:rsid w:val="00EB1CDF"/>
    <w:rsid w:val="00EB2070"/>
    <w:rsid w:val="00EB3A69"/>
    <w:rsid w:val="00EB3C50"/>
    <w:rsid w:val="00EB5420"/>
    <w:rsid w:val="00EC0CAC"/>
    <w:rsid w:val="00EC3E6E"/>
    <w:rsid w:val="00EC73B0"/>
    <w:rsid w:val="00ED11D1"/>
    <w:rsid w:val="00ED1B93"/>
    <w:rsid w:val="00ED267B"/>
    <w:rsid w:val="00EE24DA"/>
    <w:rsid w:val="00EE7647"/>
    <w:rsid w:val="00EE7A37"/>
    <w:rsid w:val="00EF077A"/>
    <w:rsid w:val="00EF5AEE"/>
    <w:rsid w:val="00EF677F"/>
    <w:rsid w:val="00EF7593"/>
    <w:rsid w:val="00F07223"/>
    <w:rsid w:val="00F07703"/>
    <w:rsid w:val="00F1218C"/>
    <w:rsid w:val="00F171C5"/>
    <w:rsid w:val="00F17D0B"/>
    <w:rsid w:val="00F208E6"/>
    <w:rsid w:val="00F251A2"/>
    <w:rsid w:val="00F3233A"/>
    <w:rsid w:val="00F35FFB"/>
    <w:rsid w:val="00F41937"/>
    <w:rsid w:val="00F4221D"/>
    <w:rsid w:val="00F451D6"/>
    <w:rsid w:val="00F50B12"/>
    <w:rsid w:val="00F52E35"/>
    <w:rsid w:val="00F56D93"/>
    <w:rsid w:val="00F6461D"/>
    <w:rsid w:val="00F65EE7"/>
    <w:rsid w:val="00F73302"/>
    <w:rsid w:val="00F7390A"/>
    <w:rsid w:val="00F748D6"/>
    <w:rsid w:val="00F84427"/>
    <w:rsid w:val="00F84F95"/>
    <w:rsid w:val="00F91406"/>
    <w:rsid w:val="00F91DCF"/>
    <w:rsid w:val="00F955B8"/>
    <w:rsid w:val="00F9606A"/>
    <w:rsid w:val="00FA1568"/>
    <w:rsid w:val="00FB07BC"/>
    <w:rsid w:val="00FB09D0"/>
    <w:rsid w:val="00FB0C8F"/>
    <w:rsid w:val="00FB0FF1"/>
    <w:rsid w:val="00FB3FF2"/>
    <w:rsid w:val="00FC20AF"/>
    <w:rsid w:val="00FC7F69"/>
    <w:rsid w:val="00FD1715"/>
    <w:rsid w:val="00FE21F5"/>
    <w:rsid w:val="00FE3199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F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A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0A9A"/>
  </w:style>
  <w:style w:type="paragraph" w:customStyle="1" w:styleId="ConsPlusNormal">
    <w:name w:val="ConsPlusNormal"/>
    <w:uiPriority w:val="99"/>
    <w:rsid w:val="0051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0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10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510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rsid w:val="00BA17AB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C728E6"/>
    <w:rPr>
      <w:sz w:val="20"/>
      <w:szCs w:val="20"/>
    </w:rPr>
  </w:style>
  <w:style w:type="character" w:styleId="aa">
    <w:name w:val="footnote reference"/>
    <w:basedOn w:val="a0"/>
    <w:rsid w:val="00C728E6"/>
    <w:rPr>
      <w:vertAlign w:val="superscript"/>
    </w:rPr>
  </w:style>
  <w:style w:type="paragraph" w:styleId="ab">
    <w:name w:val="Body Text"/>
    <w:basedOn w:val="a"/>
    <w:rsid w:val="00DB7231"/>
    <w:pPr>
      <w:jc w:val="both"/>
    </w:pPr>
    <w:rPr>
      <w:sz w:val="28"/>
      <w:szCs w:val="20"/>
    </w:rPr>
  </w:style>
  <w:style w:type="paragraph" w:customStyle="1" w:styleId="ac">
    <w:name w:val="Знак"/>
    <w:basedOn w:val="a"/>
    <w:rsid w:val="003259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C07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AF253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C29F8"/>
    <w:pPr>
      <w:spacing w:after="120"/>
      <w:ind w:left="283"/>
    </w:pPr>
    <w:rPr>
      <w:sz w:val="16"/>
      <w:szCs w:val="16"/>
    </w:rPr>
  </w:style>
  <w:style w:type="paragraph" w:customStyle="1" w:styleId="2">
    <w:name w:val="Знак Знак Знак2"/>
    <w:basedOn w:val="a"/>
    <w:rsid w:val="00391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E760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784852"/>
    <w:rPr>
      <w:rFonts w:cs="Times New Roman"/>
      <w:color w:val="0000FF"/>
      <w:u w:val="single"/>
    </w:rPr>
  </w:style>
  <w:style w:type="character" w:customStyle="1" w:styleId="a9">
    <w:name w:val="Текст сноски Знак"/>
    <w:basedOn w:val="a0"/>
    <w:link w:val="a8"/>
    <w:rsid w:val="00784852"/>
  </w:style>
  <w:style w:type="paragraph" w:styleId="af">
    <w:name w:val="List Paragraph"/>
    <w:basedOn w:val="a"/>
    <w:link w:val="af0"/>
    <w:uiPriority w:val="34"/>
    <w:qFormat/>
    <w:rsid w:val="0065687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656878"/>
  </w:style>
  <w:style w:type="paragraph" w:customStyle="1" w:styleId="Doc-0">
    <w:name w:val="Doc-Т внутри нумерации"/>
    <w:basedOn w:val="a"/>
    <w:link w:val="Doc-"/>
    <w:uiPriority w:val="99"/>
    <w:rsid w:val="00656878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5687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515C"/>
    <w:rPr>
      <w:rFonts w:ascii="Arial" w:hAnsi="Arial" w:cs="Arial"/>
      <w:b/>
      <w:bCs/>
      <w:color w:val="000080"/>
      <w:sz w:val="24"/>
      <w:szCs w:val="24"/>
    </w:rPr>
  </w:style>
  <w:style w:type="paragraph" w:customStyle="1" w:styleId="af1">
    <w:name w:val="мой"/>
    <w:basedOn w:val="ab"/>
    <w:uiPriority w:val="99"/>
    <w:rsid w:val="00DA515C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szCs w:val="28"/>
    </w:rPr>
  </w:style>
  <w:style w:type="paragraph" w:customStyle="1" w:styleId="12">
    <w:name w:val="Абзац списка1"/>
    <w:basedOn w:val="a"/>
    <w:rsid w:val="00CB41C5"/>
    <w:pPr>
      <w:ind w:left="720"/>
      <w:jc w:val="both"/>
    </w:pPr>
    <w:rPr>
      <w:rFonts w:ascii="Calibri" w:eastAsia="Calibri" w:hAnsi="Calibri"/>
      <w:szCs w:val="22"/>
    </w:rPr>
  </w:style>
  <w:style w:type="paragraph" w:styleId="af2">
    <w:name w:val="Body Text Indent"/>
    <w:basedOn w:val="a"/>
    <w:link w:val="af3"/>
    <w:rsid w:val="008A1F6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A1F68"/>
    <w:rPr>
      <w:sz w:val="24"/>
      <w:szCs w:val="24"/>
    </w:rPr>
  </w:style>
  <w:style w:type="paragraph" w:customStyle="1" w:styleId="ConsNonformat">
    <w:name w:val="ConsNonformat"/>
    <w:rsid w:val="008A1F68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1496B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A7711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F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0A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0A9A"/>
  </w:style>
  <w:style w:type="paragraph" w:customStyle="1" w:styleId="ConsPlusNormal">
    <w:name w:val="ConsPlusNormal"/>
    <w:uiPriority w:val="99"/>
    <w:rsid w:val="0051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0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10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510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rsid w:val="00BA17AB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rsid w:val="00C728E6"/>
    <w:rPr>
      <w:sz w:val="20"/>
      <w:szCs w:val="20"/>
    </w:rPr>
  </w:style>
  <w:style w:type="character" w:styleId="aa">
    <w:name w:val="footnote reference"/>
    <w:basedOn w:val="a0"/>
    <w:rsid w:val="00C728E6"/>
    <w:rPr>
      <w:vertAlign w:val="superscript"/>
    </w:rPr>
  </w:style>
  <w:style w:type="paragraph" w:styleId="ab">
    <w:name w:val="Body Text"/>
    <w:basedOn w:val="a"/>
    <w:rsid w:val="00DB7231"/>
    <w:pPr>
      <w:jc w:val="both"/>
    </w:pPr>
    <w:rPr>
      <w:sz w:val="28"/>
      <w:szCs w:val="20"/>
    </w:rPr>
  </w:style>
  <w:style w:type="paragraph" w:customStyle="1" w:styleId="ac">
    <w:name w:val="Знак"/>
    <w:basedOn w:val="a"/>
    <w:rsid w:val="003259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C07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AF253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C29F8"/>
    <w:pPr>
      <w:spacing w:after="120"/>
      <w:ind w:left="283"/>
    </w:pPr>
    <w:rPr>
      <w:sz w:val="16"/>
      <w:szCs w:val="16"/>
    </w:rPr>
  </w:style>
  <w:style w:type="paragraph" w:customStyle="1" w:styleId="2">
    <w:name w:val="Знак Знак Знак2"/>
    <w:basedOn w:val="a"/>
    <w:rsid w:val="00391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E760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784852"/>
    <w:rPr>
      <w:rFonts w:cs="Times New Roman"/>
      <w:color w:val="0000FF"/>
      <w:u w:val="single"/>
    </w:rPr>
  </w:style>
  <w:style w:type="character" w:customStyle="1" w:styleId="a9">
    <w:name w:val="Текст сноски Знак"/>
    <w:basedOn w:val="a0"/>
    <w:link w:val="a8"/>
    <w:rsid w:val="00784852"/>
  </w:style>
  <w:style w:type="paragraph" w:styleId="af">
    <w:name w:val="List Paragraph"/>
    <w:basedOn w:val="a"/>
    <w:link w:val="af0"/>
    <w:uiPriority w:val="34"/>
    <w:qFormat/>
    <w:rsid w:val="0065687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656878"/>
  </w:style>
  <w:style w:type="paragraph" w:customStyle="1" w:styleId="Doc-0">
    <w:name w:val="Doc-Т внутри нумерации"/>
    <w:basedOn w:val="a"/>
    <w:link w:val="Doc-"/>
    <w:uiPriority w:val="99"/>
    <w:rsid w:val="00656878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5687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A515C"/>
    <w:rPr>
      <w:rFonts w:ascii="Arial" w:hAnsi="Arial" w:cs="Arial"/>
      <w:b/>
      <w:bCs/>
      <w:color w:val="000080"/>
      <w:sz w:val="24"/>
      <w:szCs w:val="24"/>
    </w:rPr>
  </w:style>
  <w:style w:type="paragraph" w:customStyle="1" w:styleId="af1">
    <w:name w:val="мой"/>
    <w:basedOn w:val="ab"/>
    <w:uiPriority w:val="99"/>
    <w:rsid w:val="00DA515C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szCs w:val="28"/>
    </w:rPr>
  </w:style>
  <w:style w:type="paragraph" w:customStyle="1" w:styleId="12">
    <w:name w:val="Абзац списка1"/>
    <w:basedOn w:val="a"/>
    <w:rsid w:val="00CB41C5"/>
    <w:pPr>
      <w:ind w:left="720"/>
      <w:jc w:val="both"/>
    </w:pPr>
    <w:rPr>
      <w:rFonts w:ascii="Calibri" w:eastAsia="Calibri" w:hAnsi="Calibri"/>
      <w:szCs w:val="22"/>
    </w:rPr>
  </w:style>
  <w:style w:type="paragraph" w:styleId="af2">
    <w:name w:val="Body Text Indent"/>
    <w:basedOn w:val="a"/>
    <w:link w:val="af3"/>
    <w:rsid w:val="008A1F6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A1F68"/>
    <w:rPr>
      <w:sz w:val="24"/>
      <w:szCs w:val="24"/>
    </w:rPr>
  </w:style>
  <w:style w:type="paragraph" w:customStyle="1" w:styleId="ConsNonformat">
    <w:name w:val="ConsNonformat"/>
    <w:rsid w:val="008A1F68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1496B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A7711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4438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29682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Мария Владимировна Хрущева</cp:lastModifiedBy>
  <cp:revision>10</cp:revision>
  <cp:lastPrinted>2019-09-18T08:23:00Z</cp:lastPrinted>
  <dcterms:created xsi:type="dcterms:W3CDTF">2018-11-16T07:13:00Z</dcterms:created>
  <dcterms:modified xsi:type="dcterms:W3CDTF">2019-09-18T08:24:00Z</dcterms:modified>
</cp:coreProperties>
</file>