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6" w:rsidRPr="000D2B77" w:rsidRDefault="007F0C66" w:rsidP="007F0C66">
      <w:pPr>
        <w:pStyle w:val="12"/>
        <w:jc w:val="center"/>
      </w:pPr>
      <w:r w:rsidRPr="000D2B77">
        <w:rPr>
          <w:noProof/>
        </w:rPr>
        <w:drawing>
          <wp:inline distT="0" distB="0" distL="0" distR="0" wp14:anchorId="6862A73C" wp14:editId="2BB6A10F">
            <wp:extent cx="708660" cy="10134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77">
        <w:t xml:space="preserve">          </w:t>
      </w:r>
    </w:p>
    <w:p w:rsidR="007F0C66" w:rsidRPr="000D2B77" w:rsidRDefault="00310DEB" w:rsidP="00310DEB">
      <w:pPr>
        <w:pStyle w:val="12"/>
        <w:jc w:val="center"/>
        <w:rPr>
          <w:b/>
          <w:sz w:val="36"/>
        </w:rPr>
      </w:pPr>
      <w:r w:rsidRPr="000D2B77">
        <w:rPr>
          <w:b/>
          <w:sz w:val="36"/>
        </w:rPr>
        <w:t xml:space="preserve">ПОСТАНОВЛЕНИЕ 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администрации муниципального района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«Читинский район»</w:t>
      </w:r>
    </w:p>
    <w:p w:rsidR="007F0C66" w:rsidRPr="000D2B77" w:rsidRDefault="007F0C66" w:rsidP="007F0C66">
      <w:pPr>
        <w:pStyle w:val="12"/>
        <w:pBdr>
          <w:bottom w:val="single" w:sz="12" w:space="1" w:color="auto"/>
        </w:pBdr>
        <w:rPr>
          <w:b/>
          <w:sz w:val="32"/>
        </w:rPr>
      </w:pP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</w:p>
    <w:p w:rsidR="007F0C66" w:rsidRPr="000D2B77" w:rsidRDefault="007F0C66" w:rsidP="007F0C66">
      <w:pPr>
        <w:rPr>
          <w:sz w:val="28"/>
          <w:szCs w:val="28"/>
        </w:rPr>
      </w:pPr>
      <w:r w:rsidRPr="000D2B77">
        <w:rPr>
          <w:sz w:val="28"/>
          <w:szCs w:val="28"/>
        </w:rPr>
        <w:t xml:space="preserve">от   </w:t>
      </w:r>
      <w:r w:rsidR="000148EB">
        <w:rPr>
          <w:sz w:val="28"/>
          <w:szCs w:val="28"/>
        </w:rPr>
        <w:t>23.10.</w:t>
      </w:r>
      <w:r w:rsidR="00572883" w:rsidRPr="000D2B77">
        <w:rPr>
          <w:sz w:val="28"/>
          <w:szCs w:val="28"/>
        </w:rPr>
        <w:t>201</w:t>
      </w:r>
      <w:r w:rsidR="000D2B77" w:rsidRPr="000D2B77">
        <w:rPr>
          <w:sz w:val="28"/>
          <w:szCs w:val="28"/>
        </w:rPr>
        <w:t>4</w:t>
      </w:r>
      <w:r w:rsidR="00572883" w:rsidRPr="000D2B77">
        <w:rPr>
          <w:sz w:val="28"/>
          <w:szCs w:val="28"/>
        </w:rPr>
        <w:t xml:space="preserve"> </w:t>
      </w:r>
      <w:r w:rsidRPr="000D2B77">
        <w:rPr>
          <w:sz w:val="28"/>
          <w:szCs w:val="28"/>
        </w:rPr>
        <w:t xml:space="preserve">г.                                                           </w:t>
      </w:r>
      <w:r w:rsidR="00231E55" w:rsidRPr="000D2B77">
        <w:rPr>
          <w:sz w:val="28"/>
          <w:szCs w:val="28"/>
        </w:rPr>
        <w:t xml:space="preserve">             </w:t>
      </w:r>
      <w:r w:rsidRPr="000D2B77">
        <w:rPr>
          <w:sz w:val="28"/>
          <w:szCs w:val="28"/>
        </w:rPr>
        <w:t xml:space="preserve">           № </w:t>
      </w:r>
      <w:r w:rsidR="005C30A8">
        <w:rPr>
          <w:sz w:val="28"/>
          <w:szCs w:val="28"/>
        </w:rPr>
        <w:t>2909</w:t>
      </w:r>
    </w:p>
    <w:p w:rsidR="007F0C66" w:rsidRPr="00174D8E" w:rsidRDefault="007F0C66" w:rsidP="007F0C66">
      <w:pPr>
        <w:rPr>
          <w:sz w:val="28"/>
          <w:szCs w:val="28"/>
        </w:rPr>
      </w:pPr>
      <w:r w:rsidRPr="00174D8E">
        <w:rPr>
          <w:sz w:val="28"/>
          <w:szCs w:val="28"/>
        </w:rPr>
        <w:t xml:space="preserve"> </w:t>
      </w:r>
    </w:p>
    <w:p w:rsidR="000D2B77" w:rsidRPr="00174D8E" w:rsidRDefault="000D2B77" w:rsidP="000D2B77">
      <w:pPr>
        <w:jc w:val="both"/>
        <w:rPr>
          <w:b/>
          <w:bCs/>
          <w:sz w:val="28"/>
          <w:szCs w:val="28"/>
        </w:rPr>
      </w:pPr>
      <w:r w:rsidRPr="00174D8E">
        <w:rPr>
          <w:b/>
          <w:bCs/>
          <w:sz w:val="28"/>
          <w:szCs w:val="28"/>
        </w:rPr>
        <w:t xml:space="preserve">О базовых окладах (базовых должностных окладах), базовых ставках заработной платы по профессионально-квалификационным группам работников муниципальных  учреждений муниципального района «Читинский район» </w:t>
      </w:r>
    </w:p>
    <w:p w:rsidR="000D2B77" w:rsidRPr="00174D8E" w:rsidRDefault="000D2B77" w:rsidP="000D2B77">
      <w:pPr>
        <w:jc w:val="both"/>
        <w:rPr>
          <w:sz w:val="28"/>
          <w:szCs w:val="28"/>
          <w:highlight w:val="yellow"/>
        </w:rPr>
      </w:pPr>
    </w:p>
    <w:p w:rsidR="000D2B77" w:rsidRPr="00174D8E" w:rsidRDefault="000D2B77" w:rsidP="000D2B77">
      <w:pPr>
        <w:ind w:firstLine="709"/>
        <w:jc w:val="both"/>
        <w:rPr>
          <w:spacing w:val="40"/>
          <w:sz w:val="28"/>
          <w:szCs w:val="28"/>
        </w:rPr>
      </w:pPr>
      <w:proofErr w:type="gramStart"/>
      <w:r w:rsidRPr="00174D8E">
        <w:rPr>
          <w:sz w:val="28"/>
          <w:szCs w:val="28"/>
        </w:rPr>
        <w:t>В соответствии со статьями 2, 144 Трудового кодекса Российской Федерации, Устав</w:t>
      </w:r>
      <w:r w:rsidR="00A349B6" w:rsidRPr="00174D8E">
        <w:rPr>
          <w:sz w:val="28"/>
          <w:szCs w:val="28"/>
        </w:rPr>
        <w:t>ом</w:t>
      </w:r>
      <w:r w:rsidRPr="00174D8E">
        <w:rPr>
          <w:sz w:val="28"/>
          <w:szCs w:val="28"/>
        </w:rPr>
        <w:t xml:space="preserve"> </w:t>
      </w:r>
      <w:r w:rsidR="00A349B6" w:rsidRPr="00174D8E">
        <w:rPr>
          <w:sz w:val="28"/>
          <w:szCs w:val="28"/>
        </w:rPr>
        <w:t>муниципального района «Читинский район»</w:t>
      </w:r>
      <w:r w:rsidRPr="00174D8E">
        <w:rPr>
          <w:sz w:val="28"/>
          <w:szCs w:val="28"/>
        </w:rPr>
        <w:t xml:space="preserve">, </w:t>
      </w:r>
      <w:r w:rsidR="00A349B6" w:rsidRPr="00174D8E">
        <w:rPr>
          <w:sz w:val="28"/>
          <w:szCs w:val="28"/>
        </w:rPr>
        <w:t>Решением Совета муниципального района «Читинский район» от</w:t>
      </w:r>
      <w:r w:rsidR="0078736B" w:rsidRPr="00174D8E">
        <w:rPr>
          <w:sz w:val="28"/>
          <w:szCs w:val="28"/>
        </w:rPr>
        <w:t xml:space="preserve"> 21.10.2014 г.</w:t>
      </w:r>
      <w:r w:rsidR="00A349B6" w:rsidRPr="00174D8E">
        <w:rPr>
          <w:sz w:val="28"/>
          <w:szCs w:val="28"/>
        </w:rPr>
        <w:t xml:space="preserve"> № </w:t>
      </w:r>
      <w:r w:rsidR="0078736B" w:rsidRPr="00174D8E">
        <w:rPr>
          <w:sz w:val="28"/>
          <w:szCs w:val="28"/>
        </w:rPr>
        <w:t xml:space="preserve">116 </w:t>
      </w:r>
      <w:r w:rsidRPr="00174D8E">
        <w:rPr>
          <w:sz w:val="28"/>
          <w:szCs w:val="28"/>
        </w:rPr>
        <w:t xml:space="preserve">«Об оплате труда работников </w:t>
      </w:r>
      <w:r w:rsidR="00A349B6" w:rsidRPr="00174D8E">
        <w:rPr>
          <w:sz w:val="28"/>
          <w:szCs w:val="28"/>
        </w:rPr>
        <w:t>муниципальных учреждений муниципального района «Читинский район»</w:t>
      </w:r>
      <w:r w:rsidRPr="00174D8E">
        <w:rPr>
          <w:sz w:val="28"/>
          <w:szCs w:val="28"/>
        </w:rPr>
        <w:t xml:space="preserve">,  в целях обеспечения достойной оплаты труда  и права каждого работника на  выплату заработной платы не ниже минимального размера заработной платы </w:t>
      </w:r>
      <w:r w:rsidR="00A349B6" w:rsidRPr="00174D8E">
        <w:rPr>
          <w:sz w:val="28"/>
          <w:szCs w:val="28"/>
        </w:rPr>
        <w:t>Администрация муниципального района «Читинский район</w:t>
      </w:r>
      <w:proofErr w:type="gramEnd"/>
      <w:r w:rsidR="00A349B6" w:rsidRPr="00174D8E">
        <w:rPr>
          <w:sz w:val="28"/>
          <w:szCs w:val="28"/>
        </w:rPr>
        <w:t>»</w:t>
      </w:r>
      <w:r w:rsidRPr="00174D8E">
        <w:rPr>
          <w:sz w:val="28"/>
          <w:szCs w:val="28"/>
        </w:rPr>
        <w:t xml:space="preserve"> </w:t>
      </w:r>
      <w:r w:rsidRPr="00174D8E">
        <w:rPr>
          <w:b/>
          <w:bCs/>
          <w:spacing w:val="40"/>
          <w:sz w:val="28"/>
          <w:szCs w:val="28"/>
        </w:rPr>
        <w:t>постановляет</w:t>
      </w:r>
      <w:r w:rsidRPr="00174D8E">
        <w:rPr>
          <w:spacing w:val="40"/>
          <w:sz w:val="28"/>
          <w:szCs w:val="28"/>
        </w:rPr>
        <w:t>:</w:t>
      </w:r>
    </w:p>
    <w:p w:rsidR="000D2B77" w:rsidRPr="00174D8E" w:rsidRDefault="000D2B77" w:rsidP="000D2B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D2B77" w:rsidRPr="00174D8E" w:rsidRDefault="000D2B77" w:rsidP="000D2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1. Утвердить прилагаемые размеры базовых окладов (базовых должностных окладов) по профессионально-квалификационным группам работников </w:t>
      </w:r>
      <w:r w:rsidR="00443BD8" w:rsidRPr="00174D8E">
        <w:rPr>
          <w:sz w:val="28"/>
          <w:szCs w:val="28"/>
        </w:rPr>
        <w:t xml:space="preserve">муниципальных </w:t>
      </w:r>
      <w:r w:rsidRPr="00174D8E">
        <w:rPr>
          <w:sz w:val="28"/>
          <w:szCs w:val="28"/>
        </w:rPr>
        <w:t xml:space="preserve">учреждений </w:t>
      </w:r>
      <w:r w:rsidR="00443BD8" w:rsidRPr="00174D8E">
        <w:rPr>
          <w:sz w:val="28"/>
          <w:szCs w:val="28"/>
        </w:rPr>
        <w:t>муниципального района «Читинский район»</w:t>
      </w:r>
      <w:r w:rsidRPr="00174D8E">
        <w:rPr>
          <w:sz w:val="28"/>
          <w:szCs w:val="28"/>
        </w:rPr>
        <w:t>.</w:t>
      </w:r>
    </w:p>
    <w:p w:rsidR="000D2B77" w:rsidRPr="00174D8E" w:rsidRDefault="000D2B77" w:rsidP="000D2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D8E">
        <w:rPr>
          <w:sz w:val="28"/>
          <w:szCs w:val="28"/>
        </w:rPr>
        <w:t>2. Установить, что базовая ставка заработной платы по профессионально-квалификационным группам работников учреждений определяется путем деления базового оклада (должностного оклада) на среднегодовую норму рабочего  времени по производственному календарю на соответствующий календарный год.</w:t>
      </w:r>
    </w:p>
    <w:p w:rsidR="000D2B77" w:rsidRPr="00174D8E" w:rsidRDefault="000D2B77" w:rsidP="000D2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3. Исполнительные органы </w:t>
      </w:r>
      <w:r w:rsidR="00F424DB" w:rsidRPr="00174D8E">
        <w:rPr>
          <w:sz w:val="28"/>
          <w:szCs w:val="28"/>
        </w:rPr>
        <w:t>муниципального района «Читинский район»</w:t>
      </w:r>
      <w:r w:rsidRPr="00174D8E">
        <w:rPr>
          <w:sz w:val="28"/>
          <w:szCs w:val="28"/>
        </w:rPr>
        <w:t xml:space="preserve">,  на которые возложены координация и регулирование деятельности соответствующих отраслей и (или) которые осуществляют функции и полномочия учредителей </w:t>
      </w:r>
      <w:r w:rsidR="00F424DB" w:rsidRPr="00174D8E">
        <w:rPr>
          <w:sz w:val="28"/>
          <w:szCs w:val="28"/>
        </w:rPr>
        <w:t>муниципальных учреждений муниципального района «Читинский район»</w:t>
      </w:r>
      <w:r w:rsidRPr="00174D8E">
        <w:rPr>
          <w:sz w:val="28"/>
          <w:szCs w:val="28"/>
        </w:rPr>
        <w:t xml:space="preserve">,  при разработке примерных положений об оплате труда работников </w:t>
      </w:r>
      <w:r w:rsidR="00F424DB" w:rsidRPr="00174D8E">
        <w:rPr>
          <w:sz w:val="28"/>
          <w:szCs w:val="28"/>
        </w:rPr>
        <w:t>муниципальных учреждений муниципального района «Читинский район»</w:t>
      </w:r>
      <w:r w:rsidRPr="00174D8E">
        <w:rPr>
          <w:sz w:val="28"/>
          <w:szCs w:val="28"/>
        </w:rPr>
        <w:t>:</w:t>
      </w:r>
    </w:p>
    <w:p w:rsidR="000D2B77" w:rsidRPr="00174D8E" w:rsidRDefault="000D2B77" w:rsidP="000D2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1) устанавливают рекомендуемые оклады (должностные оклады), ставки заработной платы работникам </w:t>
      </w:r>
      <w:r w:rsidR="00FD30C0" w:rsidRPr="00174D8E">
        <w:rPr>
          <w:sz w:val="28"/>
          <w:szCs w:val="28"/>
        </w:rPr>
        <w:t>муниципальных учреждений муниципального района «Читинский район»</w:t>
      </w:r>
      <w:r w:rsidRPr="00174D8E">
        <w:rPr>
          <w:sz w:val="28"/>
          <w:szCs w:val="28"/>
        </w:rPr>
        <w:t xml:space="preserve"> в размере не ниже установленных настоящим постановлением;</w:t>
      </w:r>
    </w:p>
    <w:p w:rsidR="000D2B77" w:rsidRPr="00174D8E" w:rsidRDefault="000D2B77" w:rsidP="000D2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D8E">
        <w:rPr>
          <w:sz w:val="28"/>
          <w:szCs w:val="28"/>
        </w:rPr>
        <w:lastRenderedPageBreak/>
        <w:t xml:space="preserve">2) вправе устанавливать рекомендуемые оклады (должностные оклады), ставки заработной платы работникам </w:t>
      </w:r>
      <w:r w:rsidR="002A4468" w:rsidRPr="00174D8E">
        <w:rPr>
          <w:sz w:val="28"/>
          <w:szCs w:val="28"/>
        </w:rPr>
        <w:t>муниципальных учреждений муниципального района «Читинский район»</w:t>
      </w:r>
      <w:r w:rsidRPr="00174D8E">
        <w:rPr>
          <w:sz w:val="28"/>
          <w:szCs w:val="28"/>
        </w:rPr>
        <w:t xml:space="preserve"> в повышенном размере в соответствии с группами по оплате труда, определенными с учетом специфики работы </w:t>
      </w:r>
      <w:r w:rsidR="002A4468" w:rsidRPr="00174D8E">
        <w:rPr>
          <w:sz w:val="28"/>
          <w:szCs w:val="28"/>
        </w:rPr>
        <w:t>муниципальных учреждений муниципального района «Читинский район»</w:t>
      </w:r>
      <w:r w:rsidRPr="00174D8E">
        <w:rPr>
          <w:sz w:val="28"/>
          <w:szCs w:val="28"/>
        </w:rPr>
        <w:t xml:space="preserve">, не допуская снижения уровня </w:t>
      </w:r>
      <w:proofErr w:type="spellStart"/>
      <w:r w:rsidRPr="00174D8E">
        <w:rPr>
          <w:sz w:val="28"/>
          <w:szCs w:val="28"/>
        </w:rPr>
        <w:t>междолжностной</w:t>
      </w:r>
      <w:proofErr w:type="spellEnd"/>
      <w:r w:rsidRPr="00174D8E">
        <w:rPr>
          <w:sz w:val="28"/>
          <w:szCs w:val="28"/>
        </w:rPr>
        <w:t xml:space="preserve"> (</w:t>
      </w:r>
      <w:proofErr w:type="spellStart"/>
      <w:r w:rsidRPr="00174D8E">
        <w:rPr>
          <w:sz w:val="28"/>
          <w:szCs w:val="28"/>
        </w:rPr>
        <w:t>межпрофессиональной</w:t>
      </w:r>
      <w:proofErr w:type="spellEnd"/>
      <w:r w:rsidRPr="00174D8E">
        <w:rPr>
          <w:sz w:val="28"/>
          <w:szCs w:val="28"/>
        </w:rPr>
        <w:t>) разницы, определенной настоящим постановлением;</w:t>
      </w:r>
    </w:p>
    <w:p w:rsidR="000D2B77" w:rsidRPr="00174D8E" w:rsidRDefault="000D2B77" w:rsidP="000D2B77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174D8E">
        <w:rPr>
          <w:sz w:val="28"/>
          <w:szCs w:val="28"/>
        </w:rPr>
        <w:t xml:space="preserve">3) </w:t>
      </w:r>
      <w:r w:rsidRPr="00174D8E">
        <w:rPr>
          <w:spacing w:val="-4"/>
          <w:sz w:val="28"/>
          <w:szCs w:val="28"/>
        </w:rPr>
        <w:t xml:space="preserve">обеспечивают соблюдение полного соответствия наименований должностей (профессий) работников </w:t>
      </w:r>
      <w:r w:rsidR="009F5D15" w:rsidRPr="00174D8E">
        <w:rPr>
          <w:sz w:val="28"/>
          <w:szCs w:val="28"/>
        </w:rPr>
        <w:t xml:space="preserve">муниципальных учреждений муниципального района «Читинский район» </w:t>
      </w:r>
      <w:r w:rsidRPr="00174D8E">
        <w:rPr>
          <w:spacing w:val="-4"/>
          <w:sz w:val="28"/>
          <w:szCs w:val="28"/>
        </w:rPr>
        <w:t xml:space="preserve">профессионально-квалификационным группам, указанным в размерах базовых окладов (базовых должностных окладов) по профессионально-квалификационным группам работников </w:t>
      </w:r>
      <w:r w:rsidR="009F5D15" w:rsidRPr="00174D8E">
        <w:rPr>
          <w:sz w:val="28"/>
          <w:szCs w:val="28"/>
        </w:rPr>
        <w:t>муниципальных учреждений муниципального района «Читинский район»</w:t>
      </w:r>
      <w:r w:rsidRPr="00174D8E">
        <w:rPr>
          <w:spacing w:val="-4"/>
          <w:sz w:val="28"/>
          <w:szCs w:val="28"/>
        </w:rPr>
        <w:t>, утвержденных настоящим постановлением;</w:t>
      </w:r>
    </w:p>
    <w:p w:rsidR="000D2B77" w:rsidRPr="00174D8E" w:rsidRDefault="000D2B77" w:rsidP="000D2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4) обеспечивают соблюдение </w:t>
      </w:r>
      <w:r w:rsidR="005C09A5" w:rsidRPr="00174D8E">
        <w:rPr>
          <w:sz w:val="28"/>
          <w:szCs w:val="28"/>
        </w:rPr>
        <w:t>муниципальны</w:t>
      </w:r>
      <w:r w:rsidR="00C901B4" w:rsidRPr="00174D8E">
        <w:rPr>
          <w:sz w:val="28"/>
          <w:szCs w:val="28"/>
        </w:rPr>
        <w:t>ми</w:t>
      </w:r>
      <w:r w:rsidR="005C09A5" w:rsidRPr="00174D8E">
        <w:rPr>
          <w:sz w:val="28"/>
          <w:szCs w:val="28"/>
        </w:rPr>
        <w:t xml:space="preserve"> учреждени</w:t>
      </w:r>
      <w:r w:rsidR="00C901B4" w:rsidRPr="00174D8E">
        <w:rPr>
          <w:sz w:val="28"/>
          <w:szCs w:val="28"/>
        </w:rPr>
        <w:t>ями</w:t>
      </w:r>
      <w:r w:rsidR="005C09A5" w:rsidRPr="00174D8E">
        <w:rPr>
          <w:sz w:val="28"/>
          <w:szCs w:val="28"/>
        </w:rPr>
        <w:t xml:space="preserve"> муниципального района «Читинский район»</w:t>
      </w:r>
      <w:r w:rsidRPr="00174D8E">
        <w:rPr>
          <w:sz w:val="28"/>
          <w:szCs w:val="28"/>
        </w:rPr>
        <w:t xml:space="preserve"> </w:t>
      </w:r>
      <w:proofErr w:type="spellStart"/>
      <w:r w:rsidRPr="00174D8E">
        <w:rPr>
          <w:sz w:val="28"/>
          <w:szCs w:val="28"/>
        </w:rPr>
        <w:t>междолжностной</w:t>
      </w:r>
      <w:proofErr w:type="spellEnd"/>
      <w:r w:rsidRPr="00174D8E">
        <w:rPr>
          <w:sz w:val="28"/>
          <w:szCs w:val="28"/>
        </w:rPr>
        <w:t xml:space="preserve"> (</w:t>
      </w:r>
      <w:proofErr w:type="spellStart"/>
      <w:r w:rsidRPr="00174D8E">
        <w:rPr>
          <w:sz w:val="28"/>
          <w:szCs w:val="28"/>
        </w:rPr>
        <w:t>межпрофессиональной</w:t>
      </w:r>
      <w:proofErr w:type="spellEnd"/>
      <w:r w:rsidRPr="00174D8E">
        <w:rPr>
          <w:sz w:val="28"/>
          <w:szCs w:val="28"/>
        </w:rPr>
        <w:t xml:space="preserve">) разницы, определенной с настоящим постановлением, при разработке положений об оплате труда работников </w:t>
      </w:r>
      <w:r w:rsidR="005C09A5" w:rsidRPr="00174D8E">
        <w:rPr>
          <w:sz w:val="28"/>
          <w:szCs w:val="28"/>
        </w:rPr>
        <w:t>муниципальных учреждений муниципального района «Читинский район»</w:t>
      </w:r>
      <w:r w:rsidRPr="00174D8E">
        <w:rPr>
          <w:sz w:val="28"/>
          <w:szCs w:val="28"/>
        </w:rPr>
        <w:t>;</w:t>
      </w:r>
    </w:p>
    <w:p w:rsidR="000D2B77" w:rsidRPr="00174D8E" w:rsidRDefault="000D2B77" w:rsidP="000D2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4. Рекомендовать органам местного самоуправления </w:t>
      </w:r>
      <w:r w:rsidR="001333D0" w:rsidRPr="00174D8E">
        <w:rPr>
          <w:sz w:val="28"/>
          <w:szCs w:val="28"/>
        </w:rPr>
        <w:t>городских и сельских поселе</w:t>
      </w:r>
      <w:r w:rsidR="00BF0952" w:rsidRPr="00174D8E">
        <w:rPr>
          <w:sz w:val="28"/>
          <w:szCs w:val="28"/>
        </w:rPr>
        <w:t>ний</w:t>
      </w:r>
      <w:r w:rsidRPr="00174D8E">
        <w:rPr>
          <w:sz w:val="28"/>
          <w:szCs w:val="28"/>
        </w:rPr>
        <w:t xml:space="preserve"> обеспечить установление окладов (должностных окладов), ставок заработной платы по профессиональным квалификационным группам работникам муниципальных учреждений в размерах не ниже установленных настоящим постановлением.</w:t>
      </w:r>
    </w:p>
    <w:p w:rsidR="000D2B77" w:rsidRPr="00174D8E" w:rsidRDefault="000D2B77" w:rsidP="000D2B77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174D8E">
        <w:rPr>
          <w:sz w:val="28"/>
          <w:szCs w:val="28"/>
        </w:rPr>
        <w:t>5. Признать утратившими силу:</w:t>
      </w:r>
    </w:p>
    <w:p w:rsidR="00982BF1" w:rsidRPr="00174D8E" w:rsidRDefault="00982BF1" w:rsidP="00AF0D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D8E">
        <w:rPr>
          <w:sz w:val="28"/>
          <w:szCs w:val="28"/>
        </w:rPr>
        <w:t>Постановление администрации муниципального района «Читинский район» от 08.02.2013 г. № 280 «Об утверждении размеров повышающих коэффициентов к окладу (должностному окладу) по соответствующей профессиональной квалификационной группе и перечня профессий (специальностей) и должностей по категориям работников муниципальных образовательных учреждений, принимающих непосредственное участие в оказании муниципальных услуг»;</w:t>
      </w:r>
    </w:p>
    <w:p w:rsidR="00982BF1" w:rsidRPr="00174D8E" w:rsidRDefault="00982BF1" w:rsidP="00AF0D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74D8E">
        <w:rPr>
          <w:sz w:val="28"/>
          <w:szCs w:val="28"/>
        </w:rPr>
        <w:t>Постановление администрации муниципального района «Читинский район» от 25.07.2013 г. № 3123 «О внесении изменений в Постановление администрации муниципального района «Читинский район» от 08.02.2013 г. № 280 «Об утверждении размеров повышающих коэффициентов к окладу (должностному окладу) по соответствующей профессиональной квалификационной группе и перечня профессий (специальностей) и должностей по категориям работников муниципальных образовательных учреждений, принимающих непосредственное участие в оказании муниципальных услуг»;</w:t>
      </w:r>
      <w:proofErr w:type="gramEnd"/>
    </w:p>
    <w:p w:rsidR="00982BF1" w:rsidRPr="00174D8E" w:rsidRDefault="00982BF1" w:rsidP="00AF0D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Постановление администрации муниципального района «Читинский район» от 08.02.2013 г. № 281 «Об утверждении размеров  повышающих коэффициентов к окладу (должностному окладу) по соответствующей профессиональной квалификационной группе и перечня профессий (специальностей) и должностей по категориям работников учреждений </w:t>
      </w:r>
      <w:r w:rsidRPr="00174D8E">
        <w:rPr>
          <w:sz w:val="28"/>
          <w:szCs w:val="28"/>
        </w:rPr>
        <w:lastRenderedPageBreak/>
        <w:t xml:space="preserve">культуры муниципального района «Читинский район», принимающих непосредственное участие в оказании муниципальных услуг». </w:t>
      </w:r>
    </w:p>
    <w:p w:rsidR="00982BF1" w:rsidRPr="00174D8E" w:rsidRDefault="00982BF1" w:rsidP="00AF0D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74D8E">
        <w:rPr>
          <w:sz w:val="28"/>
          <w:szCs w:val="28"/>
        </w:rPr>
        <w:t xml:space="preserve">Постановление администрации муниципального района «Читинский район» от 26.09.2013 г. № 4239 «О внесении изменений в Постановление администрации муниципального района «Читинский район» от 08.02.2013 г. № 281 «Об утверждении размеров  повышающих коэффициентов к окладу (должностному окладу) по соответствующей профессиональной квалификационной группе и перечня профессий (специальностей) и должностей по категориям работников учреждений культуры муниципального района «Читинский район», принимающих непосредственное участие в оказании муниципальных услуг». </w:t>
      </w:r>
      <w:proofErr w:type="gramEnd"/>
    </w:p>
    <w:p w:rsidR="000D2B77" w:rsidRPr="00174D8E" w:rsidRDefault="000D2B77" w:rsidP="000D2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6. </w:t>
      </w:r>
      <w:proofErr w:type="gramStart"/>
      <w:r w:rsidRPr="00174D8E">
        <w:rPr>
          <w:sz w:val="28"/>
          <w:szCs w:val="28"/>
        </w:rPr>
        <w:t>Контроль за</w:t>
      </w:r>
      <w:proofErr w:type="gramEnd"/>
      <w:r w:rsidRPr="00174D8E">
        <w:rPr>
          <w:sz w:val="28"/>
          <w:szCs w:val="28"/>
        </w:rPr>
        <w:t xml:space="preserve"> исполнением настоящего постанов</w:t>
      </w:r>
      <w:r w:rsidR="00991963" w:rsidRPr="00174D8E">
        <w:rPr>
          <w:sz w:val="28"/>
          <w:szCs w:val="28"/>
        </w:rPr>
        <w:t>ления возложить на заместителя руководителя</w:t>
      </w:r>
      <w:r w:rsidR="00007A28" w:rsidRPr="00174D8E">
        <w:rPr>
          <w:sz w:val="28"/>
          <w:szCs w:val="28"/>
        </w:rPr>
        <w:t xml:space="preserve"> администрации муниципального района «Читинский район»</w:t>
      </w:r>
      <w:r w:rsidR="00991963" w:rsidRPr="00174D8E">
        <w:rPr>
          <w:sz w:val="28"/>
          <w:szCs w:val="28"/>
        </w:rPr>
        <w:t xml:space="preserve"> по </w:t>
      </w:r>
      <w:r w:rsidRPr="00174D8E">
        <w:rPr>
          <w:sz w:val="28"/>
          <w:szCs w:val="28"/>
        </w:rPr>
        <w:t xml:space="preserve"> со</w:t>
      </w:r>
      <w:r w:rsidR="00007A28" w:rsidRPr="00174D8E">
        <w:rPr>
          <w:sz w:val="28"/>
          <w:szCs w:val="28"/>
        </w:rPr>
        <w:t>циальному развитию</w:t>
      </w:r>
      <w:r w:rsidRPr="00174D8E">
        <w:rPr>
          <w:sz w:val="28"/>
          <w:szCs w:val="28"/>
        </w:rPr>
        <w:t xml:space="preserve"> </w:t>
      </w:r>
      <w:proofErr w:type="spellStart"/>
      <w:r w:rsidR="00007A28" w:rsidRPr="00174D8E">
        <w:rPr>
          <w:sz w:val="28"/>
          <w:szCs w:val="28"/>
        </w:rPr>
        <w:t>Н.П.Грунову</w:t>
      </w:r>
      <w:proofErr w:type="spellEnd"/>
      <w:r w:rsidRPr="00174D8E">
        <w:rPr>
          <w:sz w:val="28"/>
          <w:szCs w:val="28"/>
        </w:rPr>
        <w:t>.</w:t>
      </w:r>
    </w:p>
    <w:p w:rsidR="000D2B77" w:rsidRPr="00174D8E" w:rsidRDefault="000D2B77" w:rsidP="000D2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7. Действие настоящего постановления распространяется на правоотношения, возникшие с </w:t>
      </w:r>
      <w:r w:rsidR="00C901B4" w:rsidRPr="00174D8E">
        <w:rPr>
          <w:sz w:val="28"/>
          <w:szCs w:val="28"/>
        </w:rPr>
        <w:t>01 января</w:t>
      </w:r>
      <w:r w:rsidRPr="00174D8E">
        <w:rPr>
          <w:sz w:val="28"/>
          <w:szCs w:val="28"/>
        </w:rPr>
        <w:t xml:space="preserve"> 201</w:t>
      </w:r>
      <w:r w:rsidR="00C901B4" w:rsidRPr="00174D8E">
        <w:rPr>
          <w:sz w:val="28"/>
          <w:szCs w:val="28"/>
        </w:rPr>
        <w:t>5</w:t>
      </w:r>
      <w:r w:rsidRPr="00174D8E">
        <w:rPr>
          <w:sz w:val="28"/>
          <w:szCs w:val="28"/>
        </w:rPr>
        <w:t xml:space="preserve"> года.</w:t>
      </w:r>
    </w:p>
    <w:p w:rsidR="000D2B77" w:rsidRDefault="000D2B77" w:rsidP="000D2B7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74D8E" w:rsidRDefault="00174D8E" w:rsidP="000D2B7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74D8E" w:rsidRPr="00174D8E" w:rsidRDefault="00174D8E" w:rsidP="000D2B7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C7E1A" w:rsidRPr="00174D8E" w:rsidRDefault="00DC7E1A" w:rsidP="000D2B7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73A14" w:rsidRPr="00174D8E" w:rsidRDefault="00741CCF" w:rsidP="00A73A14">
      <w:pPr>
        <w:tabs>
          <w:tab w:val="right" w:pos="7917"/>
        </w:tabs>
        <w:jc w:val="both"/>
        <w:rPr>
          <w:sz w:val="28"/>
          <w:szCs w:val="28"/>
        </w:rPr>
      </w:pPr>
      <w:r w:rsidRPr="00174D8E">
        <w:rPr>
          <w:sz w:val="28"/>
          <w:szCs w:val="28"/>
        </w:rPr>
        <w:t>Руководитель</w:t>
      </w:r>
      <w:r w:rsidR="00A73A14" w:rsidRPr="00174D8E">
        <w:rPr>
          <w:sz w:val="28"/>
          <w:szCs w:val="28"/>
        </w:rPr>
        <w:t xml:space="preserve"> администрации </w:t>
      </w:r>
    </w:p>
    <w:p w:rsidR="00A73A14" w:rsidRPr="00174D8E" w:rsidRDefault="00A73A14" w:rsidP="00A73A14">
      <w:pPr>
        <w:tabs>
          <w:tab w:val="right" w:pos="7917"/>
        </w:tabs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муниципального района </w:t>
      </w:r>
    </w:p>
    <w:p w:rsidR="00A73A14" w:rsidRPr="00174D8E" w:rsidRDefault="00A73A14" w:rsidP="00A73A14">
      <w:pPr>
        <w:tabs>
          <w:tab w:val="right" w:pos="7917"/>
        </w:tabs>
        <w:jc w:val="both"/>
        <w:rPr>
          <w:sz w:val="28"/>
          <w:szCs w:val="28"/>
        </w:rPr>
      </w:pPr>
      <w:r w:rsidRPr="00174D8E">
        <w:rPr>
          <w:sz w:val="28"/>
          <w:szCs w:val="28"/>
        </w:rPr>
        <w:t xml:space="preserve">«Читинский район»                                                                                </w:t>
      </w:r>
      <w:proofErr w:type="spellStart"/>
      <w:r w:rsidR="00741CCF" w:rsidRPr="00174D8E">
        <w:rPr>
          <w:sz w:val="28"/>
          <w:szCs w:val="28"/>
        </w:rPr>
        <w:t>А.А.Эпов</w:t>
      </w:r>
      <w:proofErr w:type="spellEnd"/>
    </w:p>
    <w:p w:rsidR="00DC7E1A" w:rsidRDefault="00DC7E1A" w:rsidP="000D2B77">
      <w:pPr>
        <w:pStyle w:val="a6"/>
        <w:spacing w:line="360" w:lineRule="auto"/>
        <w:ind w:left="4680"/>
        <w:jc w:val="center"/>
        <w:rPr>
          <w:highlight w:val="yellow"/>
        </w:rPr>
      </w:pPr>
    </w:p>
    <w:p w:rsidR="00741CCF" w:rsidRDefault="00741CCF" w:rsidP="000D2B77">
      <w:pPr>
        <w:pStyle w:val="a6"/>
        <w:spacing w:line="360" w:lineRule="auto"/>
        <w:ind w:left="4680"/>
        <w:jc w:val="center"/>
        <w:rPr>
          <w:highlight w:val="yellow"/>
        </w:rPr>
      </w:pPr>
    </w:p>
    <w:p w:rsidR="00741CCF" w:rsidRDefault="00741CCF" w:rsidP="000D2B77">
      <w:pPr>
        <w:pStyle w:val="a6"/>
        <w:spacing w:line="360" w:lineRule="auto"/>
        <w:ind w:left="4680"/>
        <w:jc w:val="center"/>
        <w:rPr>
          <w:highlight w:val="yellow"/>
        </w:rPr>
      </w:pPr>
    </w:p>
    <w:p w:rsidR="00174D8E" w:rsidRDefault="00174D8E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:rsidR="000D2B77" w:rsidRPr="00A9740D" w:rsidRDefault="000D2B77" w:rsidP="000D2B77">
      <w:pPr>
        <w:pStyle w:val="a6"/>
        <w:spacing w:line="360" w:lineRule="auto"/>
        <w:ind w:left="4680"/>
        <w:jc w:val="center"/>
      </w:pPr>
      <w:r w:rsidRPr="00A9740D">
        <w:lastRenderedPageBreak/>
        <w:t>УТВЕРЖДЕНЫ</w:t>
      </w:r>
    </w:p>
    <w:p w:rsidR="000D2B77" w:rsidRPr="00A9740D" w:rsidRDefault="000D2B77" w:rsidP="000D2B77">
      <w:pPr>
        <w:pStyle w:val="a6"/>
        <w:spacing w:line="240" w:lineRule="auto"/>
        <w:ind w:left="4680"/>
        <w:jc w:val="center"/>
      </w:pPr>
      <w:r w:rsidRPr="00A9740D">
        <w:t xml:space="preserve">постановлением </w:t>
      </w:r>
      <w:r w:rsidR="00A9740D" w:rsidRPr="00A9740D">
        <w:t>Администрации</w:t>
      </w:r>
    </w:p>
    <w:p w:rsidR="000D2B77" w:rsidRPr="00A9740D" w:rsidRDefault="00A9740D" w:rsidP="000D2B77">
      <w:pPr>
        <w:pStyle w:val="a6"/>
        <w:spacing w:line="240" w:lineRule="auto"/>
        <w:ind w:left="4680"/>
        <w:jc w:val="center"/>
      </w:pPr>
      <w:r w:rsidRPr="00A9740D">
        <w:t>муниципального района «Читинский район» от</w:t>
      </w:r>
      <w:r w:rsidR="00D145D1">
        <w:t xml:space="preserve"> 23.10.2014 г.</w:t>
      </w:r>
      <w:r w:rsidRPr="00A9740D">
        <w:t xml:space="preserve">   </w:t>
      </w:r>
      <w:r w:rsidR="000D2B77" w:rsidRPr="00A9740D">
        <w:t xml:space="preserve">№ </w:t>
      </w:r>
      <w:r w:rsidRPr="00A9740D">
        <w:t xml:space="preserve">  </w:t>
      </w:r>
      <w:r w:rsidR="00D145D1">
        <w:t>2909</w:t>
      </w:r>
      <w:bookmarkStart w:id="0" w:name="_GoBack"/>
      <w:bookmarkEnd w:id="0"/>
    </w:p>
    <w:p w:rsidR="000D2B77" w:rsidRPr="000D2B77" w:rsidRDefault="000D2B77" w:rsidP="000D2B77">
      <w:pPr>
        <w:pStyle w:val="a6"/>
        <w:spacing w:line="240" w:lineRule="auto"/>
        <w:ind w:left="708"/>
        <w:jc w:val="center"/>
        <w:rPr>
          <w:highlight w:val="yellow"/>
        </w:rPr>
      </w:pPr>
    </w:p>
    <w:p w:rsidR="000D2B77" w:rsidRPr="00372F12" w:rsidRDefault="000D2B77" w:rsidP="000D2B77">
      <w:pPr>
        <w:pStyle w:val="a6"/>
        <w:spacing w:line="240" w:lineRule="auto"/>
        <w:ind w:left="0"/>
        <w:jc w:val="center"/>
        <w:rPr>
          <w:b/>
          <w:bCs/>
        </w:rPr>
      </w:pPr>
      <w:r w:rsidRPr="00372F12">
        <w:rPr>
          <w:b/>
          <w:bCs/>
        </w:rPr>
        <w:t xml:space="preserve">Размеры базовых окладов (базовых должностных окладов) </w:t>
      </w:r>
    </w:p>
    <w:p w:rsidR="000D2B77" w:rsidRPr="00372F12" w:rsidRDefault="000D2B77" w:rsidP="000D2B77">
      <w:pPr>
        <w:pStyle w:val="a6"/>
        <w:spacing w:line="240" w:lineRule="auto"/>
        <w:ind w:left="0"/>
        <w:jc w:val="center"/>
        <w:rPr>
          <w:b/>
          <w:bCs/>
        </w:rPr>
      </w:pPr>
      <w:r w:rsidRPr="00372F12">
        <w:rPr>
          <w:b/>
          <w:bCs/>
        </w:rPr>
        <w:t xml:space="preserve">по профессионально-квалификационным группам работников </w:t>
      </w:r>
      <w:r w:rsidR="00372F12" w:rsidRPr="00372F12">
        <w:rPr>
          <w:b/>
          <w:bCs/>
        </w:rPr>
        <w:t>муниципальных учреждений муниципального района «Читинский район</w:t>
      </w:r>
      <w:r w:rsidR="00372F12" w:rsidRPr="00372F12">
        <w:t>»</w:t>
      </w:r>
    </w:p>
    <w:p w:rsidR="000D2B77" w:rsidRPr="001E7BAD" w:rsidRDefault="000D2B77" w:rsidP="000D2B7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D2B77" w:rsidRPr="001E7BAD" w:rsidRDefault="000D2B77" w:rsidP="000D2B77">
      <w:pPr>
        <w:pStyle w:val="a6"/>
        <w:numPr>
          <w:ilvl w:val="0"/>
          <w:numId w:val="27"/>
        </w:numPr>
        <w:spacing w:line="240" w:lineRule="auto"/>
        <w:ind w:left="0"/>
        <w:jc w:val="center"/>
        <w:rPr>
          <w:b/>
          <w:bCs/>
        </w:rPr>
      </w:pPr>
      <w:r w:rsidRPr="001E7BAD">
        <w:rPr>
          <w:b/>
          <w:bCs/>
        </w:rPr>
        <w:t>Профессиональная квалификационная группа</w:t>
      </w:r>
    </w:p>
    <w:p w:rsidR="000D2B77" w:rsidRPr="001E7BAD" w:rsidRDefault="000D2B77" w:rsidP="000D2B77">
      <w:pPr>
        <w:pStyle w:val="a6"/>
        <w:spacing w:line="240" w:lineRule="auto"/>
        <w:ind w:left="0"/>
        <w:jc w:val="center"/>
        <w:rPr>
          <w:b/>
          <w:bCs/>
        </w:rPr>
      </w:pPr>
      <w:r w:rsidRPr="001E7BAD">
        <w:rPr>
          <w:b/>
          <w:bCs/>
        </w:rPr>
        <w:t xml:space="preserve"> общеотраслевых профессий рабочих</w:t>
      </w:r>
    </w:p>
    <w:p w:rsidR="000D2B77" w:rsidRPr="000D2B77" w:rsidRDefault="000D2B77" w:rsidP="000D2B77">
      <w:pPr>
        <w:pStyle w:val="a6"/>
        <w:spacing w:line="240" w:lineRule="auto"/>
        <w:ind w:left="0"/>
        <w:jc w:val="center"/>
        <w:rPr>
          <w:b/>
          <w:bCs/>
          <w:highlight w:val="yellow"/>
        </w:rPr>
      </w:pPr>
    </w:p>
    <w:p w:rsidR="000D2B77" w:rsidRPr="001E7BAD" w:rsidRDefault="000D2B77" w:rsidP="000D2B77">
      <w:pPr>
        <w:pStyle w:val="a6"/>
        <w:numPr>
          <w:ilvl w:val="1"/>
          <w:numId w:val="27"/>
        </w:numPr>
        <w:spacing w:line="240" w:lineRule="auto"/>
        <w:ind w:left="0" w:firstLine="709"/>
        <w:jc w:val="center"/>
        <w:rPr>
          <w:b/>
          <w:bCs/>
          <w:i/>
          <w:iCs/>
        </w:rPr>
      </w:pPr>
      <w:r w:rsidRPr="001E7BAD">
        <w:rPr>
          <w:b/>
          <w:bCs/>
          <w:i/>
          <w:iCs/>
        </w:rPr>
        <w:t>Профессиональная квалификационная группа «Общеотраслевые профессии рабочих первого уровня»</w:t>
      </w:r>
    </w:p>
    <w:p w:rsidR="000D2B77" w:rsidRPr="00B0213B" w:rsidRDefault="000D2B77" w:rsidP="000D2B77">
      <w:pPr>
        <w:pStyle w:val="a6"/>
        <w:spacing w:line="240" w:lineRule="auto"/>
        <w:ind w:left="1068"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0D2B77" w:rsidRPr="00B0213B" w:rsidTr="00FF6B93">
        <w:tc>
          <w:tcPr>
            <w:tcW w:w="2694" w:type="dxa"/>
          </w:tcPr>
          <w:p w:rsidR="000D2B77" w:rsidRPr="00B0213B" w:rsidRDefault="000D2B77" w:rsidP="00FF6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13B">
              <w:t>Квалификационный уровень</w:t>
            </w:r>
          </w:p>
        </w:tc>
        <w:tc>
          <w:tcPr>
            <w:tcW w:w="5244" w:type="dxa"/>
          </w:tcPr>
          <w:p w:rsidR="000D2B77" w:rsidRPr="00B0213B" w:rsidRDefault="000D2B77" w:rsidP="00FF6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0213B"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0D2B77" w:rsidRPr="00B0213B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0213B">
              <w:rPr>
                <w:sz w:val="24"/>
                <w:szCs w:val="24"/>
              </w:rPr>
              <w:t>Базовый оклад, рублей</w:t>
            </w:r>
          </w:p>
        </w:tc>
      </w:tr>
      <w:tr w:rsidR="000D2B77" w:rsidRPr="00B0213B" w:rsidTr="00FF6B93">
        <w:trPr>
          <w:trHeight w:val="341"/>
        </w:trPr>
        <w:tc>
          <w:tcPr>
            <w:tcW w:w="2694" w:type="dxa"/>
            <w:vMerge w:val="restart"/>
          </w:tcPr>
          <w:p w:rsidR="000D2B77" w:rsidRPr="00B0213B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B0213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0D2B77" w:rsidRPr="00B0213B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B0213B">
              <w:rPr>
                <w:sz w:val="24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</w:t>
            </w:r>
          </w:p>
          <w:p w:rsidR="000D2B77" w:rsidRPr="00B0213B" w:rsidRDefault="000D2B77" w:rsidP="00FF6B93">
            <w:pPr>
              <w:pStyle w:val="ac"/>
              <w:rPr>
                <w:sz w:val="24"/>
                <w:szCs w:val="24"/>
              </w:rPr>
            </w:pPr>
            <w:proofErr w:type="gramStart"/>
            <w:r w:rsidRPr="00B0213B">
              <w:rPr>
                <w:sz w:val="24"/>
                <w:szCs w:val="24"/>
              </w:rPr>
              <w:t>гардеробщик; горничная; грузчик; дворник; дезинфектор; егерь; истопник; лифтер; садовник;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(белья); оператор стиральных машин; конюх; кухонный рабочий; мойщик посуды; машинист по стирке и ремонту спецодежды;</w:t>
            </w:r>
            <w:proofErr w:type="gramEnd"/>
            <w:r w:rsidRPr="00B0213B">
              <w:rPr>
                <w:sz w:val="24"/>
                <w:szCs w:val="24"/>
              </w:rPr>
              <w:t xml:space="preserve"> </w:t>
            </w:r>
            <w:proofErr w:type="gramStart"/>
            <w:r w:rsidRPr="00B0213B">
              <w:rPr>
                <w:sz w:val="24"/>
                <w:szCs w:val="24"/>
              </w:rPr>
              <w:t xml:space="preserve">курьер; подсобный рабочий; комплектовщик товаров; кондитер; контролер-кассир; оператор копировальных и множительных машин; стрелок; телеграфист; </w:t>
            </w:r>
            <w:proofErr w:type="spellStart"/>
            <w:r w:rsidRPr="00B0213B">
              <w:rPr>
                <w:sz w:val="24"/>
                <w:szCs w:val="24"/>
              </w:rPr>
              <w:t>фотооператор</w:t>
            </w:r>
            <w:proofErr w:type="spellEnd"/>
            <w:r w:rsidRPr="00B0213B">
              <w:rPr>
                <w:sz w:val="24"/>
                <w:szCs w:val="24"/>
              </w:rPr>
              <w:t>; переплетчик документов; рабочий по уходу за</w:t>
            </w:r>
            <w:r w:rsidRPr="00B0213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0213B">
              <w:rPr>
                <w:sz w:val="24"/>
                <w:szCs w:val="24"/>
              </w:rPr>
              <w:t xml:space="preserve">животными; аппаратчик </w:t>
            </w:r>
            <w:proofErr w:type="spellStart"/>
            <w:r w:rsidRPr="00B0213B">
              <w:rPr>
                <w:sz w:val="24"/>
                <w:szCs w:val="24"/>
              </w:rPr>
              <w:t>химводоочистки</w:t>
            </w:r>
            <w:proofErr w:type="spellEnd"/>
            <w:r w:rsidRPr="00B0213B">
              <w:rPr>
                <w:sz w:val="24"/>
                <w:szCs w:val="24"/>
              </w:rPr>
              <w:t>; швея; обувщик по ремонту обуви; пекарь; слесарь-сантехник; слесарь-электрик по ремонту электрооборудования; слесарь по ремонту автомобилей; столяр; плотник; оператор заправочных станций; оператор электронно-вычислительных и вычислительных машин; оператор котельных;</w:t>
            </w:r>
            <w:proofErr w:type="gramEnd"/>
            <w:r w:rsidRPr="00B0213B">
              <w:rPr>
                <w:sz w:val="24"/>
                <w:szCs w:val="24"/>
              </w:rPr>
              <w:t xml:space="preserve"> сварщик арматурных сеток и каркасов; тракторист; машинист компрессорных установок; электромонтер по ремонту и обслуживанию электрооборудования; </w:t>
            </w:r>
            <w:proofErr w:type="spellStart"/>
            <w:r w:rsidRPr="00B0213B">
              <w:rPr>
                <w:sz w:val="24"/>
                <w:szCs w:val="24"/>
              </w:rPr>
              <w:t>котлочист</w:t>
            </w:r>
            <w:proofErr w:type="spellEnd"/>
            <w:r w:rsidRPr="00B0213B">
              <w:rPr>
                <w:sz w:val="24"/>
                <w:szCs w:val="24"/>
              </w:rPr>
              <w:t xml:space="preserve">; рабочий по уходу за животными; </w:t>
            </w:r>
            <w:r w:rsidRPr="00B0213B">
              <w:rPr>
                <w:sz w:val="24"/>
                <w:szCs w:val="24"/>
              </w:rPr>
              <w:lastRenderedPageBreak/>
              <w:t>продавец продовольственных товаров; повар; фальцовщик; печатник плоской печати</w:t>
            </w:r>
          </w:p>
        </w:tc>
        <w:tc>
          <w:tcPr>
            <w:tcW w:w="1418" w:type="dxa"/>
          </w:tcPr>
          <w:p w:rsidR="000D2B77" w:rsidRPr="00B0213B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0213B">
              <w:rPr>
                <w:sz w:val="24"/>
                <w:szCs w:val="24"/>
              </w:rPr>
              <w:lastRenderedPageBreak/>
              <w:t>3300</w:t>
            </w:r>
          </w:p>
        </w:tc>
      </w:tr>
      <w:tr w:rsidR="000D2B77" w:rsidRPr="00B0213B" w:rsidTr="00FF6B93">
        <w:trPr>
          <w:trHeight w:val="698"/>
        </w:trPr>
        <w:tc>
          <w:tcPr>
            <w:tcW w:w="2694" w:type="dxa"/>
            <w:vMerge/>
          </w:tcPr>
          <w:p w:rsidR="000D2B77" w:rsidRPr="00B0213B" w:rsidRDefault="000D2B77" w:rsidP="00FF6B93">
            <w:pPr>
              <w:pStyle w:val="a6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D2B77" w:rsidRPr="00B0213B" w:rsidRDefault="000D2B77" w:rsidP="00FF6B93">
            <w:pPr>
              <w:pStyle w:val="a6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0213B">
              <w:rPr>
                <w:sz w:val="24"/>
                <w:szCs w:val="24"/>
              </w:rPr>
              <w:t xml:space="preserve"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котельных; кастелянша; коневод; кладовщик; парикмахер; приемщик пункта проката; кассир билетный; таксидермист; радиооператор; </w:t>
            </w:r>
            <w:proofErr w:type="spellStart"/>
            <w:r w:rsidRPr="00B0213B">
              <w:rPr>
                <w:sz w:val="24"/>
                <w:szCs w:val="24"/>
              </w:rPr>
              <w:t>ремонтировщик</w:t>
            </w:r>
            <w:proofErr w:type="spellEnd"/>
            <w:r w:rsidRPr="00B0213B">
              <w:rPr>
                <w:sz w:val="24"/>
                <w:szCs w:val="24"/>
              </w:rPr>
              <w:t xml:space="preserve"> плоскостных спортивных сооружений; заточник; машинист насосных установок; овощевод; рабочий зеленого хозяйства</w:t>
            </w:r>
            <w:proofErr w:type="gramEnd"/>
          </w:p>
        </w:tc>
        <w:tc>
          <w:tcPr>
            <w:tcW w:w="1418" w:type="dxa"/>
          </w:tcPr>
          <w:p w:rsidR="000D2B77" w:rsidRPr="00B0213B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0213B">
              <w:rPr>
                <w:sz w:val="24"/>
                <w:szCs w:val="24"/>
              </w:rPr>
              <w:t>3400</w:t>
            </w:r>
          </w:p>
        </w:tc>
      </w:tr>
      <w:tr w:rsidR="000D2B77" w:rsidRPr="00B0213B" w:rsidTr="00FF6B93">
        <w:tc>
          <w:tcPr>
            <w:tcW w:w="2694" w:type="dxa"/>
          </w:tcPr>
          <w:p w:rsidR="000D2B77" w:rsidRPr="00B0213B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B0213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0D2B77" w:rsidRPr="00B0213B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B0213B">
              <w:rPr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0D2B77" w:rsidRPr="00B0213B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0213B">
              <w:rPr>
                <w:sz w:val="24"/>
                <w:szCs w:val="24"/>
              </w:rPr>
              <w:t>3500</w:t>
            </w:r>
          </w:p>
        </w:tc>
      </w:tr>
    </w:tbl>
    <w:p w:rsidR="000D2B77" w:rsidRPr="000D2B77" w:rsidRDefault="000D2B77" w:rsidP="000D2B77">
      <w:pPr>
        <w:pStyle w:val="a6"/>
        <w:spacing w:line="240" w:lineRule="auto"/>
        <w:ind w:left="1429"/>
        <w:rPr>
          <w:b/>
          <w:bCs/>
          <w:i/>
          <w:iCs/>
          <w:sz w:val="24"/>
          <w:szCs w:val="24"/>
          <w:highlight w:val="yellow"/>
        </w:rPr>
      </w:pPr>
    </w:p>
    <w:p w:rsidR="000D2B77" w:rsidRPr="00641161" w:rsidRDefault="000D2B77" w:rsidP="000D2B77">
      <w:pPr>
        <w:pStyle w:val="a6"/>
        <w:numPr>
          <w:ilvl w:val="1"/>
          <w:numId w:val="27"/>
        </w:numPr>
        <w:spacing w:line="240" w:lineRule="auto"/>
        <w:ind w:left="0" w:firstLine="0"/>
        <w:jc w:val="center"/>
        <w:rPr>
          <w:b/>
          <w:bCs/>
          <w:i/>
          <w:iCs/>
        </w:rPr>
      </w:pPr>
      <w:r w:rsidRPr="00641161">
        <w:rPr>
          <w:b/>
          <w:bCs/>
          <w:i/>
          <w:iCs/>
        </w:rPr>
        <w:t xml:space="preserve">Профессиональная квалификационная группа </w:t>
      </w:r>
    </w:p>
    <w:p w:rsidR="000D2B77" w:rsidRPr="00641161" w:rsidRDefault="000D2B77" w:rsidP="000D2B77">
      <w:pPr>
        <w:pStyle w:val="a6"/>
        <w:spacing w:line="240" w:lineRule="auto"/>
        <w:ind w:left="0"/>
        <w:jc w:val="center"/>
        <w:rPr>
          <w:b/>
          <w:bCs/>
          <w:i/>
          <w:iCs/>
        </w:rPr>
      </w:pPr>
      <w:r w:rsidRPr="00641161">
        <w:rPr>
          <w:b/>
          <w:bCs/>
          <w:i/>
          <w:iCs/>
        </w:rPr>
        <w:t>«Общеотраслевые профессии рабочих второго уровня»</w:t>
      </w:r>
    </w:p>
    <w:p w:rsidR="000D2B77" w:rsidRPr="00641161" w:rsidRDefault="000D2B77" w:rsidP="000D2B77">
      <w:pPr>
        <w:pStyle w:val="a6"/>
        <w:spacing w:line="240" w:lineRule="auto"/>
        <w:ind w:left="0" w:firstLine="709"/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0D2B77" w:rsidRPr="00641161" w:rsidTr="00FF6B93">
        <w:tc>
          <w:tcPr>
            <w:tcW w:w="2694" w:type="dxa"/>
          </w:tcPr>
          <w:p w:rsidR="000D2B77" w:rsidRPr="00641161" w:rsidRDefault="000D2B77" w:rsidP="00FF6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161">
              <w:t>Квалификационный уровень</w:t>
            </w:r>
          </w:p>
        </w:tc>
        <w:tc>
          <w:tcPr>
            <w:tcW w:w="5244" w:type="dxa"/>
          </w:tcPr>
          <w:p w:rsidR="000D2B77" w:rsidRPr="00641161" w:rsidRDefault="000D2B77" w:rsidP="00FF6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641161"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>Базовый оклад, рублей</w:t>
            </w:r>
          </w:p>
        </w:tc>
      </w:tr>
      <w:tr w:rsidR="000D2B77" w:rsidRPr="00641161" w:rsidTr="00FF6B93">
        <w:trPr>
          <w:trHeight w:val="1972"/>
        </w:trPr>
        <w:tc>
          <w:tcPr>
            <w:tcW w:w="2694" w:type="dxa"/>
            <w:vMerge w:val="restart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>Профессии рабочих, по которым предусмотрено присвоение 4  квалификационного разряда в соответствии с Единым квалификационным справочником работ и профессий рабочих *:</w:t>
            </w:r>
          </w:p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 xml:space="preserve">пожарный; маляр; штукатур; санитар ветеринарный; изготовитель пищевых  полуфабрикатов; </w:t>
            </w:r>
          </w:p>
        </w:tc>
        <w:tc>
          <w:tcPr>
            <w:tcW w:w="1525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>3700</w:t>
            </w:r>
          </w:p>
        </w:tc>
      </w:tr>
      <w:tr w:rsidR="000D2B77" w:rsidRPr="00641161" w:rsidTr="00FF6B93">
        <w:trPr>
          <w:trHeight w:val="1471"/>
        </w:trPr>
        <w:tc>
          <w:tcPr>
            <w:tcW w:w="2694" w:type="dxa"/>
            <w:vMerge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>водитель автомобиля; буфетчик; официант</w:t>
            </w:r>
          </w:p>
        </w:tc>
        <w:tc>
          <w:tcPr>
            <w:tcW w:w="1525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>3800</w:t>
            </w:r>
          </w:p>
        </w:tc>
      </w:tr>
      <w:tr w:rsidR="000D2B77" w:rsidRPr="00641161" w:rsidTr="00FF6B93">
        <w:trPr>
          <w:trHeight w:val="616"/>
        </w:trPr>
        <w:tc>
          <w:tcPr>
            <w:tcW w:w="2694" w:type="dxa"/>
            <w:vMerge w:val="restart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 xml:space="preserve"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рабочих*: </w:t>
            </w:r>
          </w:p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641161">
              <w:rPr>
                <w:sz w:val="24"/>
                <w:szCs w:val="24"/>
              </w:rPr>
              <w:t>антенщик-мачтовик</w:t>
            </w:r>
            <w:proofErr w:type="spellEnd"/>
            <w:r w:rsidRPr="00641161">
              <w:rPr>
                <w:sz w:val="24"/>
                <w:szCs w:val="24"/>
              </w:rPr>
              <w:t xml:space="preserve">; слесарь-аккумуляторщик; слесарь-ремонтник; слесарь-электрик;  оператор котельной, слесарь по ремонту оборудования тепловых сетей; кондитер; электромонтер по ремонту и обслуживанию электрооборудования;  тракторист; машинист бульдозера; </w:t>
            </w:r>
            <w:proofErr w:type="spellStart"/>
            <w:r w:rsidRPr="00641161">
              <w:rPr>
                <w:sz w:val="24"/>
                <w:szCs w:val="24"/>
              </w:rPr>
              <w:t>электоргазосварщик</w:t>
            </w:r>
            <w:proofErr w:type="spellEnd"/>
            <w:r w:rsidRPr="00641161">
              <w:rPr>
                <w:sz w:val="24"/>
                <w:szCs w:val="24"/>
              </w:rPr>
              <w:t>; токарь; тренер лошадей; кузнец (штамповщик либо ручной ковки); оператор электронно-вычислительных и вычислительных машин</w:t>
            </w:r>
            <w:proofErr w:type="gramEnd"/>
          </w:p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>3900</w:t>
            </w:r>
          </w:p>
        </w:tc>
      </w:tr>
      <w:tr w:rsidR="000D2B77" w:rsidRPr="00641161" w:rsidTr="00FF6B93">
        <w:trPr>
          <w:trHeight w:val="211"/>
        </w:trPr>
        <w:tc>
          <w:tcPr>
            <w:tcW w:w="2694" w:type="dxa"/>
            <w:vMerge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 xml:space="preserve">Профессии рабочих, по которым предусмотрено присвоение 7 квалификационного разряда в </w:t>
            </w:r>
            <w:r w:rsidRPr="00641161">
              <w:rPr>
                <w:sz w:val="24"/>
                <w:szCs w:val="24"/>
              </w:rPr>
              <w:lastRenderedPageBreak/>
              <w:t>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lastRenderedPageBreak/>
              <w:t>4000</w:t>
            </w:r>
          </w:p>
        </w:tc>
      </w:tr>
      <w:tr w:rsidR="000D2B77" w:rsidRPr="00641161" w:rsidTr="00FF6B93">
        <w:trPr>
          <w:trHeight w:val="1224"/>
        </w:trPr>
        <w:tc>
          <w:tcPr>
            <w:tcW w:w="2694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5244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>4100</w:t>
            </w:r>
          </w:p>
        </w:tc>
      </w:tr>
      <w:tr w:rsidR="000D2B77" w:rsidRPr="00641161" w:rsidTr="00FF6B93">
        <w:tc>
          <w:tcPr>
            <w:tcW w:w="2694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244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rPr>
                <w:spacing w:val="-2"/>
                <w:kern w:val="24"/>
                <w:sz w:val="24"/>
                <w:szCs w:val="24"/>
              </w:rPr>
            </w:pPr>
            <w:proofErr w:type="gramStart"/>
            <w:r w:rsidRPr="00641161">
              <w:rPr>
                <w:spacing w:val="-2"/>
                <w:kern w:val="24"/>
                <w:sz w:val="24"/>
                <w:szCs w:val="24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  <w:proofErr w:type="gramEnd"/>
          </w:p>
        </w:tc>
        <w:tc>
          <w:tcPr>
            <w:tcW w:w="1525" w:type="dxa"/>
          </w:tcPr>
          <w:p w:rsidR="000D2B77" w:rsidRPr="00641161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41161">
              <w:rPr>
                <w:sz w:val="24"/>
                <w:szCs w:val="24"/>
              </w:rPr>
              <w:t>4200</w:t>
            </w:r>
          </w:p>
        </w:tc>
      </w:tr>
    </w:tbl>
    <w:p w:rsidR="000D2B77" w:rsidRPr="009B33B5" w:rsidRDefault="000D2B77" w:rsidP="000D2B77">
      <w:pPr>
        <w:ind w:firstLine="540"/>
        <w:jc w:val="both"/>
        <w:rPr>
          <w:sz w:val="20"/>
          <w:szCs w:val="20"/>
        </w:rPr>
      </w:pPr>
      <w:r w:rsidRPr="009B33B5">
        <w:rPr>
          <w:sz w:val="20"/>
          <w:szCs w:val="20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0D2B77" w:rsidRPr="009B33B5" w:rsidRDefault="000D2B77" w:rsidP="000D2B7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B33B5">
        <w:rPr>
          <w:sz w:val="20"/>
          <w:szCs w:val="20"/>
        </w:rPr>
        <w:t xml:space="preserve">** В рамках настоящего постановления под «высококвалифицированными  рабочими, занятыми на важных (особо важных) и ответственных (особо ответственных) работах» понимаются работники </w:t>
      </w:r>
      <w:r w:rsidR="009B33B5" w:rsidRPr="009B33B5">
        <w:rPr>
          <w:sz w:val="20"/>
          <w:szCs w:val="20"/>
        </w:rPr>
        <w:t>муниципальных учреждений муниципального района «Читинский район»</w:t>
      </w:r>
      <w:r w:rsidRPr="009B33B5">
        <w:rPr>
          <w:sz w:val="20"/>
          <w:szCs w:val="20"/>
        </w:rPr>
        <w:t xml:space="preserve">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</w:t>
      </w:r>
      <w:r w:rsidR="009B33B5" w:rsidRPr="009B33B5">
        <w:rPr>
          <w:sz w:val="20"/>
          <w:szCs w:val="20"/>
        </w:rPr>
        <w:t>муниципальных учреждений муниципального района «Читинский район».</w:t>
      </w:r>
      <w:proofErr w:type="gramEnd"/>
    </w:p>
    <w:p w:rsidR="000D2B77" w:rsidRPr="000D2B77" w:rsidRDefault="000D2B77" w:rsidP="000D2B77">
      <w:pPr>
        <w:jc w:val="both"/>
        <w:rPr>
          <w:b/>
          <w:bCs/>
          <w:highlight w:val="yellow"/>
        </w:rPr>
      </w:pPr>
    </w:p>
    <w:p w:rsidR="000D2B77" w:rsidRPr="000D2B77" w:rsidRDefault="000D2B77" w:rsidP="000D2B77">
      <w:pPr>
        <w:jc w:val="both"/>
        <w:rPr>
          <w:b/>
          <w:bCs/>
          <w:highlight w:val="yellow"/>
        </w:rPr>
      </w:pPr>
    </w:p>
    <w:p w:rsidR="000D2B77" w:rsidRPr="00063C7D" w:rsidRDefault="000D2B77" w:rsidP="000D2B77">
      <w:pPr>
        <w:pStyle w:val="a6"/>
        <w:numPr>
          <w:ilvl w:val="0"/>
          <w:numId w:val="27"/>
        </w:numPr>
        <w:spacing w:line="240" w:lineRule="auto"/>
        <w:ind w:left="0" w:firstLine="0"/>
        <w:jc w:val="center"/>
        <w:rPr>
          <w:b/>
          <w:bCs/>
        </w:rPr>
      </w:pPr>
      <w:r w:rsidRPr="00063C7D">
        <w:rPr>
          <w:b/>
          <w:bCs/>
        </w:rPr>
        <w:t xml:space="preserve">Профессиональные квалификационные группы </w:t>
      </w:r>
    </w:p>
    <w:p w:rsidR="000D2B77" w:rsidRPr="00063C7D" w:rsidRDefault="000D2B77" w:rsidP="000D2B77">
      <w:pPr>
        <w:pStyle w:val="a6"/>
        <w:spacing w:line="240" w:lineRule="auto"/>
        <w:ind w:left="0"/>
        <w:jc w:val="center"/>
        <w:rPr>
          <w:b/>
          <w:bCs/>
        </w:rPr>
      </w:pPr>
      <w:r w:rsidRPr="00063C7D">
        <w:rPr>
          <w:b/>
          <w:bCs/>
        </w:rPr>
        <w:t>общеотраслевых должностей руководителей,</w:t>
      </w:r>
    </w:p>
    <w:p w:rsidR="000D2B77" w:rsidRPr="00063C7D" w:rsidRDefault="000D2B77" w:rsidP="000D2B77">
      <w:pPr>
        <w:pStyle w:val="a6"/>
        <w:spacing w:line="240" w:lineRule="auto"/>
        <w:ind w:left="0"/>
        <w:jc w:val="center"/>
        <w:rPr>
          <w:b/>
          <w:bCs/>
        </w:rPr>
      </w:pPr>
      <w:r w:rsidRPr="00063C7D">
        <w:rPr>
          <w:b/>
          <w:bCs/>
        </w:rPr>
        <w:t>специалистов и служащих</w:t>
      </w:r>
    </w:p>
    <w:p w:rsidR="000D2B77" w:rsidRPr="00063C7D" w:rsidRDefault="000D2B77" w:rsidP="000D2B77">
      <w:pPr>
        <w:jc w:val="center"/>
        <w:rPr>
          <w:b/>
          <w:bCs/>
        </w:rPr>
      </w:pPr>
    </w:p>
    <w:p w:rsidR="000D2B77" w:rsidRPr="00063C7D" w:rsidRDefault="000D2B77" w:rsidP="000D2B77">
      <w:pPr>
        <w:pStyle w:val="a6"/>
        <w:numPr>
          <w:ilvl w:val="1"/>
          <w:numId w:val="27"/>
        </w:numPr>
        <w:spacing w:line="240" w:lineRule="auto"/>
        <w:ind w:left="0" w:firstLine="0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 xml:space="preserve"> Профессиональная квалификационная группа</w:t>
      </w:r>
    </w:p>
    <w:p w:rsidR="000D2B77" w:rsidRPr="00063C7D" w:rsidRDefault="000D2B77" w:rsidP="000D2B77">
      <w:pPr>
        <w:pStyle w:val="a6"/>
        <w:spacing w:line="240" w:lineRule="auto"/>
        <w:ind w:left="0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>«Общеотраслевые должности служащих первого уровня»</w:t>
      </w:r>
    </w:p>
    <w:p w:rsidR="000D2B77" w:rsidRPr="000D2B77" w:rsidRDefault="000D2B77" w:rsidP="000D2B77">
      <w:pPr>
        <w:jc w:val="center"/>
        <w:rPr>
          <w:b/>
          <w:bCs/>
          <w:i/>
          <w:iCs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0D2B77" w:rsidRPr="00063C7D" w:rsidTr="00FF6B93">
        <w:tc>
          <w:tcPr>
            <w:tcW w:w="2694" w:type="dxa"/>
          </w:tcPr>
          <w:p w:rsidR="000D2B77" w:rsidRPr="00063C7D" w:rsidRDefault="000D2B77" w:rsidP="00FF6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>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C7D"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0D2B77" w:rsidRPr="00063C7D" w:rsidTr="00FF6B93">
        <w:tc>
          <w:tcPr>
            <w:tcW w:w="2694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063C7D">
              <w:rPr>
                <w:sz w:val="24"/>
                <w:szCs w:val="24"/>
              </w:rPr>
              <w:t>Архивариус; агент по снабжению; делопроизводитель; кассир; паспортист; комендант; секретарь; секретарь-машинистка;  счетовод; дежурный (по залу, по общежитию, этажу гостиницы и др.); дежурный бюро пропусков; машинистка;</w:t>
            </w:r>
            <w:r w:rsidRPr="00063C7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63C7D">
              <w:rPr>
                <w:sz w:val="24"/>
                <w:szCs w:val="24"/>
              </w:rPr>
              <w:t xml:space="preserve">паспортист; секретарь-стенографистка; табельщик; калькулятор; копировщик; учетчик; экспедитор; экспедитор по перевозке грузов </w:t>
            </w:r>
            <w:proofErr w:type="gramEnd"/>
          </w:p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3855</w:t>
            </w:r>
          </w:p>
        </w:tc>
      </w:tr>
      <w:tr w:rsidR="000D2B77" w:rsidRPr="00063C7D" w:rsidTr="00FF6B93">
        <w:tc>
          <w:tcPr>
            <w:tcW w:w="2694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3955</w:t>
            </w:r>
          </w:p>
        </w:tc>
      </w:tr>
    </w:tbl>
    <w:p w:rsidR="005C30A8" w:rsidRDefault="005C30A8" w:rsidP="005C30A8">
      <w:pPr>
        <w:jc w:val="center"/>
        <w:rPr>
          <w:b/>
          <w:bCs/>
          <w:i/>
          <w:iCs/>
        </w:rPr>
      </w:pPr>
    </w:p>
    <w:p w:rsidR="005C30A8" w:rsidRDefault="005C30A8" w:rsidP="005C30A8">
      <w:pPr>
        <w:jc w:val="center"/>
        <w:rPr>
          <w:b/>
          <w:bCs/>
          <w:i/>
          <w:iCs/>
        </w:rPr>
      </w:pPr>
    </w:p>
    <w:p w:rsidR="005C30A8" w:rsidRPr="005C30A8" w:rsidRDefault="005C30A8" w:rsidP="005C30A8">
      <w:pPr>
        <w:jc w:val="center"/>
        <w:rPr>
          <w:b/>
          <w:bCs/>
          <w:i/>
          <w:iCs/>
        </w:rPr>
      </w:pPr>
    </w:p>
    <w:p w:rsidR="000D2B77" w:rsidRPr="00063C7D" w:rsidRDefault="000D2B77" w:rsidP="000D2B77">
      <w:pPr>
        <w:pStyle w:val="a6"/>
        <w:numPr>
          <w:ilvl w:val="1"/>
          <w:numId w:val="27"/>
        </w:numPr>
        <w:spacing w:line="240" w:lineRule="auto"/>
        <w:ind w:left="180" w:firstLine="0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lastRenderedPageBreak/>
        <w:t xml:space="preserve">Профессиональная квалификационная группа </w:t>
      </w:r>
    </w:p>
    <w:p w:rsidR="000D2B77" w:rsidRPr="00063C7D" w:rsidRDefault="000D2B77" w:rsidP="000D2B77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0D2B77" w:rsidRPr="00063C7D" w:rsidTr="00FF6B93">
        <w:tc>
          <w:tcPr>
            <w:tcW w:w="2835" w:type="dxa"/>
          </w:tcPr>
          <w:p w:rsidR="000D2B77" w:rsidRPr="00063C7D" w:rsidRDefault="000D2B77" w:rsidP="00FF6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>Квалификационный уровень</w:t>
            </w:r>
          </w:p>
        </w:tc>
        <w:tc>
          <w:tcPr>
            <w:tcW w:w="4962" w:type="dxa"/>
          </w:tcPr>
          <w:p w:rsidR="000D2B77" w:rsidRPr="00063C7D" w:rsidRDefault="000D2B77" w:rsidP="00FF6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0D2B77" w:rsidRPr="00063C7D" w:rsidTr="00FF6B93">
        <w:tc>
          <w:tcPr>
            <w:tcW w:w="2835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2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Администратор; диспетчер; инспектор по кадрам; лаборант; секретарь руководителя; техник; техник по защите информации;</w:t>
            </w:r>
          </w:p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063C7D">
              <w:rPr>
                <w:sz w:val="24"/>
                <w:szCs w:val="24"/>
              </w:rPr>
              <w:t>товаровед; техник вычислительного (информационно-вычислительного) центра; художник; техник-программист;</w:t>
            </w:r>
            <w:r w:rsidRPr="00063C7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63C7D">
              <w:rPr>
                <w:sz w:val="24"/>
                <w:szCs w:val="24"/>
              </w:rPr>
              <w:t>техник по метрологии; специалист по работе с молодежью; художник-оформитель; техник-смотритель; техник-электрик; техник по обслуживанию вентиляционных систем</w:t>
            </w:r>
            <w:proofErr w:type="gramEnd"/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4055</w:t>
            </w:r>
          </w:p>
        </w:tc>
      </w:tr>
      <w:tr w:rsidR="000D2B77" w:rsidRPr="00063C7D" w:rsidTr="00FF6B93">
        <w:tc>
          <w:tcPr>
            <w:tcW w:w="2835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2" w:type="dxa"/>
          </w:tcPr>
          <w:p w:rsidR="000D2B77" w:rsidRPr="00063C7D" w:rsidRDefault="000D2B77" w:rsidP="00FF6B93">
            <w:pPr>
              <w:pStyle w:val="ac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Заведующая машинописным бюро; заведующий архивом;</w:t>
            </w:r>
            <w:r w:rsidRPr="00063C7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63C7D">
              <w:rPr>
                <w:sz w:val="24"/>
                <w:szCs w:val="24"/>
              </w:rPr>
              <w:t>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хозяйством.</w:t>
            </w:r>
          </w:p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063C7D">
              <w:rPr>
                <w:sz w:val="24"/>
                <w:szCs w:val="24"/>
                <w:lang w:val="en-US"/>
              </w:rPr>
              <w:t>II</w:t>
            </w:r>
            <w:r w:rsidRPr="00063C7D">
              <w:rPr>
                <w:sz w:val="24"/>
                <w:szCs w:val="24"/>
              </w:rPr>
              <w:t xml:space="preserve"> </w:t>
            </w:r>
            <w:proofErr w:type="spellStart"/>
            <w:r w:rsidRPr="00063C7D">
              <w:rPr>
                <w:sz w:val="24"/>
                <w:szCs w:val="24"/>
              </w:rPr>
              <w:t>внутридолжностная</w:t>
            </w:r>
            <w:proofErr w:type="spellEnd"/>
            <w:r w:rsidRPr="00063C7D">
              <w:rPr>
                <w:sz w:val="24"/>
                <w:szCs w:val="24"/>
              </w:rPr>
              <w:t xml:space="preserve"> категория 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4155</w:t>
            </w:r>
          </w:p>
        </w:tc>
      </w:tr>
      <w:tr w:rsidR="000D2B77" w:rsidRPr="00063C7D" w:rsidTr="00FF6B93">
        <w:tc>
          <w:tcPr>
            <w:tcW w:w="2835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62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063C7D">
              <w:rPr>
                <w:sz w:val="24"/>
                <w:szCs w:val="24"/>
              </w:rPr>
              <w:t>Заведующий научно-технической библиотекой; заведующий производством (шеф-повар); заведующий столовой; заведующий гостиницей; начальник хозяйственного отдела, заведующий общежитием;</w:t>
            </w:r>
            <w:r w:rsidRPr="00063C7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63C7D">
              <w:rPr>
                <w:sz w:val="24"/>
                <w:szCs w:val="24"/>
              </w:rPr>
              <w:t>управляющий отделением (фермой, сельскохозяйственным участком).</w:t>
            </w:r>
            <w:proofErr w:type="gramEnd"/>
          </w:p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063C7D">
              <w:rPr>
                <w:sz w:val="24"/>
                <w:szCs w:val="24"/>
                <w:lang w:val="en-US"/>
              </w:rPr>
              <w:t>I</w:t>
            </w:r>
            <w:r w:rsidRPr="00063C7D">
              <w:rPr>
                <w:sz w:val="24"/>
                <w:szCs w:val="24"/>
              </w:rPr>
              <w:t xml:space="preserve"> </w:t>
            </w:r>
            <w:proofErr w:type="spellStart"/>
            <w:r w:rsidRPr="00063C7D">
              <w:rPr>
                <w:sz w:val="24"/>
                <w:szCs w:val="24"/>
              </w:rPr>
              <w:t>внутридолжностная</w:t>
            </w:r>
            <w:proofErr w:type="spellEnd"/>
            <w:r w:rsidRPr="00063C7D">
              <w:rPr>
                <w:sz w:val="24"/>
                <w:szCs w:val="24"/>
              </w:rPr>
              <w:t xml:space="preserve"> категория 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4355</w:t>
            </w:r>
          </w:p>
        </w:tc>
      </w:tr>
      <w:tr w:rsidR="000D2B77" w:rsidRPr="00063C7D" w:rsidTr="00FF6B93">
        <w:tc>
          <w:tcPr>
            <w:tcW w:w="2835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62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063C7D">
              <w:rPr>
                <w:sz w:val="24"/>
                <w:szCs w:val="24"/>
              </w:rPr>
              <w:t>Механик; заведующий виварием; мастер  контрольный (участка, цеха); мастер участка (включая старшего).</w:t>
            </w:r>
            <w:proofErr w:type="gramEnd"/>
          </w:p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4555</w:t>
            </w:r>
          </w:p>
        </w:tc>
      </w:tr>
      <w:tr w:rsidR="000D2B77" w:rsidRPr="00063C7D" w:rsidTr="00FF6B93">
        <w:tc>
          <w:tcPr>
            <w:tcW w:w="2835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962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063C7D">
              <w:rPr>
                <w:sz w:val="24"/>
                <w:szCs w:val="24"/>
              </w:rPr>
              <w:t>Начальник гаража, начальник  (заведующий) мастерской,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4655</w:t>
            </w:r>
          </w:p>
        </w:tc>
      </w:tr>
    </w:tbl>
    <w:p w:rsidR="000D2B77" w:rsidRPr="00063C7D" w:rsidRDefault="000D2B77" w:rsidP="000D2B77">
      <w:pPr>
        <w:pStyle w:val="a6"/>
        <w:numPr>
          <w:ilvl w:val="1"/>
          <w:numId w:val="28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lastRenderedPageBreak/>
        <w:t xml:space="preserve">Профессиональная квалификационная группа </w:t>
      </w:r>
      <w:r w:rsidRPr="00063C7D">
        <w:rPr>
          <w:b/>
          <w:bCs/>
          <w:i/>
          <w:iCs/>
        </w:rPr>
        <w:br/>
        <w:t>«Общеотраслевые должности служащих третьего уровня»</w:t>
      </w:r>
    </w:p>
    <w:p w:rsidR="000D2B77" w:rsidRPr="00063C7D" w:rsidRDefault="000D2B77" w:rsidP="000D2B77">
      <w:pPr>
        <w:pStyle w:val="a6"/>
        <w:autoSpaceDE w:val="0"/>
        <w:autoSpaceDN w:val="0"/>
        <w:adjustRightInd w:val="0"/>
        <w:spacing w:line="240" w:lineRule="auto"/>
        <w:ind w:left="1068"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0D2B77" w:rsidRPr="00063C7D" w:rsidTr="00FF6B93">
        <w:tc>
          <w:tcPr>
            <w:tcW w:w="2694" w:type="dxa"/>
          </w:tcPr>
          <w:p w:rsidR="000D2B77" w:rsidRPr="00063C7D" w:rsidRDefault="000D2B77" w:rsidP="00FF6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>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0D2B77" w:rsidRPr="00063C7D" w:rsidTr="00FF6B93">
        <w:tc>
          <w:tcPr>
            <w:tcW w:w="2694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proofErr w:type="gramStart"/>
            <w:r w:rsidRPr="00063C7D">
              <w:rPr>
                <w:sz w:val="24"/>
                <w:szCs w:val="24"/>
              </w:rPr>
              <w:t xml:space="preserve">Аналитик; бухгалтер; </w:t>
            </w:r>
            <w:proofErr w:type="spellStart"/>
            <w:r w:rsidRPr="00063C7D">
              <w:rPr>
                <w:sz w:val="24"/>
                <w:szCs w:val="24"/>
              </w:rPr>
              <w:t>документовед</w:t>
            </w:r>
            <w:proofErr w:type="spellEnd"/>
            <w:r w:rsidRPr="00063C7D">
              <w:rPr>
                <w:sz w:val="24"/>
                <w:szCs w:val="24"/>
              </w:rPr>
              <w:t>; инженер; инженер по защите информации; инженер по охране труда; инженер-механик; инженер-программист (программист); инженер-технолог (технолог); инженер-электроник (электроник); инженер-энергетик; инженер-электрик; инженер по вентиляции; инженер по ремонту; инженер по надзору за строительством; инспектор центра занятости населения; менеджер;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</w:t>
            </w:r>
            <w:proofErr w:type="gramEnd"/>
            <w:r w:rsidRPr="00063C7D">
              <w:rPr>
                <w:sz w:val="24"/>
                <w:szCs w:val="24"/>
              </w:rPr>
              <w:t xml:space="preserve"> экономист по труду,  инженер по нормированию труда; инженер по организации и нормированию труда; инженер по комплектации оборудования; эколог (инженер по охране окружающей среды); переводчик; экономист по финансовой работе; бухгалтер-ревизор; менеджер по персоналу; менеджер по рекламе; менеджер по связям с общественностью; специалист по маркетингу;</w:t>
            </w:r>
            <w:r w:rsidRPr="00063C7D">
              <w:rPr>
                <w:b/>
                <w:bCs/>
                <w:sz w:val="24"/>
                <w:szCs w:val="24"/>
              </w:rPr>
              <w:t xml:space="preserve"> </w:t>
            </w:r>
            <w:r w:rsidRPr="00063C7D">
              <w:rPr>
                <w:sz w:val="24"/>
                <w:szCs w:val="24"/>
              </w:rPr>
              <w:t>психолог; социолог;</w:t>
            </w:r>
            <w:r w:rsidRPr="00063C7D">
              <w:rPr>
                <w:b/>
                <w:bCs/>
                <w:sz w:val="24"/>
                <w:szCs w:val="24"/>
              </w:rPr>
              <w:t xml:space="preserve"> </w:t>
            </w:r>
            <w:r w:rsidRPr="00063C7D">
              <w:rPr>
                <w:sz w:val="24"/>
                <w:szCs w:val="24"/>
              </w:rPr>
              <w:t xml:space="preserve">специалист по связям с общественностью; специалист по защите информации; администратор информационной безопасности вычислительной сети; юрисконсульт; администратор баз данных;  </w:t>
            </w:r>
            <w:proofErr w:type="spellStart"/>
            <w:r w:rsidRPr="00063C7D">
              <w:rPr>
                <w:sz w:val="24"/>
                <w:szCs w:val="24"/>
              </w:rPr>
              <w:t>сурдопереводчик</w:t>
            </w:r>
            <w:proofErr w:type="spellEnd"/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4755</w:t>
            </w:r>
          </w:p>
        </w:tc>
      </w:tr>
      <w:tr w:rsidR="000D2B77" w:rsidRPr="00063C7D" w:rsidTr="00FF6B93">
        <w:trPr>
          <w:trHeight w:val="1055"/>
        </w:trPr>
        <w:tc>
          <w:tcPr>
            <w:tcW w:w="2694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063C7D">
              <w:rPr>
                <w:sz w:val="24"/>
                <w:szCs w:val="24"/>
                <w:lang w:val="en-US"/>
              </w:rPr>
              <w:t>II</w:t>
            </w:r>
            <w:r w:rsidRPr="00063C7D">
              <w:rPr>
                <w:sz w:val="24"/>
                <w:szCs w:val="24"/>
              </w:rPr>
              <w:t xml:space="preserve"> </w:t>
            </w:r>
            <w:proofErr w:type="spellStart"/>
            <w:r w:rsidRPr="00063C7D">
              <w:rPr>
                <w:sz w:val="24"/>
                <w:szCs w:val="24"/>
              </w:rPr>
              <w:t>внутридолжностная</w:t>
            </w:r>
            <w:proofErr w:type="spellEnd"/>
            <w:r w:rsidRPr="00063C7D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4855</w:t>
            </w:r>
          </w:p>
        </w:tc>
      </w:tr>
      <w:tr w:rsidR="000D2B77" w:rsidRPr="00063C7D" w:rsidTr="00FF6B93">
        <w:tc>
          <w:tcPr>
            <w:tcW w:w="2694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063C7D">
              <w:rPr>
                <w:sz w:val="24"/>
                <w:szCs w:val="24"/>
                <w:lang w:val="en-US"/>
              </w:rPr>
              <w:t>I</w:t>
            </w:r>
            <w:r w:rsidRPr="00063C7D">
              <w:rPr>
                <w:sz w:val="24"/>
                <w:szCs w:val="24"/>
              </w:rPr>
              <w:t xml:space="preserve"> </w:t>
            </w:r>
            <w:proofErr w:type="spellStart"/>
            <w:r w:rsidRPr="00063C7D">
              <w:rPr>
                <w:sz w:val="24"/>
                <w:szCs w:val="24"/>
              </w:rPr>
              <w:t>внутридолжностная</w:t>
            </w:r>
            <w:proofErr w:type="spellEnd"/>
            <w:r w:rsidRPr="00063C7D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4955</w:t>
            </w:r>
          </w:p>
        </w:tc>
      </w:tr>
      <w:tr w:rsidR="000D2B77" w:rsidRPr="00063C7D" w:rsidTr="00FF6B93">
        <w:tc>
          <w:tcPr>
            <w:tcW w:w="2694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5055</w:t>
            </w:r>
          </w:p>
        </w:tc>
      </w:tr>
      <w:tr w:rsidR="000D2B77" w:rsidRPr="00063C7D" w:rsidTr="00FF6B93">
        <w:trPr>
          <w:trHeight w:val="838"/>
        </w:trPr>
        <w:tc>
          <w:tcPr>
            <w:tcW w:w="2694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Главные специалисты в отделах, отделениях,  лабораториях, мастерских; заместитель  главного бухгалтера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5155</w:t>
            </w:r>
          </w:p>
        </w:tc>
      </w:tr>
    </w:tbl>
    <w:p w:rsidR="000D2B77" w:rsidRPr="00063C7D" w:rsidRDefault="000D2B77" w:rsidP="000D2B77">
      <w:pPr>
        <w:pStyle w:val="a6"/>
        <w:spacing w:line="240" w:lineRule="auto"/>
        <w:ind w:left="0"/>
        <w:rPr>
          <w:b/>
          <w:bCs/>
          <w:i/>
          <w:iCs/>
        </w:rPr>
      </w:pPr>
    </w:p>
    <w:p w:rsidR="000D2B77" w:rsidRDefault="000D2B77" w:rsidP="000D2B77">
      <w:pPr>
        <w:pStyle w:val="a6"/>
        <w:spacing w:line="240" w:lineRule="auto"/>
        <w:ind w:left="0"/>
        <w:rPr>
          <w:b/>
          <w:bCs/>
          <w:i/>
          <w:iCs/>
          <w:highlight w:val="yellow"/>
        </w:rPr>
      </w:pPr>
    </w:p>
    <w:p w:rsidR="005C30A8" w:rsidRPr="000D2B77" w:rsidRDefault="005C30A8" w:rsidP="000D2B77">
      <w:pPr>
        <w:pStyle w:val="a6"/>
        <w:spacing w:line="240" w:lineRule="auto"/>
        <w:ind w:left="0"/>
        <w:rPr>
          <w:b/>
          <w:bCs/>
          <w:i/>
          <w:iCs/>
          <w:highlight w:val="yellow"/>
        </w:rPr>
      </w:pPr>
    </w:p>
    <w:p w:rsidR="000D2B77" w:rsidRPr="00063C7D" w:rsidRDefault="000D2B77" w:rsidP="000D2B77">
      <w:pPr>
        <w:pStyle w:val="a6"/>
        <w:numPr>
          <w:ilvl w:val="1"/>
          <w:numId w:val="28"/>
        </w:numPr>
        <w:spacing w:line="240" w:lineRule="auto"/>
        <w:ind w:left="0" w:firstLine="709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lastRenderedPageBreak/>
        <w:t>Профессиональная квалификационная группа «Общеотраслевые должности служащих четвертого уровня»</w:t>
      </w:r>
    </w:p>
    <w:p w:rsidR="000D2B77" w:rsidRPr="00063C7D" w:rsidRDefault="000D2B77" w:rsidP="000D2B77">
      <w:pPr>
        <w:pStyle w:val="a6"/>
        <w:spacing w:line="240" w:lineRule="auto"/>
        <w:ind w:left="1068"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0D2B77" w:rsidRPr="00063C7D" w:rsidTr="00FF6B93">
        <w:tc>
          <w:tcPr>
            <w:tcW w:w="2694" w:type="dxa"/>
          </w:tcPr>
          <w:p w:rsidR="000D2B77" w:rsidRPr="00063C7D" w:rsidRDefault="000D2B77" w:rsidP="00FF6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>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Базовый должностной оклад, рублей</w:t>
            </w:r>
          </w:p>
        </w:tc>
      </w:tr>
      <w:tr w:rsidR="000D2B77" w:rsidRPr="00063C7D" w:rsidTr="00FF6B93">
        <w:tc>
          <w:tcPr>
            <w:tcW w:w="2694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 xml:space="preserve">Начальник отдела кадров (спецотдела и др.); начальник планово-экономического отдела;  начальник финансового отдела; начальник юридического отдела; начальник отдела центра занятости населения; начальник отдела материально-технического снабжения; начальник технического отдела; начальник отдела комплектации оборудования; начальник отдела окружающей среды; начальник отдела капитального строительства 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5255</w:t>
            </w:r>
          </w:p>
        </w:tc>
      </w:tr>
      <w:tr w:rsidR="000D2B77" w:rsidRPr="00063C7D" w:rsidTr="00FF6B93">
        <w:tc>
          <w:tcPr>
            <w:tcW w:w="2694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Главный* (энергетик, специалист по защите информации, механик, метролог, технолог, экономист)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5355</w:t>
            </w:r>
          </w:p>
        </w:tc>
      </w:tr>
      <w:tr w:rsidR="000D2B77" w:rsidRPr="00063C7D" w:rsidTr="00FF6B93">
        <w:tc>
          <w:tcPr>
            <w:tcW w:w="2694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0D2B77" w:rsidRPr="00063C7D" w:rsidRDefault="000D2B77" w:rsidP="00FF6B93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5455</w:t>
            </w:r>
          </w:p>
        </w:tc>
      </w:tr>
    </w:tbl>
    <w:p w:rsidR="000D2B77" w:rsidRPr="00063C7D" w:rsidRDefault="000D2B77" w:rsidP="000D2B77">
      <w:pPr>
        <w:pStyle w:val="a6"/>
        <w:spacing w:line="240" w:lineRule="auto"/>
        <w:ind w:left="0" w:firstLine="709"/>
        <w:jc w:val="both"/>
        <w:rPr>
          <w:sz w:val="20"/>
          <w:szCs w:val="20"/>
        </w:rPr>
      </w:pPr>
      <w:r w:rsidRPr="00063C7D">
        <w:rPr>
          <w:sz w:val="20"/>
          <w:szCs w:val="20"/>
        </w:rPr>
        <w:t>*За исключением случаев, 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0D2B77" w:rsidRPr="00063C7D" w:rsidRDefault="000D2B77" w:rsidP="000D2B77">
      <w:pPr>
        <w:pStyle w:val="a6"/>
        <w:spacing w:line="240" w:lineRule="auto"/>
        <w:ind w:left="0" w:firstLine="709"/>
        <w:jc w:val="both"/>
        <w:rPr>
          <w:sz w:val="20"/>
          <w:szCs w:val="20"/>
        </w:rPr>
      </w:pPr>
      <w:r w:rsidRPr="00063C7D">
        <w:rPr>
          <w:sz w:val="20"/>
          <w:szCs w:val="20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0D2B77" w:rsidRPr="00063C7D" w:rsidRDefault="000D2B77" w:rsidP="000D2B77">
      <w:pPr>
        <w:pStyle w:val="a6"/>
        <w:spacing w:line="240" w:lineRule="auto"/>
        <w:ind w:left="0" w:firstLine="709"/>
        <w:jc w:val="both"/>
        <w:rPr>
          <w:sz w:val="20"/>
          <w:szCs w:val="20"/>
        </w:rPr>
      </w:pPr>
    </w:p>
    <w:p w:rsidR="000D2B77" w:rsidRPr="00063C7D" w:rsidRDefault="000D2B77" w:rsidP="00063C7D">
      <w:pPr>
        <w:pStyle w:val="a6"/>
        <w:numPr>
          <w:ilvl w:val="0"/>
          <w:numId w:val="25"/>
        </w:numPr>
        <w:tabs>
          <w:tab w:val="left" w:pos="4820"/>
        </w:tabs>
        <w:spacing w:line="240" w:lineRule="auto"/>
        <w:jc w:val="center"/>
        <w:rPr>
          <w:b/>
          <w:bCs/>
        </w:rPr>
      </w:pPr>
      <w:r w:rsidRPr="00063C7D">
        <w:rPr>
          <w:b/>
          <w:bCs/>
        </w:rPr>
        <w:t>Профессиональные квалификационные группы должностей</w:t>
      </w:r>
    </w:p>
    <w:p w:rsidR="000D2B77" w:rsidRPr="00063C7D" w:rsidRDefault="000D2B77" w:rsidP="000D2B77">
      <w:pPr>
        <w:jc w:val="center"/>
        <w:rPr>
          <w:b/>
          <w:bCs/>
        </w:rPr>
      </w:pPr>
      <w:r w:rsidRPr="00063C7D">
        <w:rPr>
          <w:b/>
          <w:bCs/>
        </w:rPr>
        <w:t>работников образования</w:t>
      </w:r>
    </w:p>
    <w:p w:rsidR="000D2B77" w:rsidRPr="000D2B77" w:rsidRDefault="000D2B77" w:rsidP="000D2B77">
      <w:pPr>
        <w:jc w:val="center"/>
        <w:rPr>
          <w:b/>
          <w:bCs/>
          <w:sz w:val="20"/>
          <w:szCs w:val="20"/>
          <w:highlight w:val="yellow"/>
        </w:rPr>
      </w:pPr>
    </w:p>
    <w:p w:rsidR="000D2B77" w:rsidRPr="00063C7D" w:rsidRDefault="000D2B77" w:rsidP="000D2B77">
      <w:pPr>
        <w:pStyle w:val="a6"/>
        <w:numPr>
          <w:ilvl w:val="1"/>
          <w:numId w:val="25"/>
        </w:numPr>
        <w:spacing w:line="240" w:lineRule="auto"/>
        <w:ind w:left="0" w:firstLine="709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0D2B77" w:rsidRPr="00063C7D" w:rsidRDefault="000D2B77" w:rsidP="000D2B77">
      <w:pPr>
        <w:rPr>
          <w:b/>
          <w:bCs/>
          <w:i/>
          <w:iCs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0D2B77" w:rsidRPr="00063C7D" w:rsidTr="00FF6B93">
        <w:tc>
          <w:tcPr>
            <w:tcW w:w="2606" w:type="dxa"/>
          </w:tcPr>
          <w:p w:rsidR="000D2B77" w:rsidRPr="00063C7D" w:rsidRDefault="000D2B77" w:rsidP="00FF6B93">
            <w:pPr>
              <w:jc w:val="both"/>
            </w:pPr>
            <w:r w:rsidRPr="00063C7D">
              <w:t xml:space="preserve">Квалификационный   </w:t>
            </w:r>
            <w:r w:rsidRPr="00063C7D">
              <w:br/>
              <w:t xml:space="preserve">        уровень        </w:t>
            </w:r>
          </w:p>
        </w:tc>
        <w:tc>
          <w:tcPr>
            <w:tcW w:w="5191" w:type="dxa"/>
          </w:tcPr>
          <w:p w:rsidR="000D2B77" w:rsidRPr="00063C7D" w:rsidRDefault="000D2B77" w:rsidP="00FF6B93">
            <w:pPr>
              <w:jc w:val="both"/>
            </w:pPr>
            <w:r w:rsidRPr="00063C7D"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0D2B77" w:rsidRPr="00063C7D" w:rsidRDefault="000D2B77" w:rsidP="00FF6B93">
            <w:pPr>
              <w:jc w:val="center"/>
            </w:pPr>
            <w:r w:rsidRPr="00063C7D">
              <w:t>Базовый должностной оклад, рублей</w:t>
            </w:r>
          </w:p>
        </w:tc>
      </w:tr>
      <w:tr w:rsidR="000D2B77" w:rsidRPr="00063C7D" w:rsidTr="00FF6B93">
        <w:trPr>
          <w:trHeight w:val="467"/>
        </w:trPr>
        <w:tc>
          <w:tcPr>
            <w:tcW w:w="2606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1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t xml:space="preserve">Помощник воспитателя; вожатый; секретарь учебной части </w:t>
            </w:r>
          </w:p>
        </w:tc>
        <w:tc>
          <w:tcPr>
            <w:tcW w:w="1581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  <w:jc w:val="center"/>
            </w:pPr>
            <w:r w:rsidRPr="00063C7D">
              <w:t>3855</w:t>
            </w:r>
          </w:p>
          <w:p w:rsidR="000D2B77" w:rsidRPr="00063C7D" w:rsidRDefault="000D2B77" w:rsidP="00FF6B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D2B77" w:rsidRPr="000D2B77" w:rsidRDefault="000D2B77" w:rsidP="000D2B77">
      <w:pPr>
        <w:pStyle w:val="a6"/>
        <w:spacing w:line="240" w:lineRule="auto"/>
        <w:ind w:left="0"/>
        <w:rPr>
          <w:b/>
          <w:bCs/>
          <w:i/>
          <w:iCs/>
          <w:highlight w:val="yellow"/>
        </w:rPr>
      </w:pPr>
    </w:p>
    <w:p w:rsidR="000D2B77" w:rsidRPr="00063C7D" w:rsidRDefault="000D2B77" w:rsidP="000D2B77">
      <w:pPr>
        <w:pStyle w:val="a6"/>
        <w:numPr>
          <w:ilvl w:val="1"/>
          <w:numId w:val="25"/>
        </w:numPr>
        <w:spacing w:line="240" w:lineRule="auto"/>
        <w:ind w:left="0" w:firstLine="709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0D2B77" w:rsidRPr="00063C7D" w:rsidRDefault="000D2B77" w:rsidP="000D2B77">
      <w:pPr>
        <w:pStyle w:val="a6"/>
        <w:spacing w:line="240" w:lineRule="auto"/>
        <w:rPr>
          <w:b/>
          <w:bCs/>
          <w:i/>
          <w:iCs/>
        </w:rPr>
      </w:pPr>
    </w:p>
    <w:tbl>
      <w:tblPr>
        <w:tblW w:w="9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0"/>
        <w:gridCol w:w="5239"/>
        <w:gridCol w:w="1842"/>
      </w:tblGrid>
      <w:tr w:rsidR="000D2B77" w:rsidRPr="00063C7D" w:rsidTr="00FF6B93">
        <w:tc>
          <w:tcPr>
            <w:tcW w:w="2520" w:type="dxa"/>
          </w:tcPr>
          <w:p w:rsidR="000D2B77" w:rsidRPr="00063C7D" w:rsidRDefault="000D2B77" w:rsidP="00FF6B93">
            <w:pPr>
              <w:jc w:val="both"/>
            </w:pPr>
            <w:r w:rsidRPr="00063C7D">
              <w:t xml:space="preserve">Квалификационный   </w:t>
            </w:r>
            <w:r w:rsidRPr="00063C7D">
              <w:br/>
              <w:t xml:space="preserve">        уровень        </w:t>
            </w:r>
          </w:p>
        </w:tc>
        <w:tc>
          <w:tcPr>
            <w:tcW w:w="5239" w:type="dxa"/>
          </w:tcPr>
          <w:p w:rsidR="000D2B77" w:rsidRPr="00063C7D" w:rsidRDefault="000D2B77" w:rsidP="00FF6B93">
            <w:pPr>
              <w:jc w:val="both"/>
            </w:pPr>
            <w:r w:rsidRPr="00063C7D"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842" w:type="dxa"/>
          </w:tcPr>
          <w:p w:rsidR="000D2B77" w:rsidRPr="00063C7D" w:rsidRDefault="000D2B77" w:rsidP="00FF6B93">
            <w:pPr>
              <w:jc w:val="center"/>
            </w:pPr>
            <w:r w:rsidRPr="00063C7D">
              <w:t>Базовый должностной оклад, рублей</w:t>
            </w:r>
          </w:p>
        </w:tc>
      </w:tr>
      <w:tr w:rsidR="000D2B77" w:rsidRPr="00063C7D" w:rsidTr="00FF6B93">
        <w:trPr>
          <w:trHeight w:val="582"/>
        </w:trPr>
        <w:tc>
          <w:tcPr>
            <w:tcW w:w="2520" w:type="dxa"/>
            <w:tcBorders>
              <w:top w:val="single" w:sz="4" w:space="0" w:color="auto"/>
            </w:tcBorders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t>1 квалификационный</w:t>
            </w:r>
          </w:p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t xml:space="preserve">уровень               </w:t>
            </w:r>
          </w:p>
        </w:tc>
        <w:tc>
          <w:tcPr>
            <w:tcW w:w="5239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t xml:space="preserve">Младший воспитатель; дежурный по  режиму </w:t>
            </w:r>
          </w:p>
        </w:tc>
        <w:tc>
          <w:tcPr>
            <w:tcW w:w="1842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  <w:jc w:val="center"/>
            </w:pPr>
            <w:r w:rsidRPr="00063C7D">
              <w:t>3955</w:t>
            </w:r>
          </w:p>
        </w:tc>
      </w:tr>
      <w:tr w:rsidR="000D2B77" w:rsidRPr="00063C7D" w:rsidTr="00FF6B93">
        <w:trPr>
          <w:trHeight w:val="566"/>
        </w:trPr>
        <w:tc>
          <w:tcPr>
            <w:tcW w:w="2520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t xml:space="preserve">2 квалификационный  </w:t>
            </w:r>
            <w:r w:rsidRPr="00063C7D">
              <w:br/>
              <w:t>уровень</w:t>
            </w:r>
          </w:p>
        </w:tc>
        <w:tc>
          <w:tcPr>
            <w:tcW w:w="5239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t xml:space="preserve">Диспетчер образовательного учреждения; </w:t>
            </w:r>
          </w:p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t>старший дежурный по  режиму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  <w:jc w:val="center"/>
            </w:pPr>
            <w:r w:rsidRPr="00063C7D">
              <w:t>4055</w:t>
            </w:r>
          </w:p>
        </w:tc>
      </w:tr>
    </w:tbl>
    <w:p w:rsidR="005C30A8" w:rsidRDefault="005C30A8" w:rsidP="005C30A8">
      <w:pPr>
        <w:pStyle w:val="a6"/>
        <w:autoSpaceDE w:val="0"/>
        <w:autoSpaceDN w:val="0"/>
        <w:adjustRightInd w:val="0"/>
        <w:spacing w:line="240" w:lineRule="auto"/>
        <w:ind w:left="0"/>
        <w:rPr>
          <w:b/>
          <w:bCs/>
          <w:i/>
          <w:iCs/>
        </w:rPr>
      </w:pPr>
    </w:p>
    <w:p w:rsidR="000D2B77" w:rsidRPr="00063C7D" w:rsidRDefault="000D2B77" w:rsidP="000D2B77">
      <w:pPr>
        <w:pStyle w:val="a6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lastRenderedPageBreak/>
        <w:t xml:space="preserve">Профессиональная квалификационная группа должностей </w:t>
      </w:r>
    </w:p>
    <w:p w:rsidR="000D2B77" w:rsidRPr="00063C7D" w:rsidRDefault="000D2B77" w:rsidP="000D2B77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>педагогических  работников</w:t>
      </w:r>
    </w:p>
    <w:p w:rsidR="000D2B77" w:rsidRPr="00063C7D" w:rsidRDefault="000D2B77" w:rsidP="000D2B7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0D2B77" w:rsidRPr="00063C7D" w:rsidTr="00FF6B93">
        <w:tc>
          <w:tcPr>
            <w:tcW w:w="2666" w:type="dxa"/>
          </w:tcPr>
          <w:p w:rsidR="000D2B77" w:rsidRPr="00063C7D" w:rsidRDefault="000D2B77" w:rsidP="00FF6B93">
            <w:pPr>
              <w:jc w:val="both"/>
            </w:pPr>
            <w:r w:rsidRPr="00063C7D">
              <w:t xml:space="preserve">Квалификационный   </w:t>
            </w:r>
            <w:r w:rsidRPr="00063C7D">
              <w:br/>
              <w:t xml:space="preserve">        уровень        </w:t>
            </w:r>
          </w:p>
        </w:tc>
        <w:tc>
          <w:tcPr>
            <w:tcW w:w="4989" w:type="dxa"/>
          </w:tcPr>
          <w:p w:rsidR="000D2B77" w:rsidRPr="00063C7D" w:rsidRDefault="000D2B77" w:rsidP="00FF6B93">
            <w:pPr>
              <w:jc w:val="both"/>
            </w:pPr>
            <w:r w:rsidRPr="00063C7D"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</w:tcPr>
          <w:p w:rsidR="000D2B77" w:rsidRPr="00063C7D" w:rsidRDefault="000D2B77" w:rsidP="00FF6B93">
            <w:pPr>
              <w:jc w:val="center"/>
            </w:pPr>
            <w:r w:rsidRPr="00063C7D">
              <w:t>Базовый должностной оклад, рублей</w:t>
            </w:r>
          </w:p>
        </w:tc>
      </w:tr>
      <w:tr w:rsidR="000D2B77" w:rsidRPr="00063C7D" w:rsidTr="00FF6B93">
        <w:trPr>
          <w:trHeight w:val="838"/>
        </w:trPr>
        <w:tc>
          <w:tcPr>
            <w:tcW w:w="2666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t xml:space="preserve">1 квалификационный  </w:t>
            </w:r>
            <w:r w:rsidRPr="00063C7D">
              <w:br/>
              <w:t xml:space="preserve">уровень               </w:t>
            </w:r>
          </w:p>
        </w:tc>
        <w:tc>
          <w:tcPr>
            <w:tcW w:w="4989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t>Музыкальный руководитель; инструктор по труду; инструктор по физической культуре;</w:t>
            </w:r>
          </w:p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t xml:space="preserve">старший вожатый </w:t>
            </w:r>
          </w:p>
        </w:tc>
        <w:tc>
          <w:tcPr>
            <w:tcW w:w="1701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5270</w:t>
            </w:r>
          </w:p>
        </w:tc>
      </w:tr>
      <w:tr w:rsidR="000D2B77" w:rsidRPr="00063C7D" w:rsidTr="00FF6B93">
        <w:trPr>
          <w:trHeight w:val="1133"/>
        </w:trPr>
        <w:tc>
          <w:tcPr>
            <w:tcW w:w="2666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t xml:space="preserve">2 квалификационный  </w:t>
            </w:r>
            <w:r w:rsidRPr="00063C7D">
              <w:br/>
              <w:t xml:space="preserve">уровень </w:t>
            </w:r>
          </w:p>
        </w:tc>
        <w:tc>
          <w:tcPr>
            <w:tcW w:w="4989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rPr>
                <w:color w:val="000000"/>
              </w:rPr>
              <w:t>Инструктор-методист</w:t>
            </w:r>
            <w:r w:rsidRPr="00063C7D">
              <w:t xml:space="preserve">; </w:t>
            </w:r>
            <w:r w:rsidRPr="00063C7D">
              <w:rPr>
                <w:color w:val="000000"/>
              </w:rPr>
              <w:t>социальный педагог;</w:t>
            </w:r>
          </w:p>
          <w:p w:rsidR="000D2B77" w:rsidRPr="00063C7D" w:rsidRDefault="000D2B77" w:rsidP="00FF6B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3C7D">
              <w:rPr>
                <w:color w:val="000000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1701" w:type="dxa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5370</w:t>
            </w:r>
          </w:p>
        </w:tc>
      </w:tr>
      <w:tr w:rsidR="000D2B77" w:rsidRPr="00063C7D" w:rsidTr="00FF6B93">
        <w:trPr>
          <w:trHeight w:val="1418"/>
        </w:trPr>
        <w:tc>
          <w:tcPr>
            <w:tcW w:w="2666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t xml:space="preserve">3 квалификационный  </w:t>
            </w:r>
            <w:r w:rsidRPr="00063C7D">
              <w:br/>
              <w:t>уровень</w:t>
            </w:r>
          </w:p>
        </w:tc>
        <w:tc>
          <w:tcPr>
            <w:tcW w:w="4989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3C7D">
              <w:rPr>
                <w:color w:val="000000"/>
              </w:rPr>
              <w:t>Воспитатель</w:t>
            </w:r>
            <w:r w:rsidRPr="00063C7D">
              <w:t xml:space="preserve">; </w:t>
            </w:r>
            <w:r w:rsidRPr="00063C7D">
              <w:rPr>
                <w:color w:val="000000"/>
              </w:rPr>
              <w:t>методист; педагог-психолог; мастер производственного обучения; старший инструктор-методист; старший педагог дополнительного образования;</w:t>
            </w:r>
          </w:p>
          <w:p w:rsidR="000D2B77" w:rsidRPr="00063C7D" w:rsidRDefault="000D2B77" w:rsidP="00FF6B93">
            <w:pPr>
              <w:autoSpaceDE w:val="0"/>
              <w:autoSpaceDN w:val="0"/>
              <w:adjustRightInd w:val="0"/>
            </w:pPr>
            <w:r w:rsidRPr="00063C7D">
              <w:rPr>
                <w:color w:val="000000"/>
              </w:rPr>
              <w:t>старший тренер-преподаватель</w:t>
            </w:r>
          </w:p>
        </w:tc>
        <w:tc>
          <w:tcPr>
            <w:tcW w:w="1701" w:type="dxa"/>
          </w:tcPr>
          <w:p w:rsidR="000D2B77" w:rsidRPr="00063C7D" w:rsidRDefault="000D2B77" w:rsidP="00FF6B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5470</w:t>
            </w:r>
          </w:p>
        </w:tc>
      </w:tr>
      <w:tr w:rsidR="000D2B77" w:rsidRPr="00063C7D" w:rsidTr="00FF6B93">
        <w:trPr>
          <w:trHeight w:val="1964"/>
        </w:trPr>
        <w:tc>
          <w:tcPr>
            <w:tcW w:w="2666" w:type="dxa"/>
          </w:tcPr>
          <w:p w:rsidR="000D2B77" w:rsidRPr="00063C7D" w:rsidRDefault="000D2B77" w:rsidP="00FF6B93">
            <w:r w:rsidRPr="00063C7D">
              <w:t xml:space="preserve">4 квалификационный  </w:t>
            </w:r>
            <w:r w:rsidRPr="00063C7D">
              <w:br/>
              <w:t>уровень</w:t>
            </w:r>
          </w:p>
        </w:tc>
        <w:tc>
          <w:tcPr>
            <w:tcW w:w="4989" w:type="dxa"/>
          </w:tcPr>
          <w:p w:rsidR="000D2B77" w:rsidRPr="00063C7D" w:rsidRDefault="000D2B77" w:rsidP="00FF6B93">
            <w:pPr>
              <w:rPr>
                <w:color w:val="000000"/>
              </w:rPr>
            </w:pPr>
            <w:proofErr w:type="gramStart"/>
            <w:r w:rsidRPr="00063C7D">
              <w:rPr>
                <w:color w:val="000000"/>
              </w:rPr>
              <w:t>Педагог-библиотекарь; преподаватель-организатор основ безопас</w:t>
            </w:r>
            <w:r w:rsidR="005074FD">
              <w:rPr>
                <w:color w:val="000000"/>
              </w:rPr>
              <w:t xml:space="preserve">ности жизнедеятельности; </w:t>
            </w:r>
            <w:proofErr w:type="spellStart"/>
            <w:r w:rsidR="005074FD">
              <w:rPr>
                <w:color w:val="000000"/>
              </w:rPr>
              <w:t>тьютор</w:t>
            </w:r>
            <w:proofErr w:type="spellEnd"/>
            <w:r w:rsidRPr="00063C7D">
              <w:rPr>
                <w:color w:val="000000"/>
              </w:rPr>
              <w:t>;</w:t>
            </w:r>
            <w:r w:rsidRPr="00063C7D">
              <w:t xml:space="preserve"> </w:t>
            </w:r>
            <w:r w:rsidR="005074FD">
              <w:rPr>
                <w:color w:val="000000"/>
              </w:rPr>
              <w:t>преподаватель</w:t>
            </w:r>
            <w:r w:rsidRPr="00063C7D">
              <w:rPr>
                <w:color w:val="000000"/>
              </w:rPr>
              <w:t>;</w:t>
            </w:r>
            <w:r w:rsidRPr="00063C7D">
              <w:t xml:space="preserve"> </w:t>
            </w:r>
            <w:r w:rsidRPr="00063C7D">
              <w:rPr>
                <w:color w:val="000000"/>
              </w:rPr>
              <w:t>руководитель физического воспитания; старший воспитатель; старший методист;  учитель; учитель-дефектолог; учитель-логопед (логопед)</w:t>
            </w:r>
            <w:proofErr w:type="gramEnd"/>
          </w:p>
        </w:tc>
        <w:tc>
          <w:tcPr>
            <w:tcW w:w="1701" w:type="dxa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5570</w:t>
            </w:r>
          </w:p>
        </w:tc>
      </w:tr>
    </w:tbl>
    <w:p w:rsidR="000D2B77" w:rsidRPr="00063C7D" w:rsidRDefault="000D2B77" w:rsidP="000D2B77">
      <w:pPr>
        <w:pStyle w:val="a6"/>
        <w:spacing w:line="240" w:lineRule="auto"/>
        <w:ind w:left="0"/>
        <w:jc w:val="both"/>
        <w:rPr>
          <w:sz w:val="20"/>
          <w:szCs w:val="20"/>
        </w:rPr>
      </w:pPr>
      <w:r w:rsidRPr="00063C7D">
        <w:rPr>
          <w:sz w:val="20"/>
          <w:szCs w:val="20"/>
        </w:rPr>
        <w:t xml:space="preserve"> </w:t>
      </w:r>
    </w:p>
    <w:p w:rsidR="000D2B77" w:rsidRPr="000D2B77" w:rsidRDefault="000D2B77" w:rsidP="000D2B77">
      <w:pPr>
        <w:pStyle w:val="a6"/>
        <w:spacing w:line="240" w:lineRule="auto"/>
        <w:ind w:left="0"/>
        <w:jc w:val="both"/>
        <w:rPr>
          <w:sz w:val="20"/>
          <w:szCs w:val="20"/>
          <w:highlight w:val="yellow"/>
        </w:rPr>
      </w:pPr>
    </w:p>
    <w:p w:rsidR="000D2B77" w:rsidRPr="00063C7D" w:rsidRDefault="00063C7D" w:rsidP="000D2B77">
      <w:pPr>
        <w:pStyle w:val="a6"/>
        <w:numPr>
          <w:ilvl w:val="2"/>
          <w:numId w:val="20"/>
        </w:numPr>
        <w:tabs>
          <w:tab w:val="clear" w:pos="360"/>
          <w:tab w:val="num" w:pos="0"/>
        </w:tabs>
        <w:spacing w:line="240" w:lineRule="auto"/>
        <w:ind w:left="0" w:firstLine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0D2B77" w:rsidRPr="00063C7D">
        <w:rPr>
          <w:b/>
          <w:bCs/>
          <w:i/>
          <w:iCs/>
        </w:rPr>
        <w:t>.4. Профессиональная квалификационная группа должностей руководителей структурных подразделений</w:t>
      </w:r>
    </w:p>
    <w:p w:rsidR="000D2B77" w:rsidRPr="00063C7D" w:rsidRDefault="000D2B77" w:rsidP="000D2B77">
      <w:pPr>
        <w:ind w:firstLine="720"/>
        <w:jc w:val="center"/>
        <w:rPr>
          <w:i/>
          <w:i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0D2B77" w:rsidRPr="00063C7D" w:rsidTr="00FF6B93">
        <w:trPr>
          <w:trHeight w:val="887"/>
        </w:trPr>
        <w:tc>
          <w:tcPr>
            <w:tcW w:w="2552" w:type="dxa"/>
          </w:tcPr>
          <w:p w:rsidR="000D2B77" w:rsidRPr="00063C7D" w:rsidRDefault="000D2B77" w:rsidP="00FF6B93">
            <w:r w:rsidRPr="00063C7D">
              <w:t>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r w:rsidRPr="00063C7D"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0D2B77" w:rsidRPr="00063C7D" w:rsidRDefault="000D2B77" w:rsidP="00FF6B93">
            <w:pPr>
              <w:jc w:val="center"/>
            </w:pPr>
            <w:r w:rsidRPr="00063C7D">
              <w:t>Базовый должностной оклад, рублей</w:t>
            </w:r>
          </w:p>
        </w:tc>
      </w:tr>
      <w:tr w:rsidR="000D2B77" w:rsidRPr="00063C7D" w:rsidTr="008C5772">
        <w:trPr>
          <w:trHeight w:val="2555"/>
        </w:trPr>
        <w:tc>
          <w:tcPr>
            <w:tcW w:w="2552" w:type="dxa"/>
          </w:tcPr>
          <w:p w:rsidR="000D2B77" w:rsidRPr="00063C7D" w:rsidRDefault="000D2B77" w:rsidP="00FF6B93">
            <w:r w:rsidRPr="00063C7D">
              <w:t>1 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63C7D">
              <w:rPr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</w:t>
            </w:r>
            <w:proofErr w:type="gramEnd"/>
          </w:p>
          <w:p w:rsidR="000D2B77" w:rsidRPr="00063C7D" w:rsidRDefault="000D2B77" w:rsidP="00FF6B93">
            <w:pPr>
              <w:pStyle w:val="ConsPlusCell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0D2B77" w:rsidRPr="00063C7D" w:rsidRDefault="000D2B77" w:rsidP="00FF6B93">
            <w:pPr>
              <w:pStyle w:val="ConsPlusCell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дополнительного образования детей *</w:t>
            </w:r>
          </w:p>
        </w:tc>
        <w:tc>
          <w:tcPr>
            <w:tcW w:w="1701" w:type="dxa"/>
          </w:tcPr>
          <w:p w:rsidR="000D2B77" w:rsidRPr="00063C7D" w:rsidRDefault="000D2B77" w:rsidP="00FF6B93">
            <w:pPr>
              <w:jc w:val="center"/>
            </w:pPr>
            <w:r w:rsidRPr="00063C7D">
              <w:t>5700</w:t>
            </w:r>
          </w:p>
        </w:tc>
      </w:tr>
      <w:tr w:rsidR="000D2B77" w:rsidRPr="00063C7D" w:rsidTr="00DB7322">
        <w:trPr>
          <w:trHeight w:val="1540"/>
        </w:trPr>
        <w:tc>
          <w:tcPr>
            <w:tcW w:w="2552" w:type="dxa"/>
          </w:tcPr>
          <w:p w:rsidR="000D2B77" w:rsidRPr="00063C7D" w:rsidRDefault="000D2B77" w:rsidP="00FF6B93">
            <w:r w:rsidRPr="00063C7D">
              <w:t>2 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roofErr w:type="gramStart"/>
            <w:r w:rsidRPr="00063C7D">
              <w:t xml:space="preserve"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</w:t>
            </w:r>
            <w:r w:rsidRPr="00063C7D">
              <w:lastRenderedPageBreak/>
              <w:t>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</w:t>
            </w:r>
            <w:proofErr w:type="gramEnd"/>
          </w:p>
          <w:p w:rsidR="000D2B77" w:rsidRPr="00063C7D" w:rsidRDefault="000D2B77" w:rsidP="00FF6B93">
            <w:pPr>
              <w:pStyle w:val="ConsPlusCell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среднего профессионального образования**</w:t>
            </w:r>
          </w:p>
        </w:tc>
        <w:tc>
          <w:tcPr>
            <w:tcW w:w="1701" w:type="dxa"/>
          </w:tcPr>
          <w:p w:rsidR="000D2B77" w:rsidRPr="00063C7D" w:rsidRDefault="000D2B77" w:rsidP="00FF6B93">
            <w:pPr>
              <w:jc w:val="center"/>
            </w:pPr>
            <w:r w:rsidRPr="00063C7D">
              <w:lastRenderedPageBreak/>
              <w:t>5800</w:t>
            </w:r>
          </w:p>
        </w:tc>
      </w:tr>
      <w:tr w:rsidR="008C5772" w:rsidRPr="00063C7D" w:rsidTr="008C5772">
        <w:trPr>
          <w:trHeight w:val="1565"/>
        </w:trPr>
        <w:tc>
          <w:tcPr>
            <w:tcW w:w="2552" w:type="dxa"/>
          </w:tcPr>
          <w:p w:rsidR="008C5772" w:rsidRPr="00063C7D" w:rsidRDefault="008C5772" w:rsidP="00FF6B93">
            <w:r w:rsidRPr="00063C7D">
              <w:lastRenderedPageBreak/>
              <w:t>3 квалификационный уровень</w:t>
            </w:r>
          </w:p>
          <w:p w:rsidR="008C5772" w:rsidRPr="00063C7D" w:rsidRDefault="008C5772" w:rsidP="00FF6B93"/>
        </w:tc>
        <w:tc>
          <w:tcPr>
            <w:tcW w:w="5103" w:type="dxa"/>
          </w:tcPr>
          <w:p w:rsidR="008C5772" w:rsidRPr="00063C7D" w:rsidRDefault="008C5772" w:rsidP="00FF6B93">
            <w:pPr>
              <w:pStyle w:val="ConsPlusCell"/>
            </w:pPr>
            <w:r w:rsidRPr="00063C7D">
              <w:rPr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</w:tcPr>
          <w:p w:rsidR="008C5772" w:rsidRPr="00063C7D" w:rsidRDefault="008C5772" w:rsidP="00FF6B93">
            <w:pPr>
              <w:jc w:val="center"/>
            </w:pPr>
            <w:r w:rsidRPr="00063C7D">
              <w:t>5900</w:t>
            </w:r>
          </w:p>
        </w:tc>
      </w:tr>
    </w:tbl>
    <w:p w:rsidR="000D2B77" w:rsidRPr="00063C7D" w:rsidRDefault="000D2B77" w:rsidP="000D2B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C7D">
        <w:rPr>
          <w:rFonts w:ascii="Times New Roman" w:hAnsi="Times New Roman" w:cs="Times New Roman"/>
        </w:rPr>
        <w:t>*Кроме должностей руководителей структурных подразделений, отнесенных ко 2 квалификационному уровню.</w:t>
      </w:r>
    </w:p>
    <w:p w:rsidR="000D2B77" w:rsidRDefault="000D2B77" w:rsidP="000D2B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3C7D">
        <w:rPr>
          <w:rFonts w:ascii="Times New Roman" w:hAnsi="Times New Roman" w:cs="Times New Roman"/>
        </w:rPr>
        <w:t>**Кроме должностей руководителей структурных подразделений, отнесенных к 3 квалификационному уровню</w:t>
      </w:r>
    </w:p>
    <w:p w:rsidR="00DB7322" w:rsidRPr="00063C7D" w:rsidRDefault="00DB7322" w:rsidP="000D2B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2B77" w:rsidRPr="000D2B77" w:rsidRDefault="000D2B77" w:rsidP="000D2B77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0D2B77" w:rsidRPr="00063C7D" w:rsidRDefault="000D2B77" w:rsidP="000D2B77">
      <w:pPr>
        <w:pStyle w:val="a6"/>
        <w:numPr>
          <w:ilvl w:val="0"/>
          <w:numId w:val="25"/>
        </w:numPr>
        <w:spacing w:line="240" w:lineRule="auto"/>
        <w:jc w:val="center"/>
        <w:rPr>
          <w:b/>
          <w:bCs/>
        </w:rPr>
      </w:pPr>
      <w:r w:rsidRPr="00063C7D">
        <w:rPr>
          <w:b/>
          <w:bCs/>
        </w:rPr>
        <w:t>Профессиональные квалификационные  группы</w:t>
      </w:r>
    </w:p>
    <w:p w:rsidR="000D2B77" w:rsidRPr="00063C7D" w:rsidRDefault="000D2B77" w:rsidP="000D2B77">
      <w:pPr>
        <w:autoSpaceDE w:val="0"/>
        <w:autoSpaceDN w:val="0"/>
        <w:adjustRightInd w:val="0"/>
        <w:jc w:val="center"/>
        <w:rPr>
          <w:b/>
          <w:bCs/>
        </w:rPr>
      </w:pPr>
      <w:r w:rsidRPr="00063C7D">
        <w:rPr>
          <w:b/>
          <w:bCs/>
        </w:rPr>
        <w:t>должностей работников культуры, искусства и кинематографии</w:t>
      </w:r>
    </w:p>
    <w:p w:rsidR="000D2B77" w:rsidRPr="00063C7D" w:rsidRDefault="000D2B77" w:rsidP="000D2B77">
      <w:pPr>
        <w:autoSpaceDE w:val="0"/>
        <w:autoSpaceDN w:val="0"/>
        <w:adjustRightInd w:val="0"/>
        <w:jc w:val="center"/>
        <w:rPr>
          <w:b/>
          <w:bCs/>
        </w:rPr>
      </w:pPr>
    </w:p>
    <w:p w:rsidR="000D2B77" w:rsidRPr="00063C7D" w:rsidRDefault="00063C7D" w:rsidP="000D2B77">
      <w:pPr>
        <w:pStyle w:val="ac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0D2B77" w:rsidRPr="00063C7D">
        <w:rPr>
          <w:b/>
          <w:bCs/>
          <w:i/>
          <w:iCs/>
        </w:rPr>
        <w:t xml:space="preserve">.1. Профессиональная квалификационная группа «Должности </w:t>
      </w:r>
      <w:proofErr w:type="gramStart"/>
      <w:r w:rsidR="000D2B77" w:rsidRPr="00063C7D">
        <w:rPr>
          <w:b/>
          <w:bCs/>
          <w:i/>
          <w:iCs/>
        </w:rPr>
        <w:t>технических исполнителей</w:t>
      </w:r>
      <w:proofErr w:type="gramEnd"/>
      <w:r w:rsidR="000D2B77" w:rsidRPr="00063C7D">
        <w:rPr>
          <w:b/>
          <w:bCs/>
          <w:i/>
          <w:iCs/>
        </w:rPr>
        <w:t xml:space="preserve"> и артистов вспомогательного состава»</w:t>
      </w:r>
    </w:p>
    <w:p w:rsidR="000D2B77" w:rsidRPr="00063C7D" w:rsidRDefault="000D2B77" w:rsidP="000D2B77">
      <w:pPr>
        <w:ind w:firstLine="709"/>
        <w:jc w:val="both"/>
      </w:pPr>
    </w:p>
    <w:tbl>
      <w:tblPr>
        <w:tblpPr w:leftFromText="180" w:rightFromText="180" w:vertAnchor="text" w:tblpX="89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103"/>
        <w:gridCol w:w="1701"/>
      </w:tblGrid>
      <w:tr w:rsidR="000D2B77" w:rsidRPr="00063C7D" w:rsidTr="00FF6B93">
        <w:trPr>
          <w:trHeight w:val="699"/>
        </w:trPr>
        <w:tc>
          <w:tcPr>
            <w:tcW w:w="2660" w:type="dxa"/>
          </w:tcPr>
          <w:p w:rsidR="000D2B77" w:rsidRPr="00063C7D" w:rsidRDefault="000D2B77" w:rsidP="00FF6B93">
            <w:pPr>
              <w:tabs>
                <w:tab w:val="left" w:pos="-5812"/>
              </w:tabs>
              <w:ind w:left="-142" w:right="-108"/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Квалификационный 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jc w:val="both"/>
              <w:rPr>
                <w:color w:val="000000"/>
              </w:rPr>
            </w:pPr>
            <w:r w:rsidRPr="00063C7D">
              <w:rPr>
                <w:color w:val="000000"/>
              </w:rPr>
              <w:t xml:space="preserve">Должности, отнесенные к </w:t>
            </w:r>
            <w:r w:rsidRPr="00063C7D">
              <w:t xml:space="preserve"> профессиональным</w:t>
            </w:r>
            <w:r w:rsidRPr="00063C7D">
              <w:rPr>
                <w:color w:val="000000"/>
              </w:rPr>
              <w:t xml:space="preserve"> квалификационным уровням</w:t>
            </w:r>
          </w:p>
        </w:tc>
        <w:tc>
          <w:tcPr>
            <w:tcW w:w="1701" w:type="dxa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t>Базовый должностной оклад, рублей</w:t>
            </w:r>
          </w:p>
        </w:tc>
      </w:tr>
      <w:tr w:rsidR="000D2B77" w:rsidRPr="00063C7D" w:rsidTr="00FF6B93">
        <w:trPr>
          <w:trHeight w:val="868"/>
        </w:trPr>
        <w:tc>
          <w:tcPr>
            <w:tcW w:w="2660" w:type="dxa"/>
            <w:vAlign w:val="center"/>
          </w:tcPr>
          <w:p w:rsidR="000D2B77" w:rsidRPr="00063C7D" w:rsidRDefault="000D2B77" w:rsidP="00FF6B93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FFFFFF"/>
          </w:tcPr>
          <w:p w:rsidR="000D2B77" w:rsidRPr="00063C7D" w:rsidRDefault="000D2B77" w:rsidP="00FF6B93">
            <w:pPr>
              <w:rPr>
                <w:color w:val="000000"/>
              </w:rPr>
            </w:pPr>
            <w:r w:rsidRPr="00063C7D">
              <w:rPr>
                <w:color w:val="000000"/>
              </w:rPr>
              <w:t>Смотритель музейный; арти</w:t>
            </w:r>
            <w:proofErr w:type="gramStart"/>
            <w:r w:rsidRPr="00063C7D">
              <w:rPr>
                <w:color w:val="000000"/>
              </w:rPr>
              <w:t>ст всп</w:t>
            </w:r>
            <w:proofErr w:type="gramEnd"/>
            <w:r w:rsidRPr="00063C7D">
              <w:rPr>
                <w:color w:val="000000"/>
              </w:rPr>
              <w:t>омогательного состава театров и концертных организаций; контролер билетов</w:t>
            </w:r>
          </w:p>
        </w:tc>
        <w:tc>
          <w:tcPr>
            <w:tcW w:w="1701" w:type="dxa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3855</w:t>
            </w:r>
          </w:p>
          <w:p w:rsidR="000D2B77" w:rsidRPr="00063C7D" w:rsidRDefault="000D2B77" w:rsidP="00FF6B93">
            <w:pPr>
              <w:jc w:val="center"/>
              <w:rPr>
                <w:color w:val="000000"/>
              </w:rPr>
            </w:pPr>
          </w:p>
        </w:tc>
      </w:tr>
    </w:tbl>
    <w:p w:rsidR="000D2B77" w:rsidRDefault="000D2B77" w:rsidP="000D2B77">
      <w:pPr>
        <w:ind w:left="720"/>
        <w:jc w:val="center"/>
        <w:rPr>
          <w:highlight w:val="yellow"/>
        </w:rPr>
      </w:pPr>
    </w:p>
    <w:p w:rsidR="00DB7322" w:rsidRPr="000D2B77" w:rsidRDefault="00DB7322" w:rsidP="000D2B77">
      <w:pPr>
        <w:ind w:left="720"/>
        <w:jc w:val="center"/>
        <w:rPr>
          <w:highlight w:val="yellow"/>
        </w:rPr>
      </w:pPr>
    </w:p>
    <w:p w:rsidR="000D2B77" w:rsidRPr="00063C7D" w:rsidRDefault="00063C7D" w:rsidP="000D2B77">
      <w:pPr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0D2B77" w:rsidRPr="00063C7D">
        <w:rPr>
          <w:b/>
          <w:bCs/>
          <w:i/>
          <w:iCs/>
        </w:rPr>
        <w:t>.2. Профессиональная квалификационная группа</w:t>
      </w:r>
    </w:p>
    <w:p w:rsidR="000D2B77" w:rsidRPr="00063C7D" w:rsidRDefault="000D2B77" w:rsidP="000D2B77">
      <w:pPr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>«Должности работников культуры, искусства и кинематографии среднего звена»</w:t>
      </w:r>
    </w:p>
    <w:p w:rsidR="000D2B77" w:rsidRPr="00063C7D" w:rsidRDefault="000D2B77" w:rsidP="000D2B77">
      <w:pPr>
        <w:jc w:val="center"/>
        <w:rPr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0D2B77" w:rsidRPr="00063C7D" w:rsidTr="00FF6B93">
        <w:tc>
          <w:tcPr>
            <w:tcW w:w="2694" w:type="dxa"/>
          </w:tcPr>
          <w:p w:rsidR="000D2B77" w:rsidRPr="00063C7D" w:rsidRDefault="000D2B77" w:rsidP="00FF6B93">
            <w:pPr>
              <w:jc w:val="center"/>
            </w:pPr>
            <w:r w:rsidRPr="00063C7D">
              <w:t>Квалификационный   уровень</w:t>
            </w:r>
          </w:p>
        </w:tc>
        <w:tc>
          <w:tcPr>
            <w:tcW w:w="4961" w:type="dxa"/>
          </w:tcPr>
          <w:p w:rsidR="000D2B77" w:rsidRPr="00063C7D" w:rsidRDefault="000D2B77" w:rsidP="00FF6B93">
            <w:pPr>
              <w:jc w:val="both"/>
            </w:pPr>
            <w:r w:rsidRPr="00063C7D"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0D2B77" w:rsidRPr="00063C7D" w:rsidRDefault="000D2B77" w:rsidP="00FF6B93">
            <w:pPr>
              <w:jc w:val="center"/>
            </w:pPr>
            <w:r w:rsidRPr="00063C7D">
              <w:t>Базовый должностной оклад, рублей</w:t>
            </w:r>
          </w:p>
        </w:tc>
      </w:tr>
      <w:tr w:rsidR="000D2B77" w:rsidRPr="00063C7D" w:rsidTr="00FF6B93">
        <w:trPr>
          <w:trHeight w:val="3125"/>
        </w:trPr>
        <w:tc>
          <w:tcPr>
            <w:tcW w:w="2694" w:type="dxa"/>
          </w:tcPr>
          <w:p w:rsidR="000D2B77" w:rsidRPr="00063C7D" w:rsidRDefault="000D2B77" w:rsidP="00FF6B93">
            <w:pPr>
              <w:jc w:val="both"/>
            </w:pPr>
          </w:p>
          <w:p w:rsidR="000D2B77" w:rsidRPr="00063C7D" w:rsidRDefault="000D2B77" w:rsidP="00FF6B93">
            <w:pPr>
              <w:jc w:val="both"/>
            </w:pPr>
          </w:p>
          <w:p w:rsidR="000D2B77" w:rsidRPr="00063C7D" w:rsidRDefault="000D2B77" w:rsidP="00FF6B93">
            <w:pPr>
              <w:jc w:val="both"/>
            </w:pPr>
          </w:p>
          <w:p w:rsidR="000D2B77" w:rsidRPr="00063C7D" w:rsidRDefault="000D2B77" w:rsidP="00FF6B93">
            <w:pPr>
              <w:jc w:val="both"/>
            </w:pPr>
          </w:p>
          <w:p w:rsidR="000D2B77" w:rsidRPr="00063C7D" w:rsidRDefault="000D2B77" w:rsidP="00FF6B93">
            <w:pPr>
              <w:jc w:val="both"/>
            </w:pPr>
          </w:p>
          <w:p w:rsidR="000D2B77" w:rsidRPr="00063C7D" w:rsidRDefault="000D2B77" w:rsidP="00FF6B93">
            <w:pPr>
              <w:jc w:val="both"/>
            </w:pPr>
          </w:p>
          <w:p w:rsidR="000D2B77" w:rsidRPr="00063C7D" w:rsidRDefault="000D2B77" w:rsidP="00FF6B93">
            <w:pPr>
              <w:jc w:val="both"/>
            </w:pPr>
          </w:p>
          <w:p w:rsidR="000D2B77" w:rsidRPr="00063C7D" w:rsidRDefault="000D2B77" w:rsidP="00FF6B93">
            <w:pPr>
              <w:jc w:val="both"/>
            </w:pPr>
          </w:p>
          <w:p w:rsidR="000D2B77" w:rsidRPr="00063C7D" w:rsidRDefault="000D2B77" w:rsidP="00FF6B93">
            <w:pPr>
              <w:jc w:val="both"/>
            </w:pPr>
          </w:p>
          <w:p w:rsidR="000D2B77" w:rsidRPr="00063C7D" w:rsidRDefault="000D2B77" w:rsidP="00FF6B93">
            <w:pPr>
              <w:jc w:val="both"/>
            </w:pPr>
          </w:p>
        </w:tc>
        <w:tc>
          <w:tcPr>
            <w:tcW w:w="4961" w:type="dxa"/>
          </w:tcPr>
          <w:p w:rsidR="000D2B77" w:rsidRPr="00063C7D" w:rsidRDefault="000D2B77" w:rsidP="00FF6B93">
            <w:r w:rsidRPr="00063C7D">
              <w:t xml:space="preserve">Аккомпаниатор; </w:t>
            </w:r>
            <w:r w:rsidRPr="00063C7D">
              <w:rPr>
                <w:color w:val="000000"/>
              </w:rPr>
              <w:t>ассистенты: режиссера, дирижера, балетмейстера, хормейстера;</w:t>
            </w:r>
          </w:p>
          <w:p w:rsidR="000D2B77" w:rsidRPr="00063C7D" w:rsidRDefault="000D2B77" w:rsidP="00FF6B93">
            <w:r w:rsidRPr="00063C7D">
              <w:t xml:space="preserve">заведующий билетными кассами; заведующий костюмерной; </w:t>
            </w:r>
            <w:proofErr w:type="spellStart"/>
            <w:r w:rsidRPr="00063C7D">
              <w:t>культорганизатор</w:t>
            </w:r>
            <w:proofErr w:type="spellEnd"/>
            <w:r w:rsidRPr="00063C7D">
              <w:t xml:space="preserve">; организатор экскурсий; </w:t>
            </w:r>
            <w:r w:rsidRPr="00063C7D">
              <w:rPr>
                <w:color w:val="000000"/>
              </w:rPr>
              <w:t xml:space="preserve">помощник режиссера; </w:t>
            </w:r>
            <w:r w:rsidRPr="00063C7D">
              <w:t xml:space="preserve">руководитель кружка; </w:t>
            </w:r>
            <w:r w:rsidRPr="00063C7D">
              <w:rPr>
                <w:color w:val="000000"/>
              </w:rPr>
              <w:t>руководитель кружка, любительского объединения, клуба по интересам;</w:t>
            </w:r>
            <w:r w:rsidRPr="00063C7D">
              <w:t xml:space="preserve"> </w:t>
            </w:r>
            <w:r w:rsidRPr="00063C7D">
              <w:rPr>
                <w:color w:val="000000"/>
              </w:rPr>
              <w:t>распорядитель танцевального вечера, ведущий дискотеки;</w:t>
            </w:r>
            <w:r w:rsidRPr="00063C7D">
              <w:t xml:space="preserve"> </w:t>
            </w:r>
            <w:r w:rsidRPr="00063C7D">
              <w:rPr>
                <w:color w:val="000000"/>
              </w:rPr>
              <w:t>руководитель музыкальной части дискотеки;</w:t>
            </w:r>
            <w:r w:rsidRPr="00063C7D">
              <w:t xml:space="preserve"> репетитор по технике речи</w:t>
            </w:r>
          </w:p>
        </w:tc>
        <w:tc>
          <w:tcPr>
            <w:tcW w:w="1701" w:type="dxa"/>
          </w:tcPr>
          <w:p w:rsidR="000D2B77" w:rsidRPr="00063C7D" w:rsidRDefault="000D2B77" w:rsidP="00FF6B93">
            <w:pPr>
              <w:jc w:val="center"/>
            </w:pPr>
            <w:r w:rsidRPr="00063C7D">
              <w:t>3955</w:t>
            </w:r>
          </w:p>
          <w:p w:rsidR="000D2B77" w:rsidRPr="00063C7D" w:rsidRDefault="000D2B77" w:rsidP="00FF6B93">
            <w:pPr>
              <w:jc w:val="center"/>
            </w:pPr>
          </w:p>
          <w:p w:rsidR="000D2B77" w:rsidRPr="00063C7D" w:rsidRDefault="000D2B77" w:rsidP="00FF6B93">
            <w:pPr>
              <w:jc w:val="center"/>
            </w:pPr>
          </w:p>
          <w:p w:rsidR="000D2B77" w:rsidRPr="00063C7D" w:rsidRDefault="000D2B77" w:rsidP="00FF6B93">
            <w:pPr>
              <w:jc w:val="center"/>
            </w:pPr>
          </w:p>
          <w:p w:rsidR="000D2B77" w:rsidRPr="00063C7D" w:rsidRDefault="000D2B77" w:rsidP="00FF6B93">
            <w:pPr>
              <w:jc w:val="center"/>
            </w:pPr>
          </w:p>
          <w:p w:rsidR="000D2B77" w:rsidRPr="00063C7D" w:rsidRDefault="000D2B77" w:rsidP="00FF6B93">
            <w:pPr>
              <w:jc w:val="center"/>
            </w:pPr>
          </w:p>
          <w:p w:rsidR="000D2B77" w:rsidRPr="00063C7D" w:rsidRDefault="000D2B77" w:rsidP="00FF6B93">
            <w:pPr>
              <w:jc w:val="center"/>
            </w:pPr>
          </w:p>
          <w:p w:rsidR="000D2B77" w:rsidRPr="00063C7D" w:rsidRDefault="000D2B77" w:rsidP="00FF6B93">
            <w:pPr>
              <w:jc w:val="center"/>
            </w:pPr>
          </w:p>
          <w:p w:rsidR="000D2B77" w:rsidRPr="00063C7D" w:rsidRDefault="000D2B77" w:rsidP="00FF6B93">
            <w:pPr>
              <w:jc w:val="center"/>
            </w:pPr>
          </w:p>
          <w:p w:rsidR="000D2B77" w:rsidRPr="00063C7D" w:rsidRDefault="000D2B77" w:rsidP="00FF6B93">
            <w:pPr>
              <w:jc w:val="center"/>
            </w:pPr>
          </w:p>
          <w:p w:rsidR="000D2B77" w:rsidRPr="00063C7D" w:rsidRDefault="000D2B77" w:rsidP="00FF6B93">
            <w:pPr>
              <w:jc w:val="center"/>
            </w:pPr>
          </w:p>
        </w:tc>
      </w:tr>
    </w:tbl>
    <w:p w:rsidR="000D2B77" w:rsidRDefault="000D2B77" w:rsidP="000D2B77">
      <w:pPr>
        <w:jc w:val="center"/>
        <w:rPr>
          <w:b/>
          <w:bCs/>
          <w:i/>
          <w:iCs/>
        </w:rPr>
      </w:pPr>
    </w:p>
    <w:p w:rsidR="008C5772" w:rsidRDefault="008C5772" w:rsidP="000D2B77">
      <w:pPr>
        <w:jc w:val="center"/>
        <w:rPr>
          <w:b/>
          <w:bCs/>
          <w:i/>
          <w:iCs/>
        </w:rPr>
      </w:pPr>
    </w:p>
    <w:p w:rsidR="008C5772" w:rsidRDefault="008C5772" w:rsidP="000D2B77">
      <w:pPr>
        <w:jc w:val="center"/>
        <w:rPr>
          <w:b/>
          <w:bCs/>
          <w:i/>
          <w:iCs/>
        </w:rPr>
      </w:pPr>
    </w:p>
    <w:p w:rsidR="008C5772" w:rsidRDefault="008C5772" w:rsidP="000D2B77">
      <w:pPr>
        <w:jc w:val="center"/>
        <w:rPr>
          <w:b/>
          <w:bCs/>
          <w:i/>
          <w:iCs/>
        </w:rPr>
      </w:pPr>
    </w:p>
    <w:p w:rsidR="008C5772" w:rsidRDefault="008C5772" w:rsidP="000D2B77">
      <w:pPr>
        <w:jc w:val="center"/>
        <w:rPr>
          <w:b/>
          <w:bCs/>
          <w:i/>
          <w:iCs/>
        </w:rPr>
      </w:pPr>
    </w:p>
    <w:p w:rsidR="008C5772" w:rsidRPr="00063C7D" w:rsidRDefault="008C5772" w:rsidP="000D2B77">
      <w:pPr>
        <w:jc w:val="center"/>
        <w:rPr>
          <w:b/>
          <w:bCs/>
          <w:i/>
          <w:iCs/>
        </w:rPr>
      </w:pPr>
    </w:p>
    <w:p w:rsidR="000D2B77" w:rsidRPr="00063C7D" w:rsidRDefault="00063C7D" w:rsidP="000D2B7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0D2B77" w:rsidRPr="00063C7D">
        <w:rPr>
          <w:b/>
          <w:bCs/>
          <w:i/>
          <w:iCs/>
        </w:rPr>
        <w:t>.3. Профессиональная квалификационная группа</w:t>
      </w:r>
    </w:p>
    <w:p w:rsidR="000D2B77" w:rsidRPr="00063C7D" w:rsidRDefault="000D2B77" w:rsidP="000D2B77">
      <w:pPr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>«Должности работников культуры, искусства и кинематографии ведущего звена»</w:t>
      </w:r>
    </w:p>
    <w:p w:rsidR="000D2B77" w:rsidRPr="00063C7D" w:rsidRDefault="000D2B77" w:rsidP="000D2B77">
      <w:pPr>
        <w:jc w:val="center"/>
        <w:rPr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0D2B77" w:rsidRPr="00063C7D" w:rsidTr="00FF6B93">
        <w:tc>
          <w:tcPr>
            <w:tcW w:w="2694" w:type="dxa"/>
            <w:tcBorders>
              <w:bottom w:val="single" w:sz="4" w:space="0" w:color="auto"/>
            </w:tcBorders>
          </w:tcPr>
          <w:p w:rsidR="000D2B77" w:rsidRPr="00063C7D" w:rsidRDefault="000D2B77" w:rsidP="00FF6B93">
            <w:pPr>
              <w:jc w:val="center"/>
            </w:pPr>
            <w:r w:rsidRPr="00063C7D">
              <w:t>Квалификационный  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D2B77" w:rsidRPr="00063C7D" w:rsidRDefault="000D2B77" w:rsidP="00FF6B93">
            <w:pPr>
              <w:jc w:val="both"/>
            </w:pPr>
            <w:r w:rsidRPr="00063C7D"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B77" w:rsidRPr="00063C7D" w:rsidRDefault="000D2B77" w:rsidP="00FF6B93">
            <w:pPr>
              <w:jc w:val="center"/>
            </w:pPr>
            <w:r w:rsidRPr="00063C7D">
              <w:t>Базовый должностной оклад, рублей</w:t>
            </w:r>
          </w:p>
        </w:tc>
      </w:tr>
      <w:tr w:rsidR="000D2B77" w:rsidRPr="00063C7D" w:rsidTr="00FF6B93">
        <w:trPr>
          <w:trHeight w:val="6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7" w:rsidRPr="00063C7D" w:rsidRDefault="000D2B77" w:rsidP="00FF6B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77" w:rsidRPr="00063C7D" w:rsidRDefault="000D2B77" w:rsidP="00FF6B93">
            <w:r w:rsidRPr="00063C7D">
              <w:t>Артист духового оркестров; артист оркестра народных инструментов; артист оркестра ансамблей песни и танца; артист эстрадного оркестра (ансамбля); артист балета ансамбля песни и танца; артист танцевального коллектива; артисты – концертные исполнители (всех жанров), кроме артистов - концертных исполнителей вспомогательного состава; аккомпаниатор-концертмейстер;</w:t>
            </w:r>
          </w:p>
          <w:p w:rsidR="000D2B77" w:rsidRPr="00063C7D" w:rsidRDefault="000D2B77" w:rsidP="00FF6B93">
            <w:r w:rsidRPr="00063C7D">
              <w:t>артист-вокалист (солист); артист балета;</w:t>
            </w:r>
          </w:p>
          <w:p w:rsidR="000D2B77" w:rsidRPr="00063C7D" w:rsidRDefault="000D2B77" w:rsidP="00FF6B93">
            <w:r w:rsidRPr="00063C7D">
              <w:t>артист оркестра; артист хора; артист драмы;</w:t>
            </w:r>
          </w:p>
          <w:p w:rsidR="000D2B77" w:rsidRPr="00063C7D" w:rsidRDefault="000D2B77" w:rsidP="00FF6B93">
            <w:r w:rsidRPr="00063C7D">
              <w:t>артист (кукловод) театра кукол; артисты - концертные исполнители (всех жанров);</w:t>
            </w:r>
          </w:p>
          <w:p w:rsidR="000D2B77" w:rsidRPr="00063C7D" w:rsidRDefault="000D2B77" w:rsidP="00FF6B93">
            <w:proofErr w:type="gramStart"/>
            <w:r w:rsidRPr="00063C7D">
              <w:t xml:space="preserve">артист – концертный исполнитель </w:t>
            </w:r>
            <w:r w:rsidRPr="00063C7D">
              <w:rPr>
                <w:lang w:val="en-US"/>
              </w:rPr>
              <w:t>I</w:t>
            </w:r>
            <w:r w:rsidRPr="00063C7D">
              <w:t xml:space="preserve"> категории; администратор (старший администратор); библиотекарь; библиограф; главный библиотекарь; главный библиограф;</w:t>
            </w:r>
            <w:proofErr w:type="gramEnd"/>
          </w:p>
          <w:p w:rsidR="000D2B77" w:rsidRPr="00063C7D" w:rsidRDefault="000D2B77" w:rsidP="00FF6B93">
            <w:r w:rsidRPr="00063C7D">
              <w:t>заведующий труппой; звукооператор;</w:t>
            </w:r>
          </w:p>
          <w:p w:rsidR="000D2B77" w:rsidRPr="00063C7D" w:rsidRDefault="000D2B77" w:rsidP="00FF6B93">
            <w:r w:rsidRPr="00063C7D">
              <w:t>концертмейстер по классу вокала (балета);</w:t>
            </w:r>
          </w:p>
          <w:p w:rsidR="000D2B77" w:rsidRPr="00063C7D" w:rsidRDefault="000D2B77" w:rsidP="00FF6B93">
            <w:r w:rsidRPr="00063C7D">
              <w:t>лектор-искусствовед (музыковед); лектор (экскурсовод); мастер-художник по созданию и реставрации музыкальных инструментов; методист библиотеки, музея, клубного учреждения; методист по составлению кинопрограмм; методист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:rsidR="000D2B77" w:rsidRPr="00063C7D" w:rsidRDefault="000D2B77" w:rsidP="00FF6B93">
            <w:r w:rsidRPr="00063C7D">
              <w:t>методист;  помощник главного режиссера;</w:t>
            </w:r>
          </w:p>
          <w:p w:rsidR="000D2B77" w:rsidRPr="00063C7D" w:rsidRDefault="000D2B77" w:rsidP="00FF6B93">
            <w:r w:rsidRPr="00063C7D">
              <w:t>помощник главного балетмейстера;</w:t>
            </w:r>
          </w:p>
          <w:p w:rsidR="000D2B77" w:rsidRPr="00063C7D" w:rsidRDefault="000D2B77" w:rsidP="00FF6B93">
            <w:r w:rsidRPr="00063C7D">
              <w:t>помощник художественного руководителя;</w:t>
            </w:r>
          </w:p>
          <w:p w:rsidR="000D2B77" w:rsidRPr="00063C7D" w:rsidRDefault="000D2B77" w:rsidP="00FF6B93">
            <w:proofErr w:type="gramStart"/>
            <w:r w:rsidRPr="00063C7D">
              <w:t>редактор по репертуару; редактор библиотеки,  клубного учреждения,  музея,  научно-методического центра народного творчества,  дома народного творчества,  центра народной культуры (культуры и досуга) и других аналогичных учреждений и организаций; редактор (музыкальный редактор); репетитор по вокалу; репетитор по балету; репетитор; специалист по методике клубной работы; специалист по фольклору; специалист по жанрам творчества; специалист по учетно-</w:t>
            </w:r>
            <w:proofErr w:type="spellStart"/>
            <w:r w:rsidRPr="00063C7D">
              <w:t>хранительской</w:t>
            </w:r>
            <w:proofErr w:type="spellEnd"/>
            <w:r w:rsidRPr="00063C7D">
              <w:t xml:space="preserve"> документации;</w:t>
            </w:r>
            <w:proofErr w:type="gramEnd"/>
            <w:r w:rsidRPr="00063C7D">
              <w:t xml:space="preserve"> </w:t>
            </w:r>
            <w:proofErr w:type="gramStart"/>
            <w:r w:rsidRPr="00063C7D">
              <w:t xml:space="preserve">специалист экспозиционного и выставочного отдела; художник-бутафор; художник-гример; художник-декоратор; </w:t>
            </w:r>
            <w:r w:rsidRPr="00063C7D">
              <w:lastRenderedPageBreak/>
              <w:t>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хранитель фондов;  чтец-мастер художественного слова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7" w:rsidRPr="00063C7D" w:rsidRDefault="000D2B77" w:rsidP="00FF6B93">
            <w:pPr>
              <w:jc w:val="center"/>
            </w:pPr>
            <w:r w:rsidRPr="00063C7D">
              <w:lastRenderedPageBreak/>
              <w:t>4255</w:t>
            </w:r>
          </w:p>
        </w:tc>
      </w:tr>
    </w:tbl>
    <w:p w:rsidR="000D2B77" w:rsidRPr="00063C7D" w:rsidRDefault="000D2B77" w:rsidP="000D2B77">
      <w:pPr>
        <w:jc w:val="center"/>
        <w:rPr>
          <w:b/>
          <w:bCs/>
          <w:i/>
          <w:iCs/>
        </w:rPr>
      </w:pPr>
    </w:p>
    <w:p w:rsidR="000D2B77" w:rsidRPr="00063C7D" w:rsidRDefault="00063C7D" w:rsidP="000D2B7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0D2B77" w:rsidRPr="00063C7D">
        <w:rPr>
          <w:b/>
          <w:bCs/>
          <w:i/>
          <w:iCs/>
        </w:rPr>
        <w:t>.4. Профессиональная квалификационная группа</w:t>
      </w:r>
    </w:p>
    <w:p w:rsidR="000D2B77" w:rsidRPr="00063C7D" w:rsidRDefault="000D2B77" w:rsidP="000D2B77">
      <w:pPr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>«Должности руководящего состава учреждений культуры, искусства и кинематографии»</w:t>
      </w:r>
    </w:p>
    <w:p w:rsidR="000D2B77" w:rsidRPr="00063C7D" w:rsidRDefault="000D2B77" w:rsidP="000D2B77">
      <w:pPr>
        <w:jc w:val="center"/>
        <w:rPr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245"/>
        <w:gridCol w:w="1701"/>
      </w:tblGrid>
      <w:tr w:rsidR="000D2B77" w:rsidRPr="00063C7D" w:rsidTr="00DB7322">
        <w:tc>
          <w:tcPr>
            <w:tcW w:w="2410" w:type="dxa"/>
            <w:tcBorders>
              <w:bottom w:val="single" w:sz="4" w:space="0" w:color="auto"/>
            </w:tcBorders>
          </w:tcPr>
          <w:p w:rsidR="000D2B77" w:rsidRPr="00063C7D" w:rsidRDefault="000D2B77" w:rsidP="00FF6B93">
            <w:pPr>
              <w:jc w:val="both"/>
              <w:rPr>
                <w:lang w:eastAsia="en-US"/>
              </w:rPr>
            </w:pPr>
            <w:r w:rsidRPr="00063C7D">
              <w:rPr>
                <w:lang w:eastAsia="en-US"/>
              </w:rPr>
              <w:t xml:space="preserve">Квалификационный   </w:t>
            </w:r>
            <w:r w:rsidRPr="00063C7D">
              <w:rPr>
                <w:lang w:eastAsia="en-US"/>
              </w:rPr>
              <w:br/>
              <w:t xml:space="preserve">        уровень      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D2B77" w:rsidRPr="00063C7D" w:rsidRDefault="000D2B77" w:rsidP="00FF6B93">
            <w:pPr>
              <w:jc w:val="both"/>
              <w:rPr>
                <w:lang w:eastAsia="en-US"/>
              </w:rPr>
            </w:pPr>
            <w:r w:rsidRPr="00063C7D">
              <w:rPr>
                <w:lang w:eastAsia="en-US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0D2B77" w:rsidRPr="00063C7D" w:rsidRDefault="000D2B77" w:rsidP="00FF6B93">
            <w:pPr>
              <w:jc w:val="center"/>
              <w:rPr>
                <w:lang w:eastAsia="en-US"/>
              </w:rPr>
            </w:pPr>
            <w:r w:rsidRPr="00063C7D">
              <w:rPr>
                <w:lang w:eastAsia="en-US"/>
              </w:rPr>
              <w:t>Базовый должностной оклад, рублей</w:t>
            </w:r>
          </w:p>
        </w:tc>
      </w:tr>
      <w:tr w:rsidR="000D2B77" w:rsidRPr="00063C7D" w:rsidTr="00DB7322">
        <w:trPr>
          <w:trHeight w:val="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7" w:rsidRPr="00063C7D" w:rsidRDefault="000D2B77" w:rsidP="00FF6B93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77" w:rsidRPr="008C5772" w:rsidRDefault="000D2B77" w:rsidP="00FF6B93">
            <w:pPr>
              <w:rPr>
                <w:lang w:eastAsia="en-US"/>
              </w:rPr>
            </w:pPr>
            <w:r w:rsidRPr="008C5772">
              <w:rPr>
                <w:lang w:eastAsia="en-US"/>
              </w:rPr>
              <w:t>Балетмейстер; балетмейстер-постановщик;</w:t>
            </w:r>
          </w:p>
          <w:p w:rsidR="000D2B77" w:rsidRPr="00063C7D" w:rsidRDefault="000D2B77" w:rsidP="00FF6B93">
            <w:pPr>
              <w:rPr>
                <w:lang w:eastAsia="en-US"/>
              </w:rPr>
            </w:pPr>
            <w:r w:rsidRPr="00063C7D">
              <w:rPr>
                <w:lang w:eastAsia="en-US"/>
              </w:rPr>
              <w:t>главный балетмейстер; главный хормейстер;</w:t>
            </w:r>
          </w:p>
          <w:p w:rsidR="000D2B77" w:rsidRPr="008C5772" w:rsidRDefault="000D2B77" w:rsidP="00FF6B93">
            <w:pPr>
              <w:rPr>
                <w:lang w:eastAsia="en-US"/>
              </w:rPr>
            </w:pPr>
            <w:proofErr w:type="gramStart"/>
            <w:r w:rsidRPr="00063C7D">
              <w:rPr>
                <w:lang w:eastAsia="en-US"/>
              </w:rPr>
              <w:t xml:space="preserve">главный дирижер; главный режиссер; </w:t>
            </w:r>
            <w:r w:rsidRPr="008C5772">
              <w:rPr>
                <w:lang w:eastAsia="en-US"/>
              </w:rPr>
              <w:t>главный художник;</w:t>
            </w:r>
            <w:r w:rsidRPr="00063C7D">
              <w:rPr>
                <w:lang w:eastAsia="en-US"/>
              </w:rPr>
              <w:t xml:space="preserve"> главный хранитель фондов; </w:t>
            </w:r>
            <w:r w:rsidRPr="008C5772">
              <w:rPr>
                <w:lang w:eastAsia="en-US"/>
              </w:rPr>
              <w:t xml:space="preserve">дирижер; </w:t>
            </w:r>
            <w:r w:rsidRPr="00063C7D">
              <w:rPr>
                <w:lang w:eastAsia="en-US"/>
              </w:rPr>
              <w:t xml:space="preserve">заведующий музыкальной частью; заведующий художественно-постановочной частью, программой (коллектива) цирка; </w:t>
            </w:r>
            <w:r w:rsidRPr="008C5772">
              <w:rPr>
                <w:lang w:eastAsia="en-US"/>
              </w:rPr>
              <w:t>заведующий филиалом организации культуры клубного типа (централизованной (</w:t>
            </w:r>
            <w:proofErr w:type="spellStart"/>
            <w:r w:rsidRPr="008C5772">
              <w:rPr>
                <w:lang w:eastAsia="en-US"/>
              </w:rPr>
              <w:t>межпоселенческой</w:t>
            </w:r>
            <w:proofErr w:type="spellEnd"/>
            <w:r w:rsidRPr="008C5772">
              <w:rPr>
                <w:lang w:eastAsia="en-US"/>
              </w:rPr>
              <w:t>) клубной системы); заведующий филиалом библиотеки, централизованной (</w:t>
            </w:r>
            <w:proofErr w:type="spellStart"/>
            <w:r w:rsidRPr="008C5772">
              <w:rPr>
                <w:lang w:eastAsia="en-US"/>
              </w:rPr>
              <w:t>межпоселенческой</w:t>
            </w:r>
            <w:proofErr w:type="spellEnd"/>
            <w:r w:rsidRPr="008C5772">
              <w:rPr>
                <w:lang w:eastAsia="en-US"/>
              </w:rPr>
              <w:t>) библиотечной системы; заведующий отделом (сектором) библиотеки;</w:t>
            </w:r>
            <w:proofErr w:type="gramEnd"/>
            <w:r w:rsidRPr="008C5772">
              <w:rPr>
                <w:lang w:eastAsia="en-US"/>
              </w:rPr>
              <w:t xml:space="preserve"> </w:t>
            </w:r>
            <w:proofErr w:type="gramStart"/>
            <w:r w:rsidRPr="008C5772">
              <w:rPr>
                <w:lang w:eastAsia="en-US"/>
              </w:rPr>
              <w:t>заведующий отделом (сектором) дома (дворца) культуры,  парка культуры и отдыха, научно-методического центра народного творчества дома народного творчества,  центра народной культуры (культуры и досуга) и других аналогичных учреждений и организаций; заведующий отделом (сектором) музея; заведующий передвижной выставкой музея; заведующий реставрационной мастерской; заведующий художественно-оформительской мастерской; заведующий отделением (пунктом) по прокату кино- и видеофильмов;</w:t>
            </w:r>
            <w:proofErr w:type="gramEnd"/>
            <w:r w:rsidRPr="008C5772">
              <w:rPr>
                <w:lang w:eastAsia="en-US"/>
              </w:rPr>
              <w:t xml:space="preserve"> </w:t>
            </w:r>
            <w:proofErr w:type="gramStart"/>
            <w:r w:rsidRPr="008C5772">
              <w:rPr>
                <w:lang w:eastAsia="en-US"/>
              </w:rPr>
              <w:t>звукорежиссер; заведующий ветеринарной лабораторией зоопарка; заведующий отделом (сектором) зоопарка; менеджер по культурно-массовому досугу; менеджер культурно-досуговых организаций клубного типа, парков культуры и отдыха и других аналогичных организаций; руководитель литературно-драматургической части; режиссер-постановщик; режиссер массовых представлений; режиссер; руководитель клубного формирования – любительского объединения; руководитель студии; руководитель коллектива самодеятельного искусства, клуба по интересам; художественный руководитель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2B77" w:rsidRPr="00063C7D" w:rsidRDefault="000D2B77" w:rsidP="00121E14">
            <w:pPr>
              <w:jc w:val="center"/>
              <w:rPr>
                <w:lang w:eastAsia="en-US"/>
              </w:rPr>
            </w:pPr>
            <w:r w:rsidRPr="00063C7D">
              <w:rPr>
                <w:lang w:eastAsia="en-US"/>
              </w:rPr>
              <w:t>5455</w:t>
            </w:r>
          </w:p>
        </w:tc>
      </w:tr>
    </w:tbl>
    <w:p w:rsidR="000D2B77" w:rsidRPr="008C5772" w:rsidRDefault="000D2B77" w:rsidP="000D2B77">
      <w:pPr>
        <w:pStyle w:val="a6"/>
        <w:spacing w:line="240" w:lineRule="auto"/>
        <w:ind w:left="360"/>
        <w:rPr>
          <w:sz w:val="24"/>
          <w:szCs w:val="24"/>
        </w:rPr>
      </w:pPr>
    </w:p>
    <w:p w:rsidR="000D2B77" w:rsidRPr="008C5772" w:rsidRDefault="000D2B77" w:rsidP="000D2B77">
      <w:pPr>
        <w:pStyle w:val="a6"/>
        <w:spacing w:line="240" w:lineRule="auto"/>
        <w:ind w:left="360"/>
        <w:rPr>
          <w:sz w:val="24"/>
          <w:szCs w:val="24"/>
        </w:rPr>
      </w:pPr>
    </w:p>
    <w:p w:rsidR="000D2B77" w:rsidRPr="00063C7D" w:rsidRDefault="000D2B77" w:rsidP="00FF6B93">
      <w:pPr>
        <w:pStyle w:val="a6"/>
        <w:numPr>
          <w:ilvl w:val="0"/>
          <w:numId w:val="31"/>
        </w:numPr>
        <w:spacing w:line="240" w:lineRule="auto"/>
        <w:jc w:val="center"/>
        <w:rPr>
          <w:b/>
          <w:bCs/>
        </w:rPr>
      </w:pPr>
      <w:r w:rsidRPr="00063C7D">
        <w:rPr>
          <w:b/>
          <w:bCs/>
        </w:rPr>
        <w:t>Профессиональная квалификационная группа</w:t>
      </w:r>
    </w:p>
    <w:p w:rsidR="000D2B77" w:rsidRPr="00063C7D" w:rsidRDefault="000D2B77" w:rsidP="000D2B77">
      <w:pPr>
        <w:jc w:val="center"/>
        <w:rPr>
          <w:b/>
          <w:bCs/>
        </w:rPr>
      </w:pPr>
      <w:r w:rsidRPr="00063C7D">
        <w:rPr>
          <w:b/>
          <w:bCs/>
        </w:rPr>
        <w:t xml:space="preserve">профессий рабочих культуры, искусства и кинематографии </w:t>
      </w:r>
    </w:p>
    <w:p w:rsidR="000D2B77" w:rsidRPr="00063C7D" w:rsidRDefault="000D2B77" w:rsidP="000D2B77">
      <w:pPr>
        <w:ind w:left="720"/>
        <w:jc w:val="center"/>
        <w:rPr>
          <w:b/>
          <w:bCs/>
          <w:i/>
          <w:iCs/>
        </w:rPr>
      </w:pPr>
    </w:p>
    <w:p w:rsidR="000D2B77" w:rsidRPr="00063C7D" w:rsidRDefault="00FF6B93" w:rsidP="000D2B77">
      <w:pPr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="000D2B77" w:rsidRPr="00063C7D">
        <w:rPr>
          <w:b/>
          <w:bCs/>
          <w:i/>
          <w:iCs/>
        </w:rPr>
        <w:t xml:space="preserve">.1.  Профессиональная квалификационная группа </w:t>
      </w:r>
    </w:p>
    <w:p w:rsidR="000D2B77" w:rsidRPr="00063C7D" w:rsidRDefault="000D2B77" w:rsidP="000D2B77">
      <w:pPr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 xml:space="preserve">«Профессии рабочих культуры, искусства и кинематографии </w:t>
      </w:r>
    </w:p>
    <w:p w:rsidR="000D2B77" w:rsidRPr="00063C7D" w:rsidRDefault="000D2B77" w:rsidP="000D2B77">
      <w:pPr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 xml:space="preserve"> первого уровня»</w:t>
      </w:r>
    </w:p>
    <w:p w:rsidR="000D2B77" w:rsidRPr="00063C7D" w:rsidRDefault="000D2B77" w:rsidP="000D2B77">
      <w:pPr>
        <w:jc w:val="center"/>
        <w:rPr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0D2B77" w:rsidRPr="00063C7D" w:rsidTr="00FF6B93">
        <w:tc>
          <w:tcPr>
            <w:tcW w:w="2694" w:type="dxa"/>
          </w:tcPr>
          <w:p w:rsidR="000D2B77" w:rsidRPr="00063C7D" w:rsidRDefault="000D2B77" w:rsidP="00FF6B93">
            <w:pPr>
              <w:jc w:val="both"/>
            </w:pPr>
            <w:r w:rsidRPr="00063C7D">
              <w:t xml:space="preserve">Квалификационный   </w:t>
            </w:r>
            <w:r w:rsidRPr="00063C7D">
              <w:br/>
              <w:t xml:space="preserve">        уровень        </w:t>
            </w:r>
          </w:p>
        </w:tc>
        <w:tc>
          <w:tcPr>
            <w:tcW w:w="4961" w:type="dxa"/>
          </w:tcPr>
          <w:p w:rsidR="000D2B77" w:rsidRPr="00063C7D" w:rsidRDefault="000D2B77" w:rsidP="00FF6B93">
            <w:pPr>
              <w:jc w:val="both"/>
            </w:pPr>
            <w:r w:rsidRPr="00063C7D"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0D2B77" w:rsidRPr="00063C7D" w:rsidRDefault="000D2B77" w:rsidP="00FF6B93">
            <w:pPr>
              <w:jc w:val="center"/>
            </w:pPr>
            <w:r w:rsidRPr="00063C7D">
              <w:t>Базовый должностной оклад, рублей</w:t>
            </w:r>
          </w:p>
        </w:tc>
      </w:tr>
      <w:tr w:rsidR="000D2B77" w:rsidRPr="00063C7D" w:rsidTr="00FF6B93">
        <w:trPr>
          <w:trHeight w:val="205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D2B77" w:rsidRPr="00063C7D" w:rsidRDefault="000D2B77" w:rsidP="00FF6B93">
            <w:pPr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D2B77" w:rsidRPr="00063C7D" w:rsidRDefault="000D2B77" w:rsidP="00FF6B93">
            <w:pPr>
              <w:rPr>
                <w:color w:val="000000"/>
              </w:rPr>
            </w:pPr>
            <w:proofErr w:type="gramStart"/>
            <w:r w:rsidRPr="00063C7D">
              <w:t>Бутафор; гример-</w:t>
            </w:r>
            <w:proofErr w:type="spellStart"/>
            <w:r w:rsidRPr="00063C7D">
              <w:t>пастижер</w:t>
            </w:r>
            <w:proofErr w:type="spellEnd"/>
            <w:r w:rsidRPr="00063C7D">
              <w:t xml:space="preserve">; костюмер; киномеханик; машинист сцены;  монтировщик сцены; </w:t>
            </w:r>
            <w:r w:rsidRPr="00063C7D">
              <w:rPr>
                <w:color w:val="000000"/>
              </w:rPr>
              <w:t xml:space="preserve">маляр по отделке декораций;   </w:t>
            </w:r>
            <w:r w:rsidRPr="00063C7D">
              <w:t xml:space="preserve">осветитель; </w:t>
            </w:r>
            <w:r w:rsidRPr="00063C7D">
              <w:rPr>
                <w:color w:val="000000"/>
              </w:rPr>
              <w:t xml:space="preserve">оператор магнитной записи; </w:t>
            </w:r>
            <w:proofErr w:type="spellStart"/>
            <w:r w:rsidRPr="00063C7D">
              <w:rPr>
                <w:color w:val="000000"/>
              </w:rPr>
              <w:t>пастижер</w:t>
            </w:r>
            <w:proofErr w:type="spellEnd"/>
            <w:r w:rsidRPr="00063C7D">
              <w:rPr>
                <w:color w:val="000000"/>
              </w:rPr>
              <w:t xml:space="preserve">; </w:t>
            </w:r>
            <w:r w:rsidRPr="00063C7D">
              <w:t xml:space="preserve">реквизитор; </w:t>
            </w:r>
            <w:r w:rsidRPr="00063C7D">
              <w:rPr>
                <w:color w:val="000000"/>
              </w:rPr>
              <w:t xml:space="preserve">столяр по изготовлению декораций; униформист; </w:t>
            </w:r>
            <w:r w:rsidRPr="00063C7D">
              <w:t xml:space="preserve">установщик декораций; </w:t>
            </w:r>
            <w:proofErr w:type="spellStart"/>
            <w:r w:rsidRPr="00063C7D">
              <w:rPr>
                <w:color w:val="000000"/>
              </w:rPr>
              <w:t>фильмотекарь</w:t>
            </w:r>
            <w:proofErr w:type="spellEnd"/>
            <w:r w:rsidRPr="00063C7D">
              <w:rPr>
                <w:color w:val="000000"/>
              </w:rPr>
              <w:t xml:space="preserve">; </w:t>
            </w:r>
            <w:proofErr w:type="spellStart"/>
            <w:r w:rsidRPr="00063C7D">
              <w:rPr>
                <w:color w:val="000000"/>
              </w:rPr>
              <w:t>фильмопроверщик</w:t>
            </w:r>
            <w:proofErr w:type="spellEnd"/>
            <w:proofErr w:type="gramEnd"/>
          </w:p>
        </w:tc>
        <w:tc>
          <w:tcPr>
            <w:tcW w:w="1701" w:type="dxa"/>
          </w:tcPr>
          <w:p w:rsidR="000D2B77" w:rsidRPr="00063C7D" w:rsidRDefault="000D2B77" w:rsidP="00FF6B93">
            <w:pPr>
              <w:jc w:val="center"/>
            </w:pPr>
            <w:r w:rsidRPr="00063C7D">
              <w:t>3855</w:t>
            </w:r>
          </w:p>
        </w:tc>
      </w:tr>
    </w:tbl>
    <w:p w:rsidR="000D2B77" w:rsidRPr="00063C7D" w:rsidRDefault="000D2B77" w:rsidP="000D2B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i/>
          <w:iCs/>
        </w:rPr>
      </w:pPr>
    </w:p>
    <w:p w:rsidR="000D2B77" w:rsidRPr="00063C7D" w:rsidRDefault="000D2B77" w:rsidP="000D2B77">
      <w:pPr>
        <w:pStyle w:val="a6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i/>
          <w:iCs/>
        </w:rPr>
      </w:pPr>
      <w:r w:rsidRPr="00063C7D">
        <w:rPr>
          <w:b/>
          <w:bCs/>
          <w:i/>
          <w:iCs/>
        </w:rPr>
        <w:t>Профессиональная квалификационная группа</w:t>
      </w:r>
    </w:p>
    <w:p w:rsidR="000D2B77" w:rsidRPr="00063C7D" w:rsidRDefault="000D2B77" w:rsidP="000D2B77">
      <w:pPr>
        <w:pStyle w:val="a6"/>
        <w:widowControl w:val="0"/>
        <w:autoSpaceDE w:val="0"/>
        <w:autoSpaceDN w:val="0"/>
        <w:adjustRightInd w:val="0"/>
        <w:spacing w:line="240" w:lineRule="auto"/>
        <w:ind w:left="1429"/>
        <w:jc w:val="center"/>
        <w:outlineLvl w:val="1"/>
        <w:rPr>
          <w:b/>
          <w:bCs/>
          <w:i/>
          <w:iCs/>
        </w:rPr>
      </w:pPr>
      <w:r w:rsidRPr="00063C7D">
        <w:rPr>
          <w:b/>
          <w:bCs/>
          <w:i/>
          <w:iCs/>
        </w:rPr>
        <w:t>«Профессии рабочих культуры, искусства и кинематографии второго уровня»</w:t>
      </w:r>
    </w:p>
    <w:p w:rsidR="000D2B77" w:rsidRPr="00063C7D" w:rsidRDefault="000D2B77" w:rsidP="000D2B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0D2B77" w:rsidRPr="00063C7D" w:rsidTr="00FF6B93">
        <w:trPr>
          <w:trHeight w:val="630"/>
        </w:trPr>
        <w:tc>
          <w:tcPr>
            <w:tcW w:w="2694" w:type="dxa"/>
            <w:shd w:val="clear" w:color="auto" w:fill="FFFFFF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Квалификационный        уровень</w:t>
            </w:r>
          </w:p>
        </w:tc>
        <w:tc>
          <w:tcPr>
            <w:tcW w:w="4961" w:type="dxa"/>
            <w:shd w:val="clear" w:color="auto" w:fill="FFFFFF"/>
          </w:tcPr>
          <w:p w:rsidR="000D2B77" w:rsidRPr="00063C7D" w:rsidRDefault="000D2B77" w:rsidP="00FF6B93">
            <w:pPr>
              <w:jc w:val="both"/>
              <w:rPr>
                <w:color w:val="000000"/>
              </w:rPr>
            </w:pPr>
            <w:r w:rsidRPr="00063C7D">
              <w:rPr>
                <w:color w:val="000000"/>
              </w:rPr>
              <w:t>Профессии, отнесенные к</w:t>
            </w:r>
            <w:r w:rsidRPr="00063C7D">
              <w:t xml:space="preserve"> профессиональным</w:t>
            </w:r>
            <w:r w:rsidRPr="00063C7D">
              <w:rPr>
                <w:color w:val="000000"/>
              </w:rPr>
              <w:t xml:space="preserve"> квалификационным уровням</w:t>
            </w:r>
          </w:p>
        </w:tc>
        <w:tc>
          <w:tcPr>
            <w:tcW w:w="1701" w:type="dxa"/>
            <w:shd w:val="clear" w:color="auto" w:fill="FFFFFF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t>Базовый должностной оклад, рублей</w:t>
            </w:r>
          </w:p>
        </w:tc>
      </w:tr>
      <w:tr w:rsidR="000D2B77" w:rsidRPr="00063C7D" w:rsidTr="00FF6B93">
        <w:trPr>
          <w:trHeight w:val="5064"/>
        </w:trPr>
        <w:tc>
          <w:tcPr>
            <w:tcW w:w="2694" w:type="dxa"/>
            <w:shd w:val="clear" w:color="auto" w:fill="FFFFFF"/>
          </w:tcPr>
          <w:p w:rsidR="000D2B77" w:rsidRPr="00063C7D" w:rsidRDefault="000D2B77" w:rsidP="00FF6B93">
            <w:pPr>
              <w:ind w:left="-108"/>
              <w:rPr>
                <w:color w:val="000000"/>
              </w:rPr>
            </w:pPr>
            <w:r w:rsidRPr="00063C7D">
              <w:rPr>
                <w:color w:val="000000"/>
              </w:rPr>
              <w:t>1 квалификационный уровень</w:t>
            </w:r>
          </w:p>
        </w:tc>
        <w:tc>
          <w:tcPr>
            <w:tcW w:w="4961" w:type="dxa"/>
            <w:shd w:val="clear" w:color="auto" w:fill="FFFFFF"/>
          </w:tcPr>
          <w:p w:rsidR="000D2B77" w:rsidRPr="00063C7D" w:rsidRDefault="000D2B77" w:rsidP="00FF6B93">
            <w:pPr>
              <w:rPr>
                <w:color w:val="000000"/>
              </w:rPr>
            </w:pPr>
            <w:proofErr w:type="spellStart"/>
            <w:r w:rsidRPr="00063C7D">
              <w:rPr>
                <w:color w:val="000000"/>
              </w:rPr>
              <w:t>Видеотекарь</w:t>
            </w:r>
            <w:proofErr w:type="spellEnd"/>
            <w:r w:rsidRPr="00063C7D">
              <w:rPr>
                <w:color w:val="000000"/>
              </w:rPr>
              <w:t xml:space="preserve">; </w:t>
            </w:r>
            <w:hyperlink r:id="rId8" w:history="1">
              <w:r w:rsidRPr="00063C7D">
                <w:rPr>
                  <w:color w:val="000000"/>
                </w:rPr>
                <w:t xml:space="preserve">красильщик в </w:t>
              </w:r>
              <w:proofErr w:type="spellStart"/>
              <w:r w:rsidRPr="00063C7D">
                <w:rPr>
                  <w:color w:val="000000"/>
                </w:rPr>
                <w:t>пастижерском</w:t>
              </w:r>
              <w:proofErr w:type="spellEnd"/>
              <w:r w:rsidRPr="00063C7D">
                <w:rPr>
                  <w:color w:val="000000"/>
                </w:rPr>
                <w:t xml:space="preserve"> производстве</w:t>
              </w:r>
            </w:hyperlink>
            <w:r w:rsidRPr="00063C7D">
              <w:t xml:space="preserve">; </w:t>
            </w:r>
            <w:r w:rsidRPr="00063C7D">
              <w:rPr>
                <w:color w:val="000000"/>
              </w:rPr>
              <w:t xml:space="preserve">механик по ремонту и обслуживанию кинотелевизионного оборудования; механик по ремонту и обслуживанию </w:t>
            </w:r>
            <w:proofErr w:type="spellStart"/>
            <w:r w:rsidRPr="00063C7D">
              <w:rPr>
                <w:color w:val="000000"/>
              </w:rPr>
              <w:t>кинотехнологического</w:t>
            </w:r>
            <w:proofErr w:type="spellEnd"/>
            <w:r w:rsidRPr="00063C7D">
              <w:rPr>
                <w:color w:val="000000"/>
              </w:rPr>
              <w:t xml:space="preserve"> оборудования; механик по обслуживанию звуковой техники; настройщик пианино и роялей; настройщик щипковых инструментов;</w:t>
            </w:r>
          </w:p>
          <w:p w:rsidR="000D2B77" w:rsidRPr="00063C7D" w:rsidRDefault="000D2B77" w:rsidP="00FF6B93">
            <w:pPr>
              <w:rPr>
                <w:color w:val="000000"/>
              </w:rPr>
            </w:pPr>
            <w:r w:rsidRPr="00063C7D">
              <w:rPr>
                <w:color w:val="000000"/>
              </w:rPr>
              <w:t>настройщик язычковых инструментов;</w:t>
            </w:r>
          </w:p>
          <w:p w:rsidR="000D2B77" w:rsidRPr="00063C7D" w:rsidRDefault="000D2B77" w:rsidP="00FF6B93">
            <w:pPr>
              <w:rPr>
                <w:color w:val="000000"/>
              </w:rPr>
            </w:pPr>
            <w:r w:rsidRPr="00063C7D">
              <w:rPr>
                <w:color w:val="000000"/>
              </w:rPr>
              <w:t xml:space="preserve">оператор видеозаписи; оператор пульта управления киноустановки; реставратор фильмокопий; регулировщик пианино и роялей; регулировщик язычковых инструментов; реставратор клавишных инструментов; реставратор смычковых и щипковых инструментов; реставратор ударных инструментов; реставратор язычковых инструментов; </w:t>
            </w:r>
            <w:proofErr w:type="spellStart"/>
            <w:r w:rsidRPr="00063C7D">
              <w:rPr>
                <w:color w:val="000000"/>
              </w:rPr>
              <w:t>фонотекарь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3955</w:t>
            </w:r>
          </w:p>
        </w:tc>
      </w:tr>
      <w:tr w:rsidR="000D2B77" w:rsidRPr="00063C7D" w:rsidTr="00DC2FD2">
        <w:trPr>
          <w:trHeight w:val="420"/>
        </w:trPr>
        <w:tc>
          <w:tcPr>
            <w:tcW w:w="2694" w:type="dxa"/>
            <w:shd w:val="clear" w:color="auto" w:fill="FFFFFF"/>
          </w:tcPr>
          <w:p w:rsidR="000D2B77" w:rsidRPr="00063C7D" w:rsidRDefault="000D2B77" w:rsidP="00FF6B93">
            <w:pPr>
              <w:ind w:firstLine="72"/>
              <w:rPr>
                <w:color w:val="000000"/>
              </w:rPr>
            </w:pPr>
            <w:r w:rsidRPr="00063C7D">
              <w:rPr>
                <w:color w:val="000000"/>
              </w:rPr>
              <w:t>2 квалификационный уровень</w:t>
            </w:r>
          </w:p>
        </w:tc>
        <w:tc>
          <w:tcPr>
            <w:tcW w:w="4961" w:type="dxa"/>
            <w:shd w:val="clear" w:color="auto" w:fill="FFFFFF"/>
          </w:tcPr>
          <w:p w:rsidR="000D2B77" w:rsidRPr="00063C7D" w:rsidRDefault="000D2B77" w:rsidP="00FF6B93">
            <w:pPr>
              <w:rPr>
                <w:color w:val="000000"/>
              </w:rPr>
            </w:pPr>
            <w:r w:rsidRPr="00063C7D">
              <w:rPr>
                <w:color w:val="000000"/>
              </w:rPr>
              <w:t xml:space="preserve">Красильщик в </w:t>
            </w:r>
            <w:proofErr w:type="spellStart"/>
            <w:r w:rsidRPr="00063C7D">
              <w:rPr>
                <w:color w:val="000000"/>
              </w:rPr>
              <w:t>пастижерском</w:t>
            </w:r>
            <w:proofErr w:type="spellEnd"/>
            <w:r w:rsidRPr="00063C7D">
              <w:rPr>
                <w:color w:val="000000"/>
              </w:rPr>
              <w:t xml:space="preserve"> производстве; </w:t>
            </w:r>
          </w:p>
          <w:p w:rsidR="000D2B77" w:rsidRPr="00063C7D" w:rsidRDefault="000D2B77" w:rsidP="00FF6B93">
            <w:pPr>
              <w:rPr>
                <w:color w:val="000000"/>
              </w:rPr>
            </w:pPr>
            <w:r w:rsidRPr="00063C7D">
              <w:rPr>
                <w:color w:val="000000"/>
              </w:rPr>
              <w:t xml:space="preserve">механик по ремонту и обслуживанию </w:t>
            </w:r>
            <w:proofErr w:type="spellStart"/>
            <w:r w:rsidRPr="00063C7D">
              <w:rPr>
                <w:color w:val="000000"/>
              </w:rPr>
              <w:t>кинотехнологического</w:t>
            </w:r>
            <w:proofErr w:type="spellEnd"/>
            <w:r w:rsidRPr="00063C7D">
              <w:rPr>
                <w:color w:val="000000"/>
              </w:rPr>
              <w:t xml:space="preserve"> оборудования; </w:t>
            </w:r>
          </w:p>
          <w:p w:rsidR="000D2B77" w:rsidRPr="00063C7D" w:rsidRDefault="000D2B77" w:rsidP="00FF6B93">
            <w:pPr>
              <w:rPr>
                <w:color w:val="000000"/>
              </w:rPr>
            </w:pPr>
            <w:r w:rsidRPr="00063C7D">
              <w:rPr>
                <w:color w:val="000000"/>
              </w:rPr>
              <w:t xml:space="preserve">механик по обслуживанию звуковой техники; </w:t>
            </w:r>
          </w:p>
          <w:p w:rsidR="000D2B77" w:rsidRPr="00063C7D" w:rsidRDefault="000D2B77" w:rsidP="00FF6B93">
            <w:pPr>
              <w:rPr>
                <w:color w:val="000000"/>
              </w:rPr>
            </w:pPr>
            <w:r w:rsidRPr="00063C7D">
              <w:rPr>
                <w:color w:val="000000"/>
              </w:rPr>
              <w:t>реставратор фильмокопий; настройщик духовых инструментов; настройщик-</w:t>
            </w:r>
            <w:r w:rsidRPr="00063C7D">
              <w:rPr>
                <w:color w:val="000000"/>
              </w:rPr>
              <w:lastRenderedPageBreak/>
              <w:t xml:space="preserve">регулировщик смычковых инструментов; </w:t>
            </w:r>
          </w:p>
          <w:p w:rsidR="000D2B77" w:rsidRPr="00063C7D" w:rsidRDefault="000D2B77" w:rsidP="00FF6B93">
            <w:pPr>
              <w:rPr>
                <w:color w:val="000000"/>
              </w:rPr>
            </w:pPr>
            <w:r w:rsidRPr="00063C7D">
              <w:rPr>
                <w:color w:val="000000"/>
              </w:rPr>
              <w:t xml:space="preserve">реставратор духовых инструментов </w:t>
            </w:r>
          </w:p>
        </w:tc>
        <w:tc>
          <w:tcPr>
            <w:tcW w:w="1701" w:type="dxa"/>
            <w:shd w:val="clear" w:color="auto" w:fill="FFFFFF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lastRenderedPageBreak/>
              <w:t>4055</w:t>
            </w:r>
          </w:p>
        </w:tc>
      </w:tr>
      <w:tr w:rsidR="000D2B77" w:rsidRPr="00063C7D" w:rsidTr="00FF6B93">
        <w:trPr>
          <w:trHeight w:val="587"/>
        </w:trPr>
        <w:tc>
          <w:tcPr>
            <w:tcW w:w="2694" w:type="dxa"/>
            <w:shd w:val="clear" w:color="auto" w:fill="FFFFFF"/>
          </w:tcPr>
          <w:p w:rsidR="000D2B77" w:rsidRPr="00063C7D" w:rsidRDefault="000D2B77" w:rsidP="00FF6B93">
            <w:pPr>
              <w:ind w:left="-108" w:firstLine="72"/>
              <w:rPr>
                <w:color w:val="000000"/>
              </w:rPr>
            </w:pPr>
            <w:r w:rsidRPr="00063C7D">
              <w:rPr>
                <w:color w:val="000000"/>
              </w:rPr>
              <w:lastRenderedPageBreak/>
              <w:t>3 квалификационный уровень</w:t>
            </w:r>
          </w:p>
        </w:tc>
        <w:tc>
          <w:tcPr>
            <w:tcW w:w="4961" w:type="dxa"/>
            <w:shd w:val="clear" w:color="auto" w:fill="FFFFFF"/>
          </w:tcPr>
          <w:p w:rsidR="000D2B77" w:rsidRPr="00063C7D" w:rsidRDefault="000D2B77" w:rsidP="00FF6B93">
            <w:pPr>
              <w:rPr>
                <w:color w:val="000000"/>
              </w:rPr>
            </w:pPr>
            <w:r w:rsidRPr="00063C7D">
              <w:rPr>
                <w:color w:val="000000"/>
              </w:rPr>
              <w:t xml:space="preserve">Механик по ремонту и обслуживанию </w:t>
            </w:r>
            <w:proofErr w:type="spellStart"/>
            <w:r w:rsidRPr="00063C7D">
              <w:rPr>
                <w:color w:val="000000"/>
              </w:rPr>
              <w:t>кинотехнологического</w:t>
            </w:r>
            <w:proofErr w:type="spellEnd"/>
            <w:r w:rsidRPr="00063C7D">
              <w:rPr>
                <w:color w:val="000000"/>
              </w:rPr>
              <w:t xml:space="preserve"> оборудования </w:t>
            </w:r>
          </w:p>
        </w:tc>
        <w:tc>
          <w:tcPr>
            <w:tcW w:w="1701" w:type="dxa"/>
            <w:shd w:val="clear" w:color="auto" w:fill="FFFFFF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4155</w:t>
            </w:r>
          </w:p>
        </w:tc>
      </w:tr>
    </w:tbl>
    <w:p w:rsidR="000D2B77" w:rsidRPr="00063C7D" w:rsidRDefault="000D2B77" w:rsidP="000D2B77">
      <w:pPr>
        <w:pStyle w:val="ac"/>
        <w:jc w:val="center"/>
        <w:rPr>
          <w:sz w:val="24"/>
          <w:szCs w:val="24"/>
        </w:rPr>
      </w:pPr>
    </w:p>
    <w:p w:rsidR="000D2B77" w:rsidRPr="00063C7D" w:rsidRDefault="000D2B77" w:rsidP="000D2B77">
      <w:pPr>
        <w:pStyle w:val="ac"/>
        <w:jc w:val="center"/>
        <w:rPr>
          <w:sz w:val="24"/>
          <w:szCs w:val="24"/>
        </w:rPr>
      </w:pPr>
    </w:p>
    <w:p w:rsidR="000D2B77" w:rsidRPr="00063C7D" w:rsidRDefault="000D2B77" w:rsidP="000D2B77">
      <w:pPr>
        <w:pStyle w:val="ac"/>
        <w:jc w:val="center"/>
        <w:rPr>
          <w:b/>
          <w:bCs/>
        </w:rPr>
      </w:pPr>
      <w:r w:rsidRPr="00063C7D">
        <w:t xml:space="preserve"> </w:t>
      </w:r>
      <w:r w:rsidR="00FA3D50">
        <w:rPr>
          <w:b/>
          <w:bCs/>
        </w:rPr>
        <w:t>6</w:t>
      </w:r>
      <w:r w:rsidRPr="00063C7D">
        <w:rPr>
          <w:b/>
          <w:bCs/>
        </w:rPr>
        <w:t>. Профессиональные квалификационные группы должностей работников печатных средств массовой информации</w:t>
      </w:r>
    </w:p>
    <w:tbl>
      <w:tblPr>
        <w:tblW w:w="9800" w:type="dxa"/>
        <w:tblInd w:w="89" w:type="dxa"/>
        <w:tblLook w:val="00A0" w:firstRow="1" w:lastRow="0" w:firstColumn="1" w:lastColumn="0" w:noHBand="0" w:noVBand="0"/>
      </w:tblPr>
      <w:tblGrid>
        <w:gridCol w:w="9800"/>
      </w:tblGrid>
      <w:tr w:rsidR="000D2B77" w:rsidRPr="00063C7D" w:rsidTr="00FF6B93">
        <w:trPr>
          <w:trHeight w:val="375"/>
        </w:trPr>
        <w:tc>
          <w:tcPr>
            <w:tcW w:w="9800" w:type="dxa"/>
            <w:vMerge w:val="restart"/>
            <w:vAlign w:val="bottom"/>
          </w:tcPr>
          <w:p w:rsidR="000D2B77" w:rsidRPr="00063C7D" w:rsidRDefault="000D2B77" w:rsidP="00FF6B93">
            <w:pPr>
              <w:pStyle w:val="ac"/>
              <w:jc w:val="center"/>
              <w:rPr>
                <w:b/>
                <w:bCs/>
              </w:rPr>
            </w:pPr>
          </w:p>
          <w:p w:rsidR="000D2B77" w:rsidRPr="00063C7D" w:rsidRDefault="00FA3D50" w:rsidP="00FF6B93">
            <w:pPr>
              <w:pStyle w:val="ac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 w:rsidR="000D2B77" w:rsidRPr="00063C7D">
              <w:rPr>
                <w:b/>
                <w:bCs/>
                <w:i/>
                <w:iCs/>
              </w:rPr>
              <w:t xml:space="preserve">.1. Профессиональная квалификационная группа </w:t>
            </w:r>
          </w:p>
          <w:p w:rsidR="000D2B77" w:rsidRPr="00063C7D" w:rsidRDefault="000D2B77" w:rsidP="00FF6B93">
            <w:pPr>
              <w:pStyle w:val="ac"/>
              <w:jc w:val="center"/>
              <w:rPr>
                <w:b/>
                <w:bCs/>
                <w:i/>
                <w:iCs/>
              </w:rPr>
            </w:pPr>
            <w:r w:rsidRPr="00063C7D">
              <w:rPr>
                <w:b/>
                <w:bCs/>
                <w:i/>
                <w:iCs/>
              </w:rPr>
              <w:t>«Должности  работников печатных средств массовой информации второго уровня»</w:t>
            </w:r>
          </w:p>
        </w:tc>
      </w:tr>
      <w:tr w:rsidR="000D2B77" w:rsidRPr="00063C7D" w:rsidTr="00FF6B93">
        <w:trPr>
          <w:trHeight w:val="390"/>
        </w:trPr>
        <w:tc>
          <w:tcPr>
            <w:tcW w:w="9800" w:type="dxa"/>
            <w:vMerge/>
            <w:vAlign w:val="center"/>
          </w:tcPr>
          <w:p w:rsidR="000D2B77" w:rsidRPr="00063C7D" w:rsidRDefault="000D2B77" w:rsidP="00FF6B93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D2B77" w:rsidRPr="00063C7D" w:rsidRDefault="000D2B77" w:rsidP="000D2B77">
      <w:pPr>
        <w:pStyle w:val="ac"/>
        <w:jc w:val="center"/>
        <w:rPr>
          <w:b/>
          <w:bCs/>
          <w:sz w:val="24"/>
          <w:szCs w:val="24"/>
        </w:rPr>
      </w:pP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0"/>
        <w:gridCol w:w="5086"/>
        <w:gridCol w:w="1581"/>
        <w:gridCol w:w="423"/>
      </w:tblGrid>
      <w:tr w:rsidR="000D2B77" w:rsidRPr="00063C7D" w:rsidTr="00FF6B93">
        <w:trPr>
          <w:gridAfter w:val="1"/>
          <w:wAfter w:w="425" w:type="dxa"/>
          <w:trHeight w:val="1104"/>
        </w:trPr>
        <w:tc>
          <w:tcPr>
            <w:tcW w:w="2713" w:type="dxa"/>
            <w:shd w:val="clear" w:color="auto" w:fill="FFFFFF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t>Квалификационный   уровень</w:t>
            </w:r>
          </w:p>
        </w:tc>
        <w:tc>
          <w:tcPr>
            <w:tcW w:w="5103" w:type="dxa"/>
            <w:shd w:val="clear" w:color="auto" w:fill="FFFFFF"/>
          </w:tcPr>
          <w:p w:rsidR="000D2B77" w:rsidRPr="00063C7D" w:rsidRDefault="000D2B77" w:rsidP="00FF6B93">
            <w:pPr>
              <w:jc w:val="both"/>
              <w:rPr>
                <w:color w:val="000000"/>
              </w:rPr>
            </w:pPr>
            <w:r w:rsidRPr="00063C7D">
              <w:rPr>
                <w:color w:val="000000"/>
              </w:rPr>
              <w:t>Должности, отнесенные к</w:t>
            </w:r>
            <w:r w:rsidRPr="00063C7D">
              <w:t xml:space="preserve"> профессиональным</w:t>
            </w:r>
            <w:r w:rsidRPr="00063C7D">
              <w:rPr>
                <w:color w:val="000000"/>
              </w:rPr>
              <w:t xml:space="preserve"> квалификационным уровням</w:t>
            </w:r>
          </w:p>
        </w:tc>
        <w:tc>
          <w:tcPr>
            <w:tcW w:w="1559" w:type="dxa"/>
            <w:shd w:val="clear" w:color="auto" w:fill="FFFFFF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t>Базовый должностной оклад, рублей</w:t>
            </w:r>
          </w:p>
        </w:tc>
      </w:tr>
      <w:tr w:rsidR="000D2B77" w:rsidRPr="00063C7D" w:rsidTr="00FF6B93">
        <w:trPr>
          <w:gridAfter w:val="1"/>
          <w:wAfter w:w="425" w:type="dxa"/>
          <w:trHeight w:val="466"/>
        </w:trPr>
        <w:tc>
          <w:tcPr>
            <w:tcW w:w="2713" w:type="dxa"/>
            <w:shd w:val="clear" w:color="auto" w:fill="FFFFFF"/>
          </w:tcPr>
          <w:p w:rsidR="000D2B77" w:rsidRPr="00063C7D" w:rsidRDefault="000D2B77" w:rsidP="00FF6B93">
            <w:pPr>
              <w:ind w:left="-89"/>
              <w:rPr>
                <w:color w:val="000000"/>
              </w:rPr>
            </w:pPr>
            <w:r w:rsidRPr="00063C7D">
              <w:rPr>
                <w:color w:val="000000"/>
              </w:rPr>
              <w:t xml:space="preserve">1 квалификационный  </w:t>
            </w:r>
          </w:p>
          <w:p w:rsidR="000D2B77" w:rsidRPr="00063C7D" w:rsidRDefault="000D2B77" w:rsidP="00FF6B93">
            <w:pPr>
              <w:rPr>
                <w:color w:val="000000"/>
              </w:rPr>
            </w:pPr>
            <w:r w:rsidRPr="00063C7D">
              <w:rPr>
                <w:color w:val="000000"/>
              </w:rPr>
              <w:t>уровень</w:t>
            </w:r>
          </w:p>
        </w:tc>
        <w:tc>
          <w:tcPr>
            <w:tcW w:w="5103" w:type="dxa"/>
            <w:shd w:val="clear" w:color="auto" w:fill="FFFFFF"/>
          </w:tcPr>
          <w:p w:rsidR="000D2B77" w:rsidRPr="00063C7D" w:rsidRDefault="000D2B77" w:rsidP="00FF6B93">
            <w:pPr>
              <w:rPr>
                <w:color w:val="000000"/>
              </w:rPr>
            </w:pPr>
            <w:r w:rsidRPr="00063C7D">
              <w:rPr>
                <w:color w:val="000000"/>
              </w:rPr>
              <w:t>Корректор; технический редактор</w:t>
            </w:r>
          </w:p>
        </w:tc>
        <w:tc>
          <w:tcPr>
            <w:tcW w:w="1559" w:type="dxa"/>
            <w:shd w:val="clear" w:color="auto" w:fill="FFFFFF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4155</w:t>
            </w:r>
          </w:p>
        </w:tc>
      </w:tr>
      <w:tr w:rsidR="000D2B77" w:rsidRPr="00063C7D" w:rsidTr="00FF6B93">
        <w:trPr>
          <w:trHeight w:val="322"/>
        </w:trPr>
        <w:tc>
          <w:tcPr>
            <w:tcW w:w="980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D2B77" w:rsidRPr="00063C7D" w:rsidRDefault="000D2B77" w:rsidP="00FF6B93">
            <w:pPr>
              <w:jc w:val="center"/>
              <w:rPr>
                <w:b/>
                <w:bCs/>
                <w:color w:val="000000"/>
              </w:rPr>
            </w:pPr>
            <w:bookmarkStart w:id="1" w:name="RANGE_A251"/>
            <w:bookmarkEnd w:id="1"/>
          </w:p>
          <w:p w:rsidR="000D2B77" w:rsidRPr="00063C7D" w:rsidRDefault="00FA3D50" w:rsidP="00FF6B9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  <w:r w:rsidR="000D2B77" w:rsidRPr="00063C7D">
              <w:rPr>
                <w:b/>
                <w:bCs/>
                <w:i/>
                <w:iCs/>
                <w:color w:val="000000"/>
              </w:rPr>
              <w:t xml:space="preserve">.2. Профессиональная квалификационная группа «Должности </w:t>
            </w:r>
          </w:p>
          <w:p w:rsidR="000D2B77" w:rsidRPr="00063C7D" w:rsidRDefault="000D2B77" w:rsidP="00FF6B93">
            <w:pPr>
              <w:jc w:val="center"/>
              <w:rPr>
                <w:b/>
                <w:bCs/>
                <w:color w:val="000000"/>
              </w:rPr>
            </w:pPr>
            <w:r w:rsidRPr="00063C7D">
              <w:rPr>
                <w:b/>
                <w:bCs/>
                <w:i/>
                <w:iCs/>
                <w:color w:val="000000"/>
              </w:rPr>
              <w:t>работников печатных средств массовой информации третьего уровня»</w:t>
            </w:r>
          </w:p>
        </w:tc>
      </w:tr>
      <w:tr w:rsidR="000D2B77" w:rsidRPr="00063C7D" w:rsidTr="00FF6B93">
        <w:trPr>
          <w:trHeight w:val="555"/>
        </w:trPr>
        <w:tc>
          <w:tcPr>
            <w:tcW w:w="9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B77" w:rsidRPr="00063C7D" w:rsidRDefault="000D2B77" w:rsidP="00FF6B93">
            <w:pPr>
              <w:rPr>
                <w:b/>
                <w:bCs/>
                <w:color w:val="000000"/>
              </w:rPr>
            </w:pPr>
          </w:p>
        </w:tc>
      </w:tr>
    </w:tbl>
    <w:p w:rsidR="000D2B77" w:rsidRPr="00063C7D" w:rsidRDefault="000D2B77" w:rsidP="000D2B77"/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1"/>
        <w:gridCol w:w="5086"/>
        <w:gridCol w:w="1581"/>
        <w:gridCol w:w="422"/>
      </w:tblGrid>
      <w:tr w:rsidR="000D2B77" w:rsidRPr="00063C7D" w:rsidTr="00FF6B93">
        <w:trPr>
          <w:gridAfter w:val="1"/>
          <w:wAfter w:w="425" w:type="dxa"/>
          <w:trHeight w:val="1104"/>
        </w:trPr>
        <w:tc>
          <w:tcPr>
            <w:tcW w:w="2713" w:type="dxa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Квалификационный</w:t>
            </w:r>
          </w:p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уровень</w:t>
            </w:r>
          </w:p>
        </w:tc>
        <w:tc>
          <w:tcPr>
            <w:tcW w:w="5103" w:type="dxa"/>
          </w:tcPr>
          <w:p w:rsidR="000D2B77" w:rsidRPr="00063C7D" w:rsidRDefault="000D2B77" w:rsidP="00FF6B93">
            <w:pPr>
              <w:jc w:val="both"/>
              <w:rPr>
                <w:color w:val="000000"/>
              </w:rPr>
            </w:pPr>
            <w:r w:rsidRPr="00063C7D">
              <w:rPr>
                <w:color w:val="000000"/>
              </w:rPr>
              <w:t xml:space="preserve">Должности, отнесенные к </w:t>
            </w:r>
            <w:r w:rsidRPr="00063C7D">
              <w:t>профессиональным</w:t>
            </w:r>
            <w:r w:rsidRPr="00063C7D">
              <w:rPr>
                <w:color w:val="000000"/>
              </w:rPr>
              <w:t xml:space="preserve"> квалификационным уровням</w:t>
            </w:r>
          </w:p>
        </w:tc>
        <w:tc>
          <w:tcPr>
            <w:tcW w:w="1559" w:type="dxa"/>
          </w:tcPr>
          <w:p w:rsidR="000D2B77" w:rsidRPr="00063C7D" w:rsidRDefault="000D2B77" w:rsidP="00FF6B93">
            <w:pPr>
              <w:jc w:val="center"/>
              <w:rPr>
                <w:color w:val="000000"/>
              </w:rPr>
            </w:pPr>
            <w:r w:rsidRPr="00063C7D">
              <w:t>Базовый должностной оклад, рублей</w:t>
            </w:r>
          </w:p>
        </w:tc>
      </w:tr>
      <w:tr w:rsidR="000D2B77" w:rsidRPr="00063C7D" w:rsidTr="00FF6B93">
        <w:trPr>
          <w:gridAfter w:val="1"/>
          <w:wAfter w:w="425" w:type="dxa"/>
          <w:trHeight w:val="566"/>
        </w:trPr>
        <w:tc>
          <w:tcPr>
            <w:tcW w:w="2713" w:type="dxa"/>
          </w:tcPr>
          <w:p w:rsidR="000D2B77" w:rsidRPr="00063C7D" w:rsidRDefault="000D2B77" w:rsidP="00FF6B93">
            <w:pPr>
              <w:shd w:val="clear" w:color="auto" w:fill="FFFFFF"/>
              <w:ind w:left="-89"/>
              <w:rPr>
                <w:color w:val="000000"/>
              </w:rPr>
            </w:pPr>
            <w:r w:rsidRPr="00063C7D">
              <w:rPr>
                <w:color w:val="000000"/>
              </w:rPr>
              <w:t xml:space="preserve">1 квалификационный  </w:t>
            </w:r>
          </w:p>
          <w:p w:rsidR="000D2B77" w:rsidRPr="00063C7D" w:rsidRDefault="000D2B77" w:rsidP="00FF6B93">
            <w:pPr>
              <w:shd w:val="clear" w:color="auto" w:fill="FFFFFF"/>
              <w:rPr>
                <w:color w:val="000000"/>
              </w:rPr>
            </w:pPr>
            <w:r w:rsidRPr="00063C7D">
              <w:rPr>
                <w:color w:val="000000"/>
              </w:rPr>
              <w:t>уровень</w:t>
            </w:r>
          </w:p>
        </w:tc>
        <w:tc>
          <w:tcPr>
            <w:tcW w:w="5103" w:type="dxa"/>
            <w:shd w:val="clear" w:color="auto" w:fill="FFFFFF"/>
          </w:tcPr>
          <w:p w:rsidR="000D2B77" w:rsidRPr="00063C7D" w:rsidRDefault="000D2B77" w:rsidP="00FF6B93">
            <w:pPr>
              <w:shd w:val="clear" w:color="auto" w:fill="FFFFFF"/>
              <w:rPr>
                <w:color w:val="000000"/>
              </w:rPr>
            </w:pPr>
            <w:r w:rsidRPr="00063C7D">
              <w:rPr>
                <w:color w:val="000000"/>
              </w:rPr>
              <w:t>Корреспондент; фотокорреспондент; выпускающий (редактор по выпуску)</w:t>
            </w:r>
          </w:p>
        </w:tc>
        <w:tc>
          <w:tcPr>
            <w:tcW w:w="1559" w:type="dxa"/>
          </w:tcPr>
          <w:p w:rsidR="000D2B77" w:rsidRPr="00063C7D" w:rsidRDefault="000D2B77" w:rsidP="00FF6B93">
            <w:pPr>
              <w:shd w:val="clear" w:color="auto" w:fill="FFFFFF"/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4155</w:t>
            </w:r>
          </w:p>
        </w:tc>
      </w:tr>
      <w:tr w:rsidR="000D2B77" w:rsidRPr="00063C7D" w:rsidTr="00FF6B93">
        <w:trPr>
          <w:gridAfter w:val="1"/>
          <w:wAfter w:w="425" w:type="dxa"/>
          <w:trHeight w:val="843"/>
        </w:trPr>
        <w:tc>
          <w:tcPr>
            <w:tcW w:w="2713" w:type="dxa"/>
          </w:tcPr>
          <w:p w:rsidR="000D2B77" w:rsidRPr="00063C7D" w:rsidRDefault="000D2B77" w:rsidP="00FF6B93">
            <w:pPr>
              <w:shd w:val="clear" w:color="auto" w:fill="FFFFFF"/>
              <w:ind w:left="-89"/>
              <w:rPr>
                <w:color w:val="000000"/>
              </w:rPr>
            </w:pPr>
            <w:r w:rsidRPr="00063C7D">
              <w:rPr>
                <w:color w:val="000000"/>
              </w:rPr>
              <w:t>2 квалификационный уровень</w:t>
            </w:r>
          </w:p>
        </w:tc>
        <w:tc>
          <w:tcPr>
            <w:tcW w:w="5103" w:type="dxa"/>
            <w:shd w:val="clear" w:color="auto" w:fill="FFFFFF"/>
          </w:tcPr>
          <w:p w:rsidR="000D2B77" w:rsidRPr="00063C7D" w:rsidRDefault="000D2B77" w:rsidP="00FF6B93">
            <w:pPr>
              <w:shd w:val="clear" w:color="auto" w:fill="FFFFFF"/>
              <w:rPr>
                <w:color w:val="000000"/>
              </w:rPr>
            </w:pPr>
            <w:r w:rsidRPr="00063C7D">
              <w:rPr>
                <w:color w:val="000000"/>
              </w:rPr>
              <w:t>Дизайнер; редактор; старший корреспондент</w:t>
            </w:r>
          </w:p>
          <w:p w:rsidR="000D2B77" w:rsidRPr="00063C7D" w:rsidRDefault="000D2B77" w:rsidP="00FF6B93">
            <w:pPr>
              <w:shd w:val="clear" w:color="auto" w:fill="FFFFFF"/>
              <w:rPr>
                <w:color w:val="000000"/>
              </w:rPr>
            </w:pPr>
            <w:r w:rsidRPr="00063C7D">
              <w:rPr>
                <w:color w:val="000000"/>
              </w:rPr>
              <w:t>старший фотокорреспондент; художественный редактор</w:t>
            </w:r>
          </w:p>
        </w:tc>
        <w:tc>
          <w:tcPr>
            <w:tcW w:w="1559" w:type="dxa"/>
          </w:tcPr>
          <w:p w:rsidR="000D2B77" w:rsidRPr="00063C7D" w:rsidRDefault="000D2B77" w:rsidP="00FF6B93">
            <w:pPr>
              <w:shd w:val="clear" w:color="auto" w:fill="FFFFFF"/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4255</w:t>
            </w:r>
          </w:p>
        </w:tc>
      </w:tr>
      <w:tr w:rsidR="000D2B77" w:rsidRPr="00063C7D" w:rsidTr="00FF6B93">
        <w:trPr>
          <w:gridAfter w:val="1"/>
          <w:wAfter w:w="425" w:type="dxa"/>
          <w:trHeight w:val="1125"/>
        </w:trPr>
        <w:tc>
          <w:tcPr>
            <w:tcW w:w="2713" w:type="dxa"/>
          </w:tcPr>
          <w:p w:rsidR="000D2B77" w:rsidRPr="00063C7D" w:rsidRDefault="000D2B77" w:rsidP="00FF6B93">
            <w:pPr>
              <w:shd w:val="clear" w:color="auto" w:fill="FFFFFF"/>
              <w:ind w:left="-89"/>
              <w:rPr>
                <w:color w:val="000000"/>
              </w:rPr>
            </w:pPr>
            <w:r w:rsidRPr="00063C7D">
              <w:rPr>
                <w:color w:val="000000"/>
              </w:rPr>
              <w:t>3 квалификационный уровень</w:t>
            </w:r>
          </w:p>
        </w:tc>
        <w:tc>
          <w:tcPr>
            <w:tcW w:w="5103" w:type="dxa"/>
            <w:shd w:val="clear" w:color="auto" w:fill="FFFFFF"/>
          </w:tcPr>
          <w:p w:rsidR="000D2B77" w:rsidRPr="00063C7D" w:rsidRDefault="000D2B77" w:rsidP="00FF6B93">
            <w:pPr>
              <w:shd w:val="clear" w:color="auto" w:fill="FFFFFF"/>
              <w:rPr>
                <w:color w:val="000000"/>
              </w:rPr>
            </w:pPr>
            <w:r w:rsidRPr="00063C7D">
              <w:rPr>
                <w:color w:val="000000"/>
              </w:rPr>
              <w:t>Заведующий отделом по основным направлениям деятельности; обозреватель;</w:t>
            </w:r>
          </w:p>
          <w:p w:rsidR="000D2B77" w:rsidRPr="00063C7D" w:rsidRDefault="000D2B77" w:rsidP="00FF6B93">
            <w:pPr>
              <w:shd w:val="clear" w:color="auto" w:fill="FFFFFF"/>
              <w:rPr>
                <w:color w:val="000000"/>
              </w:rPr>
            </w:pPr>
            <w:r w:rsidRPr="00063C7D">
              <w:rPr>
                <w:color w:val="000000"/>
              </w:rPr>
              <w:t>собственный корреспондент; специальный корреспондент</w:t>
            </w:r>
          </w:p>
        </w:tc>
        <w:tc>
          <w:tcPr>
            <w:tcW w:w="1559" w:type="dxa"/>
          </w:tcPr>
          <w:p w:rsidR="000D2B77" w:rsidRPr="00063C7D" w:rsidRDefault="000D2B77" w:rsidP="00FF6B93">
            <w:pPr>
              <w:shd w:val="clear" w:color="auto" w:fill="FFFFFF"/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4355</w:t>
            </w:r>
          </w:p>
          <w:p w:rsidR="000D2B77" w:rsidRPr="00063C7D" w:rsidRDefault="000D2B77" w:rsidP="00FF6B9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D2B77" w:rsidRPr="00063C7D" w:rsidTr="00FF6B93">
        <w:trPr>
          <w:gridAfter w:val="1"/>
          <w:wAfter w:w="425" w:type="dxa"/>
          <w:trHeight w:val="261"/>
        </w:trPr>
        <w:tc>
          <w:tcPr>
            <w:tcW w:w="2713" w:type="dxa"/>
            <w:vAlign w:val="center"/>
          </w:tcPr>
          <w:p w:rsidR="000D2B77" w:rsidRPr="00063C7D" w:rsidRDefault="000D2B77" w:rsidP="00FF6B93">
            <w:pPr>
              <w:shd w:val="clear" w:color="auto" w:fill="FFFFFF"/>
              <w:rPr>
                <w:color w:val="000000"/>
              </w:rPr>
            </w:pPr>
            <w:r w:rsidRPr="00063C7D">
              <w:rPr>
                <w:color w:val="000000"/>
              </w:rPr>
              <w:t>4 квалификационный уровень</w:t>
            </w:r>
          </w:p>
        </w:tc>
        <w:tc>
          <w:tcPr>
            <w:tcW w:w="5103" w:type="dxa"/>
            <w:shd w:val="clear" w:color="auto" w:fill="FFFFFF"/>
          </w:tcPr>
          <w:p w:rsidR="000D2B77" w:rsidRPr="00063C7D" w:rsidRDefault="000D2B77" w:rsidP="00FF6B93">
            <w:pPr>
              <w:shd w:val="clear" w:color="auto" w:fill="FFFFFF"/>
              <w:rPr>
                <w:color w:val="000000"/>
              </w:rPr>
            </w:pPr>
            <w:r w:rsidRPr="00063C7D">
              <w:rPr>
                <w:color w:val="000000"/>
              </w:rPr>
              <w:t xml:space="preserve">Редактор </w:t>
            </w:r>
            <w:r w:rsidRPr="00063C7D">
              <w:rPr>
                <w:color w:val="000000"/>
                <w:lang w:val="en-US"/>
              </w:rPr>
              <w:t>I</w:t>
            </w:r>
            <w:r w:rsidRPr="00063C7D">
              <w:rPr>
                <w:color w:val="000000"/>
              </w:rPr>
              <w:t xml:space="preserve"> категории </w:t>
            </w:r>
          </w:p>
        </w:tc>
        <w:tc>
          <w:tcPr>
            <w:tcW w:w="1559" w:type="dxa"/>
          </w:tcPr>
          <w:p w:rsidR="000D2B77" w:rsidRPr="00063C7D" w:rsidRDefault="000D2B77" w:rsidP="00FF6B93">
            <w:pPr>
              <w:shd w:val="clear" w:color="auto" w:fill="FFFFFF"/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4655</w:t>
            </w:r>
          </w:p>
        </w:tc>
      </w:tr>
      <w:tr w:rsidR="000D2B77" w:rsidRPr="00063C7D" w:rsidTr="00FF6B93">
        <w:trPr>
          <w:trHeight w:val="322"/>
        </w:trPr>
        <w:tc>
          <w:tcPr>
            <w:tcW w:w="980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D2B77" w:rsidRPr="00063C7D" w:rsidRDefault="000D2B77" w:rsidP="00FF6B93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bookmarkStart w:id="2" w:name="RANGE_A265"/>
            <w:bookmarkEnd w:id="2"/>
          </w:p>
          <w:p w:rsidR="000D2B77" w:rsidRPr="00063C7D" w:rsidRDefault="000D2B77" w:rsidP="00FF6B93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  <w:p w:rsidR="000D2B77" w:rsidRPr="00063C7D" w:rsidRDefault="000D2B77" w:rsidP="00FF6B93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  <w:p w:rsidR="000D2B77" w:rsidRPr="00063C7D" w:rsidRDefault="00FA3D50" w:rsidP="00FF6B93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  <w:r w:rsidR="000D2B77" w:rsidRPr="00063C7D">
              <w:rPr>
                <w:b/>
                <w:bCs/>
                <w:i/>
                <w:iCs/>
                <w:color w:val="000000"/>
              </w:rPr>
              <w:t xml:space="preserve">.3. Профессиональная квалификационная группа «Должности </w:t>
            </w:r>
          </w:p>
          <w:p w:rsidR="000D2B77" w:rsidRPr="00063C7D" w:rsidRDefault="000D2B77" w:rsidP="00FF6B93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  <w:r w:rsidRPr="00063C7D">
              <w:rPr>
                <w:b/>
                <w:bCs/>
                <w:i/>
                <w:iCs/>
                <w:color w:val="000000"/>
              </w:rPr>
              <w:t>работников печатных средств массовой информации четвертого уровня»</w:t>
            </w:r>
          </w:p>
        </w:tc>
      </w:tr>
      <w:tr w:rsidR="000D2B77" w:rsidRPr="00063C7D" w:rsidTr="00FF6B93">
        <w:trPr>
          <w:trHeight w:val="450"/>
        </w:trPr>
        <w:tc>
          <w:tcPr>
            <w:tcW w:w="9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B77" w:rsidRPr="00063C7D" w:rsidRDefault="000D2B77" w:rsidP="00FF6B93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0D2B77" w:rsidRPr="00063C7D" w:rsidRDefault="000D2B77" w:rsidP="000D2B77">
      <w:pPr>
        <w:shd w:val="clear" w:color="auto" w:fill="FFFFFF"/>
        <w:rPr>
          <w:b/>
          <w:bCs/>
          <w:i/>
          <w:iCs/>
        </w:rPr>
      </w:pPr>
    </w:p>
    <w:tbl>
      <w:tblPr>
        <w:tblW w:w="93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0"/>
        <w:gridCol w:w="5084"/>
        <w:gridCol w:w="1581"/>
      </w:tblGrid>
      <w:tr w:rsidR="000D2B77" w:rsidRPr="00063C7D" w:rsidTr="00FF6B93">
        <w:trPr>
          <w:trHeight w:val="1104"/>
        </w:trPr>
        <w:tc>
          <w:tcPr>
            <w:tcW w:w="2713" w:type="dxa"/>
            <w:shd w:val="clear" w:color="auto" w:fill="FFFFFF"/>
          </w:tcPr>
          <w:p w:rsidR="000D2B77" w:rsidRPr="00063C7D" w:rsidRDefault="000D2B77" w:rsidP="00FF6B93">
            <w:pPr>
              <w:shd w:val="clear" w:color="auto" w:fill="FFFFFF"/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Квалификационный</w:t>
            </w:r>
          </w:p>
          <w:p w:rsidR="000D2B77" w:rsidRPr="00063C7D" w:rsidRDefault="000D2B77" w:rsidP="00FF6B93">
            <w:pPr>
              <w:shd w:val="clear" w:color="auto" w:fill="FFFFFF"/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уровень</w:t>
            </w:r>
          </w:p>
        </w:tc>
        <w:tc>
          <w:tcPr>
            <w:tcW w:w="5103" w:type="dxa"/>
            <w:shd w:val="clear" w:color="auto" w:fill="FFFFFF"/>
          </w:tcPr>
          <w:p w:rsidR="000D2B77" w:rsidRPr="00063C7D" w:rsidRDefault="000D2B77" w:rsidP="00FF6B93">
            <w:pPr>
              <w:shd w:val="clear" w:color="auto" w:fill="FFFFFF"/>
              <w:jc w:val="both"/>
              <w:rPr>
                <w:color w:val="000000"/>
              </w:rPr>
            </w:pPr>
            <w:r w:rsidRPr="00063C7D">
              <w:rPr>
                <w:color w:val="000000"/>
              </w:rPr>
              <w:t xml:space="preserve">Должности, отнесенные к </w:t>
            </w:r>
            <w:r w:rsidRPr="00063C7D">
              <w:t>профессиональным</w:t>
            </w:r>
            <w:r w:rsidRPr="00063C7D">
              <w:rPr>
                <w:color w:val="000000"/>
              </w:rPr>
              <w:t xml:space="preserve"> квалификационным уровням</w:t>
            </w:r>
          </w:p>
        </w:tc>
        <w:tc>
          <w:tcPr>
            <w:tcW w:w="1559" w:type="dxa"/>
            <w:shd w:val="clear" w:color="auto" w:fill="FFFFFF"/>
          </w:tcPr>
          <w:p w:rsidR="000D2B77" w:rsidRPr="00063C7D" w:rsidRDefault="000D2B77" w:rsidP="00FF6B93">
            <w:pPr>
              <w:shd w:val="clear" w:color="auto" w:fill="FFFFFF"/>
              <w:jc w:val="center"/>
              <w:rPr>
                <w:color w:val="000000"/>
              </w:rPr>
            </w:pPr>
            <w:r w:rsidRPr="00063C7D">
              <w:t>Базовый должностной оклад, рублей</w:t>
            </w:r>
          </w:p>
        </w:tc>
      </w:tr>
      <w:tr w:rsidR="000D2B77" w:rsidRPr="00063C7D" w:rsidTr="00FF6B93">
        <w:trPr>
          <w:trHeight w:val="475"/>
        </w:trPr>
        <w:tc>
          <w:tcPr>
            <w:tcW w:w="2713" w:type="dxa"/>
            <w:shd w:val="clear" w:color="auto" w:fill="FFFFFF"/>
          </w:tcPr>
          <w:p w:rsidR="000D2B77" w:rsidRPr="00063C7D" w:rsidRDefault="000D2B77" w:rsidP="00FF6B93">
            <w:pPr>
              <w:shd w:val="clear" w:color="auto" w:fill="FFFFFF"/>
              <w:ind w:left="-89"/>
              <w:rPr>
                <w:color w:val="000000"/>
              </w:rPr>
            </w:pPr>
            <w:r w:rsidRPr="00063C7D">
              <w:rPr>
                <w:color w:val="000000"/>
              </w:rPr>
              <w:t xml:space="preserve">2 квалификационный  </w:t>
            </w:r>
          </w:p>
          <w:p w:rsidR="000D2B77" w:rsidRPr="00063C7D" w:rsidRDefault="000D2B77" w:rsidP="00FF6B93">
            <w:pPr>
              <w:shd w:val="clear" w:color="auto" w:fill="FFFFFF"/>
              <w:rPr>
                <w:color w:val="000000"/>
              </w:rPr>
            </w:pPr>
            <w:r w:rsidRPr="00063C7D">
              <w:rPr>
                <w:color w:val="000000"/>
              </w:rPr>
              <w:t>уровень</w:t>
            </w:r>
          </w:p>
        </w:tc>
        <w:tc>
          <w:tcPr>
            <w:tcW w:w="5103" w:type="dxa"/>
            <w:shd w:val="clear" w:color="auto" w:fill="FFFFFF"/>
          </w:tcPr>
          <w:p w:rsidR="000D2B77" w:rsidRPr="00063C7D" w:rsidRDefault="000D2B77" w:rsidP="00FF6B93">
            <w:pPr>
              <w:shd w:val="clear" w:color="auto" w:fill="FFFFFF"/>
              <w:rPr>
                <w:color w:val="000000"/>
              </w:rPr>
            </w:pPr>
            <w:r w:rsidRPr="00063C7D">
              <w:rPr>
                <w:color w:val="000000"/>
              </w:rPr>
              <w:t>Ответственный секретарь</w:t>
            </w:r>
          </w:p>
        </w:tc>
        <w:tc>
          <w:tcPr>
            <w:tcW w:w="1559" w:type="dxa"/>
            <w:shd w:val="clear" w:color="auto" w:fill="FFFFFF"/>
          </w:tcPr>
          <w:p w:rsidR="000D2B77" w:rsidRPr="00063C7D" w:rsidRDefault="000D2B77" w:rsidP="00FF6B93">
            <w:pPr>
              <w:shd w:val="clear" w:color="auto" w:fill="FFFFFF"/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5055</w:t>
            </w:r>
          </w:p>
        </w:tc>
      </w:tr>
      <w:tr w:rsidR="000D2B77" w:rsidRPr="00063C7D" w:rsidTr="00FF6B93">
        <w:trPr>
          <w:trHeight w:val="540"/>
        </w:trPr>
        <w:tc>
          <w:tcPr>
            <w:tcW w:w="2713" w:type="dxa"/>
            <w:shd w:val="clear" w:color="auto" w:fill="FFFFFF"/>
          </w:tcPr>
          <w:p w:rsidR="000D2B77" w:rsidRPr="00063C7D" w:rsidRDefault="000D2B77" w:rsidP="00FF6B93">
            <w:pPr>
              <w:shd w:val="clear" w:color="auto" w:fill="FFFFFF"/>
              <w:ind w:left="-89"/>
              <w:rPr>
                <w:color w:val="000000"/>
              </w:rPr>
            </w:pPr>
            <w:r w:rsidRPr="00063C7D">
              <w:rPr>
                <w:color w:val="000000"/>
              </w:rPr>
              <w:t>3 квалификационный уровень</w:t>
            </w:r>
          </w:p>
        </w:tc>
        <w:tc>
          <w:tcPr>
            <w:tcW w:w="5103" w:type="dxa"/>
            <w:shd w:val="clear" w:color="auto" w:fill="FFFFFF"/>
          </w:tcPr>
          <w:p w:rsidR="000D2B77" w:rsidRPr="00063C7D" w:rsidRDefault="000D2B77" w:rsidP="00FF6B93">
            <w:pPr>
              <w:shd w:val="clear" w:color="auto" w:fill="FFFFFF"/>
              <w:rPr>
                <w:color w:val="000000"/>
              </w:rPr>
            </w:pPr>
            <w:r w:rsidRPr="00063C7D">
              <w:rPr>
                <w:color w:val="000000"/>
              </w:rPr>
              <w:t>Главный редактор</w:t>
            </w:r>
          </w:p>
        </w:tc>
        <w:tc>
          <w:tcPr>
            <w:tcW w:w="1559" w:type="dxa"/>
            <w:shd w:val="clear" w:color="auto" w:fill="FFFFFF"/>
          </w:tcPr>
          <w:p w:rsidR="000D2B77" w:rsidRPr="00063C7D" w:rsidRDefault="000D2B77" w:rsidP="00FF6B93">
            <w:pPr>
              <w:shd w:val="clear" w:color="auto" w:fill="FFFFFF"/>
              <w:jc w:val="center"/>
              <w:rPr>
                <w:color w:val="000000"/>
              </w:rPr>
            </w:pPr>
            <w:r w:rsidRPr="00063C7D">
              <w:rPr>
                <w:color w:val="000000"/>
              </w:rPr>
              <w:t>5455</w:t>
            </w:r>
          </w:p>
        </w:tc>
      </w:tr>
    </w:tbl>
    <w:p w:rsidR="000D2B77" w:rsidRPr="000D2B77" w:rsidRDefault="000D2B77" w:rsidP="000D2B77">
      <w:pPr>
        <w:rPr>
          <w:b/>
          <w:bCs/>
          <w:i/>
          <w:iCs/>
          <w:highlight w:val="yellow"/>
        </w:rPr>
      </w:pPr>
    </w:p>
    <w:p w:rsidR="000D2B77" w:rsidRPr="004E22BB" w:rsidRDefault="000D2B77" w:rsidP="000D2B77">
      <w:pPr>
        <w:pStyle w:val="a6"/>
        <w:spacing w:line="360" w:lineRule="auto"/>
        <w:ind w:left="3960"/>
        <w:jc w:val="center"/>
      </w:pPr>
      <w:r w:rsidRPr="004E22BB">
        <w:t>ПРИЛОЖЕНИЕ</w:t>
      </w:r>
    </w:p>
    <w:p w:rsidR="000D2B77" w:rsidRPr="004E22BB" w:rsidRDefault="000D2B77" w:rsidP="000D2B77">
      <w:pPr>
        <w:ind w:left="3960"/>
        <w:jc w:val="center"/>
      </w:pPr>
      <w:r w:rsidRPr="004E22BB">
        <w:t>к размерам базовых окладов</w:t>
      </w:r>
    </w:p>
    <w:p w:rsidR="000D2B77" w:rsidRPr="004E22BB" w:rsidRDefault="000D2B77" w:rsidP="000D2B77">
      <w:pPr>
        <w:ind w:left="3960"/>
        <w:jc w:val="center"/>
      </w:pPr>
      <w:r w:rsidRPr="004E22BB">
        <w:t>(должностных окладов),</w:t>
      </w:r>
    </w:p>
    <w:p w:rsidR="000D2B77" w:rsidRPr="004E22BB" w:rsidRDefault="000D2B77" w:rsidP="000D2B77">
      <w:pPr>
        <w:ind w:left="3960"/>
        <w:jc w:val="center"/>
      </w:pPr>
      <w:r w:rsidRPr="004E22BB">
        <w:t>по  соответствующим  профессионально-</w:t>
      </w:r>
    </w:p>
    <w:p w:rsidR="000D2B77" w:rsidRPr="004E22BB" w:rsidRDefault="000D2B77" w:rsidP="000D2B77">
      <w:pPr>
        <w:ind w:left="3960" w:firstLine="708"/>
        <w:jc w:val="center"/>
      </w:pPr>
      <w:r w:rsidRPr="004E22BB">
        <w:t>квалификационным группам</w:t>
      </w:r>
    </w:p>
    <w:p w:rsidR="000D2B77" w:rsidRDefault="000D2B77" w:rsidP="006C75BB">
      <w:pPr>
        <w:ind w:left="3960"/>
        <w:jc w:val="center"/>
      </w:pPr>
      <w:r w:rsidRPr="004E22BB">
        <w:t xml:space="preserve">работников </w:t>
      </w:r>
      <w:r w:rsidR="006C75BB">
        <w:t>муниципальных учреждений</w:t>
      </w:r>
    </w:p>
    <w:p w:rsidR="006C75BB" w:rsidRPr="004E22BB" w:rsidRDefault="006C75BB" w:rsidP="006C75BB">
      <w:pPr>
        <w:ind w:left="3960"/>
        <w:jc w:val="center"/>
        <w:rPr>
          <w:sz w:val="20"/>
          <w:szCs w:val="20"/>
        </w:rPr>
      </w:pPr>
      <w:r>
        <w:t>муниципального района «Читинский район»</w:t>
      </w:r>
    </w:p>
    <w:p w:rsidR="000D2B77" w:rsidRPr="004E22BB" w:rsidRDefault="000D2B77" w:rsidP="000D2B77">
      <w:pPr>
        <w:pStyle w:val="a6"/>
        <w:spacing w:line="240" w:lineRule="auto"/>
        <w:ind w:left="0"/>
        <w:jc w:val="center"/>
        <w:rPr>
          <w:b/>
          <w:bCs/>
          <w:sz w:val="20"/>
          <w:szCs w:val="20"/>
        </w:rPr>
      </w:pPr>
    </w:p>
    <w:p w:rsidR="000D2B77" w:rsidRPr="004E22BB" w:rsidRDefault="000D2B77" w:rsidP="000D2B77">
      <w:pPr>
        <w:pStyle w:val="a6"/>
        <w:spacing w:line="240" w:lineRule="auto"/>
        <w:ind w:left="708"/>
        <w:jc w:val="center"/>
        <w:rPr>
          <w:b/>
          <w:bCs/>
        </w:rPr>
      </w:pPr>
      <w:r w:rsidRPr="004E22BB">
        <w:rPr>
          <w:b/>
          <w:bCs/>
        </w:rPr>
        <w:t>ПЕРЕЧЕНЬ</w:t>
      </w:r>
    </w:p>
    <w:p w:rsidR="000D2B77" w:rsidRPr="004E22BB" w:rsidRDefault="000D2B77" w:rsidP="000D2B7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4E22BB">
        <w:rPr>
          <w:b/>
          <w:bCs/>
        </w:rPr>
        <w:t xml:space="preserve">наименований профессий высококвалифицированных рабочих занятых </w:t>
      </w:r>
      <w:proofErr w:type="gramStart"/>
      <w:r w:rsidRPr="004E22BB">
        <w:rPr>
          <w:b/>
          <w:bCs/>
        </w:rPr>
        <w:t>на</w:t>
      </w:r>
      <w:proofErr w:type="gramEnd"/>
      <w:r w:rsidRPr="004E22BB">
        <w:rPr>
          <w:b/>
          <w:bCs/>
        </w:rPr>
        <w:t xml:space="preserve"> важных (особо важных) и ответственных </w:t>
      </w:r>
    </w:p>
    <w:p w:rsidR="000D2B77" w:rsidRPr="004E22BB" w:rsidRDefault="000D2B77" w:rsidP="000D2B7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4E22BB">
        <w:rPr>
          <w:b/>
          <w:bCs/>
        </w:rPr>
        <w:t xml:space="preserve">(особо ответственных) </w:t>
      </w:r>
      <w:proofErr w:type="gramStart"/>
      <w:r w:rsidRPr="004E22BB">
        <w:rPr>
          <w:b/>
          <w:bCs/>
        </w:rPr>
        <w:t>работах</w:t>
      </w:r>
      <w:proofErr w:type="gramEnd"/>
    </w:p>
    <w:p w:rsidR="000D2B77" w:rsidRPr="004E22BB" w:rsidRDefault="000D2B77" w:rsidP="000D2B77">
      <w:pPr>
        <w:pStyle w:val="a6"/>
        <w:spacing w:line="240" w:lineRule="auto"/>
        <w:ind w:left="708"/>
        <w:jc w:val="center"/>
        <w:rPr>
          <w:b/>
          <w:bCs/>
          <w:sz w:val="20"/>
          <w:szCs w:val="20"/>
        </w:rPr>
      </w:pPr>
    </w:p>
    <w:p w:rsidR="000D2B77" w:rsidRPr="004E22BB" w:rsidRDefault="000D2B77" w:rsidP="000D2B77">
      <w:pPr>
        <w:pStyle w:val="a6"/>
        <w:numPr>
          <w:ilvl w:val="0"/>
          <w:numId w:val="21"/>
        </w:numPr>
        <w:tabs>
          <w:tab w:val="left" w:pos="1080"/>
        </w:tabs>
        <w:spacing w:line="240" w:lineRule="auto"/>
        <w:ind w:left="0" w:firstLine="708"/>
        <w:jc w:val="both"/>
      </w:pPr>
      <w:r w:rsidRPr="004E22BB">
        <w:t>Водители автобусов или специальных легковых автомобилей («Дети»), занятые перевозкой обучающихся (детей,  воспитанников).</w:t>
      </w:r>
    </w:p>
    <w:p w:rsidR="000D2B77" w:rsidRPr="004E22BB" w:rsidRDefault="000D2B77" w:rsidP="00180F6F">
      <w:pPr>
        <w:pStyle w:val="a6"/>
        <w:numPr>
          <w:ilvl w:val="0"/>
          <w:numId w:val="21"/>
        </w:numPr>
        <w:tabs>
          <w:tab w:val="left" w:pos="1080"/>
        </w:tabs>
        <w:spacing w:line="240" w:lineRule="auto"/>
        <w:ind w:left="0" w:firstLine="708"/>
        <w:jc w:val="both"/>
      </w:pPr>
      <w:r w:rsidRPr="004E22BB">
        <w:t xml:space="preserve"> Водители: автобусов, занятые перевозкой участников профессиональных художественных коллективов; автоклубов, 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 </w:t>
      </w:r>
    </w:p>
    <w:p w:rsidR="000D2B77" w:rsidRPr="004E22BB" w:rsidRDefault="000D2B77" w:rsidP="00180F6F">
      <w:pPr>
        <w:pStyle w:val="a6"/>
        <w:numPr>
          <w:ilvl w:val="0"/>
          <w:numId w:val="21"/>
        </w:numPr>
        <w:tabs>
          <w:tab w:val="left" w:pos="1080"/>
        </w:tabs>
        <w:spacing w:line="240" w:lineRule="auto"/>
        <w:ind w:left="0" w:firstLine="708"/>
        <w:jc w:val="both"/>
      </w:pPr>
      <w:r w:rsidRPr="004E22BB">
        <w:t>Водители пожарной машины.</w:t>
      </w:r>
    </w:p>
    <w:p w:rsidR="000D2B77" w:rsidRPr="004E22BB" w:rsidRDefault="000D2B77" w:rsidP="000D2B77">
      <w:pPr>
        <w:pStyle w:val="a6"/>
        <w:numPr>
          <w:ilvl w:val="0"/>
          <w:numId w:val="21"/>
        </w:numPr>
        <w:tabs>
          <w:tab w:val="left" w:pos="1080"/>
        </w:tabs>
        <w:spacing w:line="240" w:lineRule="auto"/>
        <w:ind w:left="0" w:firstLine="708"/>
        <w:jc w:val="both"/>
      </w:pPr>
      <w:r w:rsidRPr="004E22BB">
        <w:t>Повар (при отсутствии шеф-повара и заведующего производством).</w:t>
      </w:r>
    </w:p>
    <w:p w:rsidR="000D2B77" w:rsidRPr="004E22BB" w:rsidRDefault="000D2B77" w:rsidP="000D2B77">
      <w:pPr>
        <w:pStyle w:val="a6"/>
        <w:numPr>
          <w:ilvl w:val="0"/>
          <w:numId w:val="21"/>
        </w:numPr>
        <w:tabs>
          <w:tab w:val="left" w:pos="1080"/>
        </w:tabs>
        <w:spacing w:line="240" w:lineRule="auto"/>
        <w:ind w:left="0" w:firstLine="708"/>
        <w:jc w:val="both"/>
      </w:pPr>
      <w:r w:rsidRPr="004E22BB">
        <w:t>Слесарь-сантехник.</w:t>
      </w:r>
    </w:p>
    <w:p w:rsidR="000D2B77" w:rsidRPr="004E22BB" w:rsidRDefault="000D2B77" w:rsidP="000D2B77">
      <w:pPr>
        <w:pStyle w:val="a6"/>
        <w:numPr>
          <w:ilvl w:val="0"/>
          <w:numId w:val="21"/>
        </w:numPr>
        <w:tabs>
          <w:tab w:val="left" w:pos="1080"/>
        </w:tabs>
        <w:spacing w:line="240" w:lineRule="auto"/>
        <w:ind w:left="0" w:firstLine="708"/>
        <w:jc w:val="both"/>
      </w:pPr>
      <w:r w:rsidRPr="004E22BB">
        <w:t xml:space="preserve">Шеф-повар. </w:t>
      </w:r>
    </w:p>
    <w:p w:rsidR="000D2B77" w:rsidRPr="004E22BB" w:rsidRDefault="000D2B77" w:rsidP="000D2B77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B77" w:rsidRPr="004E22BB" w:rsidRDefault="000D2B77" w:rsidP="000D2B77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2BB">
        <w:rPr>
          <w:rFonts w:ascii="Times New Roman" w:hAnsi="Times New Roman" w:cs="Times New Roman"/>
          <w:sz w:val="28"/>
          <w:szCs w:val="28"/>
        </w:rPr>
        <w:t xml:space="preserve">Примечания. </w:t>
      </w:r>
    </w:p>
    <w:p w:rsidR="000D2B77" w:rsidRPr="004E22BB" w:rsidRDefault="000D2B77" w:rsidP="000D2B77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2BB">
        <w:rPr>
          <w:rFonts w:ascii="Times New Roman" w:hAnsi="Times New Roman" w:cs="Times New Roman"/>
          <w:sz w:val="28"/>
          <w:szCs w:val="28"/>
        </w:rPr>
        <w:t>1. К высококвалифицированным относятся рабочие, имеющие наивысший разряд по данным профессиям согласно Единому тарифно-квалификационному справочнику (ЕТКС) и выполняющие работы, соответствующие этому разряду.</w:t>
      </w:r>
    </w:p>
    <w:p w:rsidR="000D2B77" w:rsidRPr="004E22BB" w:rsidRDefault="000D2B77" w:rsidP="000D2B77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2BB">
        <w:rPr>
          <w:rFonts w:ascii="Times New Roman" w:hAnsi="Times New Roman" w:cs="Times New Roman"/>
          <w:sz w:val="28"/>
          <w:szCs w:val="28"/>
        </w:rPr>
        <w:t xml:space="preserve">2. Вопрос об установлении конкретному рабочему базового оклада,  базовой ставки исходя из 9, 10 разрядов ЕТКС в соответствии с настоящим Перечнем решается администрацией организации по согласованию с выборным профсоюзным органом с учетом квалификации, объема и </w:t>
      </w:r>
      <w:proofErr w:type="gramStart"/>
      <w:r w:rsidRPr="004E22BB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4E22BB">
        <w:rPr>
          <w:rFonts w:ascii="Times New Roman" w:hAnsi="Times New Roman" w:cs="Times New Roman"/>
          <w:sz w:val="28"/>
          <w:szCs w:val="28"/>
        </w:rPr>
        <w:t xml:space="preserve"> выполняемых им работ в пределах средств, направляемых на оплату труда.</w:t>
      </w:r>
    </w:p>
    <w:p w:rsidR="000D2B77" w:rsidRPr="004E22BB" w:rsidRDefault="000D2B77" w:rsidP="000D2B77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2BB">
        <w:rPr>
          <w:rFonts w:ascii="Times New Roman" w:hAnsi="Times New Roman" w:cs="Times New Roman"/>
          <w:sz w:val="28"/>
          <w:szCs w:val="28"/>
        </w:rPr>
        <w:t>Отмена оплаты труда по повышенным разрядам является изменением условий оплаты труда, о которых работники должны быть предупреждены не менее чем за два месяца.</w:t>
      </w:r>
    </w:p>
    <w:p w:rsidR="000D2B77" w:rsidRPr="004E22BB" w:rsidRDefault="000D2B77" w:rsidP="000D2B77">
      <w:pPr>
        <w:pStyle w:val="a6"/>
        <w:spacing w:line="240" w:lineRule="auto"/>
        <w:ind w:left="708"/>
        <w:jc w:val="both"/>
      </w:pPr>
    </w:p>
    <w:p w:rsidR="000D2B77" w:rsidRPr="004E22BB" w:rsidRDefault="000D2B77" w:rsidP="000D2B77">
      <w:pPr>
        <w:pStyle w:val="a6"/>
        <w:spacing w:line="240" w:lineRule="auto"/>
        <w:ind w:left="708"/>
        <w:jc w:val="both"/>
      </w:pPr>
    </w:p>
    <w:p w:rsidR="000D2B77" w:rsidRPr="00516AA8" w:rsidRDefault="000D2B77" w:rsidP="000D2B77">
      <w:pPr>
        <w:jc w:val="center"/>
      </w:pPr>
      <w:r w:rsidRPr="004E22BB">
        <w:t>___________________</w:t>
      </w:r>
    </w:p>
    <w:sectPr w:rsidR="000D2B77" w:rsidRPr="00516AA8" w:rsidSect="00A4538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9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1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2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9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6" w:hanging="1800"/>
      </w:pPr>
      <w:rPr>
        <w:rFonts w:cs="Times New Roman" w:hint="default"/>
      </w:rPr>
    </w:lvl>
  </w:abstractNum>
  <w:abstractNum w:abstractNumId="13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7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8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9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0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1">
    <w:nsid w:val="534371A3"/>
    <w:multiLevelType w:val="multilevel"/>
    <w:tmpl w:val="FF286B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2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4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5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6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9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0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1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3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2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27"/>
  </w:num>
  <w:num w:numId="11">
    <w:abstractNumId w:val="16"/>
  </w:num>
  <w:num w:numId="12">
    <w:abstractNumId w:val="5"/>
  </w:num>
  <w:num w:numId="13">
    <w:abstractNumId w:val="23"/>
  </w:num>
  <w:num w:numId="14">
    <w:abstractNumId w:val="24"/>
  </w:num>
  <w:num w:numId="15">
    <w:abstractNumId w:val="13"/>
  </w:num>
  <w:num w:numId="16">
    <w:abstractNumId w:val="3"/>
  </w:num>
  <w:num w:numId="17">
    <w:abstractNumId w:val="10"/>
  </w:num>
  <w:num w:numId="18">
    <w:abstractNumId w:val="11"/>
  </w:num>
  <w:num w:numId="19">
    <w:abstractNumId w:val="14"/>
  </w:num>
  <w:num w:numId="20">
    <w:abstractNumId w:val="26"/>
  </w:num>
  <w:num w:numId="21">
    <w:abstractNumId w:val="6"/>
  </w:num>
  <w:num w:numId="22">
    <w:abstractNumId w:val="2"/>
  </w:num>
  <w:num w:numId="23">
    <w:abstractNumId w:val="33"/>
  </w:num>
  <w:num w:numId="24">
    <w:abstractNumId w:val="28"/>
  </w:num>
  <w:num w:numId="25">
    <w:abstractNumId w:val="12"/>
  </w:num>
  <w:num w:numId="26">
    <w:abstractNumId w:val="18"/>
  </w:num>
  <w:num w:numId="27">
    <w:abstractNumId w:val="19"/>
  </w:num>
  <w:num w:numId="28">
    <w:abstractNumId w:val="29"/>
  </w:num>
  <w:num w:numId="29">
    <w:abstractNumId w:val="17"/>
  </w:num>
  <w:num w:numId="30">
    <w:abstractNumId w:val="30"/>
  </w:num>
  <w:num w:numId="31">
    <w:abstractNumId w:val="21"/>
  </w:num>
  <w:num w:numId="32">
    <w:abstractNumId w:val="32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6"/>
    <w:rsid w:val="00005DCE"/>
    <w:rsid w:val="00007A28"/>
    <w:rsid w:val="0001054A"/>
    <w:rsid w:val="000148EB"/>
    <w:rsid w:val="000318F0"/>
    <w:rsid w:val="00063C7D"/>
    <w:rsid w:val="00083807"/>
    <w:rsid w:val="0008662A"/>
    <w:rsid w:val="000B3A1B"/>
    <w:rsid w:val="000D2B77"/>
    <w:rsid w:val="000E15FB"/>
    <w:rsid w:val="000F4F79"/>
    <w:rsid w:val="00111E1A"/>
    <w:rsid w:val="00121E14"/>
    <w:rsid w:val="001333D0"/>
    <w:rsid w:val="00153AB3"/>
    <w:rsid w:val="00174D8E"/>
    <w:rsid w:val="00180F6F"/>
    <w:rsid w:val="00184FF2"/>
    <w:rsid w:val="00186DD1"/>
    <w:rsid w:val="001C68F7"/>
    <w:rsid w:val="001C7850"/>
    <w:rsid w:val="001D031A"/>
    <w:rsid w:val="001E05CE"/>
    <w:rsid w:val="001E7BAD"/>
    <w:rsid w:val="00224991"/>
    <w:rsid w:val="00225CB3"/>
    <w:rsid w:val="00231E55"/>
    <w:rsid w:val="00257894"/>
    <w:rsid w:val="00270007"/>
    <w:rsid w:val="00277124"/>
    <w:rsid w:val="00284F89"/>
    <w:rsid w:val="002A4468"/>
    <w:rsid w:val="002C1913"/>
    <w:rsid w:val="002C45E2"/>
    <w:rsid w:val="002D6A3A"/>
    <w:rsid w:val="00310DEB"/>
    <w:rsid w:val="00317545"/>
    <w:rsid w:val="00352119"/>
    <w:rsid w:val="00372868"/>
    <w:rsid w:val="00372F12"/>
    <w:rsid w:val="003B4064"/>
    <w:rsid w:val="003B6082"/>
    <w:rsid w:val="003F3EC0"/>
    <w:rsid w:val="003F41E5"/>
    <w:rsid w:val="003F6D6D"/>
    <w:rsid w:val="00401EDF"/>
    <w:rsid w:val="00403482"/>
    <w:rsid w:val="00437938"/>
    <w:rsid w:val="00443BD8"/>
    <w:rsid w:val="00470BDB"/>
    <w:rsid w:val="00471277"/>
    <w:rsid w:val="00486CC2"/>
    <w:rsid w:val="004B08A2"/>
    <w:rsid w:val="004E22BB"/>
    <w:rsid w:val="005074FD"/>
    <w:rsid w:val="00514D57"/>
    <w:rsid w:val="00520E0C"/>
    <w:rsid w:val="00544807"/>
    <w:rsid w:val="00567FB7"/>
    <w:rsid w:val="00572883"/>
    <w:rsid w:val="005B34B6"/>
    <w:rsid w:val="005C01AA"/>
    <w:rsid w:val="005C09A5"/>
    <w:rsid w:val="005C22B8"/>
    <w:rsid w:val="005C30A8"/>
    <w:rsid w:val="005D2942"/>
    <w:rsid w:val="00602F53"/>
    <w:rsid w:val="00603C39"/>
    <w:rsid w:val="006218DE"/>
    <w:rsid w:val="00624CBB"/>
    <w:rsid w:val="00637925"/>
    <w:rsid w:val="00637F59"/>
    <w:rsid w:val="00641161"/>
    <w:rsid w:val="006A0486"/>
    <w:rsid w:val="006B7959"/>
    <w:rsid w:val="006C75BB"/>
    <w:rsid w:val="00704A34"/>
    <w:rsid w:val="00741CCF"/>
    <w:rsid w:val="007544A8"/>
    <w:rsid w:val="00765B3A"/>
    <w:rsid w:val="0078736B"/>
    <w:rsid w:val="007D5B49"/>
    <w:rsid w:val="007F0C66"/>
    <w:rsid w:val="00810594"/>
    <w:rsid w:val="00810AF6"/>
    <w:rsid w:val="00837ED7"/>
    <w:rsid w:val="008460E4"/>
    <w:rsid w:val="00857542"/>
    <w:rsid w:val="0086718D"/>
    <w:rsid w:val="00893B8C"/>
    <w:rsid w:val="0089543D"/>
    <w:rsid w:val="008979FE"/>
    <w:rsid w:val="008C5772"/>
    <w:rsid w:val="008E74F1"/>
    <w:rsid w:val="009004C8"/>
    <w:rsid w:val="00924927"/>
    <w:rsid w:val="00935305"/>
    <w:rsid w:val="0094350B"/>
    <w:rsid w:val="00947C31"/>
    <w:rsid w:val="00957500"/>
    <w:rsid w:val="00982BF1"/>
    <w:rsid w:val="00991963"/>
    <w:rsid w:val="009B33B5"/>
    <w:rsid w:val="009E490D"/>
    <w:rsid w:val="009F5D15"/>
    <w:rsid w:val="00A349B6"/>
    <w:rsid w:val="00A40FF5"/>
    <w:rsid w:val="00A4538D"/>
    <w:rsid w:val="00A73A14"/>
    <w:rsid w:val="00A82C7A"/>
    <w:rsid w:val="00A9740D"/>
    <w:rsid w:val="00AB1C2E"/>
    <w:rsid w:val="00AB3793"/>
    <w:rsid w:val="00AC42F7"/>
    <w:rsid w:val="00AF066F"/>
    <w:rsid w:val="00AF0DCE"/>
    <w:rsid w:val="00B0213B"/>
    <w:rsid w:val="00B07E2A"/>
    <w:rsid w:val="00B51810"/>
    <w:rsid w:val="00B5695A"/>
    <w:rsid w:val="00B62DDF"/>
    <w:rsid w:val="00BB0BB9"/>
    <w:rsid w:val="00BC2D5C"/>
    <w:rsid w:val="00BC4E88"/>
    <w:rsid w:val="00BF0952"/>
    <w:rsid w:val="00BF3B71"/>
    <w:rsid w:val="00C512AF"/>
    <w:rsid w:val="00C55BCD"/>
    <w:rsid w:val="00C81014"/>
    <w:rsid w:val="00C83FAF"/>
    <w:rsid w:val="00C901B4"/>
    <w:rsid w:val="00CA12FE"/>
    <w:rsid w:val="00CD788D"/>
    <w:rsid w:val="00CE29C7"/>
    <w:rsid w:val="00CE5D67"/>
    <w:rsid w:val="00CE674A"/>
    <w:rsid w:val="00D145D1"/>
    <w:rsid w:val="00D15B64"/>
    <w:rsid w:val="00D4097F"/>
    <w:rsid w:val="00D42806"/>
    <w:rsid w:val="00D45127"/>
    <w:rsid w:val="00D52F44"/>
    <w:rsid w:val="00D7165E"/>
    <w:rsid w:val="00D833B8"/>
    <w:rsid w:val="00D84889"/>
    <w:rsid w:val="00DB7322"/>
    <w:rsid w:val="00DC2FD2"/>
    <w:rsid w:val="00DC3FC5"/>
    <w:rsid w:val="00DC7E1A"/>
    <w:rsid w:val="00E03D77"/>
    <w:rsid w:val="00E15F53"/>
    <w:rsid w:val="00E22C1E"/>
    <w:rsid w:val="00E239DD"/>
    <w:rsid w:val="00E346DE"/>
    <w:rsid w:val="00EA65AE"/>
    <w:rsid w:val="00ED4F27"/>
    <w:rsid w:val="00ED60D1"/>
    <w:rsid w:val="00F04E9C"/>
    <w:rsid w:val="00F3453F"/>
    <w:rsid w:val="00F424DB"/>
    <w:rsid w:val="00F84600"/>
    <w:rsid w:val="00FA3D50"/>
    <w:rsid w:val="00FD30C0"/>
    <w:rsid w:val="00FD47CD"/>
    <w:rsid w:val="00FD7435"/>
    <w:rsid w:val="00FE5442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2F22-DA5E-4C1B-AD69-0818B50D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2014-10-24T00:36:00Z</cp:lastPrinted>
  <dcterms:created xsi:type="dcterms:W3CDTF">2014-10-27T01:24:00Z</dcterms:created>
  <dcterms:modified xsi:type="dcterms:W3CDTF">2014-10-27T01:24:00Z</dcterms:modified>
</cp:coreProperties>
</file>