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58" w:rsidRDefault="00266358" w:rsidP="002663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24535" cy="79565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358" w:rsidRDefault="00266358" w:rsidP="00266358">
      <w:pPr>
        <w:pStyle w:val="a3"/>
        <w:rPr>
          <w:sz w:val="20"/>
        </w:rPr>
      </w:pPr>
      <w:r>
        <w:t>ПОСТАНОВЛЕНИЕ</w:t>
      </w:r>
    </w:p>
    <w:p w:rsidR="00266358" w:rsidRDefault="00266358" w:rsidP="00266358">
      <w:pPr>
        <w:pStyle w:val="a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муниципального района</w:t>
      </w:r>
    </w:p>
    <w:p w:rsidR="00266358" w:rsidRDefault="00266358" w:rsidP="00266358">
      <w:pPr>
        <w:pStyle w:val="1"/>
        <w:rPr>
          <w:b/>
          <w:sz w:val="32"/>
        </w:rPr>
      </w:pPr>
      <w:r>
        <w:rPr>
          <w:b/>
          <w:sz w:val="32"/>
        </w:rPr>
        <w:t>«Читинский район»</w:t>
      </w:r>
    </w:p>
    <w:p w:rsidR="00266358" w:rsidRDefault="00266358" w:rsidP="0026635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266358" w:rsidRDefault="00266358" w:rsidP="0026635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66358" w:rsidRPr="00EA59AB" w:rsidRDefault="00D37D57" w:rsidP="00266358">
      <w:pPr>
        <w:pStyle w:val="a6"/>
        <w:spacing w:after="0"/>
        <w:rPr>
          <w:b/>
          <w:sz w:val="28"/>
          <w:szCs w:val="26"/>
        </w:rPr>
      </w:pPr>
      <w:r>
        <w:rPr>
          <w:b/>
          <w:sz w:val="28"/>
          <w:szCs w:val="26"/>
        </w:rPr>
        <w:t>от «30</w:t>
      </w:r>
      <w:r w:rsidR="00266358" w:rsidRPr="00EA59AB">
        <w:rPr>
          <w:b/>
          <w:sz w:val="28"/>
          <w:szCs w:val="26"/>
        </w:rPr>
        <w:t xml:space="preserve">» мая 2016 года                                                     </w:t>
      </w:r>
      <w:r>
        <w:rPr>
          <w:b/>
          <w:sz w:val="28"/>
          <w:szCs w:val="26"/>
        </w:rPr>
        <w:t xml:space="preserve">                            № 914</w:t>
      </w:r>
    </w:p>
    <w:p w:rsidR="00637F1F" w:rsidRDefault="00637F1F"/>
    <w:p w:rsidR="00266358" w:rsidRDefault="00266358" w:rsidP="003844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44CE">
        <w:rPr>
          <w:rFonts w:ascii="Times New Roman" w:hAnsi="Times New Roman" w:cs="Times New Roman"/>
          <w:b/>
          <w:sz w:val="28"/>
          <w:szCs w:val="28"/>
        </w:rPr>
        <w:t>«</w:t>
      </w:r>
      <w:r w:rsidR="003844A7">
        <w:rPr>
          <w:rFonts w:ascii="Times New Roman" w:hAnsi="Times New Roman" w:cs="Times New Roman"/>
          <w:b/>
          <w:sz w:val="28"/>
          <w:szCs w:val="28"/>
        </w:rPr>
        <w:t>О проведении общественных обсуждений</w:t>
      </w:r>
    </w:p>
    <w:p w:rsidR="003844A7" w:rsidRDefault="003844A7" w:rsidP="003844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форме слушаний) проектной документации,</w:t>
      </w:r>
    </w:p>
    <w:p w:rsidR="003844A7" w:rsidRDefault="003844A7" w:rsidP="003844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том числе материалов оценки воздействия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3844A7" w:rsidRDefault="003844A7" w:rsidP="003844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окружающую среду (раздел ОВОС) по объекту:</w:t>
      </w:r>
    </w:p>
    <w:p w:rsidR="003844A7" w:rsidRDefault="003844A7" w:rsidP="003844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«Реконструкция моста на 6076 км ПК 5 (1 и 2 пути)</w:t>
      </w:r>
    </w:p>
    <w:p w:rsidR="003844A7" w:rsidRDefault="003844A7" w:rsidP="003844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Забайкальской железной дороги»</w:t>
      </w:r>
    </w:p>
    <w:p w:rsidR="003844A7" w:rsidRDefault="003844A7" w:rsidP="003844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44A7" w:rsidRDefault="003844A7" w:rsidP="003844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44A7" w:rsidRDefault="003844A7" w:rsidP="004F1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F1434">
        <w:rPr>
          <w:rFonts w:ascii="Times New Roman" w:hAnsi="Times New Roman" w:cs="Times New Roman"/>
          <w:sz w:val="28"/>
          <w:szCs w:val="28"/>
        </w:rPr>
        <w:t>со статьей 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434">
        <w:rPr>
          <w:rFonts w:ascii="Times New Roman" w:hAnsi="Times New Roman" w:cs="Times New Roman"/>
          <w:sz w:val="28"/>
          <w:szCs w:val="28"/>
        </w:rPr>
        <w:t>пунктом 1.1 статьи 14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4F1434">
        <w:rPr>
          <w:rFonts w:ascii="Times New Roman" w:hAnsi="Times New Roman" w:cs="Times New Roman"/>
          <w:sz w:val="28"/>
          <w:szCs w:val="28"/>
        </w:rPr>
        <w:t xml:space="preserve">23 ноября 1995 года № 174-ФЗ «Об экологической экспертизе»,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 мая 2000 года № 372, Уставом муниципального района «Читинский район», </w:t>
      </w:r>
      <w:r w:rsidR="007428C1">
        <w:rPr>
          <w:rFonts w:ascii="Times New Roman" w:hAnsi="Times New Roman" w:cs="Times New Roman"/>
          <w:sz w:val="28"/>
          <w:szCs w:val="28"/>
        </w:rPr>
        <w:t>рассмотрев заявление</w:t>
      </w:r>
      <w:proofErr w:type="gramEnd"/>
      <w:r w:rsidR="007428C1">
        <w:rPr>
          <w:rFonts w:ascii="Times New Roman" w:hAnsi="Times New Roman" w:cs="Times New Roman"/>
          <w:sz w:val="28"/>
          <w:szCs w:val="28"/>
        </w:rPr>
        <w:t xml:space="preserve"> Дирекции по комплексной реконструкции железных дорог и строительству объектов железнодорожного транспорта филиала ОАО «РЖД» (ДРРС ОАО «РЖД»), администрация муниципального района «Читинский район» </w:t>
      </w:r>
    </w:p>
    <w:p w:rsidR="007428C1" w:rsidRDefault="007428C1" w:rsidP="007428C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8C1" w:rsidRDefault="007428C1" w:rsidP="007428C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8C1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7428C1" w:rsidRPr="007428C1" w:rsidRDefault="007428C1" w:rsidP="007428C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8C1" w:rsidRPr="00A05991" w:rsidRDefault="007428C1" w:rsidP="00A05991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5991">
        <w:rPr>
          <w:rFonts w:ascii="Times New Roman" w:hAnsi="Times New Roman" w:cs="Times New Roman"/>
          <w:sz w:val="28"/>
        </w:rPr>
        <w:t xml:space="preserve">Организовать с </w:t>
      </w:r>
      <w:r w:rsidR="00D37D57">
        <w:rPr>
          <w:rFonts w:ascii="Times New Roman" w:hAnsi="Times New Roman" w:cs="Times New Roman"/>
          <w:sz w:val="28"/>
        </w:rPr>
        <w:t>20 июня</w:t>
      </w:r>
      <w:r w:rsidRPr="00A05991">
        <w:rPr>
          <w:rFonts w:ascii="Times New Roman" w:hAnsi="Times New Roman" w:cs="Times New Roman"/>
          <w:sz w:val="28"/>
        </w:rPr>
        <w:t xml:space="preserve"> 2016 года общественные </w:t>
      </w:r>
      <w:r w:rsidR="00305EAD">
        <w:rPr>
          <w:rFonts w:ascii="Times New Roman" w:hAnsi="Times New Roman" w:cs="Times New Roman"/>
          <w:sz w:val="28"/>
        </w:rPr>
        <w:t>обсуждения</w:t>
      </w:r>
      <w:r w:rsidRPr="00A05991">
        <w:rPr>
          <w:rFonts w:ascii="Times New Roman" w:hAnsi="Times New Roman" w:cs="Times New Roman"/>
          <w:sz w:val="28"/>
        </w:rPr>
        <w:t xml:space="preserve"> (</w:t>
      </w:r>
      <w:r w:rsidR="00A05991" w:rsidRPr="00A05991">
        <w:rPr>
          <w:rFonts w:ascii="Times New Roman" w:hAnsi="Times New Roman" w:cs="Times New Roman"/>
          <w:sz w:val="28"/>
          <w:szCs w:val="28"/>
        </w:rPr>
        <w:t xml:space="preserve">в форме </w:t>
      </w:r>
      <w:r w:rsidRPr="00A05991">
        <w:rPr>
          <w:rFonts w:ascii="Times New Roman" w:hAnsi="Times New Roman" w:cs="Times New Roman"/>
          <w:sz w:val="28"/>
          <w:szCs w:val="28"/>
        </w:rPr>
        <w:t>слушаний) проектной документации,</w:t>
      </w:r>
      <w:r w:rsidR="00A05991" w:rsidRPr="00A05991">
        <w:rPr>
          <w:rFonts w:ascii="Times New Roman" w:hAnsi="Times New Roman" w:cs="Times New Roman"/>
          <w:sz w:val="28"/>
          <w:szCs w:val="28"/>
        </w:rPr>
        <w:t xml:space="preserve"> в том числе материалов оценки </w:t>
      </w:r>
      <w:r w:rsidRPr="00A05991">
        <w:rPr>
          <w:rFonts w:ascii="Times New Roman" w:hAnsi="Times New Roman" w:cs="Times New Roman"/>
          <w:sz w:val="28"/>
          <w:szCs w:val="28"/>
        </w:rPr>
        <w:t>воздействия на</w:t>
      </w:r>
      <w:r w:rsidR="00A05991" w:rsidRPr="00A05991">
        <w:rPr>
          <w:rFonts w:ascii="Times New Roman" w:hAnsi="Times New Roman" w:cs="Times New Roman"/>
          <w:sz w:val="28"/>
          <w:szCs w:val="28"/>
        </w:rPr>
        <w:t xml:space="preserve"> </w:t>
      </w:r>
      <w:r w:rsidRPr="00A05991">
        <w:rPr>
          <w:rFonts w:ascii="Times New Roman" w:hAnsi="Times New Roman" w:cs="Times New Roman"/>
          <w:sz w:val="28"/>
          <w:szCs w:val="28"/>
        </w:rPr>
        <w:t>окружающую среду (раздел ОВОС) по объекту:</w:t>
      </w:r>
      <w:r w:rsidR="00A05991" w:rsidRPr="00A05991">
        <w:rPr>
          <w:rFonts w:ascii="Times New Roman" w:hAnsi="Times New Roman" w:cs="Times New Roman"/>
          <w:sz w:val="28"/>
          <w:szCs w:val="28"/>
        </w:rPr>
        <w:t xml:space="preserve"> </w:t>
      </w:r>
      <w:r w:rsidRPr="00A05991">
        <w:rPr>
          <w:rFonts w:ascii="Times New Roman" w:hAnsi="Times New Roman" w:cs="Times New Roman"/>
          <w:sz w:val="28"/>
          <w:szCs w:val="28"/>
        </w:rPr>
        <w:t>«Реконструкция моста на 6076 км ПК 5 (1 и 2 пути)</w:t>
      </w:r>
      <w:r w:rsidR="00A05991" w:rsidRPr="00A05991">
        <w:rPr>
          <w:rFonts w:ascii="Times New Roman" w:hAnsi="Times New Roman" w:cs="Times New Roman"/>
          <w:sz w:val="28"/>
          <w:szCs w:val="28"/>
        </w:rPr>
        <w:t xml:space="preserve"> Забайкальской железной </w:t>
      </w:r>
      <w:r w:rsidRPr="00A05991">
        <w:rPr>
          <w:rFonts w:ascii="Times New Roman" w:hAnsi="Times New Roman" w:cs="Times New Roman"/>
          <w:sz w:val="28"/>
          <w:szCs w:val="28"/>
        </w:rPr>
        <w:t>дороги»</w:t>
      </w:r>
      <w:r w:rsidR="00A05991">
        <w:rPr>
          <w:rFonts w:ascii="Times New Roman" w:hAnsi="Times New Roman" w:cs="Times New Roman"/>
          <w:sz w:val="28"/>
          <w:szCs w:val="28"/>
        </w:rPr>
        <w:t>.</w:t>
      </w:r>
    </w:p>
    <w:p w:rsidR="00A05991" w:rsidRPr="00A05991" w:rsidRDefault="00D37D57" w:rsidP="00A05991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Назначить на 21</w:t>
      </w:r>
      <w:r w:rsidR="00A05991" w:rsidRPr="00A05991">
        <w:rPr>
          <w:rFonts w:ascii="Times New Roman" w:hAnsi="Times New Roman" w:cs="Times New Roman"/>
          <w:sz w:val="28"/>
          <w:szCs w:val="26"/>
        </w:rPr>
        <w:t xml:space="preserve"> июля на 10 часов 00 минут проведение </w:t>
      </w:r>
      <w:r w:rsidR="00DB4BCF">
        <w:rPr>
          <w:rFonts w:ascii="Times New Roman" w:hAnsi="Times New Roman" w:cs="Times New Roman"/>
          <w:sz w:val="28"/>
        </w:rPr>
        <w:t>общественных обсуждений</w:t>
      </w:r>
      <w:r w:rsidR="00A05991">
        <w:rPr>
          <w:rFonts w:ascii="Times New Roman" w:hAnsi="Times New Roman" w:cs="Times New Roman"/>
          <w:sz w:val="28"/>
        </w:rPr>
        <w:t xml:space="preserve"> </w:t>
      </w:r>
      <w:r w:rsidR="00A05991" w:rsidRPr="00A05991">
        <w:rPr>
          <w:rFonts w:ascii="Times New Roman" w:hAnsi="Times New Roman" w:cs="Times New Roman"/>
          <w:sz w:val="28"/>
          <w:szCs w:val="28"/>
        </w:rPr>
        <w:t>(в форме слушаний) проектной документации, в том числе материалов оценки воздействия на окружающую среду (раздел ОВОС) по объекту: «Реконструкция моста на 6076 км ПК 5 (1 и 2 пути) Забайкальской железной дороги»</w:t>
      </w:r>
      <w:r w:rsidR="00A05991">
        <w:rPr>
          <w:rFonts w:ascii="Times New Roman" w:hAnsi="Times New Roman" w:cs="Times New Roman"/>
          <w:sz w:val="28"/>
          <w:szCs w:val="28"/>
        </w:rPr>
        <w:t xml:space="preserve">, по адресу: Забайкальский край, </w:t>
      </w:r>
      <w:proofErr w:type="gramStart"/>
      <w:r w:rsidR="00A059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05991">
        <w:rPr>
          <w:rFonts w:ascii="Times New Roman" w:hAnsi="Times New Roman" w:cs="Times New Roman"/>
          <w:sz w:val="28"/>
          <w:szCs w:val="28"/>
        </w:rPr>
        <w:t>. Чита, ул. Ленина, 157, актовый зал здания администрации муниципального района «Читинский район».</w:t>
      </w:r>
    </w:p>
    <w:p w:rsidR="007428C1" w:rsidRDefault="00A05991" w:rsidP="00A05991">
      <w:pPr>
        <w:pStyle w:val="2"/>
        <w:numPr>
          <w:ilvl w:val="0"/>
          <w:numId w:val="1"/>
        </w:numPr>
        <w:ind w:left="0" w:firstLine="0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Обеспечить информирование общественности и других участников оценки воздействия на окружающую среду о сроках и месте доступности проектной документации (включая материалы оценки воздействия на окружающую среду).</w:t>
      </w:r>
    </w:p>
    <w:p w:rsidR="00A05991" w:rsidRPr="00A05991" w:rsidRDefault="00EA59AB" w:rsidP="00A05991">
      <w:pPr>
        <w:pStyle w:val="2"/>
        <w:numPr>
          <w:ilvl w:val="0"/>
          <w:numId w:val="1"/>
        </w:numPr>
        <w:ind w:left="0" w:firstLine="0"/>
        <w:jc w:val="both"/>
        <w:rPr>
          <w:sz w:val="28"/>
          <w:szCs w:val="26"/>
        </w:rPr>
      </w:pPr>
      <w:r>
        <w:rPr>
          <w:sz w:val="28"/>
          <w:szCs w:val="26"/>
        </w:rPr>
        <w:t>В течение</w:t>
      </w:r>
      <w:r w:rsidR="00A05991">
        <w:rPr>
          <w:sz w:val="28"/>
          <w:szCs w:val="26"/>
        </w:rPr>
        <w:t xml:space="preserve"> 30 дней с момента опубликования информации о намечаемой деятельности обеспечить прием и документирование замечаний и предложений от общественности по проектной </w:t>
      </w:r>
      <w:r>
        <w:rPr>
          <w:sz w:val="28"/>
          <w:szCs w:val="26"/>
        </w:rPr>
        <w:t>документации,</w:t>
      </w:r>
      <w:r w:rsidR="00A05991">
        <w:rPr>
          <w:sz w:val="28"/>
          <w:szCs w:val="26"/>
        </w:rPr>
        <w:t xml:space="preserve"> </w:t>
      </w:r>
      <w:r w:rsidR="00A05991" w:rsidRPr="00A05991">
        <w:rPr>
          <w:sz w:val="28"/>
          <w:szCs w:val="28"/>
        </w:rPr>
        <w:t>в том числе материалов оценки воздействия на окружающую среду (раздел ОВОС) по объекту: «Реконструкция моста на 6076 км ПК 5 (1 и 2 пути) Забайкальской железной дороги»</w:t>
      </w:r>
      <w:r w:rsidR="00A05991">
        <w:rPr>
          <w:sz w:val="28"/>
          <w:szCs w:val="28"/>
        </w:rPr>
        <w:t>.</w:t>
      </w:r>
    </w:p>
    <w:p w:rsidR="00EA59AB" w:rsidRPr="00EA59AB" w:rsidRDefault="00A05991" w:rsidP="00EA59AB">
      <w:pPr>
        <w:pStyle w:val="2"/>
        <w:numPr>
          <w:ilvl w:val="0"/>
          <w:numId w:val="1"/>
        </w:numPr>
        <w:ind w:left="0" w:firstLine="0"/>
        <w:jc w:val="both"/>
        <w:rPr>
          <w:sz w:val="28"/>
          <w:szCs w:val="26"/>
        </w:rPr>
      </w:pPr>
      <w:r>
        <w:rPr>
          <w:sz w:val="28"/>
          <w:szCs w:val="28"/>
        </w:rPr>
        <w:t>ДКРС ОАО «РЖД» обеспечить официа</w:t>
      </w:r>
      <w:r w:rsidR="00EA59AB">
        <w:rPr>
          <w:sz w:val="28"/>
          <w:szCs w:val="28"/>
        </w:rPr>
        <w:t>льное опубликование настоящего постановления в районной газете «Ингода».</w:t>
      </w:r>
    </w:p>
    <w:p w:rsidR="00EA59AB" w:rsidRPr="00EA59AB" w:rsidRDefault="00EA59AB" w:rsidP="00EA59AB">
      <w:pPr>
        <w:pStyle w:val="2"/>
        <w:numPr>
          <w:ilvl w:val="0"/>
          <w:numId w:val="1"/>
        </w:numPr>
        <w:ind w:left="0" w:firstLine="0"/>
        <w:jc w:val="both"/>
        <w:rPr>
          <w:sz w:val="28"/>
          <w:szCs w:val="26"/>
        </w:rPr>
      </w:pPr>
      <w:r w:rsidRPr="00EA59AB">
        <w:rPr>
          <w:sz w:val="28"/>
          <w:szCs w:val="28"/>
        </w:rPr>
        <w:t xml:space="preserve">Управлению </w:t>
      </w:r>
      <w:r w:rsidRPr="00EA59AB">
        <w:rPr>
          <w:sz w:val="28"/>
          <w:szCs w:val="26"/>
        </w:rPr>
        <w:t xml:space="preserve">градостроительства и земельных отношений администрации муниципального района «Читинский район» </w:t>
      </w:r>
      <w:r>
        <w:rPr>
          <w:sz w:val="28"/>
        </w:rPr>
        <w:t>о</w:t>
      </w:r>
      <w:r w:rsidRPr="00EA59AB">
        <w:rPr>
          <w:sz w:val="28"/>
        </w:rPr>
        <w:t xml:space="preserve">публиковать настоящее постановление, в порядке, установленном для официального опубликования муниципальных правовых актов и иной официальной информации, </w:t>
      </w:r>
      <w:proofErr w:type="gramStart"/>
      <w:r w:rsidRPr="00EA59AB">
        <w:rPr>
          <w:sz w:val="28"/>
        </w:rPr>
        <w:t>разместить</w:t>
      </w:r>
      <w:proofErr w:type="gramEnd"/>
      <w:r w:rsidRPr="00EA59AB">
        <w:rPr>
          <w:sz w:val="28"/>
        </w:rPr>
        <w:t xml:space="preserve"> данное постановление на официальном сайте муниципального района «Читинский район» в информационно-телекоммуникационной сети «Интернет».</w:t>
      </w:r>
    </w:p>
    <w:p w:rsidR="007428C1" w:rsidRPr="00EA59AB" w:rsidRDefault="007428C1" w:rsidP="00A05991">
      <w:pPr>
        <w:pStyle w:val="2"/>
        <w:numPr>
          <w:ilvl w:val="0"/>
          <w:numId w:val="1"/>
        </w:numPr>
        <w:ind w:left="0" w:firstLine="0"/>
        <w:jc w:val="both"/>
        <w:rPr>
          <w:sz w:val="28"/>
          <w:szCs w:val="26"/>
        </w:rPr>
      </w:pPr>
      <w:r w:rsidRPr="00EA59AB">
        <w:rPr>
          <w:sz w:val="28"/>
          <w:szCs w:val="26"/>
        </w:rPr>
        <w:t>Контроль над исполнением настоящего постановления возложить на Начальника управления градостроительства и земельных отношений администрации муниципального района «Читинский район» Шелопугина А.Б.</w:t>
      </w:r>
    </w:p>
    <w:p w:rsidR="007428C1" w:rsidRDefault="007428C1" w:rsidP="007428C1">
      <w:pPr>
        <w:pStyle w:val="20"/>
        <w:spacing w:after="0"/>
        <w:ind w:left="0"/>
        <w:rPr>
          <w:b/>
          <w:bCs/>
          <w:sz w:val="28"/>
          <w:szCs w:val="26"/>
        </w:rPr>
      </w:pPr>
    </w:p>
    <w:p w:rsidR="007428C1" w:rsidRDefault="007428C1" w:rsidP="007428C1">
      <w:pPr>
        <w:pStyle w:val="20"/>
        <w:spacing w:after="0"/>
        <w:ind w:left="0"/>
        <w:rPr>
          <w:b/>
          <w:bCs/>
          <w:sz w:val="28"/>
          <w:szCs w:val="26"/>
        </w:rPr>
      </w:pPr>
    </w:p>
    <w:p w:rsidR="007428C1" w:rsidRDefault="007428C1" w:rsidP="007428C1">
      <w:pPr>
        <w:pStyle w:val="20"/>
        <w:spacing w:after="0"/>
        <w:ind w:left="0"/>
        <w:rPr>
          <w:b/>
          <w:bCs/>
          <w:sz w:val="28"/>
          <w:szCs w:val="26"/>
        </w:rPr>
      </w:pPr>
    </w:p>
    <w:p w:rsidR="007428C1" w:rsidRDefault="007428C1" w:rsidP="007428C1">
      <w:pPr>
        <w:pStyle w:val="20"/>
        <w:spacing w:after="0"/>
        <w:ind w:left="0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Руководитель администрации                                                            А.А. </w:t>
      </w:r>
      <w:proofErr w:type="spellStart"/>
      <w:r>
        <w:rPr>
          <w:b/>
          <w:bCs/>
          <w:sz w:val="28"/>
          <w:szCs w:val="26"/>
        </w:rPr>
        <w:t>Эпов</w:t>
      </w:r>
      <w:proofErr w:type="spellEnd"/>
    </w:p>
    <w:p w:rsidR="007428C1" w:rsidRDefault="007428C1" w:rsidP="00742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8C1" w:rsidRDefault="007428C1" w:rsidP="00742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8C1" w:rsidRDefault="007428C1" w:rsidP="00742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8C1" w:rsidRDefault="007428C1" w:rsidP="00742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8C1" w:rsidRDefault="007428C1" w:rsidP="00742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8C1" w:rsidRDefault="007428C1" w:rsidP="00742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8C1" w:rsidRDefault="007428C1" w:rsidP="00742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8C1" w:rsidRDefault="007428C1" w:rsidP="00742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8C1" w:rsidRDefault="007428C1" w:rsidP="00742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8C1" w:rsidRDefault="007428C1" w:rsidP="00EA59AB">
      <w:pPr>
        <w:rPr>
          <w:rFonts w:ascii="Times New Roman" w:hAnsi="Times New Roman" w:cs="Times New Roman"/>
          <w:b/>
          <w:sz w:val="28"/>
          <w:szCs w:val="28"/>
        </w:rPr>
      </w:pPr>
    </w:p>
    <w:p w:rsidR="007428C1" w:rsidRDefault="007428C1" w:rsidP="00742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7428C1" w:rsidRDefault="007428C1" w:rsidP="00742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8C1" w:rsidRDefault="007428C1" w:rsidP="007428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вносится: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градостроительства и земельных отношений администрации муниципального района «Читинский район»</w:t>
      </w:r>
    </w:p>
    <w:p w:rsidR="007428C1" w:rsidRDefault="007428C1" w:rsidP="007428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EA59AB" w:rsidRPr="00EA59AB" w:rsidRDefault="007428C1" w:rsidP="00EA5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59AB">
        <w:rPr>
          <w:rFonts w:ascii="Times New Roman" w:hAnsi="Times New Roman" w:cs="Times New Roman"/>
          <w:b/>
          <w:sz w:val="28"/>
          <w:szCs w:val="28"/>
        </w:rPr>
        <w:t xml:space="preserve">Заголовок: </w:t>
      </w:r>
      <w:r w:rsidR="00EA59AB" w:rsidRPr="00EA59AB">
        <w:rPr>
          <w:rFonts w:ascii="Times New Roman" w:hAnsi="Times New Roman" w:cs="Times New Roman"/>
          <w:sz w:val="28"/>
          <w:szCs w:val="28"/>
        </w:rPr>
        <w:t>«О проведении общественных обсуждений (в форме слушаний) проектной документации, в том числе материалов оценки воздействия на окружающую среду (раздел ОВОС) по объекту: «Реконструкция моста на 6076 км ПК 5 (1 и 2 пути) Забайкальской железной дороги»</w:t>
      </w:r>
    </w:p>
    <w:p w:rsidR="00EA59AB" w:rsidRDefault="00EA59AB" w:rsidP="00EA59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28C1" w:rsidRDefault="007428C1" w:rsidP="00EA59AB">
      <w:pPr>
        <w:pStyle w:val="2"/>
        <w:ind w:left="0" w:firstLine="0"/>
        <w:jc w:val="both"/>
        <w:rPr>
          <w:sz w:val="28"/>
          <w:szCs w:val="28"/>
        </w:rPr>
      </w:pPr>
    </w:p>
    <w:tbl>
      <w:tblPr>
        <w:tblW w:w="9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2560"/>
        <w:gridCol w:w="2129"/>
        <w:gridCol w:w="1810"/>
      </w:tblGrid>
      <w:tr w:rsidR="007428C1" w:rsidTr="00883F43">
        <w:trPr>
          <w:trHeight w:val="98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8C1" w:rsidRDefault="007428C1" w:rsidP="00883F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Должности работников, завизировавших проект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8C1" w:rsidRDefault="007428C1" w:rsidP="00883F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 и инициалы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8C1" w:rsidRDefault="007428C1" w:rsidP="00883F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8C1" w:rsidRDefault="007428C1" w:rsidP="00883F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визирования</w:t>
            </w:r>
          </w:p>
        </w:tc>
      </w:tr>
      <w:tr w:rsidR="007428C1" w:rsidTr="00883F43">
        <w:trPr>
          <w:trHeight w:val="111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8C1" w:rsidRDefault="007428C1" w:rsidP="00883F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земельных отношений Управления градостроительства и земельных отношений администрации муниципального района «Читинский район»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8C1" w:rsidRDefault="007428C1" w:rsidP="00883F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Чернобук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C1" w:rsidRDefault="007428C1" w:rsidP="00883F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C1" w:rsidRDefault="007428C1" w:rsidP="00883F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428C1" w:rsidTr="00883F43">
        <w:trPr>
          <w:trHeight w:val="111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8C1" w:rsidRDefault="007428C1" w:rsidP="00883F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Управления градостроительства и земельных отношений администрации муниципального района «Читинский район»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8C1" w:rsidRDefault="007428C1" w:rsidP="00883F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А.Б. Шелопугин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C1" w:rsidRDefault="007428C1" w:rsidP="00883F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C1" w:rsidRDefault="007428C1" w:rsidP="00883F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428C1" w:rsidRDefault="007428C1" w:rsidP="007428C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28C1" w:rsidRDefault="007428C1" w:rsidP="007428C1">
      <w:pPr>
        <w:rPr>
          <w:rFonts w:ascii="Times New Roman" w:hAnsi="Times New Roman" w:cs="Times New Roman"/>
        </w:rPr>
      </w:pPr>
    </w:p>
    <w:p w:rsidR="007428C1" w:rsidRDefault="007428C1" w:rsidP="007428C1">
      <w:pPr>
        <w:rPr>
          <w:rFonts w:ascii="Times New Roman" w:hAnsi="Times New Roman" w:cs="Times New Roman"/>
        </w:rPr>
      </w:pPr>
    </w:p>
    <w:p w:rsidR="007428C1" w:rsidRDefault="007428C1" w:rsidP="007428C1">
      <w:pPr>
        <w:rPr>
          <w:rFonts w:ascii="Times New Roman" w:hAnsi="Times New Roman" w:cs="Times New Roman"/>
          <w:sz w:val="18"/>
        </w:rPr>
      </w:pPr>
    </w:p>
    <w:p w:rsidR="007428C1" w:rsidRPr="000C7DB9" w:rsidRDefault="007428C1" w:rsidP="007428C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Т.А. Микаелян 32-17-43</w:t>
      </w:r>
    </w:p>
    <w:p w:rsidR="00266358" w:rsidRDefault="00266358"/>
    <w:sectPr w:rsidR="00266358" w:rsidSect="0063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D1546"/>
    <w:multiLevelType w:val="hybridMultilevel"/>
    <w:tmpl w:val="AE906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66358"/>
    <w:rsid w:val="00266358"/>
    <w:rsid w:val="00305EAD"/>
    <w:rsid w:val="003844A7"/>
    <w:rsid w:val="004F1434"/>
    <w:rsid w:val="005125CF"/>
    <w:rsid w:val="00637F1F"/>
    <w:rsid w:val="007428C1"/>
    <w:rsid w:val="00876185"/>
    <w:rsid w:val="00A05991"/>
    <w:rsid w:val="00C578CE"/>
    <w:rsid w:val="00D37D57"/>
    <w:rsid w:val="00DB4BCF"/>
    <w:rsid w:val="00E30799"/>
    <w:rsid w:val="00EA59AB"/>
    <w:rsid w:val="00F3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1F"/>
  </w:style>
  <w:style w:type="paragraph" w:styleId="1">
    <w:name w:val="heading 1"/>
    <w:basedOn w:val="a"/>
    <w:next w:val="a"/>
    <w:link w:val="10"/>
    <w:qFormat/>
    <w:rsid w:val="002663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35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next w:val="a"/>
    <w:semiHidden/>
    <w:unhideWhenUsed/>
    <w:qFormat/>
    <w:rsid w:val="002663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Title"/>
    <w:basedOn w:val="a"/>
    <w:link w:val="a5"/>
    <w:qFormat/>
    <w:rsid w:val="00266358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266358"/>
    <w:rPr>
      <w:rFonts w:ascii="Arial" w:eastAsia="Times New Roman" w:hAnsi="Arial" w:cs="Times New Roman"/>
      <w:b/>
      <w:kern w:val="28"/>
      <w:sz w:val="32"/>
      <w:szCs w:val="20"/>
    </w:rPr>
  </w:style>
  <w:style w:type="paragraph" w:styleId="a6">
    <w:name w:val="Body Text"/>
    <w:basedOn w:val="a"/>
    <w:link w:val="a7"/>
    <w:semiHidden/>
    <w:unhideWhenUsed/>
    <w:rsid w:val="0026635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26635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6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358"/>
    <w:rPr>
      <w:rFonts w:ascii="Tahoma" w:hAnsi="Tahoma" w:cs="Tahoma"/>
      <w:sz w:val="16"/>
      <w:szCs w:val="16"/>
    </w:rPr>
  </w:style>
  <w:style w:type="paragraph" w:styleId="2">
    <w:name w:val="List 2"/>
    <w:basedOn w:val="a"/>
    <w:unhideWhenUsed/>
    <w:rsid w:val="007428C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20">
    <w:name w:val="List Continue 2"/>
    <w:basedOn w:val="a"/>
    <w:semiHidden/>
    <w:unhideWhenUsed/>
    <w:rsid w:val="007428C1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rsid w:val="007428C1"/>
    <w:pPr>
      <w:spacing w:after="0" w:line="240" w:lineRule="auto"/>
    </w:pPr>
    <w:rPr>
      <w:rFonts w:ascii="Calibri" w:hAnsi="Calibri" w:cs="Calibri"/>
      <w:lang w:eastAsia="en-US"/>
    </w:rPr>
  </w:style>
  <w:style w:type="paragraph" w:styleId="aa">
    <w:name w:val="List Paragraph"/>
    <w:basedOn w:val="a"/>
    <w:uiPriority w:val="34"/>
    <w:qFormat/>
    <w:rsid w:val="00A05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Schepelin</dc:creator>
  <cp:keywords/>
  <dc:description/>
  <cp:lastModifiedBy>Schepelin</cp:lastModifiedBy>
  <cp:revision>9</cp:revision>
  <cp:lastPrinted>2016-06-06T23:45:00Z</cp:lastPrinted>
  <dcterms:created xsi:type="dcterms:W3CDTF">2016-05-25T00:32:00Z</dcterms:created>
  <dcterms:modified xsi:type="dcterms:W3CDTF">2016-06-06T23:45:00Z</dcterms:modified>
</cp:coreProperties>
</file>