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87" w:rsidRDefault="000A4187" w:rsidP="000A4187">
      <w:pPr>
        <w:pStyle w:val="1"/>
        <w:jc w:val="center"/>
      </w:pPr>
      <w:r>
        <w:rPr>
          <w:noProof/>
        </w:rPr>
        <w:drawing>
          <wp:inline distT="0" distB="0" distL="0" distR="0">
            <wp:extent cx="676275" cy="952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187" w:rsidRPr="000A4187" w:rsidRDefault="000A4187" w:rsidP="000A4187">
      <w:pPr>
        <w:pStyle w:val="1"/>
        <w:jc w:val="center"/>
        <w:rPr>
          <w:b/>
          <w:sz w:val="36"/>
        </w:rPr>
      </w:pPr>
      <w:r w:rsidRPr="00E01514">
        <w:rPr>
          <w:b/>
          <w:sz w:val="36"/>
        </w:rPr>
        <w:t xml:space="preserve">ПОСТАНОВЛЕНИЕ </w:t>
      </w:r>
    </w:p>
    <w:p w:rsidR="000A4187" w:rsidRDefault="000A4187" w:rsidP="000A4187">
      <w:pPr>
        <w:pStyle w:val="1"/>
        <w:jc w:val="center"/>
        <w:rPr>
          <w:b/>
          <w:sz w:val="32"/>
        </w:rPr>
      </w:pPr>
      <w:r>
        <w:rPr>
          <w:b/>
          <w:sz w:val="32"/>
        </w:rPr>
        <w:t>Администрации муниципального района</w:t>
      </w:r>
    </w:p>
    <w:p w:rsidR="000A4187" w:rsidRDefault="000A4187" w:rsidP="000A4187">
      <w:pPr>
        <w:pStyle w:val="1"/>
        <w:jc w:val="center"/>
        <w:rPr>
          <w:b/>
          <w:sz w:val="32"/>
        </w:rPr>
      </w:pPr>
      <w:r>
        <w:rPr>
          <w:b/>
          <w:sz w:val="32"/>
        </w:rPr>
        <w:t>«Читинский район»</w:t>
      </w:r>
    </w:p>
    <w:p w:rsidR="000A4187" w:rsidRDefault="000A4187" w:rsidP="000A4187">
      <w:pPr>
        <w:pStyle w:val="1"/>
        <w:jc w:val="center"/>
        <w:rPr>
          <w:b/>
          <w:sz w:val="32"/>
        </w:rPr>
      </w:pPr>
    </w:p>
    <w:p w:rsidR="000A4187" w:rsidRDefault="000A4187" w:rsidP="000A4187">
      <w:pPr>
        <w:pStyle w:val="1"/>
        <w:jc w:val="center"/>
        <w:rPr>
          <w:b/>
          <w:sz w:val="24"/>
        </w:rPr>
      </w:pPr>
      <w:r>
        <w:rPr>
          <w:b/>
          <w:sz w:val="32"/>
        </w:rPr>
        <w:t>_____________________________________________________</w:t>
      </w:r>
    </w:p>
    <w:p w:rsidR="000A4187" w:rsidRDefault="000A4187" w:rsidP="000A4187">
      <w:pPr>
        <w:pStyle w:val="1"/>
        <w:rPr>
          <w:b/>
          <w:sz w:val="24"/>
        </w:rPr>
      </w:pPr>
    </w:p>
    <w:p w:rsidR="000A4187" w:rsidRPr="00E01514" w:rsidRDefault="00E01514" w:rsidP="002F5021">
      <w:pPr>
        <w:pStyle w:val="1"/>
        <w:rPr>
          <w:b/>
          <w:sz w:val="28"/>
          <w:szCs w:val="28"/>
        </w:rPr>
      </w:pPr>
      <w:r w:rsidRPr="00E01514">
        <w:rPr>
          <w:b/>
          <w:sz w:val="28"/>
          <w:szCs w:val="28"/>
        </w:rPr>
        <w:t>от «21» ноября 2016 г.</w:t>
      </w:r>
      <w:r w:rsidRPr="00E01514">
        <w:rPr>
          <w:b/>
          <w:sz w:val="28"/>
          <w:szCs w:val="28"/>
        </w:rPr>
        <w:tab/>
      </w:r>
      <w:r w:rsidRPr="00E01514">
        <w:rPr>
          <w:b/>
          <w:sz w:val="28"/>
          <w:szCs w:val="28"/>
        </w:rPr>
        <w:tab/>
      </w:r>
      <w:r w:rsidRPr="00E01514">
        <w:rPr>
          <w:b/>
          <w:sz w:val="28"/>
          <w:szCs w:val="28"/>
        </w:rPr>
        <w:tab/>
      </w:r>
      <w:r w:rsidRPr="00E01514">
        <w:rPr>
          <w:b/>
          <w:sz w:val="28"/>
          <w:szCs w:val="28"/>
        </w:rPr>
        <w:tab/>
      </w:r>
      <w:r w:rsidRPr="00E01514">
        <w:rPr>
          <w:b/>
          <w:sz w:val="28"/>
          <w:szCs w:val="28"/>
        </w:rPr>
        <w:tab/>
      </w:r>
      <w:r w:rsidRPr="00E01514">
        <w:rPr>
          <w:b/>
          <w:sz w:val="28"/>
          <w:szCs w:val="28"/>
        </w:rPr>
        <w:tab/>
      </w:r>
      <w:r w:rsidRPr="00E01514">
        <w:rPr>
          <w:b/>
          <w:sz w:val="28"/>
          <w:szCs w:val="28"/>
        </w:rPr>
        <w:tab/>
      </w:r>
      <w:r w:rsidRPr="00E01514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</w:t>
      </w:r>
      <w:r w:rsidRPr="00E01514">
        <w:rPr>
          <w:b/>
          <w:sz w:val="28"/>
          <w:szCs w:val="28"/>
        </w:rPr>
        <w:t xml:space="preserve"> №1931</w:t>
      </w:r>
    </w:p>
    <w:p w:rsidR="000A4187" w:rsidRPr="00E01514" w:rsidRDefault="000A4187" w:rsidP="002F5021">
      <w:pPr>
        <w:pStyle w:val="1"/>
        <w:rPr>
          <w:b/>
          <w:sz w:val="28"/>
          <w:szCs w:val="28"/>
        </w:rPr>
      </w:pPr>
    </w:p>
    <w:p w:rsidR="000A4187" w:rsidRDefault="000A4187" w:rsidP="002F502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условий </w:t>
      </w:r>
    </w:p>
    <w:p w:rsidR="000A4187" w:rsidRDefault="000A4187" w:rsidP="002F502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трудового соперничества в </w:t>
      </w:r>
    </w:p>
    <w:p w:rsidR="000A4187" w:rsidRDefault="000A4187" w:rsidP="002F502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агропромышленном комплексе </w:t>
      </w:r>
    </w:p>
    <w:p w:rsidR="000A4187" w:rsidRDefault="000A4187" w:rsidP="002F502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Читинского района  и проведении</w:t>
      </w:r>
    </w:p>
    <w:p w:rsidR="000A4187" w:rsidRDefault="000A4187" w:rsidP="002F502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совещания в 2016 году </w:t>
      </w:r>
    </w:p>
    <w:p w:rsidR="000A4187" w:rsidRDefault="000A4187" w:rsidP="002F5021">
      <w:pPr>
        <w:pStyle w:val="1"/>
        <w:jc w:val="both"/>
        <w:rPr>
          <w:b/>
          <w:sz w:val="28"/>
          <w:szCs w:val="28"/>
        </w:rPr>
      </w:pPr>
    </w:p>
    <w:p w:rsidR="00AF5AC5" w:rsidRDefault="000A4187" w:rsidP="002F5021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ст.179 Бюджетного кодекса Российской Федерации, ст.26 Устава муниципального района «Читинский район»,  Постановления Администрации   муниципального района «Читинский район» от 20.06.2011 года №1000(с изм. внесенными постановлением №3092 от 17.10.2012 г.)</w:t>
      </w:r>
      <w:r w:rsidR="00AF5AC5">
        <w:rPr>
          <w:sz w:val="28"/>
          <w:szCs w:val="28"/>
        </w:rPr>
        <w:t>, Решением Совета муниципального района «Читинский район» от</w:t>
      </w:r>
      <w:r w:rsidR="005C4DD7">
        <w:rPr>
          <w:sz w:val="28"/>
          <w:szCs w:val="28"/>
        </w:rPr>
        <w:t xml:space="preserve"> 29.12.2015 года</w:t>
      </w:r>
      <w:proofErr w:type="gramEnd"/>
      <w:r w:rsidR="005C4DD7">
        <w:rPr>
          <w:sz w:val="28"/>
          <w:szCs w:val="28"/>
        </w:rPr>
        <w:t xml:space="preserve"> №202 </w:t>
      </w:r>
      <w:r w:rsidR="00AF5AC5">
        <w:rPr>
          <w:sz w:val="28"/>
          <w:szCs w:val="28"/>
        </w:rPr>
        <w:t xml:space="preserve"> «Об утверждении бюджета муниципального района «Читинский район»</w:t>
      </w:r>
      <w:r>
        <w:rPr>
          <w:sz w:val="28"/>
          <w:szCs w:val="28"/>
        </w:rPr>
        <w:t xml:space="preserve"> </w:t>
      </w:r>
    </w:p>
    <w:p w:rsidR="00AF5AC5" w:rsidRDefault="00AF5AC5" w:rsidP="002F5021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стимулирования развития сельскохозяйственного производства </w:t>
      </w:r>
    </w:p>
    <w:p w:rsidR="000A4187" w:rsidRDefault="00AF5AC5" w:rsidP="002F5021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0A4187">
        <w:rPr>
          <w:sz w:val="28"/>
          <w:szCs w:val="28"/>
        </w:rPr>
        <w:t xml:space="preserve">   </w:t>
      </w:r>
    </w:p>
    <w:p w:rsidR="000A4187" w:rsidRDefault="00AF5AC5" w:rsidP="002F5021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4187">
        <w:rPr>
          <w:sz w:val="28"/>
          <w:szCs w:val="28"/>
        </w:rPr>
        <w:t xml:space="preserve"> 1. </w:t>
      </w:r>
      <w:r>
        <w:rPr>
          <w:sz w:val="28"/>
          <w:szCs w:val="28"/>
        </w:rPr>
        <w:t>Утвердить условия трудового соперничества в агропромышленном комплексе Читинского района (приложение 1);</w:t>
      </w:r>
    </w:p>
    <w:p w:rsidR="000A4187" w:rsidRDefault="000A4187" w:rsidP="002F5021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AF5AC5">
        <w:rPr>
          <w:sz w:val="28"/>
          <w:szCs w:val="28"/>
        </w:rPr>
        <w:t>Создать и утвердить организационный комитет по проведению совещания по итогам трудового соперничества в АПК Читинского района за 2016 год</w:t>
      </w:r>
      <w:r>
        <w:rPr>
          <w:sz w:val="28"/>
          <w:szCs w:val="28"/>
        </w:rPr>
        <w:t>;</w:t>
      </w:r>
    </w:p>
    <w:p w:rsidR="000A4187" w:rsidRDefault="000A4187" w:rsidP="002F5021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AF5AC5">
        <w:rPr>
          <w:sz w:val="28"/>
          <w:szCs w:val="28"/>
        </w:rPr>
        <w:t>Управлению сельского хозяйства Администрации</w:t>
      </w:r>
      <w:r w:rsidR="00AF5AC5" w:rsidRPr="00AF5AC5">
        <w:rPr>
          <w:sz w:val="28"/>
          <w:szCs w:val="28"/>
        </w:rPr>
        <w:t xml:space="preserve"> </w:t>
      </w:r>
      <w:r w:rsidR="00AF5AC5">
        <w:rPr>
          <w:sz w:val="28"/>
          <w:szCs w:val="28"/>
        </w:rPr>
        <w:t xml:space="preserve">муниципального района «Читинский район» в декабре 2016 года провести совещание с </w:t>
      </w:r>
      <w:r w:rsidR="00AF5AC5">
        <w:rPr>
          <w:sz w:val="28"/>
          <w:szCs w:val="28"/>
        </w:rPr>
        <w:lastRenderedPageBreak/>
        <w:t>вручением ценных подарков победителям трудового соперничества на базе районного дома культуры</w:t>
      </w:r>
      <w:r>
        <w:rPr>
          <w:sz w:val="28"/>
          <w:szCs w:val="28"/>
        </w:rPr>
        <w:t xml:space="preserve">;  </w:t>
      </w:r>
    </w:p>
    <w:p w:rsidR="000A4187" w:rsidRDefault="000A4187" w:rsidP="002F5021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AF5AC5">
        <w:rPr>
          <w:sz w:val="28"/>
          <w:szCs w:val="28"/>
        </w:rPr>
        <w:t>Управлению сельского хозяйства</w:t>
      </w:r>
      <w:r w:rsidR="00AF5AC5" w:rsidRPr="00AF5AC5">
        <w:rPr>
          <w:sz w:val="28"/>
          <w:szCs w:val="28"/>
        </w:rPr>
        <w:t xml:space="preserve"> </w:t>
      </w:r>
      <w:r w:rsidR="00AF5AC5">
        <w:rPr>
          <w:sz w:val="28"/>
          <w:szCs w:val="28"/>
        </w:rPr>
        <w:t>Администрации</w:t>
      </w:r>
      <w:r w:rsidR="00AF5AC5" w:rsidRPr="00AF5AC5">
        <w:rPr>
          <w:sz w:val="28"/>
          <w:szCs w:val="28"/>
        </w:rPr>
        <w:t xml:space="preserve"> </w:t>
      </w:r>
      <w:r w:rsidR="00AF5AC5">
        <w:rPr>
          <w:sz w:val="28"/>
          <w:szCs w:val="28"/>
        </w:rPr>
        <w:t xml:space="preserve">муниципального района «Читинский район» на основании условий трудового соперничества в агропромышленном комплексе Читинского района подвести итоги среди </w:t>
      </w:r>
      <w:r w:rsidR="006B1269">
        <w:rPr>
          <w:sz w:val="28"/>
          <w:szCs w:val="28"/>
        </w:rPr>
        <w:t>сельскохозяйственных товаропроизводителей всех форм собственности  (кроме ЛПХ), по результатам 2016 года</w:t>
      </w:r>
      <w:r>
        <w:rPr>
          <w:sz w:val="28"/>
          <w:szCs w:val="28"/>
        </w:rPr>
        <w:t>;</w:t>
      </w:r>
    </w:p>
    <w:p w:rsidR="000A4187" w:rsidRDefault="000A4187" w:rsidP="002F5021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126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B1269">
        <w:rPr>
          <w:sz w:val="28"/>
          <w:szCs w:val="28"/>
        </w:rPr>
        <w:t>Председателю Комитета по финансам (В.И. Перфильевой) выделить денежные средства для проведения совещания и премирования сельскохозяйственных победителей трудового соперничества  по итогам 2016 года;</w:t>
      </w:r>
    </w:p>
    <w:p w:rsidR="006B1269" w:rsidRDefault="006B1269" w:rsidP="002F5021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Признать утратившим силу Постановление</w:t>
      </w:r>
      <w:r w:rsidRPr="006B126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AF5A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«Читинский район» от 26.10.2015 года №2359;</w:t>
      </w:r>
    </w:p>
    <w:p w:rsidR="006B1269" w:rsidRDefault="006B1269" w:rsidP="002F5021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Данное постановление опубликовать в районной газете «Ингода» и на официальном сайте муниципального района «Читинский район».</w:t>
      </w:r>
    </w:p>
    <w:p w:rsidR="006B1269" w:rsidRDefault="006B1269" w:rsidP="002F5021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Данное постановление вступает в силу со дня официального опубликования;</w:t>
      </w:r>
    </w:p>
    <w:p w:rsidR="006B1269" w:rsidRDefault="006B1269" w:rsidP="002F5021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0A4187" w:rsidRDefault="000A4187" w:rsidP="002F5021">
      <w:pPr>
        <w:pStyle w:val="1"/>
        <w:spacing w:line="360" w:lineRule="auto"/>
        <w:jc w:val="both"/>
        <w:rPr>
          <w:sz w:val="28"/>
          <w:szCs w:val="28"/>
        </w:rPr>
      </w:pPr>
    </w:p>
    <w:p w:rsidR="002F5021" w:rsidRDefault="002F5021" w:rsidP="002F5021">
      <w:pPr>
        <w:pStyle w:val="1"/>
        <w:spacing w:line="360" w:lineRule="auto"/>
        <w:jc w:val="both"/>
        <w:rPr>
          <w:sz w:val="28"/>
          <w:szCs w:val="28"/>
        </w:rPr>
      </w:pPr>
    </w:p>
    <w:p w:rsidR="002F5021" w:rsidRDefault="002F5021" w:rsidP="002F5021">
      <w:pPr>
        <w:pStyle w:val="1"/>
        <w:spacing w:line="360" w:lineRule="auto"/>
        <w:jc w:val="both"/>
        <w:rPr>
          <w:sz w:val="28"/>
          <w:szCs w:val="28"/>
        </w:rPr>
      </w:pPr>
    </w:p>
    <w:p w:rsidR="000A4187" w:rsidRDefault="000A4187" w:rsidP="002F502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0A4187" w:rsidRDefault="000A4187" w:rsidP="002F502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01514" w:rsidRDefault="000A4187" w:rsidP="002F502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«Читинский район»                                                                                А.А.Эпов</w:t>
      </w:r>
    </w:p>
    <w:p w:rsidR="00E01514" w:rsidRDefault="00E01514" w:rsidP="002F50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1514" w:rsidRDefault="00E01514" w:rsidP="002F5021">
      <w:pPr>
        <w:rPr>
          <w:sz w:val="28"/>
          <w:szCs w:val="28"/>
        </w:rPr>
      </w:pPr>
    </w:p>
    <w:p w:rsidR="00E01514" w:rsidRPr="000661A0" w:rsidRDefault="00E01514" w:rsidP="002F502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01514" w:rsidRDefault="00E01514" w:rsidP="002F50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муниципального района «Читинский район»</w:t>
      </w:r>
    </w:p>
    <w:p w:rsidR="00E01514" w:rsidRDefault="00E01514" w:rsidP="002F5021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 2016 г. №_____</w:t>
      </w:r>
    </w:p>
    <w:p w:rsidR="00E01514" w:rsidRDefault="00E01514" w:rsidP="002F5021">
      <w:pPr>
        <w:rPr>
          <w:sz w:val="28"/>
          <w:szCs w:val="28"/>
        </w:rPr>
      </w:pPr>
    </w:p>
    <w:p w:rsidR="00E01514" w:rsidRDefault="00E01514" w:rsidP="002F5021">
      <w:pPr>
        <w:rPr>
          <w:sz w:val="28"/>
          <w:szCs w:val="28"/>
        </w:rPr>
      </w:pPr>
    </w:p>
    <w:p w:rsidR="00E01514" w:rsidRDefault="00E01514" w:rsidP="002F5021">
      <w:pPr>
        <w:rPr>
          <w:sz w:val="28"/>
          <w:szCs w:val="28"/>
        </w:rPr>
      </w:pPr>
    </w:p>
    <w:p w:rsidR="00E01514" w:rsidRDefault="00E01514" w:rsidP="002F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</w:t>
      </w:r>
    </w:p>
    <w:p w:rsidR="00E01514" w:rsidRDefault="00E01514" w:rsidP="002F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</w:p>
    <w:p w:rsidR="00E01514" w:rsidRDefault="00E01514" w:rsidP="002F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трудового соперничества в агропромышленном комплексе Читинского  района</w:t>
      </w:r>
    </w:p>
    <w:p w:rsidR="00E01514" w:rsidRPr="00683E93" w:rsidRDefault="00E01514" w:rsidP="002F5021">
      <w:pPr>
        <w:pStyle w:val="a7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917E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01514" w:rsidRDefault="00E01514" w:rsidP="002F50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Условия трудового соперничества в агропромышленном комплексе Читинского района регламентируют порядок подведения итогов трудового соперничества среди сельскохозяйственных товаропроизводителей всех форм собственности, руководителей, работников агропромышленного комплекса и специалистов в отрасли растениеводства, производства животноводческой продукции (роста поголовья всех видов скота, его сохранности), (далее - трудовое соперничество).</w:t>
      </w:r>
    </w:p>
    <w:p w:rsidR="00E01514" w:rsidRDefault="00E01514" w:rsidP="002F50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Итоги трудового соперничества среди сельскохозяйственных товаропроизводителей всех форм собственности без ЛПХ, руководителей, работников агропромышленного комплекса и специалистов в отрасли растениеводства, производства животноводческой продукции (роста поголовья всех видов скота, его сохранности), подводятся ежегодно по наивысшим показателям в производстве сельскохозяйственной продукции на основе отчетов, предоставленных ими, в управления сельского хозяйства Администрации муниципального района «Читинский район».</w:t>
      </w:r>
      <w:proofErr w:type="gramEnd"/>
    </w:p>
    <w:p w:rsidR="00E01514" w:rsidRDefault="00E01514" w:rsidP="002F5021">
      <w:pPr>
        <w:rPr>
          <w:sz w:val="28"/>
          <w:szCs w:val="28"/>
        </w:rPr>
      </w:pPr>
    </w:p>
    <w:p w:rsidR="00E01514" w:rsidRDefault="00E01514" w:rsidP="002F5021">
      <w:pPr>
        <w:jc w:val="center"/>
        <w:rPr>
          <w:b/>
          <w:sz w:val="28"/>
          <w:szCs w:val="28"/>
        </w:rPr>
      </w:pPr>
    </w:p>
    <w:p w:rsidR="00E01514" w:rsidRDefault="00E01514" w:rsidP="002F5021">
      <w:pPr>
        <w:jc w:val="center"/>
        <w:rPr>
          <w:b/>
          <w:sz w:val="28"/>
          <w:szCs w:val="28"/>
        </w:rPr>
      </w:pPr>
    </w:p>
    <w:p w:rsidR="00E01514" w:rsidRDefault="00E01514" w:rsidP="002F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Условия</w:t>
      </w:r>
    </w:p>
    <w:p w:rsidR="00E01514" w:rsidRPr="00350BE3" w:rsidRDefault="00E01514" w:rsidP="002F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трудового соперничества в отрасли растениеводства </w:t>
      </w:r>
    </w:p>
    <w:p w:rsidR="00E01514" w:rsidRDefault="00E01514" w:rsidP="002F502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Cs w:val="28"/>
          <w:lang w:val="ru-RU"/>
        </w:rPr>
      </w:pPr>
    </w:p>
    <w:p w:rsidR="00E01514" w:rsidRDefault="00E01514" w:rsidP="002F502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Cs w:val="28"/>
          <w:lang w:val="ru-RU"/>
        </w:rPr>
      </w:pPr>
    </w:p>
    <w:p w:rsidR="00E01514" w:rsidRDefault="00E01514" w:rsidP="002F502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Cs w:val="28"/>
          <w:lang w:val="ru-RU"/>
        </w:rPr>
      </w:pPr>
    </w:p>
    <w:p w:rsidR="00E01514" w:rsidRDefault="00E01514" w:rsidP="002F502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1. Победителями трудового соперничества в отрасли растениеводства признаются сельхозпредприятия всех форм собственности, производственные </w:t>
      </w:r>
    </w:p>
    <w:p w:rsidR="00E01514" w:rsidRDefault="00E01514" w:rsidP="002F5021">
      <w:pPr>
        <w:pStyle w:val="2"/>
        <w:spacing w:after="0" w:line="240" w:lineRule="auto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подразделения, которые добились лучших показателей по производству зерна, картофеля, овощей, кормов, обеспечили своевременную уборку урожая и засыпали 100% семян, выполнили задание по подготовке паров под урожай будущего года на 100%, не снизили объемы посевных площадей.</w:t>
      </w:r>
    </w:p>
    <w:p w:rsidR="00E01514" w:rsidRDefault="00E01514" w:rsidP="002F502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Cs w:val="28"/>
          <w:lang w:val="ru-RU"/>
        </w:rPr>
      </w:pPr>
    </w:p>
    <w:p w:rsidR="00E01514" w:rsidRPr="004A72B7" w:rsidRDefault="00E01514" w:rsidP="002F502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Cs w:val="28"/>
          <w:lang w:val="ru-RU"/>
        </w:rPr>
      </w:pPr>
      <w:r w:rsidRPr="004A72B7">
        <w:rPr>
          <w:rFonts w:ascii="Times New Roman" w:hAnsi="Times New Roman"/>
          <w:szCs w:val="28"/>
          <w:lang w:val="ru-RU"/>
        </w:rPr>
        <w:t>2.Для объективной оценки результатов работы сельхозпредприятия Читинского района подразделяются на две группы:</w:t>
      </w:r>
    </w:p>
    <w:p w:rsidR="00E01514" w:rsidRPr="004A72B7" w:rsidRDefault="00E01514" w:rsidP="002F502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Cs w:val="28"/>
          <w:lang w:val="ru-RU"/>
        </w:rPr>
      </w:pPr>
      <w:r w:rsidRPr="004A72B7">
        <w:rPr>
          <w:rFonts w:ascii="Times New Roman" w:hAnsi="Times New Roman"/>
          <w:szCs w:val="28"/>
          <w:lang w:val="ru-RU"/>
        </w:rPr>
        <w:lastRenderedPageBreak/>
        <w:t>- первая группа: сельскохозяйственные предприятия – Производственные  сельскохозяйственные кооперативы, Коллективные предприятия, Производственные кооперативы, Общества с ограниченной ответственностью;</w:t>
      </w:r>
    </w:p>
    <w:p w:rsidR="00E01514" w:rsidRDefault="00E01514" w:rsidP="002F502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Cs w:val="28"/>
          <w:lang w:val="ru-RU"/>
        </w:rPr>
      </w:pPr>
      <w:r w:rsidRPr="004A72B7">
        <w:rPr>
          <w:rFonts w:ascii="Times New Roman" w:hAnsi="Times New Roman"/>
          <w:szCs w:val="28"/>
          <w:lang w:val="ru-RU"/>
        </w:rPr>
        <w:t>- вторая группа: сельскохозяйственные предприятия - Крестьянские (фермерские) хозяйства, Индивидуальные предприятия.</w:t>
      </w:r>
    </w:p>
    <w:p w:rsidR="00E01514" w:rsidRPr="00792CFC" w:rsidRDefault="00E01514" w:rsidP="002F502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Cs w:val="28"/>
          <w:lang w:val="ru-RU"/>
        </w:rPr>
      </w:pPr>
    </w:p>
    <w:p w:rsidR="00E01514" w:rsidRPr="004A72B7" w:rsidRDefault="00E01514" w:rsidP="002F5021">
      <w:pPr>
        <w:ind w:firstLine="561"/>
        <w:jc w:val="both"/>
        <w:rPr>
          <w:sz w:val="28"/>
          <w:szCs w:val="28"/>
        </w:rPr>
      </w:pPr>
      <w:r w:rsidRPr="004A72B7">
        <w:rPr>
          <w:sz w:val="28"/>
          <w:szCs w:val="28"/>
        </w:rPr>
        <w:t xml:space="preserve">3. Сельхозпредприятию, не снизившему объемы посевных площадей к уровню предыдущего года, не допустившему уменьшение сельскохозяйственных угодий, и сокращение пашни в обработке, своевременно закончившему уборку урожая, и выполнившему условия трудового соперничества (согласно приложению № 1), присуждается </w:t>
      </w:r>
      <w:r w:rsidRPr="004A72B7">
        <w:rPr>
          <w:bCs/>
          <w:sz w:val="28"/>
          <w:szCs w:val="28"/>
        </w:rPr>
        <w:t>первое место в номинации «Производство зерна».</w:t>
      </w:r>
    </w:p>
    <w:p w:rsidR="00E01514" w:rsidRDefault="00E01514" w:rsidP="002F5021">
      <w:pPr>
        <w:ind w:firstLine="561"/>
        <w:jc w:val="both"/>
        <w:rPr>
          <w:sz w:val="28"/>
          <w:szCs w:val="28"/>
        </w:rPr>
      </w:pPr>
      <w:r w:rsidRPr="004A72B7">
        <w:rPr>
          <w:sz w:val="28"/>
          <w:szCs w:val="28"/>
        </w:rPr>
        <w:t>Сельхозпредприятие награждается Дипломом, с вручением ценного подарка (сертификат) на сумму 4,0 тыс. рублей.</w:t>
      </w:r>
      <w:r>
        <w:rPr>
          <w:sz w:val="28"/>
          <w:szCs w:val="28"/>
        </w:rPr>
        <w:t xml:space="preserve"> </w:t>
      </w:r>
    </w:p>
    <w:p w:rsidR="00E01514" w:rsidRDefault="00E01514" w:rsidP="002F502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Сельхозпредприятию, не снизившему объемы посевных площадей к уровню предыдущего года, не допустившему уменьшение сельскохозяйственных угодий, и сокращение пашни в обработке, своевременно закончившему уборку урожая, и выполнившему условия трудового соперничества, присуждается </w:t>
      </w:r>
      <w:r>
        <w:rPr>
          <w:bCs/>
          <w:sz w:val="28"/>
          <w:szCs w:val="28"/>
        </w:rPr>
        <w:t>второе место в номинации «Производство зерна».</w:t>
      </w:r>
      <w:r>
        <w:rPr>
          <w:sz w:val="28"/>
          <w:szCs w:val="28"/>
        </w:rPr>
        <w:t xml:space="preserve"> </w:t>
      </w:r>
    </w:p>
    <w:p w:rsidR="00E01514" w:rsidRDefault="00E01514" w:rsidP="002F502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Сельхозпредприятие награждается Дипломом, с вручением ценного подарка (сертификат) на сумму 3,0 тыс. рублей. </w:t>
      </w:r>
    </w:p>
    <w:p w:rsidR="00E01514" w:rsidRDefault="00E01514" w:rsidP="002F502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Сельхозпредприятию, не снизившему объемы посевных площадей к уровню предыдущего года, не допустившему уменьшение сельскохозяйственных угодий, и сокращение пашни в обработке, своевременно закончившему уборку урожая, и выполнившему условия трудового соперничества, присуждается </w:t>
      </w:r>
      <w:r>
        <w:rPr>
          <w:bCs/>
          <w:sz w:val="28"/>
          <w:szCs w:val="28"/>
        </w:rPr>
        <w:t>третье место в номинации «Производство зерна».</w:t>
      </w:r>
    </w:p>
    <w:p w:rsidR="00E01514" w:rsidRDefault="00E01514" w:rsidP="002F5021">
      <w:pPr>
        <w:ind w:firstLine="561"/>
        <w:jc w:val="both"/>
        <w:rPr>
          <w:sz w:val="28"/>
          <w:szCs w:val="28"/>
        </w:rPr>
      </w:pPr>
    </w:p>
    <w:p w:rsidR="00E01514" w:rsidRDefault="00E01514" w:rsidP="002F5021">
      <w:pPr>
        <w:ind w:firstLine="561"/>
        <w:jc w:val="both"/>
        <w:rPr>
          <w:sz w:val="28"/>
          <w:szCs w:val="28"/>
        </w:rPr>
      </w:pPr>
    </w:p>
    <w:p w:rsidR="00E01514" w:rsidRDefault="00E01514" w:rsidP="002F502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Сельхозпредприятие награждается Дипломом, с вручением ценного подарка (сертификат) на сумму 2,0 тыс. рублей. </w:t>
      </w:r>
    </w:p>
    <w:p w:rsidR="00E01514" w:rsidRDefault="00E01514" w:rsidP="002F502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Вручение производится соответственно по каждой группе</w:t>
      </w:r>
    </w:p>
    <w:p w:rsidR="00E01514" w:rsidRPr="00792CFC" w:rsidRDefault="00E01514" w:rsidP="002F5021">
      <w:pPr>
        <w:ind w:firstLine="561"/>
        <w:jc w:val="both"/>
        <w:rPr>
          <w:sz w:val="28"/>
          <w:szCs w:val="28"/>
        </w:rPr>
      </w:pPr>
    </w:p>
    <w:p w:rsidR="00E01514" w:rsidRDefault="00E01514" w:rsidP="002F502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6. Сельхозпредприятия занятые производством картофеля, овощей выполнившие условия в номинации «Производство картофеля и овощей» присуждается первое место, награждаются Дипломом, с вручением ценного подарка (сертификат) на сумму 4,0 тыс. рублей</w:t>
      </w:r>
      <w:r>
        <w:rPr>
          <w:rFonts w:ascii="Times New Roman" w:hAnsi="Times New Roman"/>
          <w:bCs/>
          <w:szCs w:val="28"/>
          <w:lang w:val="ru-RU"/>
        </w:rPr>
        <w:t>., занявшие второе место, награждаются Дипломом, с вручением ценного подарк</w:t>
      </w:r>
      <w:proofErr w:type="gramStart"/>
      <w:r>
        <w:rPr>
          <w:rFonts w:ascii="Times New Roman" w:hAnsi="Times New Roman"/>
          <w:bCs/>
          <w:szCs w:val="28"/>
          <w:lang w:val="ru-RU"/>
        </w:rPr>
        <w:t>а(</w:t>
      </w:r>
      <w:proofErr w:type="gramEnd"/>
      <w:r>
        <w:rPr>
          <w:rFonts w:ascii="Times New Roman" w:hAnsi="Times New Roman"/>
          <w:bCs/>
          <w:szCs w:val="28"/>
          <w:lang w:val="ru-RU"/>
        </w:rPr>
        <w:t xml:space="preserve">сертификат)  на сумму </w:t>
      </w:r>
    </w:p>
    <w:p w:rsidR="00E01514" w:rsidRDefault="00E01514" w:rsidP="002F502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szCs w:val="28"/>
          <w:lang w:val="ru-RU"/>
        </w:rPr>
      </w:pPr>
    </w:p>
    <w:p w:rsidR="00E01514" w:rsidRDefault="00E01514" w:rsidP="002F502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3,0 тыс. руб., занявшим третье место, награждаются Дипломом с вручением ценного подарко</w:t>
      </w:r>
      <w:proofErr w:type="gramStart"/>
      <w:r>
        <w:rPr>
          <w:rFonts w:ascii="Times New Roman" w:hAnsi="Times New Roman"/>
          <w:bCs/>
          <w:szCs w:val="28"/>
          <w:lang w:val="ru-RU"/>
        </w:rPr>
        <w:t>м(</w:t>
      </w:r>
      <w:proofErr w:type="gramEnd"/>
      <w:r>
        <w:rPr>
          <w:rFonts w:ascii="Times New Roman" w:hAnsi="Times New Roman"/>
          <w:bCs/>
          <w:szCs w:val="28"/>
          <w:lang w:val="ru-RU"/>
        </w:rPr>
        <w:t>сертификат) на сумму 2,0 тыс. рублей.</w:t>
      </w:r>
    </w:p>
    <w:p w:rsidR="00E01514" w:rsidRDefault="00E01514" w:rsidP="002F502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Вручение производится соответственно по каждой группе</w:t>
      </w:r>
    </w:p>
    <w:p w:rsidR="00E01514" w:rsidRDefault="00E01514" w:rsidP="002F502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szCs w:val="28"/>
          <w:lang w:val="ru-RU"/>
        </w:rPr>
      </w:pPr>
    </w:p>
    <w:p w:rsidR="00E01514" w:rsidRDefault="00E01514" w:rsidP="002F502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szCs w:val="28"/>
          <w:lang w:val="ru-RU"/>
        </w:rPr>
      </w:pPr>
    </w:p>
    <w:p w:rsidR="00E01514" w:rsidRDefault="00E01514" w:rsidP="002F5021">
      <w:pPr>
        <w:pStyle w:val="ConsPlusTitle"/>
        <w:widowControl/>
        <w:spacing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 </w:t>
      </w:r>
      <w:r>
        <w:rPr>
          <w:rFonts w:ascii="Times New Roman" w:hAnsi="Times New Roman"/>
          <w:bCs w:val="0"/>
          <w:sz w:val="28"/>
          <w:szCs w:val="28"/>
        </w:rPr>
        <w:t>Условия</w:t>
      </w:r>
    </w:p>
    <w:p w:rsidR="00E01514" w:rsidRDefault="00E01514" w:rsidP="002F5021">
      <w:pPr>
        <w:pStyle w:val="ConsPlusTitle"/>
        <w:widowControl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трудового соперничества в отрасли животноводства </w:t>
      </w:r>
    </w:p>
    <w:p w:rsidR="00E01514" w:rsidRDefault="00E01514" w:rsidP="002F50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>Настоящие Условия трудового соперничества в агропромышленном комплексе Читинского района в отрасли животноводства регламентируют порядок подведения итогов трудового соперничества в агропромышленном комплексе Читинского района в отрасли животноводства среди сельскохозяйственных товаропроизводителей всех форм собственности (далее - сельскохозяйственные предприятия, крестьянские (фермерские) хозяйства  за 2015 год (далее - трудовое соперничество).</w:t>
      </w:r>
      <w:proofErr w:type="gramEnd"/>
    </w:p>
    <w:p w:rsidR="00E01514" w:rsidRDefault="00E01514" w:rsidP="002F50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Победителями трудового соперничества в агропромышленном комплексе Читинского района в отрасли животноводства признаются сельскохозяйственные предприятия, крестьянские (фермерские) хозяйства, руководители и работники сельскохозяйственных предприятий, которые добились высоких показателей по производству животноводческой продукции, росту поголовья и продуктивности всех видов скота, их сохранности.</w:t>
      </w:r>
    </w:p>
    <w:p w:rsidR="00E01514" w:rsidRDefault="00E01514" w:rsidP="002F50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Итоги и победители трудового соперничества определяются и подводятся при выполнении высоких показателей.</w:t>
      </w:r>
    </w:p>
    <w:p w:rsidR="00E01514" w:rsidRPr="004A72B7" w:rsidRDefault="00E01514" w:rsidP="002F502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Cs w:val="28"/>
          <w:lang w:val="ru-RU"/>
        </w:rPr>
      </w:pPr>
      <w:r w:rsidRPr="004A72B7">
        <w:rPr>
          <w:rFonts w:ascii="Times New Roman" w:hAnsi="Times New Roman"/>
          <w:szCs w:val="28"/>
          <w:lang w:val="ru-RU"/>
        </w:rPr>
        <w:t>3.Для объективной оценки результатов работы сельхозпредприятия Читинского района подразделяются на две группы:</w:t>
      </w:r>
    </w:p>
    <w:p w:rsidR="00E01514" w:rsidRPr="004A72B7" w:rsidRDefault="00E01514" w:rsidP="002F502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Cs w:val="28"/>
          <w:lang w:val="ru-RU"/>
        </w:rPr>
      </w:pPr>
      <w:r w:rsidRPr="004A72B7">
        <w:rPr>
          <w:rFonts w:ascii="Times New Roman" w:hAnsi="Times New Roman"/>
          <w:szCs w:val="28"/>
          <w:lang w:val="ru-RU"/>
        </w:rPr>
        <w:t>- первая группа: сельскохозяйственные предприятия – Производственные  сельскохозяйственные кооперативы, Коллективные предприятия, Производственные кооперативы, Общества с ограниченной ответственностью;</w:t>
      </w:r>
    </w:p>
    <w:p w:rsidR="00E01514" w:rsidRDefault="00E01514" w:rsidP="002F5021">
      <w:pPr>
        <w:pStyle w:val="2"/>
        <w:spacing w:after="0" w:line="240" w:lineRule="auto"/>
        <w:jc w:val="both"/>
        <w:rPr>
          <w:rFonts w:ascii="Times New Roman" w:hAnsi="Times New Roman"/>
          <w:szCs w:val="28"/>
          <w:lang w:val="ru-RU"/>
        </w:rPr>
      </w:pPr>
    </w:p>
    <w:p w:rsidR="00E01514" w:rsidRDefault="00E01514" w:rsidP="002F502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Cs w:val="28"/>
          <w:lang w:val="ru-RU"/>
        </w:rPr>
      </w:pPr>
    </w:p>
    <w:p w:rsidR="00E01514" w:rsidRDefault="00E01514" w:rsidP="002F502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Cs w:val="28"/>
          <w:lang w:val="ru-RU"/>
        </w:rPr>
      </w:pPr>
      <w:r w:rsidRPr="004A72B7">
        <w:rPr>
          <w:rFonts w:ascii="Times New Roman" w:hAnsi="Times New Roman"/>
          <w:szCs w:val="28"/>
          <w:lang w:val="ru-RU"/>
        </w:rPr>
        <w:t>- вторая группа: сельскохозяйственные предприятия - Крестьянские (фермерские) хозяйства, Индивидуальные предприятия.</w:t>
      </w:r>
    </w:p>
    <w:p w:rsidR="00E01514" w:rsidRPr="00253974" w:rsidRDefault="00E01514" w:rsidP="002F5021">
      <w:pPr>
        <w:pStyle w:val="2"/>
        <w:spacing w:after="0" w:line="240" w:lineRule="auto"/>
        <w:jc w:val="both"/>
        <w:rPr>
          <w:rFonts w:ascii="Times New Roman" w:hAnsi="Times New Roman"/>
          <w:b/>
          <w:szCs w:val="28"/>
          <w:lang w:val="ru-RU"/>
        </w:rPr>
      </w:pPr>
    </w:p>
    <w:p w:rsidR="00E01514" w:rsidRDefault="00E01514" w:rsidP="002F50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Сельскохозяйственное предприятие, сохранившее и увеличившее поголовье всех видов скота не менее чем на 5 %, обеспечившее его сохранность не менее чем на 97 %, добившееся высокой продуктивности в отрасли животноводства, занимают первое место, и награждается Дипломом с вручением ценного подарка (сертификат) на сумму 4,0 тыс. рублей.</w:t>
      </w:r>
    </w:p>
    <w:p w:rsidR="00E01514" w:rsidRDefault="00E01514" w:rsidP="002F5021">
      <w:pPr>
        <w:ind w:firstLine="540"/>
        <w:jc w:val="both"/>
        <w:rPr>
          <w:sz w:val="28"/>
          <w:szCs w:val="28"/>
        </w:rPr>
      </w:pPr>
    </w:p>
    <w:p w:rsidR="00E01514" w:rsidRDefault="00E01514" w:rsidP="002F5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Сельскохозяйственное предприятие, сохранившее и увеличившее поголовье всех видов скота не менее чем на 3 %, обеспечившее его сохранность не менее чем на 95 %, добившееся высокой продуктивности в отрасли животноводства, занимает второе место, и награждается Дипломом вручением  ценного подарка (сертификат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а сумму 3,0 тыс. рублей. </w:t>
      </w:r>
    </w:p>
    <w:p w:rsidR="00E01514" w:rsidRDefault="00E01514" w:rsidP="002F5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Сельскохозяйственное предприятие, сохранившее и увеличившее поголовье всех видов скота не менее чем на 1 %, обеспечившее его сохранность не менее чем на 95 %, добившееся высокой продуктивности в отрасли животноводства, занимает третье место, и награждается Дипломом с вручением ценного подарка (сертификат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а сумму 2,0 тыс. рублей  </w:t>
      </w:r>
    </w:p>
    <w:p w:rsidR="00E01514" w:rsidRDefault="00E01514" w:rsidP="002F502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Вручение производится соответственно по каждой группе</w:t>
      </w:r>
    </w:p>
    <w:p w:rsidR="00E01514" w:rsidRDefault="00E01514" w:rsidP="002F5021">
      <w:pPr>
        <w:ind w:firstLine="561"/>
        <w:jc w:val="both"/>
        <w:rPr>
          <w:sz w:val="28"/>
          <w:szCs w:val="28"/>
        </w:rPr>
      </w:pPr>
    </w:p>
    <w:p w:rsidR="00E01514" w:rsidRDefault="00E01514" w:rsidP="002F50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Сельскохозяйственное предприятие, обеспечившее максимальные показатели по производству и реализации продукции животноводства, </w:t>
      </w:r>
      <w:r>
        <w:rPr>
          <w:sz w:val="28"/>
          <w:szCs w:val="28"/>
        </w:rPr>
        <w:lastRenderedPageBreak/>
        <w:t xml:space="preserve">обеспечившее высокие показатели по производству и реализации продукции животноводства, </w:t>
      </w:r>
    </w:p>
    <w:p w:rsidR="00E01514" w:rsidRDefault="00E01514" w:rsidP="002F50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Победители, занявшие первое место, награждаются Дипломом и ценным подарком (сертификат) на сумму 4,0 тыс. рублей, за второе место награждаются Дипломом  и ценным подарком (сертификат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 сумму 3,0 тыс. рублей, за третье место награждаются Дипломом и ценным подарком (сертификат) на сумму 2,0 тыс. рублей.</w:t>
      </w:r>
    </w:p>
    <w:p w:rsidR="00E01514" w:rsidRDefault="00E01514" w:rsidP="002F502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Вручение производится соответственно по каждой группе.</w:t>
      </w:r>
    </w:p>
    <w:p w:rsidR="00E01514" w:rsidRDefault="00E01514" w:rsidP="002F5021">
      <w:pPr>
        <w:ind w:firstLine="561"/>
        <w:jc w:val="both"/>
        <w:rPr>
          <w:sz w:val="28"/>
          <w:szCs w:val="28"/>
        </w:rPr>
      </w:pPr>
    </w:p>
    <w:p w:rsidR="00E01514" w:rsidRPr="002E2056" w:rsidRDefault="00E01514" w:rsidP="002F5021">
      <w:pPr>
        <w:ind w:firstLine="540"/>
        <w:jc w:val="both"/>
        <w:rPr>
          <w:sz w:val="28"/>
          <w:szCs w:val="28"/>
        </w:rPr>
      </w:pPr>
      <w:r w:rsidRPr="002E2056">
        <w:rPr>
          <w:sz w:val="28"/>
          <w:szCs w:val="28"/>
        </w:rPr>
        <w:t xml:space="preserve">        6.  Сельскохозяйственное предприятие, заготовившее количество кормов на 1 условную голову (центнеров кормовых единиц), от 15 до 16 ц к.ед. на 1 условную голову</w:t>
      </w:r>
      <w:r>
        <w:rPr>
          <w:szCs w:val="28"/>
        </w:rPr>
        <w:t xml:space="preserve">, </w:t>
      </w:r>
      <w:r>
        <w:rPr>
          <w:sz w:val="28"/>
          <w:szCs w:val="28"/>
        </w:rPr>
        <w:t>занимают первое место, и награждается Дипломом с вручением ценного подарка (сертификат) на сумму 4,0 тыс. рублей.</w:t>
      </w:r>
    </w:p>
    <w:p w:rsidR="00E01514" w:rsidRDefault="00E01514" w:rsidP="002F5021">
      <w:pPr>
        <w:ind w:firstLine="567"/>
        <w:jc w:val="both"/>
        <w:rPr>
          <w:sz w:val="28"/>
          <w:szCs w:val="28"/>
        </w:rPr>
      </w:pPr>
      <w:r w:rsidRPr="002E2056">
        <w:rPr>
          <w:sz w:val="28"/>
          <w:szCs w:val="28"/>
        </w:rPr>
        <w:t xml:space="preserve">              Сельскохозяйственное предприятие, заготовившее количество кормов на 1 условную голову (центнеров кормовых единиц), от 12 до 14 ц к.ед. </w:t>
      </w:r>
    </w:p>
    <w:p w:rsidR="00E01514" w:rsidRPr="002E2056" w:rsidRDefault="00E01514" w:rsidP="002F5021">
      <w:pPr>
        <w:ind w:firstLine="567"/>
        <w:jc w:val="both"/>
        <w:rPr>
          <w:sz w:val="28"/>
          <w:szCs w:val="28"/>
        </w:rPr>
      </w:pPr>
      <w:r w:rsidRPr="002E2056">
        <w:rPr>
          <w:sz w:val="28"/>
          <w:szCs w:val="28"/>
        </w:rPr>
        <w:t xml:space="preserve">на 1 условную голову, </w:t>
      </w:r>
      <w:r>
        <w:rPr>
          <w:sz w:val="28"/>
          <w:szCs w:val="28"/>
        </w:rPr>
        <w:t>занимает второе место, и награждается Дипломом вручением  ценного подарка (сертификат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а сумму 3,0 тыс. рублей. </w:t>
      </w:r>
    </w:p>
    <w:p w:rsidR="00E01514" w:rsidRDefault="00E01514" w:rsidP="002F5021">
      <w:pPr>
        <w:ind w:firstLine="567"/>
        <w:jc w:val="both"/>
        <w:rPr>
          <w:sz w:val="28"/>
          <w:szCs w:val="28"/>
        </w:rPr>
      </w:pPr>
      <w:r>
        <w:rPr>
          <w:szCs w:val="28"/>
        </w:rPr>
        <w:t xml:space="preserve">              </w:t>
      </w:r>
      <w:r w:rsidRPr="002E2056">
        <w:rPr>
          <w:sz w:val="28"/>
          <w:szCs w:val="28"/>
        </w:rPr>
        <w:t>Сельскохозяйственное предприятие, заготовившее количество кормов на 1 условную голову (центнеров кормовых единиц),  от 10 до 12 ц к.ед. на 1 условную голову</w:t>
      </w:r>
      <w:r>
        <w:rPr>
          <w:szCs w:val="28"/>
        </w:rPr>
        <w:t xml:space="preserve">, </w:t>
      </w:r>
      <w:r>
        <w:rPr>
          <w:sz w:val="28"/>
          <w:szCs w:val="28"/>
        </w:rPr>
        <w:t>занимает третье место, и награждается Дипломом с вручением ценного подарка (сертификат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а сумму 2,0 тыс. рублей  </w:t>
      </w:r>
    </w:p>
    <w:p w:rsidR="00E01514" w:rsidRDefault="00E01514" w:rsidP="002F502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Вручение производится соответственно по каждой группе.</w:t>
      </w:r>
    </w:p>
    <w:p w:rsidR="00E01514" w:rsidRDefault="00E01514" w:rsidP="002F5021">
      <w:pPr>
        <w:pStyle w:val="21"/>
        <w:spacing w:after="0" w:line="240" w:lineRule="auto"/>
        <w:ind w:left="0"/>
        <w:rPr>
          <w:rFonts w:ascii="Times New Roman" w:hAnsi="Times New Roman"/>
          <w:b/>
          <w:szCs w:val="28"/>
          <w:lang w:val="ru-RU"/>
        </w:rPr>
      </w:pPr>
    </w:p>
    <w:p w:rsidR="00E01514" w:rsidRDefault="00E01514" w:rsidP="002F5021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</w:rPr>
        <w:t>I</w:t>
      </w:r>
      <w:r w:rsidRPr="004A72B7">
        <w:rPr>
          <w:rFonts w:ascii="Times New Roman" w:hAnsi="Times New Roman"/>
          <w:b/>
          <w:szCs w:val="28"/>
        </w:rPr>
        <w:t>V</w:t>
      </w:r>
      <w:r w:rsidRPr="004A72B7">
        <w:rPr>
          <w:rFonts w:ascii="Times New Roman" w:hAnsi="Times New Roman"/>
          <w:b/>
          <w:szCs w:val="28"/>
          <w:lang w:val="ru-RU"/>
        </w:rPr>
        <w:t>.Условия награждения работников сельскохозяйственного производства и органов управления</w:t>
      </w:r>
    </w:p>
    <w:p w:rsidR="00E01514" w:rsidRDefault="00E01514" w:rsidP="002F5021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Cs w:val="28"/>
          <w:lang w:val="ru-RU"/>
        </w:rPr>
      </w:pPr>
    </w:p>
    <w:p w:rsidR="00E01514" w:rsidRDefault="00E01514" w:rsidP="002F5021">
      <w:pPr>
        <w:pStyle w:val="21"/>
        <w:spacing w:after="0" w:line="240" w:lineRule="auto"/>
        <w:ind w:left="0" w:firstLine="48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1. За многолетний и добросовестный труд в агропромышленном комплексе наградить работников сельскохозяйственного производства Благодарственным письмом и ценным подарком (сертификат) на сумму 4,0 тыс. руб. на основании </w:t>
      </w:r>
    </w:p>
    <w:p w:rsidR="00E01514" w:rsidRDefault="00E01514" w:rsidP="002F5021">
      <w:pPr>
        <w:pStyle w:val="21"/>
        <w:spacing w:after="0" w:line="240" w:lineRule="auto"/>
        <w:ind w:left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ходатайств руководителей организации (трудовой стаж  в АПК не менее 15 лет,  количество   награждаемых  1 человек).</w:t>
      </w:r>
    </w:p>
    <w:p w:rsidR="00E01514" w:rsidRDefault="00E01514" w:rsidP="002F5021">
      <w:pPr>
        <w:pStyle w:val="21"/>
        <w:spacing w:after="0" w:line="240" w:lineRule="auto"/>
        <w:ind w:left="0" w:firstLine="48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2. За активное участие в проведении мероприятий по сельскохозяйственной переписи наградить специалиста Управления сельского хозяйства администрации муниципального района «Читинский район»</w:t>
      </w:r>
      <w:r w:rsidRPr="008B4F16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Благодарственным письмом и ценным подарком (сертификат) на сумму 4,0 тыс. руб. на основании ходатайства начальника Управления (количество награждаемых 1 человек).</w:t>
      </w:r>
    </w:p>
    <w:p w:rsidR="00E01514" w:rsidRDefault="00E01514" w:rsidP="002F5021">
      <w:pPr>
        <w:pStyle w:val="21"/>
        <w:spacing w:after="0" w:line="240" w:lineRule="auto"/>
        <w:ind w:left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3. За активное участие в проведении мероприятий по увеличению поголовья овец в районе наградить специалиста Управления сельского хозяйства администрации муниципального района «Читинский район»</w:t>
      </w:r>
      <w:r w:rsidRPr="008B4F16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Благодарственным письмом и ценным подарком (сертификат) на сумму 4,0 тыс. руб. </w:t>
      </w:r>
    </w:p>
    <w:p w:rsidR="00E01514" w:rsidRDefault="00E01514" w:rsidP="002F5021">
      <w:pPr>
        <w:pStyle w:val="21"/>
        <w:spacing w:after="0" w:line="240" w:lineRule="auto"/>
        <w:ind w:left="0"/>
        <w:rPr>
          <w:rFonts w:ascii="Times New Roman" w:hAnsi="Times New Roman"/>
          <w:b/>
          <w:szCs w:val="28"/>
          <w:lang w:val="ru-RU"/>
        </w:rPr>
      </w:pPr>
    </w:p>
    <w:p w:rsidR="00E01514" w:rsidRDefault="00E01514" w:rsidP="002F5021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</w:rPr>
        <w:t>V</w:t>
      </w:r>
      <w:r w:rsidRPr="001C5A5B">
        <w:rPr>
          <w:rFonts w:ascii="Times New Roman" w:hAnsi="Times New Roman"/>
          <w:b/>
          <w:szCs w:val="28"/>
          <w:lang w:val="ru-RU"/>
        </w:rPr>
        <w:t>.</w:t>
      </w:r>
      <w:r>
        <w:rPr>
          <w:rFonts w:ascii="Times New Roman" w:hAnsi="Times New Roman"/>
          <w:b/>
          <w:szCs w:val="28"/>
          <w:lang w:val="ru-RU"/>
        </w:rPr>
        <w:t>Условия подведения итогов трудового соперничества</w:t>
      </w:r>
    </w:p>
    <w:p w:rsidR="00E01514" w:rsidRDefault="00E01514" w:rsidP="002F5021">
      <w:pPr>
        <w:pStyle w:val="21"/>
        <w:spacing w:after="0" w:line="240" w:lineRule="auto"/>
        <w:ind w:left="0" w:firstLine="6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Итоги трудового соперничества подводятся на основании показателей представленных в приложениях. Таблицы с показателями  заполняются специалистами Управления сельского хозяйства, на основании отчетности </w:t>
      </w:r>
      <w:r>
        <w:rPr>
          <w:rFonts w:ascii="Times New Roman" w:hAnsi="Times New Roman"/>
          <w:lang w:val="ru-RU"/>
        </w:rPr>
        <w:lastRenderedPageBreak/>
        <w:t xml:space="preserve">предоставляемой </w:t>
      </w:r>
      <w:r w:rsidRPr="00B404E6">
        <w:rPr>
          <w:rFonts w:ascii="Times New Roman" w:hAnsi="Times New Roman"/>
          <w:lang w:val="ru-RU"/>
        </w:rPr>
        <w:t xml:space="preserve">хозяйствами (кроме личных подсобных хозяйств) района. Сроки заполнения таблиц </w:t>
      </w:r>
      <w:r w:rsidRPr="002F5021">
        <w:rPr>
          <w:rFonts w:ascii="Times New Roman" w:hAnsi="Times New Roman"/>
          <w:lang w:val="ru-RU"/>
        </w:rPr>
        <w:t>с 20 ноября по 30 ноября 2016 года</w:t>
      </w:r>
      <w:r w:rsidRPr="00B404E6">
        <w:rPr>
          <w:rFonts w:ascii="Times New Roman" w:hAnsi="Times New Roman"/>
          <w:lang w:val="ru-RU"/>
        </w:rPr>
        <w:t>. На основании</w:t>
      </w:r>
      <w:r>
        <w:rPr>
          <w:rFonts w:ascii="Times New Roman" w:hAnsi="Times New Roman"/>
          <w:lang w:val="ru-RU"/>
        </w:rPr>
        <w:t xml:space="preserve"> представленных данных, специалистами Управления сельского хозяйства  муниципального района «Читинского района» принимается Решение о присуждении призовых мест.</w:t>
      </w:r>
    </w:p>
    <w:p w:rsidR="00E01514" w:rsidRDefault="00E01514" w:rsidP="002F5021">
      <w:pPr>
        <w:pStyle w:val="21"/>
        <w:spacing w:after="0" w:line="240" w:lineRule="auto"/>
        <w:ind w:left="0" w:firstLine="600"/>
        <w:jc w:val="center"/>
        <w:rPr>
          <w:rFonts w:ascii="Times New Roman" w:hAnsi="Times New Roman"/>
          <w:lang w:val="ru-RU"/>
        </w:rPr>
      </w:pPr>
    </w:p>
    <w:p w:rsidR="00E01514" w:rsidRDefault="00E01514" w:rsidP="002F5021">
      <w:pPr>
        <w:pStyle w:val="21"/>
        <w:spacing w:after="0" w:line="240" w:lineRule="auto"/>
        <w:ind w:left="0" w:firstLine="600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VI. Условия проведения совещания трудовых коллективов.</w:t>
      </w:r>
    </w:p>
    <w:p w:rsidR="00E01514" w:rsidRDefault="00E01514" w:rsidP="002F5021">
      <w:pPr>
        <w:pStyle w:val="21"/>
        <w:spacing w:after="0" w:line="240" w:lineRule="auto"/>
        <w:ind w:left="0" w:firstLine="600"/>
        <w:jc w:val="center"/>
        <w:rPr>
          <w:rFonts w:ascii="Times New Roman" w:hAnsi="Times New Roman"/>
          <w:lang w:val="ru-RU"/>
        </w:rPr>
      </w:pPr>
    </w:p>
    <w:p w:rsidR="00E01514" w:rsidRDefault="00E01514" w:rsidP="002F502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условия разработаны в целях упорядочения использования средств бюджета района, на проведение совещания по итогам работы АПК за 2016 год (Далее совещание);</w:t>
      </w:r>
    </w:p>
    <w:p w:rsidR="00E01514" w:rsidRDefault="00E01514" w:rsidP="002F5021">
      <w:pPr>
        <w:jc w:val="both"/>
        <w:rPr>
          <w:sz w:val="28"/>
          <w:szCs w:val="28"/>
        </w:rPr>
      </w:pPr>
    </w:p>
    <w:p w:rsidR="00E01514" w:rsidRDefault="00E01514" w:rsidP="002F5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2.Список участников, утверждается руководителем администрации муниципального района «Читинский район»;</w:t>
      </w:r>
    </w:p>
    <w:p w:rsidR="00E01514" w:rsidRDefault="00E01514" w:rsidP="002F502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К расходам Администрации муниципального района «Читинский  район» относятся:</w:t>
      </w:r>
    </w:p>
    <w:p w:rsidR="00E01514" w:rsidRDefault="00E01514" w:rsidP="002F502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банкетное обслуживание лиц, участвующих в совещании;</w:t>
      </w:r>
    </w:p>
    <w:p w:rsidR="00E01514" w:rsidRDefault="00E01514" w:rsidP="002F502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приобретение сувениров, подарков, призов для вручения победителям трудового соперничества;</w:t>
      </w:r>
    </w:p>
    <w:p w:rsidR="00E01514" w:rsidRDefault="00E01514" w:rsidP="002F502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приобретение пригласительных открыток, бланков грамот, дипломов, благодарственных писем.</w:t>
      </w:r>
    </w:p>
    <w:p w:rsidR="00E01514" w:rsidRPr="002E2056" w:rsidRDefault="00E01514" w:rsidP="002F502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Нормы расходов указаны в приложении 5. </w:t>
      </w:r>
    </w:p>
    <w:p w:rsidR="00E01514" w:rsidRDefault="00E01514" w:rsidP="002F5021">
      <w:pPr>
        <w:pStyle w:val="21"/>
        <w:spacing w:after="0" w:line="240" w:lineRule="auto"/>
        <w:ind w:left="0" w:firstLine="600"/>
        <w:jc w:val="both"/>
        <w:rPr>
          <w:rFonts w:ascii="Times New Roman" w:hAnsi="Times New Roman"/>
          <w:lang w:val="ru-RU"/>
        </w:rPr>
      </w:pPr>
    </w:p>
    <w:p w:rsidR="00E01514" w:rsidRDefault="00E01514" w:rsidP="002F5021">
      <w:pPr>
        <w:rPr>
          <w:sz w:val="28"/>
        </w:rPr>
        <w:sectPr w:rsidR="00E01514" w:rsidSect="00202F01">
          <w:pgSz w:w="11907" w:h="16840"/>
          <w:pgMar w:top="964" w:right="567" w:bottom="964" w:left="1701" w:header="720" w:footer="720" w:gutter="0"/>
          <w:cols w:space="720"/>
        </w:sectPr>
      </w:pPr>
    </w:p>
    <w:p w:rsidR="00E01514" w:rsidRDefault="00E01514" w:rsidP="002F5021">
      <w:pPr>
        <w:jc w:val="center"/>
      </w:pPr>
      <w:r>
        <w:lastRenderedPageBreak/>
        <w:t>ПРИЛОЖЕНИЕ № 1</w:t>
      </w:r>
    </w:p>
    <w:p w:rsidR="00E01514" w:rsidRDefault="00E01514" w:rsidP="002F5021">
      <w:pPr>
        <w:ind w:hanging="24"/>
        <w:jc w:val="both"/>
      </w:pPr>
      <w:r>
        <w:t>к условиям трудового соперничества в агропромышленном комплексе Читинского  района и проведении совещания</w:t>
      </w:r>
    </w:p>
    <w:p w:rsidR="00E01514" w:rsidRDefault="00E01514" w:rsidP="002F5021"/>
    <w:p w:rsidR="00E01514" w:rsidRDefault="00E01514" w:rsidP="002F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</w:t>
      </w:r>
    </w:p>
    <w:p w:rsidR="00E01514" w:rsidRDefault="00E01514" w:rsidP="002F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подведения итогов трудового соперничества в отрасли зернопроизводства</w:t>
      </w:r>
    </w:p>
    <w:p w:rsidR="00E01514" w:rsidRDefault="00E01514" w:rsidP="002F5021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7"/>
        <w:gridCol w:w="1795"/>
        <w:gridCol w:w="1821"/>
        <w:gridCol w:w="1800"/>
        <w:gridCol w:w="1920"/>
        <w:gridCol w:w="1680"/>
        <w:gridCol w:w="1234"/>
        <w:gridCol w:w="1066"/>
      </w:tblGrid>
      <w:tr w:rsidR="00E01514" w:rsidTr="00985E97">
        <w:trPr>
          <w:cantSplit/>
          <w:trHeight w:val="577"/>
        </w:trPr>
        <w:tc>
          <w:tcPr>
            <w:tcW w:w="14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rPr>
                <w:b/>
                <w:bCs/>
              </w:rPr>
              <w:t>Сельхозпредприятия  Читинского района</w:t>
            </w:r>
            <w:r>
              <w:t xml:space="preserve"> </w:t>
            </w:r>
          </w:p>
        </w:tc>
      </w:tr>
      <w:tr w:rsidR="00E01514" w:rsidTr="00985E97">
        <w:trPr>
          <w:cantSplit/>
          <w:trHeight w:val="1126"/>
        </w:trPr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Наименование хозяйства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Урожайность, ц/га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 xml:space="preserve">Общая посевная 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 xml:space="preserve">посевная площадь зерновых, </w:t>
            </w:r>
            <w:proofErr w:type="gramStart"/>
            <w:r>
              <w:t>га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% к посевной площади зерновых к общей посевной, %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 xml:space="preserve">Объем паров, </w:t>
            </w:r>
            <w:proofErr w:type="gramStart"/>
            <w:r>
              <w:t>га</w:t>
            </w:r>
            <w:proofErr w:type="gram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 xml:space="preserve">Засыпка семян </w:t>
            </w:r>
          </w:p>
          <w:p w:rsidR="00E01514" w:rsidRDefault="00E01514" w:rsidP="002F5021">
            <w:r>
              <w:t xml:space="preserve"> к заданию, тонн</w:t>
            </w:r>
          </w:p>
        </w:tc>
      </w:tr>
      <w:tr w:rsidR="00E01514" w:rsidTr="00985E97">
        <w:trPr>
          <w:cantSplit/>
          <w:trHeight w:val="1156"/>
        </w:trPr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14" w:rsidRDefault="00E01514" w:rsidP="002F5021"/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14" w:rsidRDefault="00E01514" w:rsidP="002F5021"/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14" w:rsidRDefault="00E01514" w:rsidP="002F5021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14" w:rsidRDefault="00E01514" w:rsidP="002F5021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14" w:rsidRDefault="00E01514" w:rsidP="002F5021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14" w:rsidRDefault="00E01514" w:rsidP="002F5021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план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факт</w:t>
            </w:r>
          </w:p>
        </w:tc>
      </w:tr>
      <w:tr w:rsidR="00E01514" w:rsidTr="00985E97">
        <w:trPr>
          <w:cantSplit/>
          <w:trHeight w:val="431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</w:tr>
      <w:tr w:rsidR="00E01514" w:rsidTr="00985E97">
        <w:trPr>
          <w:trHeight w:val="28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</w:tr>
    </w:tbl>
    <w:p w:rsidR="00E01514" w:rsidRDefault="00E01514" w:rsidP="002F5021"/>
    <w:p w:rsidR="00E01514" w:rsidRDefault="00E01514" w:rsidP="002F5021"/>
    <w:tbl>
      <w:tblPr>
        <w:tblpPr w:leftFromText="180" w:rightFromText="180" w:vertAnchor="page" w:horzAnchor="margin" w:tblpY="3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9"/>
        <w:gridCol w:w="1661"/>
        <w:gridCol w:w="1785"/>
        <w:gridCol w:w="1636"/>
        <w:gridCol w:w="1637"/>
        <w:gridCol w:w="1636"/>
        <w:gridCol w:w="1637"/>
        <w:gridCol w:w="1636"/>
        <w:gridCol w:w="1637"/>
      </w:tblGrid>
      <w:tr w:rsidR="00E01514" w:rsidTr="00985E97">
        <w:trPr>
          <w:cantSplit/>
          <w:trHeight w:val="214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Наименование хозяйства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rPr>
                <w:b/>
              </w:rPr>
            </w:pPr>
            <w:r>
              <w:rPr>
                <w:b/>
                <w:bCs/>
              </w:rPr>
              <w:t>Производство картофеля</w:t>
            </w:r>
          </w:p>
        </w:tc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14" w:rsidRDefault="00E01514" w:rsidP="002F5021">
            <w:pPr>
              <w:jc w:val="center"/>
              <w:rPr>
                <w:b/>
              </w:rPr>
            </w:pPr>
            <w:r>
              <w:t>Производство овощей</w:t>
            </w:r>
          </w:p>
        </w:tc>
      </w:tr>
      <w:tr w:rsidR="00E01514" w:rsidTr="00985E97">
        <w:trPr>
          <w:cantSplit/>
          <w:trHeight w:val="602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Посевная площадь (</w:t>
            </w:r>
            <w:proofErr w:type="gramStart"/>
            <w:r>
              <w:t>га</w:t>
            </w:r>
            <w:proofErr w:type="gramEnd"/>
            <w:r>
              <w:t>)</w:t>
            </w:r>
          </w:p>
          <w:p w:rsidR="00E01514" w:rsidRDefault="00E01514" w:rsidP="002F5021">
            <w:r>
              <w:t>( не менее)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Урожайность (ц/га)</w:t>
            </w:r>
          </w:p>
          <w:p w:rsidR="00E01514" w:rsidRDefault="00E01514" w:rsidP="002F5021">
            <w:r>
              <w:t>( не менее)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Открытого грунта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Закрытого грунта</w:t>
            </w:r>
          </w:p>
          <w:p w:rsidR="00E01514" w:rsidRDefault="00E01514" w:rsidP="002F5021">
            <w:r>
              <w:t>( зимние теплицы)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Закрытого грунта</w:t>
            </w:r>
          </w:p>
          <w:p w:rsidR="00E01514" w:rsidRDefault="00E01514" w:rsidP="002F5021">
            <w:r>
              <w:t>( весенние теплицы)</w:t>
            </w:r>
          </w:p>
        </w:tc>
      </w:tr>
      <w:tr w:rsidR="00E01514" w:rsidTr="00985E97">
        <w:trPr>
          <w:cantSplit/>
          <w:trHeight w:val="1315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14" w:rsidRDefault="00E01514" w:rsidP="002F5021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14" w:rsidRDefault="00E01514" w:rsidP="002F5021"/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14" w:rsidRDefault="00E01514" w:rsidP="002F5021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Посевная площадь (</w:t>
            </w:r>
            <w:proofErr w:type="gramStart"/>
            <w:r>
              <w:t>га</w:t>
            </w:r>
            <w:proofErr w:type="gramEnd"/>
            <w:r>
              <w:t>)</w:t>
            </w:r>
          </w:p>
          <w:p w:rsidR="00E01514" w:rsidRDefault="00E01514" w:rsidP="002F5021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Урожайность (ц/га)</w:t>
            </w:r>
          </w:p>
          <w:p w:rsidR="00E01514" w:rsidRDefault="00E01514" w:rsidP="002F5021">
            <w:r>
              <w:t>не менее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Посевная площадь (кв.м.)</w:t>
            </w:r>
          </w:p>
          <w:p w:rsidR="00E01514" w:rsidRDefault="00E01514" w:rsidP="002F5021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Урожайность (</w:t>
            </w:r>
            <w:proofErr w:type="gramStart"/>
            <w:r>
              <w:t>кг</w:t>
            </w:r>
            <w:proofErr w:type="gramEnd"/>
            <w:r>
              <w:t>/ с 1 кв. м.)</w:t>
            </w:r>
          </w:p>
          <w:p w:rsidR="00E01514" w:rsidRDefault="00E01514" w:rsidP="002F5021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Посевная площадь (кв.м.)</w:t>
            </w:r>
          </w:p>
          <w:p w:rsidR="00E01514" w:rsidRDefault="00E01514" w:rsidP="002F5021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Урожайность (</w:t>
            </w:r>
            <w:proofErr w:type="gramStart"/>
            <w:r>
              <w:t>кг</w:t>
            </w:r>
            <w:proofErr w:type="gramEnd"/>
            <w:r>
              <w:t>/ с 1 кв. м.)</w:t>
            </w:r>
          </w:p>
          <w:p w:rsidR="00E01514" w:rsidRDefault="00E01514" w:rsidP="002F5021">
            <w:r>
              <w:t xml:space="preserve"> </w:t>
            </w:r>
          </w:p>
        </w:tc>
      </w:tr>
      <w:tr w:rsidR="00E01514" w:rsidTr="00985E97">
        <w:trPr>
          <w:trHeight w:val="31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14" w:rsidRDefault="00E01514" w:rsidP="002F5021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14" w:rsidRDefault="00E01514" w:rsidP="002F502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31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14" w:rsidRDefault="00E01514" w:rsidP="002F5021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14" w:rsidRDefault="00E01514" w:rsidP="002F502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31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14" w:rsidRDefault="00E01514" w:rsidP="002F5021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14" w:rsidRDefault="00E01514" w:rsidP="002F502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</w:tbl>
    <w:p w:rsidR="00E01514" w:rsidRDefault="00E01514" w:rsidP="002F5021">
      <w:pPr>
        <w:jc w:val="center"/>
      </w:pPr>
      <w:r>
        <w:t>ПРИЛОЖЕНИЕ № 2</w:t>
      </w:r>
    </w:p>
    <w:p w:rsidR="00E01514" w:rsidRDefault="00E01514" w:rsidP="002F5021">
      <w:pPr>
        <w:ind w:hanging="24"/>
        <w:jc w:val="both"/>
      </w:pPr>
      <w:r>
        <w:t>к условиям трудового соперничества в агропромышленном комплексе Читинского  района и проведении совещания</w:t>
      </w:r>
    </w:p>
    <w:p w:rsidR="00E01514" w:rsidRDefault="00E01514" w:rsidP="002F5021"/>
    <w:p w:rsidR="00E01514" w:rsidRDefault="00E01514" w:rsidP="002F5021"/>
    <w:p w:rsidR="00E01514" w:rsidRDefault="00E01514" w:rsidP="002F5021"/>
    <w:p w:rsidR="00E01514" w:rsidRDefault="00E01514" w:rsidP="002F5021">
      <w:pPr>
        <w:jc w:val="right"/>
      </w:pPr>
      <w:r>
        <w:br w:type="page"/>
      </w:r>
      <w:r>
        <w:lastRenderedPageBreak/>
        <w:t>ПРИЛОЖЕНИЕ № 3</w:t>
      </w:r>
    </w:p>
    <w:p w:rsidR="00E01514" w:rsidRDefault="00E01514" w:rsidP="002F5021">
      <w:pPr>
        <w:ind w:hanging="24"/>
        <w:jc w:val="both"/>
      </w:pPr>
      <w:r>
        <w:t>к условиям трудового соперничества в агропромышленном комплексе Читинского  района и проведении совещания</w:t>
      </w:r>
    </w:p>
    <w:p w:rsidR="00E01514" w:rsidRDefault="00E01514" w:rsidP="002F5021"/>
    <w:p w:rsidR="00E01514" w:rsidRDefault="00E01514" w:rsidP="002F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трудового соперничества в части кормопроизводства и сохранности поголовья</w:t>
      </w:r>
    </w:p>
    <w:p w:rsidR="00E01514" w:rsidRDefault="00E01514" w:rsidP="002F502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618"/>
        <w:gridCol w:w="1437"/>
        <w:gridCol w:w="1286"/>
        <w:gridCol w:w="1286"/>
        <w:gridCol w:w="1334"/>
        <w:gridCol w:w="1307"/>
      </w:tblGrid>
      <w:tr w:rsidR="00E01514" w:rsidTr="00985E97"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наименование хозяйства</w:t>
            </w:r>
          </w:p>
        </w:tc>
        <w:tc>
          <w:tcPr>
            <w:tcW w:w="13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tabs>
                <w:tab w:val="left" w:pos="5000"/>
              </w:tabs>
            </w:pPr>
            <w:r>
              <w:tab/>
              <w:t>Количество заготовленных кормов</w:t>
            </w:r>
          </w:p>
        </w:tc>
      </w:tr>
      <w:tr w:rsidR="00E01514" w:rsidTr="00985E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14" w:rsidRDefault="00E01514" w:rsidP="002F5021"/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  <w:p w:rsidR="00E01514" w:rsidRDefault="00E01514" w:rsidP="002F5021">
            <w:pPr>
              <w:jc w:val="center"/>
            </w:pPr>
            <w:r>
              <w:t>Сено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  <w:p w:rsidR="00E01514" w:rsidRDefault="00E01514" w:rsidP="002F5021">
            <w:pPr>
              <w:jc w:val="center"/>
            </w:pPr>
            <w:r>
              <w:t>Сенаж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  <w:p w:rsidR="00E01514" w:rsidRDefault="00E01514" w:rsidP="002F5021">
            <w:pPr>
              <w:jc w:val="center"/>
            </w:pPr>
            <w:r>
              <w:t>Силос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  <w:p w:rsidR="00E01514" w:rsidRDefault="00E01514" w:rsidP="002F5021">
            <w:pPr>
              <w:jc w:val="center"/>
            </w:pPr>
            <w:r>
              <w:t>Солома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  <w:p w:rsidR="00E01514" w:rsidRDefault="00E01514" w:rsidP="002F5021">
            <w:pPr>
              <w:jc w:val="center"/>
            </w:pPr>
            <w:r>
              <w:t>Фураж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Всего заготовлено кормов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Условное поголовье на 01.01.2012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Условное поголовье на 01.01.2013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отношение 2013 к 2012 году, 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Центнеров к. ед. на условную голову</w:t>
            </w:r>
          </w:p>
        </w:tc>
      </w:tr>
      <w:tr w:rsidR="00E01514" w:rsidTr="00985E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тонн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тонн к. ед.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тонн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тонн к. ед.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тонн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тонн к. ед.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тонн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тонн к. ед.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тонн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тонн к. ед.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тонн к. ед.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голов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голов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</w:tr>
      <w:tr w:rsidR="00E01514" w:rsidTr="00985E9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</w:tr>
      <w:tr w:rsidR="00E01514" w:rsidTr="00985E9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</w:tr>
    </w:tbl>
    <w:p w:rsidR="00E01514" w:rsidRDefault="00E01514" w:rsidP="002F5021"/>
    <w:p w:rsidR="00E01514" w:rsidRDefault="00E01514" w:rsidP="002F5021">
      <w:pPr>
        <w:rPr>
          <w:b/>
          <w:bCs/>
          <w:sz w:val="26"/>
          <w:szCs w:val="26"/>
        </w:rPr>
        <w:sectPr w:rsidR="00E01514">
          <w:pgSz w:w="16840" w:h="11907" w:orient="landscape"/>
          <w:pgMar w:top="1701" w:right="851" w:bottom="567" w:left="964" w:header="720" w:footer="720" w:gutter="0"/>
          <w:cols w:space="720"/>
        </w:sectPr>
      </w:pPr>
    </w:p>
    <w:p w:rsidR="00E01514" w:rsidRDefault="00E01514" w:rsidP="002F5021">
      <w:pPr>
        <w:jc w:val="center"/>
      </w:pPr>
      <w:r>
        <w:lastRenderedPageBreak/>
        <w:t>ПРИЛОЖЕНИЕ № 4</w:t>
      </w:r>
    </w:p>
    <w:p w:rsidR="00E01514" w:rsidRDefault="00E01514" w:rsidP="002F5021">
      <w:pPr>
        <w:jc w:val="both"/>
        <w:rPr>
          <w:szCs w:val="28"/>
        </w:rPr>
      </w:pPr>
      <w:r>
        <w:t>к условиям трудового соперничества в агропромышленном комплексе Читинского  района и проведении совещания</w:t>
      </w:r>
    </w:p>
    <w:p w:rsidR="00E01514" w:rsidRDefault="00E01514" w:rsidP="002F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трудового соперничества в производстве продукции животноводства среди хозяйств района</w:t>
      </w:r>
    </w:p>
    <w:p w:rsidR="00E01514" w:rsidRDefault="00E01514" w:rsidP="002F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хозяйства ________________________________________</w:t>
      </w:r>
    </w:p>
    <w:p w:rsidR="00E01514" w:rsidRDefault="00E01514" w:rsidP="002F5021">
      <w:pPr>
        <w:jc w:val="center"/>
        <w:rPr>
          <w:sz w:val="28"/>
          <w:szCs w:val="28"/>
        </w:rPr>
      </w:pP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8"/>
        <w:gridCol w:w="1299"/>
        <w:gridCol w:w="835"/>
        <w:gridCol w:w="835"/>
      </w:tblGrid>
      <w:tr w:rsidR="00E01514" w:rsidTr="00985E97">
        <w:trPr>
          <w:trHeight w:val="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2014</w:t>
            </w:r>
          </w:p>
        </w:tc>
      </w:tr>
      <w:tr w:rsidR="00E01514" w:rsidTr="00985E97">
        <w:trPr>
          <w:trHeight w:val="60"/>
        </w:trPr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  <w:rPr>
                <w:b/>
              </w:rPr>
            </w:pPr>
            <w:r>
              <w:rPr>
                <w:b/>
              </w:rPr>
              <w:t>Производство продукции</w:t>
            </w: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4</w:t>
            </w:r>
          </w:p>
        </w:tc>
      </w:tr>
      <w:tr w:rsidR="00E01514" w:rsidTr="00985E97">
        <w:trPr>
          <w:trHeight w:val="37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Скот и птица, жив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молоко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шерсть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яйцо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тыс.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94"/>
        </w:trPr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  <w:rPr>
                <w:b/>
              </w:rPr>
            </w:pPr>
            <w:r>
              <w:rPr>
                <w:b/>
              </w:rPr>
              <w:t>Поголовье скота и птицы</w:t>
            </w: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4</w:t>
            </w: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КРС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в т.ч. коров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овец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свиней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лошадей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 xml:space="preserve">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тыс. 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94"/>
        </w:trPr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  <w:rPr>
                <w:b/>
              </w:rPr>
            </w:pPr>
            <w:r>
              <w:rPr>
                <w:b/>
              </w:rPr>
              <w:t>Продуктивность</w:t>
            </w: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4</w:t>
            </w: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надой на 1 ф.к.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настриг шерсти на 1 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яйценоскость на 1 кур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есушку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81"/>
        </w:trPr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  <w:rPr>
                <w:b/>
              </w:rPr>
            </w:pPr>
            <w:r>
              <w:rPr>
                <w:b/>
              </w:rPr>
              <w:t>Среднесуточный прирост живой массы</w:t>
            </w: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4</w:t>
            </w: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КРС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9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овец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свиней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307"/>
        </w:trPr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  <w:rPr>
                <w:b/>
              </w:rPr>
            </w:pPr>
            <w:r>
              <w:rPr>
                <w:b/>
              </w:rPr>
              <w:t>Выход молодняка на 100 маток</w:t>
            </w:r>
          </w:p>
        </w:tc>
      </w:tr>
      <w:tr w:rsidR="00E01514" w:rsidTr="00985E97">
        <w:trPr>
          <w:trHeight w:val="36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4</w:t>
            </w: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телят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ягнят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поросят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94"/>
        </w:trPr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  <w:rPr>
                <w:b/>
              </w:rPr>
            </w:pPr>
            <w:r>
              <w:rPr>
                <w:b/>
              </w:rPr>
              <w:t>Сохранность к обороту стада</w:t>
            </w: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  <w:r>
              <w:t>4</w:t>
            </w: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КРС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овец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свиней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  <w:tr w:rsidR="00E01514" w:rsidTr="00985E97">
        <w:trPr>
          <w:trHeight w:val="29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r>
              <w:t>лошадей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</w:pPr>
          </w:p>
        </w:tc>
      </w:tr>
    </w:tbl>
    <w:p w:rsidR="00E01514" w:rsidRDefault="00E01514" w:rsidP="002F5021">
      <w:pPr>
        <w:jc w:val="center"/>
      </w:pPr>
    </w:p>
    <w:p w:rsidR="00E01514" w:rsidRDefault="00E01514" w:rsidP="002F5021">
      <w:pPr>
        <w:jc w:val="center"/>
      </w:pPr>
    </w:p>
    <w:p w:rsidR="00E01514" w:rsidRDefault="00E01514" w:rsidP="002F5021">
      <w:pPr>
        <w:jc w:val="center"/>
      </w:pPr>
    </w:p>
    <w:p w:rsidR="00E01514" w:rsidRDefault="00E01514" w:rsidP="002F5021">
      <w:pPr>
        <w:jc w:val="center"/>
      </w:pPr>
    </w:p>
    <w:p w:rsidR="00E01514" w:rsidRDefault="00E01514" w:rsidP="002F5021">
      <w:pPr>
        <w:jc w:val="center"/>
      </w:pPr>
    </w:p>
    <w:p w:rsidR="00E01514" w:rsidRDefault="00E01514" w:rsidP="002F5021">
      <w:pPr>
        <w:jc w:val="center"/>
      </w:pPr>
    </w:p>
    <w:p w:rsidR="00E01514" w:rsidRDefault="00E01514" w:rsidP="002F5021">
      <w:pPr>
        <w:jc w:val="center"/>
      </w:pPr>
    </w:p>
    <w:p w:rsidR="00E01514" w:rsidRDefault="00E01514" w:rsidP="002F5021">
      <w:pPr>
        <w:jc w:val="center"/>
      </w:pPr>
      <w:r>
        <w:lastRenderedPageBreak/>
        <w:t xml:space="preserve"> ПРИЛОЖЕНИЕ № 5</w:t>
      </w:r>
    </w:p>
    <w:p w:rsidR="00E01514" w:rsidRDefault="00E01514" w:rsidP="002F5021">
      <w:pPr>
        <w:jc w:val="both"/>
      </w:pPr>
      <w:r>
        <w:t>к условиям трудового соперничества в агропромышленном комплексе Читинского  района и проведении совещания</w:t>
      </w:r>
    </w:p>
    <w:p w:rsidR="00E01514" w:rsidRDefault="00E01514" w:rsidP="002F5021">
      <w:pPr>
        <w:jc w:val="center"/>
      </w:pPr>
    </w:p>
    <w:p w:rsidR="00E01514" w:rsidRDefault="00E01514" w:rsidP="002F5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Нормы </w:t>
      </w:r>
    </w:p>
    <w:p w:rsidR="00E01514" w:rsidRDefault="00E01514" w:rsidP="002F5021">
      <w:pPr>
        <w:jc w:val="center"/>
      </w:pPr>
      <w:r>
        <w:rPr>
          <w:sz w:val="28"/>
          <w:szCs w:val="28"/>
        </w:rPr>
        <w:t>расходов Администрации муниципального района «Читинский район» на проведение совещания сельскохозяйственных коллективов трудового соперничества по итогам  2016 года</w:t>
      </w:r>
    </w:p>
    <w:p w:rsidR="00E01514" w:rsidRDefault="00E01514" w:rsidP="002F502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6320"/>
        <w:gridCol w:w="2538"/>
      </w:tblGrid>
      <w:tr w:rsidR="00E01514" w:rsidTr="00985E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Норма, руб. </w:t>
            </w:r>
          </w:p>
        </w:tc>
      </w:tr>
      <w:tr w:rsidR="00E01514" w:rsidTr="00985E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расходы на банкетное обслуживание лиц, участвующих в совещании;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pStyle w:val="a5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До 1200 руб. </w:t>
            </w:r>
            <w:proofErr w:type="gramStart"/>
            <w:r>
              <w:rPr>
                <w:rFonts w:ascii="Times New Roman" w:hAnsi="Times New Roman"/>
                <w:szCs w:val="28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szCs w:val="28"/>
                <w:lang w:val="ru-RU"/>
              </w:rPr>
              <w:t xml:space="preserve"> чел.</w:t>
            </w:r>
          </w:p>
        </w:tc>
      </w:tr>
      <w:tr w:rsidR="00E01514" w:rsidTr="00985E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расходы на приобретение сувениров, подарков, призов для вручения победителям трудового соперничества;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pStyle w:val="a5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До 4000 руб. на организацию,</w:t>
            </w:r>
          </w:p>
          <w:p w:rsidR="00E01514" w:rsidRDefault="00E01514" w:rsidP="002F5021">
            <w:pPr>
              <w:pStyle w:val="a5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До 4000 руб. </w:t>
            </w:r>
            <w:proofErr w:type="gramStart"/>
            <w:r>
              <w:rPr>
                <w:rFonts w:ascii="Times New Roman" w:hAnsi="Times New Roman"/>
                <w:szCs w:val="28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szCs w:val="28"/>
                <w:lang w:val="ru-RU"/>
              </w:rPr>
              <w:t xml:space="preserve"> чел.</w:t>
            </w:r>
          </w:p>
        </w:tc>
      </w:tr>
      <w:tr w:rsidR="00E01514" w:rsidTr="00985E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расходы на приобретение пригласительных открыток, бланков грамот, дипломов, благодарственных писем.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4" w:rsidRDefault="00E01514" w:rsidP="002F5021">
            <w:pPr>
              <w:pStyle w:val="a5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До 30 руб. за 1 шт.</w:t>
            </w:r>
          </w:p>
        </w:tc>
      </w:tr>
    </w:tbl>
    <w:p w:rsidR="006E0300" w:rsidRDefault="006E0300" w:rsidP="002F5021"/>
    <w:sectPr w:rsidR="006E0300" w:rsidSect="006E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45BE"/>
    <w:multiLevelType w:val="hybridMultilevel"/>
    <w:tmpl w:val="AB54443E"/>
    <w:lvl w:ilvl="0" w:tplc="E7400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187"/>
    <w:rsid w:val="00080FAD"/>
    <w:rsid w:val="000A4187"/>
    <w:rsid w:val="00144D6A"/>
    <w:rsid w:val="001F1E57"/>
    <w:rsid w:val="002F5021"/>
    <w:rsid w:val="00320C40"/>
    <w:rsid w:val="004B3D88"/>
    <w:rsid w:val="005C4DD7"/>
    <w:rsid w:val="0064778D"/>
    <w:rsid w:val="006B1269"/>
    <w:rsid w:val="006E0300"/>
    <w:rsid w:val="008543CC"/>
    <w:rsid w:val="008C16B3"/>
    <w:rsid w:val="00AE46A0"/>
    <w:rsid w:val="00AF5AC5"/>
    <w:rsid w:val="00D841DA"/>
    <w:rsid w:val="00E01514"/>
    <w:rsid w:val="00E2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4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1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01514"/>
    <w:pPr>
      <w:jc w:val="both"/>
    </w:pPr>
    <w:rPr>
      <w:rFonts w:ascii="Calibri" w:hAnsi="Calibri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E01514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2">
    <w:name w:val="Body Text 2"/>
    <w:basedOn w:val="a"/>
    <w:link w:val="20"/>
    <w:rsid w:val="00E01514"/>
    <w:pPr>
      <w:spacing w:after="120" w:line="480" w:lineRule="auto"/>
    </w:pPr>
    <w:rPr>
      <w:rFonts w:ascii="Calibri" w:hAnsi="Calibri"/>
      <w:sz w:val="28"/>
      <w:szCs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E01514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21">
    <w:name w:val="Body Text Indent 2"/>
    <w:basedOn w:val="a"/>
    <w:link w:val="22"/>
    <w:rsid w:val="00E01514"/>
    <w:pPr>
      <w:spacing w:after="120" w:line="480" w:lineRule="auto"/>
      <w:ind w:left="283"/>
    </w:pPr>
    <w:rPr>
      <w:rFonts w:ascii="Calibri" w:hAnsi="Calibri"/>
      <w:sz w:val="28"/>
      <w:szCs w:val="24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rsid w:val="00E01514"/>
    <w:rPr>
      <w:rFonts w:ascii="Calibri" w:eastAsia="Times New Roman" w:hAnsi="Calibri" w:cs="Times New Roman"/>
      <w:sz w:val="28"/>
      <w:szCs w:val="24"/>
      <w:lang w:val="en-US" w:bidi="en-US"/>
    </w:rPr>
  </w:style>
  <w:style w:type="paragraph" w:customStyle="1" w:styleId="ConsPlusTitle">
    <w:name w:val="ConsPlusTitle"/>
    <w:rsid w:val="00E01514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15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4</cp:revision>
  <cp:lastPrinted>2016-11-14T06:34:00Z</cp:lastPrinted>
  <dcterms:created xsi:type="dcterms:W3CDTF">2016-11-14T06:00:00Z</dcterms:created>
  <dcterms:modified xsi:type="dcterms:W3CDTF">2016-11-28T02:24:00Z</dcterms:modified>
</cp:coreProperties>
</file>