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F5" w:rsidRPr="00C359C1" w:rsidRDefault="000A72F5" w:rsidP="000A72F5">
      <w:pPr>
        <w:jc w:val="center"/>
      </w:pPr>
      <w:r>
        <w:rPr>
          <w:noProof/>
        </w:rPr>
        <w:drawing>
          <wp:inline distT="0" distB="0" distL="0" distR="0">
            <wp:extent cx="906780" cy="9220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F5" w:rsidRDefault="000A72F5" w:rsidP="000A72F5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A72F5" w:rsidRDefault="000A72F5" w:rsidP="000A72F5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Администрации муниципального района</w:t>
      </w:r>
    </w:p>
    <w:p w:rsidR="000A72F5" w:rsidRDefault="000A72F5" w:rsidP="000A72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«Читинский район»</w:t>
      </w:r>
    </w:p>
    <w:p w:rsidR="000A72F5" w:rsidRDefault="000A72F5" w:rsidP="000A72F5">
      <w:pPr>
        <w:jc w:val="center"/>
        <w:rPr>
          <w:sz w:val="36"/>
          <w:szCs w:val="36"/>
        </w:rPr>
      </w:pPr>
    </w:p>
    <w:p w:rsidR="000A72F5" w:rsidRDefault="000A72F5" w:rsidP="000A72F5"/>
    <w:p w:rsidR="000A72F5" w:rsidRDefault="000A72F5" w:rsidP="000A72F5">
      <w:r>
        <w:rPr>
          <w:sz w:val="28"/>
          <w:szCs w:val="28"/>
        </w:rPr>
        <w:t>«</w:t>
      </w:r>
      <w:r w:rsidR="006578E4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6578E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 г.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№  </w:t>
      </w:r>
      <w:r w:rsidR="006578E4">
        <w:rPr>
          <w:sz w:val="28"/>
          <w:szCs w:val="28"/>
        </w:rPr>
        <w:t>330</w:t>
      </w:r>
    </w:p>
    <w:p w:rsidR="000A72F5" w:rsidRDefault="000A72F5" w:rsidP="000A72F5">
      <w:pPr>
        <w:rPr>
          <w:sz w:val="28"/>
          <w:szCs w:val="28"/>
        </w:rPr>
      </w:pPr>
    </w:p>
    <w:p w:rsidR="000A72F5" w:rsidRDefault="000A72F5" w:rsidP="000A72F5">
      <w:pPr>
        <w:rPr>
          <w:sz w:val="28"/>
          <w:szCs w:val="28"/>
        </w:rPr>
      </w:pPr>
    </w:p>
    <w:p w:rsidR="00454FAB" w:rsidRPr="00454FAB" w:rsidRDefault="000A72F5" w:rsidP="00C359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4FAB">
        <w:rPr>
          <w:sz w:val="28"/>
          <w:szCs w:val="28"/>
        </w:rPr>
        <w:t xml:space="preserve">Об утверждении </w:t>
      </w:r>
      <w:r w:rsidR="00454FAB" w:rsidRPr="0003625D">
        <w:rPr>
          <w:sz w:val="28"/>
          <w:szCs w:val="28"/>
        </w:rPr>
        <w:t>Правил формирования, ведения и</w:t>
      </w:r>
    </w:p>
    <w:p w:rsidR="00454FAB" w:rsidRPr="006578E4" w:rsidRDefault="00454FAB" w:rsidP="00C359C1">
      <w:pPr>
        <w:jc w:val="both"/>
        <w:rPr>
          <w:sz w:val="28"/>
          <w:szCs w:val="28"/>
        </w:rPr>
      </w:pPr>
      <w:r w:rsidRPr="0003625D">
        <w:rPr>
          <w:sz w:val="28"/>
          <w:szCs w:val="28"/>
        </w:rPr>
        <w:t xml:space="preserve">обязательного опубликования перечня </w:t>
      </w:r>
    </w:p>
    <w:p w:rsidR="00454FAB" w:rsidRPr="006578E4" w:rsidRDefault="00454FAB" w:rsidP="00C359C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03625D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муниципального </w:t>
      </w:r>
    </w:p>
    <w:p w:rsidR="00454FAB" w:rsidRPr="006578E4" w:rsidRDefault="00454FAB" w:rsidP="00C359C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«Читинский район»</w:t>
      </w:r>
      <w:r w:rsidRPr="0003625D">
        <w:rPr>
          <w:sz w:val="28"/>
          <w:szCs w:val="28"/>
        </w:rPr>
        <w:t xml:space="preserve">, свободного от прав </w:t>
      </w:r>
    </w:p>
    <w:p w:rsidR="00454FAB" w:rsidRPr="00454FAB" w:rsidRDefault="00454FAB" w:rsidP="00C359C1">
      <w:pPr>
        <w:jc w:val="both"/>
        <w:rPr>
          <w:sz w:val="28"/>
          <w:szCs w:val="28"/>
        </w:rPr>
      </w:pPr>
      <w:proofErr w:type="gramStart"/>
      <w:r w:rsidRPr="0003625D">
        <w:rPr>
          <w:sz w:val="28"/>
          <w:szCs w:val="28"/>
        </w:rPr>
        <w:t>третьих лиц (за исключением имущественных</w:t>
      </w:r>
      <w:proofErr w:type="gramEnd"/>
    </w:p>
    <w:p w:rsidR="00454FAB" w:rsidRPr="00454FAB" w:rsidRDefault="00454FAB" w:rsidP="00C359C1">
      <w:pPr>
        <w:jc w:val="both"/>
        <w:rPr>
          <w:sz w:val="28"/>
          <w:szCs w:val="28"/>
        </w:rPr>
      </w:pPr>
      <w:r w:rsidRPr="0003625D">
        <w:rPr>
          <w:sz w:val="28"/>
          <w:szCs w:val="28"/>
        </w:rPr>
        <w:t xml:space="preserve">прав субъектов малого и среднего предпринимательства), </w:t>
      </w:r>
    </w:p>
    <w:p w:rsidR="00454FAB" w:rsidRDefault="00454FAB" w:rsidP="00C359C1">
      <w:pPr>
        <w:jc w:val="both"/>
        <w:rPr>
          <w:sz w:val="28"/>
          <w:szCs w:val="28"/>
        </w:rPr>
      </w:pPr>
      <w:proofErr w:type="gramStart"/>
      <w:r w:rsidRPr="0003625D">
        <w:rPr>
          <w:sz w:val="28"/>
          <w:szCs w:val="28"/>
        </w:rPr>
        <w:t>предусмотренного</w:t>
      </w:r>
      <w:proofErr w:type="gramEnd"/>
      <w:r w:rsidRPr="0003625D">
        <w:rPr>
          <w:sz w:val="28"/>
          <w:szCs w:val="28"/>
        </w:rPr>
        <w:t xml:space="preserve"> частью 4 статьи 18 Федерального </w:t>
      </w:r>
    </w:p>
    <w:p w:rsidR="00454FAB" w:rsidRDefault="00454FAB" w:rsidP="00C359C1">
      <w:pPr>
        <w:jc w:val="both"/>
        <w:rPr>
          <w:sz w:val="28"/>
          <w:szCs w:val="28"/>
        </w:rPr>
      </w:pPr>
      <w:r w:rsidRPr="0003625D">
        <w:rPr>
          <w:sz w:val="28"/>
          <w:szCs w:val="28"/>
        </w:rPr>
        <w:t>закона</w:t>
      </w:r>
      <w:r>
        <w:rPr>
          <w:sz w:val="28"/>
          <w:szCs w:val="28"/>
        </w:rPr>
        <w:t>от 24 июля 2007 г. № 209-ФЗ</w:t>
      </w:r>
    </w:p>
    <w:p w:rsidR="00454FAB" w:rsidRDefault="00454FAB" w:rsidP="00C359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625D">
        <w:rPr>
          <w:sz w:val="28"/>
          <w:szCs w:val="28"/>
        </w:rPr>
        <w:t>О развитии малого и среднего предпринимат</w:t>
      </w:r>
      <w:r>
        <w:rPr>
          <w:sz w:val="28"/>
          <w:szCs w:val="28"/>
        </w:rPr>
        <w:t>ельства</w:t>
      </w:r>
    </w:p>
    <w:p w:rsidR="000A72F5" w:rsidRPr="00454FAB" w:rsidRDefault="00454FAB" w:rsidP="00C35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Российской Федерации</w:t>
      </w:r>
      <w:r w:rsidR="0003625D">
        <w:rPr>
          <w:sz w:val="28"/>
          <w:szCs w:val="28"/>
        </w:rPr>
        <w:t>»</w:t>
      </w:r>
    </w:p>
    <w:p w:rsidR="000A72F5" w:rsidRDefault="000A72F5" w:rsidP="000A72F5">
      <w:pPr>
        <w:rPr>
          <w:sz w:val="28"/>
          <w:szCs w:val="28"/>
        </w:rPr>
      </w:pPr>
    </w:p>
    <w:p w:rsidR="000A72F5" w:rsidRDefault="000A72F5" w:rsidP="000A7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 закона  от 06</w:t>
      </w:r>
      <w:r w:rsidR="00C359C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г.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Федерального закона от 2</w:t>
      </w:r>
      <w:r w:rsidR="00C359C1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200</w:t>
      </w:r>
      <w:r w:rsidR="00C359C1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C359C1">
        <w:rPr>
          <w:sz w:val="28"/>
          <w:szCs w:val="28"/>
        </w:rPr>
        <w:t>209</w:t>
      </w:r>
      <w:r>
        <w:rPr>
          <w:sz w:val="28"/>
          <w:szCs w:val="28"/>
        </w:rPr>
        <w:t xml:space="preserve">-ФЗ «О </w:t>
      </w:r>
      <w:r w:rsidR="00C359C1">
        <w:rPr>
          <w:sz w:val="28"/>
          <w:szCs w:val="28"/>
        </w:rPr>
        <w:t>развитии малого и среднего предпринимательства</w:t>
      </w:r>
      <w:r>
        <w:rPr>
          <w:sz w:val="28"/>
          <w:szCs w:val="28"/>
        </w:rPr>
        <w:t>»</w:t>
      </w:r>
      <w:r w:rsidR="00C359C1">
        <w:rPr>
          <w:sz w:val="28"/>
          <w:szCs w:val="28"/>
        </w:rPr>
        <w:t xml:space="preserve">, постановления Правительства Российской Федерации от 21 августа 2010 г. № 645 </w:t>
      </w:r>
      <w:r w:rsidR="0003625D">
        <w:rPr>
          <w:sz w:val="28"/>
          <w:szCs w:val="28"/>
        </w:rPr>
        <w:t>«Об имущественной поддержке субъектов малого и среднего предпринимательства при предоставлении федерального имущества», постановления Правительства Российской Федерации от 01.12.2016 г. № 1283 «О внесении изменений в постановление Правительства Российской</w:t>
      </w:r>
      <w:proofErr w:type="gramEnd"/>
      <w:r w:rsidR="0003625D">
        <w:rPr>
          <w:sz w:val="28"/>
          <w:szCs w:val="28"/>
        </w:rPr>
        <w:t xml:space="preserve"> Федерации от 21.08.2010 г. № 645»</w:t>
      </w:r>
      <w:r>
        <w:rPr>
          <w:sz w:val="28"/>
          <w:szCs w:val="28"/>
        </w:rPr>
        <w:t>, администрация муниципального района «Читинский район»</w:t>
      </w:r>
    </w:p>
    <w:p w:rsidR="000A72F5" w:rsidRDefault="000A72F5" w:rsidP="000A72F5">
      <w:pPr>
        <w:jc w:val="both"/>
        <w:rPr>
          <w:bCs/>
          <w:color w:val="000000"/>
          <w:sz w:val="25"/>
          <w:szCs w:val="25"/>
        </w:rPr>
      </w:pPr>
    </w:p>
    <w:p w:rsidR="000A72F5" w:rsidRDefault="000A72F5" w:rsidP="000A72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A72F5" w:rsidRDefault="000A72F5" w:rsidP="000A72F5">
      <w:pPr>
        <w:rPr>
          <w:b/>
          <w:sz w:val="28"/>
          <w:szCs w:val="28"/>
        </w:rPr>
      </w:pPr>
    </w:p>
    <w:p w:rsidR="0003625D" w:rsidRPr="0003625D" w:rsidRDefault="000A72F5" w:rsidP="000362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3625D" w:rsidRPr="0003625D">
        <w:rPr>
          <w:sz w:val="28"/>
          <w:szCs w:val="28"/>
        </w:rPr>
        <w:t xml:space="preserve">Установить, что </w:t>
      </w:r>
      <w:r w:rsidR="006578E4">
        <w:rPr>
          <w:sz w:val="28"/>
          <w:szCs w:val="28"/>
        </w:rPr>
        <w:t>а</w:t>
      </w:r>
      <w:r w:rsidR="0003625D">
        <w:rPr>
          <w:sz w:val="28"/>
          <w:szCs w:val="28"/>
        </w:rPr>
        <w:t>дминистрация муниципального района «Читинский район»уполномоче</w:t>
      </w:r>
      <w:r w:rsidR="0003625D" w:rsidRPr="0003625D">
        <w:rPr>
          <w:sz w:val="28"/>
          <w:szCs w:val="28"/>
        </w:rPr>
        <w:t>н</w:t>
      </w:r>
      <w:r w:rsidR="0003625D">
        <w:rPr>
          <w:sz w:val="28"/>
          <w:szCs w:val="28"/>
        </w:rPr>
        <w:t>а</w:t>
      </w:r>
      <w:r w:rsidR="0003625D" w:rsidRPr="0003625D">
        <w:rPr>
          <w:sz w:val="28"/>
          <w:szCs w:val="28"/>
        </w:rPr>
        <w:t xml:space="preserve"> осуществлять:</w:t>
      </w:r>
    </w:p>
    <w:p w:rsidR="0003625D" w:rsidRPr="0003625D" w:rsidRDefault="0003625D" w:rsidP="0003625D">
      <w:pPr>
        <w:jc w:val="both"/>
        <w:rPr>
          <w:sz w:val="28"/>
          <w:szCs w:val="28"/>
        </w:rPr>
      </w:pPr>
      <w:proofErr w:type="gramStart"/>
      <w:r w:rsidRPr="0003625D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</w:t>
      </w:r>
      <w:r>
        <w:rPr>
          <w:sz w:val="28"/>
          <w:szCs w:val="28"/>
        </w:rPr>
        <w:t>муниципального</w:t>
      </w:r>
      <w:r w:rsidRPr="0003625D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муниципального района «Читинский район»</w:t>
      </w:r>
      <w:r w:rsidRPr="0003625D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5" w:anchor="/document/12154854/entry/1804" w:history="1">
        <w:r w:rsidRPr="0003625D">
          <w:rPr>
            <w:rStyle w:val="a5"/>
            <w:color w:val="000000" w:themeColor="text1"/>
            <w:sz w:val="28"/>
            <w:szCs w:val="28"/>
            <w:u w:val="none"/>
          </w:rPr>
          <w:t>частью 4 статьи 18</w:t>
        </w:r>
      </w:hyperlink>
      <w:r w:rsidRPr="0003625D">
        <w:rPr>
          <w:sz w:val="28"/>
          <w:szCs w:val="28"/>
        </w:rPr>
        <w:t xml:space="preserve"> Федерального </w:t>
      </w:r>
      <w:r w:rsidRPr="0003625D">
        <w:rPr>
          <w:sz w:val="28"/>
          <w:szCs w:val="28"/>
        </w:rPr>
        <w:lastRenderedPageBreak/>
        <w:t xml:space="preserve">закона </w:t>
      </w:r>
      <w:r w:rsidR="00454FAB" w:rsidRPr="00454FAB">
        <w:rPr>
          <w:sz w:val="28"/>
          <w:szCs w:val="28"/>
        </w:rPr>
        <w:t xml:space="preserve">от 24 июля 2007 г. № 209-ФЗ </w:t>
      </w:r>
      <w:r w:rsidR="00454FAB">
        <w:rPr>
          <w:sz w:val="28"/>
          <w:szCs w:val="28"/>
        </w:rPr>
        <w:t>«</w:t>
      </w:r>
      <w:r w:rsidRPr="0003625D">
        <w:rPr>
          <w:sz w:val="28"/>
          <w:szCs w:val="28"/>
        </w:rPr>
        <w:t>О развитии малого и среднего предпринима</w:t>
      </w:r>
      <w:r w:rsidR="00454FAB">
        <w:rPr>
          <w:sz w:val="28"/>
          <w:szCs w:val="28"/>
        </w:rPr>
        <w:t>тельства в Российской Федерации»</w:t>
      </w:r>
      <w:r w:rsidRPr="0003625D">
        <w:rPr>
          <w:sz w:val="28"/>
          <w:szCs w:val="28"/>
        </w:rPr>
        <w:t xml:space="preserve"> (далее соответственно - </w:t>
      </w:r>
      <w:r>
        <w:rPr>
          <w:sz w:val="28"/>
          <w:szCs w:val="28"/>
        </w:rPr>
        <w:t>муниципальное имущество</w:t>
      </w:r>
      <w:r w:rsidRPr="0003625D">
        <w:rPr>
          <w:sz w:val="28"/>
          <w:szCs w:val="28"/>
        </w:rPr>
        <w:t>, перечень), вцелях</w:t>
      </w:r>
      <w:proofErr w:type="gramEnd"/>
      <w:r w:rsidRPr="0003625D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муниципального</w:t>
      </w:r>
      <w:r w:rsidRPr="0003625D">
        <w:rPr>
          <w:sz w:val="28"/>
          <w:szCs w:val="28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3625D" w:rsidRDefault="0003625D" w:rsidP="0003625D">
      <w:pPr>
        <w:jc w:val="both"/>
        <w:rPr>
          <w:sz w:val="28"/>
          <w:szCs w:val="28"/>
        </w:rPr>
      </w:pPr>
      <w:r w:rsidRPr="0003625D">
        <w:rPr>
          <w:sz w:val="28"/>
          <w:szCs w:val="28"/>
        </w:rPr>
        <w:t xml:space="preserve">предоставление в установленном порядке движимого и недвижимого </w:t>
      </w:r>
      <w:r>
        <w:rPr>
          <w:sz w:val="28"/>
          <w:szCs w:val="28"/>
        </w:rPr>
        <w:t>муниципального</w:t>
      </w:r>
      <w:r w:rsidRPr="0003625D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3625D" w:rsidRPr="00454FAB" w:rsidRDefault="0003625D" w:rsidP="0003625D">
      <w:pPr>
        <w:jc w:val="both"/>
        <w:rPr>
          <w:sz w:val="28"/>
          <w:szCs w:val="28"/>
        </w:rPr>
      </w:pPr>
      <w:r w:rsidRPr="0003625D">
        <w:rPr>
          <w:b/>
          <w:sz w:val="28"/>
          <w:szCs w:val="28"/>
        </w:rPr>
        <w:t>2.</w:t>
      </w:r>
      <w:r w:rsidRPr="0003625D">
        <w:rPr>
          <w:sz w:val="28"/>
          <w:szCs w:val="28"/>
        </w:rPr>
        <w:t xml:space="preserve">Утвердить прилагаемые Правила формирования, ведения и обязательного опубликования перечня </w:t>
      </w:r>
      <w:r>
        <w:rPr>
          <w:sz w:val="28"/>
          <w:szCs w:val="28"/>
        </w:rPr>
        <w:t>муниципального</w:t>
      </w:r>
      <w:r w:rsidRPr="0003625D">
        <w:rPr>
          <w:sz w:val="28"/>
          <w:szCs w:val="28"/>
        </w:rPr>
        <w:t xml:space="preserve"> имущества</w:t>
      </w:r>
      <w:r w:rsidR="00891EF7">
        <w:rPr>
          <w:sz w:val="28"/>
          <w:szCs w:val="28"/>
        </w:rPr>
        <w:t xml:space="preserve"> муниципального района «Читинский район»</w:t>
      </w:r>
      <w:r w:rsidRPr="0003625D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454FAB">
        <w:rPr>
          <w:sz w:val="28"/>
          <w:szCs w:val="28"/>
        </w:rPr>
        <w:t>от 24 июля 2007 г. № 209-ФЗ</w:t>
      </w:r>
      <w:proofErr w:type="gramStart"/>
      <w:r w:rsidR="00454FAB">
        <w:rPr>
          <w:sz w:val="28"/>
          <w:szCs w:val="28"/>
        </w:rPr>
        <w:t>«</w:t>
      </w:r>
      <w:r w:rsidRPr="0003625D">
        <w:rPr>
          <w:sz w:val="28"/>
          <w:szCs w:val="28"/>
        </w:rPr>
        <w:t>О</w:t>
      </w:r>
      <w:proofErr w:type="gramEnd"/>
      <w:r w:rsidRPr="0003625D">
        <w:rPr>
          <w:sz w:val="28"/>
          <w:szCs w:val="28"/>
        </w:rPr>
        <w:t xml:space="preserve"> развитии малого и среднего предпринима</w:t>
      </w:r>
      <w:r w:rsidR="00454FAB">
        <w:rPr>
          <w:sz w:val="28"/>
          <w:szCs w:val="28"/>
        </w:rPr>
        <w:t>тельства в Российской Федерации»</w:t>
      </w:r>
      <w:r w:rsidRPr="0003625D">
        <w:rPr>
          <w:sz w:val="28"/>
          <w:szCs w:val="28"/>
        </w:rPr>
        <w:t>.</w:t>
      </w:r>
    </w:p>
    <w:p w:rsidR="000A72F5" w:rsidRDefault="000A72F5" w:rsidP="0003625D">
      <w:pPr>
        <w:jc w:val="both"/>
        <w:rPr>
          <w:sz w:val="28"/>
          <w:szCs w:val="28"/>
        </w:rPr>
      </w:pPr>
    </w:p>
    <w:p w:rsidR="000A72F5" w:rsidRDefault="000A72F5" w:rsidP="000A72F5">
      <w:pPr>
        <w:jc w:val="both"/>
      </w:pPr>
    </w:p>
    <w:p w:rsidR="000A72F5" w:rsidRDefault="000A72F5" w:rsidP="000A72F5">
      <w:pPr>
        <w:ind w:firstLine="720"/>
        <w:jc w:val="both"/>
      </w:pPr>
    </w:p>
    <w:p w:rsidR="000A72F5" w:rsidRDefault="000A72F5" w:rsidP="000A72F5">
      <w:pPr>
        <w:jc w:val="both"/>
        <w:rPr>
          <w:sz w:val="28"/>
          <w:szCs w:val="28"/>
        </w:rPr>
      </w:pPr>
    </w:p>
    <w:p w:rsidR="000A72F5" w:rsidRDefault="000A72F5" w:rsidP="000A72F5">
      <w:pPr>
        <w:jc w:val="both"/>
        <w:rPr>
          <w:sz w:val="28"/>
          <w:szCs w:val="28"/>
        </w:rPr>
      </w:pPr>
    </w:p>
    <w:p w:rsidR="000A72F5" w:rsidRDefault="000A72F5" w:rsidP="000A72F5">
      <w:pPr>
        <w:jc w:val="both"/>
        <w:rPr>
          <w:sz w:val="28"/>
          <w:szCs w:val="28"/>
        </w:rPr>
      </w:pPr>
    </w:p>
    <w:p w:rsidR="0071388A" w:rsidRDefault="000A72F5" w:rsidP="000A7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                                                        А.А. Эпов</w:t>
      </w:r>
    </w:p>
    <w:p w:rsidR="0071388A" w:rsidRDefault="007138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388A" w:rsidRDefault="0071388A" w:rsidP="0071388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УТВЕРЖДЕНО </w:t>
      </w:r>
    </w:p>
    <w:p w:rsidR="0071388A" w:rsidRDefault="0071388A" w:rsidP="0071388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</w:rPr>
      </w:pPr>
      <w:r>
        <w:rPr>
          <w:color w:val="000000" w:themeColor="text1"/>
        </w:rPr>
        <w:t>Постановлением администрации</w:t>
      </w:r>
    </w:p>
    <w:p w:rsidR="0071388A" w:rsidRDefault="0071388A" w:rsidP="0071388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района «Читинский район»</w:t>
      </w:r>
    </w:p>
    <w:p w:rsidR="0071388A" w:rsidRDefault="0071388A" w:rsidP="0071388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</w:rPr>
      </w:pPr>
      <w:r>
        <w:rPr>
          <w:color w:val="000000" w:themeColor="text1"/>
        </w:rPr>
        <w:t>от «14» февраля 2017 г.</w:t>
      </w:r>
    </w:p>
    <w:p w:rsidR="0071388A" w:rsidRDefault="0071388A" w:rsidP="0071388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</w:rPr>
      </w:pPr>
      <w:r>
        <w:rPr>
          <w:color w:val="000000" w:themeColor="text1"/>
        </w:rPr>
        <w:t>№ 330</w:t>
      </w:r>
    </w:p>
    <w:p w:rsidR="0071388A" w:rsidRDefault="0071388A" w:rsidP="0071388A">
      <w:pPr>
        <w:jc w:val="right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1388A" w:rsidRDefault="0071388A" w:rsidP="0071388A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Правила</w:t>
      </w:r>
      <w:r>
        <w:rPr>
          <w:b/>
          <w:color w:val="000000" w:themeColor="text1"/>
        </w:rPr>
        <w:br/>
        <w:t>формирования, ведения и обязательного опубликования перечня муниципального имущества муниципального района «Читинский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r>
        <w:rPr>
          <w:b/>
          <w:color w:val="000000" w:themeColor="text1"/>
        </w:rPr>
        <w:br/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gramStart"/>
      <w:r>
        <w:rPr>
          <w:color w:val="000000" w:themeColor="text1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района «Читинский район»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6" w:anchor="/document/12154854/entry/1804" w:history="1">
        <w:r>
          <w:rPr>
            <w:rStyle w:val="a5"/>
            <w:color w:val="000000" w:themeColor="text1"/>
          </w:rPr>
          <w:t>частью 4 статьи 18</w:t>
        </w:r>
      </w:hyperlink>
      <w:r>
        <w:rPr>
          <w:color w:val="000000" w:themeColor="text1"/>
        </w:rPr>
        <w:t>от 24 июля 2007 г. № 209-ФЗ Федерального закона «О развитии малого и среднего предпринимательства в Российской</w:t>
      </w:r>
      <w:proofErr w:type="gramEnd"/>
      <w:r>
        <w:rPr>
          <w:color w:val="000000" w:themeColor="text1"/>
        </w:rPr>
        <w:t xml:space="preserve"> Федерации» (далее соответственно - муниципальное имущество, перечень, Федеральный закон «О развитии малого и среднего предпринимательства в Российской Федерации»),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2. В перечень вносятся сведения о муниципальном имуществе, соответствующем следующим критериям: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б) муниципальное имущество не ограничено в обороте;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в) муниципальное имущество не является объектом религиозного назначения;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г) муниципальное имущество не является объектом незавершенного строительства;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д) в отношении муниципального имущества не принято решение о предоставлении его иным лицам;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района «Читинский район»;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ж) муниципальное имущество не признано аварийным и подлежащим сносу или реконструкции.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gramStart"/>
      <w:r>
        <w:rPr>
          <w:color w:val="000000" w:themeColor="text1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района «Читинский район» (далее - уполномоченный орган) об утверждении перечня или о внесении в него изменений на основе предложений государственный и иных органов и организаций, выражающих интересы субъектов малого и среднего предпринимательства, акционерного общества "Федеральная корпорация</w:t>
      </w:r>
      <w:proofErr w:type="gramEnd"/>
      <w:r>
        <w:rPr>
          <w:color w:val="000000" w:themeColor="text1"/>
        </w:rPr>
        <w:t xml:space="preserve">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color w:val="000000" w:themeColor="text1"/>
        </w:rPr>
        <w:t>с даты внесения</w:t>
      </w:r>
      <w:proofErr w:type="gramEnd"/>
      <w:r>
        <w:rPr>
          <w:color w:val="000000" w:themeColor="text1"/>
        </w:rPr>
        <w:t xml:space="preserve"> соответствующих изменений в реестр муниципального имущества.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 Рассмотрение предложения, указанного в </w:t>
      </w:r>
      <w:hyperlink r:id="rId7" w:anchor="/document/199132/entry/1003" w:history="1">
        <w:r>
          <w:rPr>
            <w:rStyle w:val="a5"/>
            <w:color w:val="000000" w:themeColor="text1"/>
          </w:rPr>
          <w:t>пункте 3</w:t>
        </w:r>
      </w:hyperlink>
      <w:r>
        <w:rPr>
          <w:color w:val="000000" w:themeColor="text1"/>
        </w:rPr>
        <w:t xml:space="preserve"> настоящих Правил, осуществляется уполномоченным органом в течение 30 календарных дней </w:t>
      </w:r>
      <w:proofErr w:type="gramStart"/>
      <w:r>
        <w:rPr>
          <w:color w:val="000000" w:themeColor="text1"/>
        </w:rPr>
        <w:t>с даты</w:t>
      </w:r>
      <w:proofErr w:type="gramEnd"/>
      <w:r>
        <w:rPr>
          <w:color w:val="000000" w:themeColor="text1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8" w:anchor="/document/199132/entry/1002" w:history="1">
        <w:r>
          <w:rPr>
            <w:rStyle w:val="a5"/>
            <w:color w:val="000000" w:themeColor="text1"/>
          </w:rPr>
          <w:t>пунктом 2</w:t>
        </w:r>
      </w:hyperlink>
      <w:r>
        <w:rPr>
          <w:color w:val="000000" w:themeColor="text1"/>
        </w:rPr>
        <w:t> настоящих Правил;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б)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9" w:anchor="/document/199132/entry/1006" w:history="1">
        <w:r>
          <w:rPr>
            <w:rStyle w:val="a5"/>
            <w:color w:val="000000" w:themeColor="text1"/>
          </w:rPr>
          <w:t>пунктов 6</w:t>
        </w:r>
      </w:hyperlink>
      <w:r>
        <w:rPr>
          <w:color w:val="000000" w:themeColor="text1"/>
        </w:rPr>
        <w:t> и </w:t>
      </w:r>
      <w:hyperlink r:id="rId10" w:anchor="/document/199132/entry/1007" w:history="1">
        <w:r>
          <w:rPr>
            <w:rStyle w:val="a5"/>
            <w:color w:val="000000" w:themeColor="text1"/>
          </w:rPr>
          <w:t>7</w:t>
        </w:r>
      </w:hyperlink>
      <w:r>
        <w:rPr>
          <w:color w:val="000000" w:themeColor="text1"/>
        </w:rPr>
        <w:t> настоящих Правил;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в) об отказе в учете предложения.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5. В случае принятия решения об отказе в учете предложения, указанного в </w:t>
      </w:r>
      <w:hyperlink r:id="rId11" w:anchor="/document/199132/entry/1003" w:history="1">
        <w:r>
          <w:rPr>
            <w:rStyle w:val="a5"/>
            <w:color w:val="000000" w:themeColor="text1"/>
          </w:rPr>
          <w:t>пункте 3</w:t>
        </w:r>
      </w:hyperlink>
      <w:r>
        <w:rPr>
          <w:color w:val="000000" w:themeColor="text1"/>
        </w:rPr>
        <w:t> 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12" w:anchor="/document/12148517/entry/0" w:history="1">
        <w:r>
          <w:rPr>
            <w:rStyle w:val="a5"/>
            <w:color w:val="000000" w:themeColor="text1"/>
          </w:rPr>
          <w:t>Федеральным законом</w:t>
        </w:r>
      </w:hyperlink>
      <w:r>
        <w:rPr>
          <w:color w:val="000000" w:themeColor="text1"/>
        </w:rPr>
        <w:t> "О защите конкуренции".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  <w:proofErr w:type="gramEnd"/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8. Сведения о муниципальном имуществе вносятся в перечень в составе и по форме, которые установлены в соответствии с </w:t>
      </w:r>
      <w:hyperlink r:id="rId13" w:anchor="/document/12154854/entry/18044" w:history="1">
        <w:r>
          <w:rPr>
            <w:rStyle w:val="a5"/>
            <w:color w:val="000000" w:themeColor="text1"/>
          </w:rPr>
          <w:t>частью 4.4 статьи 18</w:t>
        </w:r>
      </w:hyperlink>
      <w:r>
        <w:rPr>
          <w:color w:val="000000" w:themeColor="text1"/>
        </w:rPr>
        <w:t> Федерального закона "О развитии малого и среднего предпринимательства в Российской Федерации".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10. Ведение перечня осуществляется уполномоченным органом в электронной форме.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11. Перечень и внесенные в него изменения подлежат: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1388A" w:rsidRDefault="0071388A" w:rsidP="0071388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A72F5" w:rsidRDefault="000A72F5" w:rsidP="000A72F5">
      <w:pPr>
        <w:jc w:val="both"/>
        <w:rPr>
          <w:b/>
          <w:sz w:val="28"/>
          <w:szCs w:val="28"/>
        </w:rPr>
      </w:pPr>
    </w:p>
    <w:p w:rsidR="00A560F5" w:rsidRDefault="00A560F5"/>
    <w:sectPr w:rsidR="00A560F5" w:rsidSect="00D8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907"/>
    <w:rsid w:val="0003625D"/>
    <w:rsid w:val="000A72F5"/>
    <w:rsid w:val="00271907"/>
    <w:rsid w:val="00454FAB"/>
    <w:rsid w:val="006578E4"/>
    <w:rsid w:val="0071388A"/>
    <w:rsid w:val="00891EF7"/>
    <w:rsid w:val="00A560F5"/>
    <w:rsid w:val="00C359C1"/>
    <w:rsid w:val="00D8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2F5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0A72F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2F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72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2F5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0A72F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2F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72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36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9</cp:revision>
  <dcterms:created xsi:type="dcterms:W3CDTF">2017-02-13T01:23:00Z</dcterms:created>
  <dcterms:modified xsi:type="dcterms:W3CDTF">2017-03-02T06:24:00Z</dcterms:modified>
</cp:coreProperties>
</file>