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50" w:rsidRPr="00154A50" w:rsidRDefault="00154A50" w:rsidP="00154A5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Toc105952707"/>
      <w:bookmarkStart w:id="1" w:name="sub_10"/>
      <w:r w:rsidRPr="00154A50">
        <w:rPr>
          <w:noProof/>
          <w:sz w:val="26"/>
          <w:szCs w:val="26"/>
        </w:rPr>
        <w:drawing>
          <wp:inline distT="0" distB="0" distL="0" distR="0" wp14:anchorId="73D79CD9" wp14:editId="31A93814">
            <wp:extent cx="383540" cy="447675"/>
            <wp:effectExtent l="0" t="0" r="0" b="0"/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4" cy="45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50" w:rsidRPr="00482843" w:rsidRDefault="00154A50" w:rsidP="00154A50">
      <w:pPr>
        <w:widowControl w:val="0"/>
        <w:autoSpaceDE w:val="0"/>
        <w:autoSpaceDN w:val="0"/>
        <w:adjustRightInd w:val="0"/>
        <w:jc w:val="center"/>
      </w:pPr>
      <w:r w:rsidRPr="00482843">
        <w:t>МУНИЦИПАЛЬНЫЙ РАЙОН «ЧИТИНСКИЙ РАЙОН»</w:t>
      </w:r>
    </w:p>
    <w:p w:rsidR="00154A50" w:rsidRPr="00482843" w:rsidRDefault="00154A50" w:rsidP="00154A50">
      <w:pPr>
        <w:widowControl w:val="0"/>
        <w:autoSpaceDE w:val="0"/>
        <w:autoSpaceDN w:val="0"/>
        <w:adjustRightInd w:val="0"/>
        <w:jc w:val="center"/>
      </w:pPr>
      <w:r w:rsidRPr="00482843">
        <w:t>СОВЕТ СЕЛЬСКОГО ПОСЕЛЕНИЯ «ЛЕСНИНСКОЕ»</w:t>
      </w:r>
    </w:p>
    <w:p w:rsidR="00154A50" w:rsidRPr="00482843" w:rsidRDefault="00154A50" w:rsidP="00154A50">
      <w:pPr>
        <w:widowControl w:val="0"/>
        <w:autoSpaceDE w:val="0"/>
        <w:autoSpaceDN w:val="0"/>
        <w:adjustRightInd w:val="0"/>
        <w:jc w:val="center"/>
      </w:pPr>
      <w:r w:rsidRPr="00482843">
        <w:t>ЧЕТВЁРТОГО СОЗЫВА</w:t>
      </w:r>
    </w:p>
    <w:p w:rsidR="00154A50" w:rsidRPr="00482843" w:rsidRDefault="00154A50" w:rsidP="00154A50">
      <w:pPr>
        <w:widowControl w:val="0"/>
        <w:autoSpaceDE w:val="0"/>
        <w:autoSpaceDN w:val="0"/>
        <w:adjustRightInd w:val="0"/>
        <w:jc w:val="center"/>
      </w:pPr>
    </w:p>
    <w:p w:rsidR="00154A50" w:rsidRPr="00482843" w:rsidRDefault="00154A50" w:rsidP="00154A50">
      <w:pPr>
        <w:widowControl w:val="0"/>
        <w:autoSpaceDE w:val="0"/>
        <w:autoSpaceDN w:val="0"/>
        <w:adjustRightInd w:val="0"/>
        <w:jc w:val="center"/>
      </w:pPr>
      <w:r w:rsidRPr="00482843">
        <w:t>РЕШЕНИЕ</w:t>
      </w:r>
    </w:p>
    <w:p w:rsidR="00154A50" w:rsidRPr="00482843" w:rsidRDefault="00154A50" w:rsidP="00154A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54A50" w:rsidRPr="00482843" w:rsidRDefault="00687795" w:rsidP="00154A50">
      <w:pPr>
        <w:widowControl w:val="0"/>
        <w:autoSpaceDE w:val="0"/>
        <w:autoSpaceDN w:val="0"/>
        <w:adjustRightInd w:val="0"/>
        <w:jc w:val="center"/>
      </w:pPr>
      <w:r>
        <w:t>07.04.</w:t>
      </w:r>
      <w:bookmarkStart w:id="2" w:name="_GoBack"/>
      <w:bookmarkEnd w:id="2"/>
      <w:r w:rsidR="00154A50" w:rsidRPr="00482843">
        <w:t xml:space="preserve">2017 года </w:t>
      </w:r>
      <w:r w:rsidR="00154A50" w:rsidRPr="00482843">
        <w:tab/>
        <w:t xml:space="preserve">                                                                                 № </w:t>
      </w:r>
      <w:r>
        <w:t>65</w:t>
      </w:r>
    </w:p>
    <w:p w:rsidR="00154A50" w:rsidRPr="00482843" w:rsidRDefault="00154A50" w:rsidP="00154A50">
      <w:pPr>
        <w:widowControl w:val="0"/>
        <w:autoSpaceDE w:val="0"/>
        <w:autoSpaceDN w:val="0"/>
        <w:adjustRightInd w:val="0"/>
        <w:jc w:val="center"/>
      </w:pPr>
      <w:r w:rsidRPr="00482843">
        <w:t>п. Лесной городок</w:t>
      </w:r>
    </w:p>
    <w:p w:rsidR="00154A50" w:rsidRPr="00482843" w:rsidRDefault="00154A50" w:rsidP="007F53A0">
      <w:pPr>
        <w:jc w:val="center"/>
        <w:rPr>
          <w:b/>
          <w:bCs/>
        </w:rPr>
      </w:pPr>
    </w:p>
    <w:p w:rsidR="00482843" w:rsidRPr="000E179B" w:rsidRDefault="007205B7" w:rsidP="00154A50">
      <w:pPr>
        <w:rPr>
          <w:bCs/>
          <w:sz w:val="26"/>
          <w:szCs w:val="26"/>
        </w:rPr>
      </w:pPr>
      <w:r w:rsidRPr="000E179B">
        <w:rPr>
          <w:bCs/>
          <w:sz w:val="26"/>
          <w:szCs w:val="26"/>
        </w:rPr>
        <w:t xml:space="preserve">О </w:t>
      </w:r>
      <w:r w:rsidR="002A20D1" w:rsidRPr="000E179B">
        <w:rPr>
          <w:bCs/>
          <w:sz w:val="26"/>
          <w:szCs w:val="26"/>
        </w:rPr>
        <w:t>заключении соглашения</w:t>
      </w:r>
      <w:r w:rsidR="004E0B2B" w:rsidRPr="000E179B">
        <w:rPr>
          <w:bCs/>
          <w:sz w:val="26"/>
          <w:szCs w:val="26"/>
        </w:rPr>
        <w:t xml:space="preserve"> </w:t>
      </w:r>
      <w:r w:rsidR="002A20D1" w:rsidRPr="000E179B">
        <w:rPr>
          <w:bCs/>
          <w:sz w:val="26"/>
          <w:szCs w:val="26"/>
        </w:rPr>
        <w:t xml:space="preserve">о передаче осуществления </w:t>
      </w:r>
    </w:p>
    <w:p w:rsidR="004E0B2B" w:rsidRPr="000E179B" w:rsidRDefault="002A20D1" w:rsidP="00154A50">
      <w:pPr>
        <w:rPr>
          <w:sz w:val="26"/>
          <w:szCs w:val="26"/>
        </w:rPr>
      </w:pPr>
      <w:r w:rsidRPr="000E179B">
        <w:rPr>
          <w:bCs/>
          <w:sz w:val="26"/>
          <w:szCs w:val="26"/>
        </w:rPr>
        <w:t>части полномочий</w:t>
      </w:r>
      <w:bookmarkEnd w:id="0"/>
      <w:r w:rsidR="00482843" w:rsidRPr="000E179B">
        <w:rPr>
          <w:sz w:val="26"/>
          <w:szCs w:val="26"/>
        </w:rPr>
        <w:t xml:space="preserve"> </w:t>
      </w:r>
      <w:r w:rsidR="00154A50" w:rsidRPr="000E179B">
        <w:rPr>
          <w:sz w:val="26"/>
          <w:szCs w:val="26"/>
        </w:rPr>
        <w:t>сельского поселения «Леснинское»</w:t>
      </w:r>
      <w:r w:rsidRPr="000E179B">
        <w:rPr>
          <w:sz w:val="26"/>
          <w:szCs w:val="26"/>
        </w:rPr>
        <w:t xml:space="preserve"> </w:t>
      </w:r>
    </w:p>
    <w:p w:rsidR="004E0B2B" w:rsidRPr="000E179B" w:rsidRDefault="002A20D1" w:rsidP="00154A50">
      <w:pPr>
        <w:rPr>
          <w:sz w:val="26"/>
          <w:szCs w:val="26"/>
        </w:rPr>
      </w:pPr>
      <w:r w:rsidRPr="000E179B">
        <w:rPr>
          <w:sz w:val="26"/>
          <w:szCs w:val="26"/>
        </w:rPr>
        <w:t xml:space="preserve">органам местного самоуправления </w:t>
      </w:r>
    </w:p>
    <w:p w:rsidR="007205B7" w:rsidRPr="000E179B" w:rsidRDefault="00154A50" w:rsidP="00154A50">
      <w:pPr>
        <w:rPr>
          <w:sz w:val="26"/>
          <w:szCs w:val="26"/>
        </w:rPr>
      </w:pPr>
      <w:r w:rsidRPr="000E179B">
        <w:rPr>
          <w:sz w:val="26"/>
          <w:szCs w:val="26"/>
        </w:rPr>
        <w:t>муниципального района «Читинский район»</w:t>
      </w:r>
    </w:p>
    <w:p w:rsidR="007205B7" w:rsidRPr="000E179B" w:rsidRDefault="007205B7" w:rsidP="007F53A0">
      <w:pPr>
        <w:pStyle w:val="3"/>
        <w:spacing w:after="0"/>
        <w:ind w:left="0"/>
        <w:rPr>
          <w:b/>
          <w:sz w:val="26"/>
          <w:szCs w:val="26"/>
        </w:rPr>
      </w:pPr>
    </w:p>
    <w:p w:rsidR="007205B7" w:rsidRPr="000E179B" w:rsidRDefault="007205B7" w:rsidP="002A20D1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179B">
        <w:rPr>
          <w:rFonts w:ascii="Times New Roman" w:hAnsi="Times New Roman" w:cs="Times New Roman"/>
          <w:b w:val="0"/>
          <w:sz w:val="26"/>
          <w:szCs w:val="26"/>
        </w:rPr>
        <w:t>В соответствии с част</w:t>
      </w:r>
      <w:r w:rsidR="002A20D1" w:rsidRPr="000E179B">
        <w:rPr>
          <w:rFonts w:ascii="Times New Roman" w:hAnsi="Times New Roman" w:cs="Times New Roman"/>
          <w:b w:val="0"/>
          <w:sz w:val="26"/>
          <w:szCs w:val="26"/>
        </w:rPr>
        <w:t>ью</w:t>
      </w:r>
      <w:r w:rsidRPr="000E179B">
        <w:rPr>
          <w:rFonts w:ascii="Times New Roman" w:hAnsi="Times New Roman" w:cs="Times New Roman"/>
          <w:b w:val="0"/>
          <w:sz w:val="26"/>
          <w:szCs w:val="26"/>
        </w:rPr>
        <w:t xml:space="preserve"> 4 статьи 15 Федерального закона от </w:t>
      </w:r>
      <w:r w:rsidRPr="000E179B">
        <w:rPr>
          <w:rFonts w:ascii="Times New Roman" w:hAnsi="Times New Roman" w:cs="Times New Roman"/>
          <w:b w:val="0"/>
          <w:sz w:val="26"/>
          <w:szCs w:val="26"/>
        </w:rPr>
        <w:br/>
        <w:t>6 октября 2003 года № 131-ФЗ «Об общих принципах организации местного самоуправления в Российской Федерации», руководствуясь Устав</w:t>
      </w:r>
      <w:r w:rsidR="004E0B2B" w:rsidRPr="000E179B">
        <w:rPr>
          <w:rFonts w:ascii="Times New Roman" w:hAnsi="Times New Roman" w:cs="Times New Roman"/>
          <w:b w:val="0"/>
          <w:sz w:val="26"/>
          <w:szCs w:val="26"/>
        </w:rPr>
        <w:t>ом сельского поселения «Леснинское»</w:t>
      </w:r>
      <w:r w:rsidRPr="000E179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82843" w:rsidRPr="000E179B">
        <w:rPr>
          <w:rFonts w:ascii="Times New Roman" w:hAnsi="Times New Roman" w:cs="Times New Roman"/>
          <w:b w:val="0"/>
          <w:sz w:val="26"/>
          <w:szCs w:val="26"/>
        </w:rPr>
        <w:t>«</w:t>
      </w:r>
      <w:r w:rsidRPr="000E179B">
        <w:rPr>
          <w:rFonts w:ascii="Times New Roman" w:hAnsi="Times New Roman" w:cs="Times New Roman"/>
          <w:b w:val="0"/>
          <w:sz w:val="26"/>
          <w:szCs w:val="26"/>
        </w:rPr>
        <w:t xml:space="preserve">Порядком </w:t>
      </w:r>
      <w:r w:rsidRPr="000E179B">
        <w:rPr>
          <w:rFonts w:ascii="Times New Roman" w:hAnsi="Times New Roman" w:cs="Times New Roman"/>
          <w:b w:val="0"/>
          <w:bCs w:val="0"/>
          <w:sz w:val="26"/>
          <w:szCs w:val="26"/>
        </w:rPr>
        <w:t>заключения соглашени</w:t>
      </w:r>
      <w:r w:rsidR="002A20D1" w:rsidRPr="000E179B">
        <w:rPr>
          <w:rFonts w:ascii="Times New Roman" w:hAnsi="Times New Roman" w:cs="Times New Roman"/>
          <w:b w:val="0"/>
          <w:bCs w:val="0"/>
          <w:sz w:val="26"/>
          <w:szCs w:val="26"/>
        </w:rPr>
        <w:t>й</w:t>
      </w:r>
      <w:r w:rsidRPr="000E179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 передаче (принятии) осуществления части полномочий</w:t>
      </w:r>
      <w:r w:rsidR="000B23E7" w:rsidRPr="000E179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«Леснинское»»</w:t>
      </w:r>
      <w:r w:rsidRPr="000E179B">
        <w:rPr>
          <w:rFonts w:ascii="Times New Roman" w:hAnsi="Times New Roman" w:cs="Times New Roman"/>
          <w:b w:val="0"/>
          <w:bCs w:val="0"/>
          <w:sz w:val="26"/>
          <w:szCs w:val="26"/>
        </w:rPr>
        <w:t>, утвержденн</w:t>
      </w:r>
      <w:r w:rsidR="002A20D1" w:rsidRPr="000E179B">
        <w:rPr>
          <w:rFonts w:ascii="Times New Roman" w:hAnsi="Times New Roman" w:cs="Times New Roman"/>
          <w:b w:val="0"/>
          <w:bCs w:val="0"/>
          <w:sz w:val="26"/>
          <w:szCs w:val="26"/>
        </w:rPr>
        <w:t>ым</w:t>
      </w:r>
      <w:r w:rsidRPr="000E179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решением </w:t>
      </w:r>
      <w:r w:rsidR="004E0B2B" w:rsidRPr="000E179B">
        <w:rPr>
          <w:rFonts w:ascii="Times New Roman" w:hAnsi="Times New Roman" w:cs="Times New Roman"/>
          <w:b w:val="0"/>
          <w:sz w:val="26"/>
          <w:szCs w:val="26"/>
        </w:rPr>
        <w:t>сельского поселения «Леснинское»</w:t>
      </w:r>
      <w:r w:rsidR="00B4086D" w:rsidRPr="000E179B">
        <w:rPr>
          <w:rFonts w:ascii="Times New Roman" w:hAnsi="Times New Roman" w:cs="Times New Roman"/>
          <w:b w:val="0"/>
          <w:sz w:val="26"/>
          <w:szCs w:val="26"/>
        </w:rPr>
        <w:t xml:space="preserve"> от 16.04.2016 № 41</w:t>
      </w:r>
      <w:r w:rsidR="002A20D1" w:rsidRPr="000E179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E0B2B" w:rsidRPr="000E179B">
        <w:rPr>
          <w:rFonts w:ascii="Times New Roman" w:hAnsi="Times New Roman" w:cs="Times New Roman"/>
          <w:b w:val="0"/>
          <w:sz w:val="26"/>
          <w:szCs w:val="26"/>
        </w:rPr>
        <w:t>Совет сельского поселения «Леснинское»</w:t>
      </w:r>
      <w:r w:rsidRPr="000E17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E179B">
        <w:rPr>
          <w:rFonts w:ascii="Times New Roman" w:hAnsi="Times New Roman" w:cs="Times New Roman"/>
          <w:sz w:val="26"/>
          <w:szCs w:val="26"/>
        </w:rPr>
        <w:t>решил</w:t>
      </w:r>
      <w:r w:rsidRPr="000E179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A20D1" w:rsidRPr="000E179B" w:rsidRDefault="002A20D1" w:rsidP="002A20D1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A20D1" w:rsidRPr="000E179B" w:rsidRDefault="007205B7" w:rsidP="002A20D1">
      <w:pPr>
        <w:pStyle w:val="ConsTitle"/>
        <w:widowControl/>
        <w:numPr>
          <w:ilvl w:val="0"/>
          <w:numId w:val="17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E179B">
        <w:rPr>
          <w:rFonts w:ascii="Times New Roman" w:hAnsi="Times New Roman" w:cs="Times New Roman"/>
          <w:b w:val="0"/>
          <w:sz w:val="26"/>
          <w:szCs w:val="26"/>
        </w:rPr>
        <w:t xml:space="preserve">Поддержать инициативу главы </w:t>
      </w:r>
      <w:r w:rsidR="001D5D76" w:rsidRPr="000E179B">
        <w:rPr>
          <w:rFonts w:ascii="Times New Roman" w:hAnsi="Times New Roman" w:cs="Times New Roman"/>
          <w:b w:val="0"/>
          <w:sz w:val="26"/>
          <w:szCs w:val="26"/>
        </w:rPr>
        <w:t>сельского поселения «Леснинское»</w:t>
      </w:r>
      <w:r w:rsidRPr="000E179B">
        <w:rPr>
          <w:rFonts w:ascii="Times New Roman" w:hAnsi="Times New Roman" w:cs="Times New Roman"/>
          <w:b w:val="0"/>
          <w:sz w:val="26"/>
          <w:szCs w:val="26"/>
        </w:rPr>
        <w:t xml:space="preserve"> о заключении с органами местного самоуправления </w:t>
      </w:r>
      <w:r w:rsidR="001D5D76" w:rsidRPr="000E179B">
        <w:rPr>
          <w:rFonts w:ascii="Times New Roman" w:hAnsi="Times New Roman" w:cs="Times New Roman"/>
          <w:b w:val="0"/>
          <w:sz w:val="26"/>
          <w:szCs w:val="26"/>
        </w:rPr>
        <w:t>муниципального района «Читинский район»</w:t>
      </w:r>
      <w:r w:rsidRPr="000E179B">
        <w:rPr>
          <w:rFonts w:ascii="Times New Roman" w:hAnsi="Times New Roman" w:cs="Times New Roman"/>
          <w:b w:val="0"/>
          <w:sz w:val="26"/>
          <w:szCs w:val="26"/>
        </w:rPr>
        <w:t xml:space="preserve"> соглашения о передаче осуществления части полномочий </w:t>
      </w:r>
      <w:r w:rsidR="001D5D76" w:rsidRPr="000E179B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«Леснинское» </w:t>
      </w:r>
      <w:bookmarkStart w:id="3" w:name="_Hlk479252496"/>
      <w:r w:rsidRPr="000E179B">
        <w:rPr>
          <w:rFonts w:ascii="Times New Roman" w:hAnsi="Times New Roman" w:cs="Times New Roman"/>
          <w:b w:val="0"/>
          <w:sz w:val="26"/>
          <w:szCs w:val="26"/>
        </w:rPr>
        <w:t xml:space="preserve">по решению вопроса местного значения </w:t>
      </w:r>
      <w:r w:rsidR="00337AA9" w:rsidRPr="000E179B">
        <w:rPr>
          <w:rFonts w:ascii="Times New Roman" w:hAnsi="Times New Roman" w:cs="Times New Roman"/>
          <w:b w:val="0"/>
          <w:sz w:val="26"/>
          <w:szCs w:val="26"/>
        </w:rPr>
        <w:t>по составлению проектов бюджетов поселений, исполнению бюджетов поселений, осуществлению контроля за исполнением бюджетов поселений, составлению отчетов об исполнении бюджетов поселений, ведению бюджетного (бухгалтерского) учета</w:t>
      </w:r>
      <w:bookmarkEnd w:id="3"/>
      <w:r w:rsidR="00337AA9" w:rsidRPr="000E17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E179B">
        <w:rPr>
          <w:rFonts w:ascii="Times New Roman" w:hAnsi="Times New Roman" w:cs="Times New Roman"/>
          <w:b w:val="0"/>
          <w:sz w:val="26"/>
          <w:szCs w:val="26"/>
        </w:rPr>
        <w:t>(далее – части полномочий).</w:t>
      </w:r>
    </w:p>
    <w:p w:rsidR="007205B7" w:rsidRPr="000E179B" w:rsidRDefault="007205B7" w:rsidP="005E4B72">
      <w:pPr>
        <w:pStyle w:val="ConsTitle"/>
        <w:widowControl/>
        <w:numPr>
          <w:ilvl w:val="0"/>
          <w:numId w:val="17"/>
        </w:numPr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E179B">
        <w:rPr>
          <w:rFonts w:ascii="Times New Roman" w:hAnsi="Times New Roman" w:cs="Times New Roman"/>
          <w:b w:val="0"/>
          <w:sz w:val="26"/>
          <w:szCs w:val="26"/>
        </w:rPr>
        <w:t xml:space="preserve">Передать осуществление части полномочий </w:t>
      </w:r>
      <w:r w:rsidR="005E4B72" w:rsidRPr="000E179B">
        <w:rPr>
          <w:rFonts w:ascii="Times New Roman" w:hAnsi="Times New Roman" w:cs="Times New Roman"/>
          <w:b w:val="0"/>
          <w:sz w:val="26"/>
          <w:szCs w:val="26"/>
        </w:rPr>
        <w:t xml:space="preserve">органов местного самоуправления сельского поселения «Леснинское» </w:t>
      </w:r>
      <w:bookmarkStart w:id="4" w:name="_Hlk479252434"/>
      <w:r w:rsidRPr="000E179B">
        <w:rPr>
          <w:rFonts w:ascii="Times New Roman" w:hAnsi="Times New Roman" w:cs="Times New Roman"/>
          <w:b w:val="0"/>
          <w:sz w:val="26"/>
          <w:szCs w:val="26"/>
        </w:rPr>
        <w:t xml:space="preserve">органам местного самоуправления </w:t>
      </w:r>
      <w:bookmarkEnd w:id="4"/>
      <w:r w:rsidR="001D5D76" w:rsidRPr="000E179B">
        <w:rPr>
          <w:rFonts w:ascii="Times New Roman" w:hAnsi="Times New Roman" w:cs="Times New Roman"/>
          <w:b w:val="0"/>
          <w:sz w:val="26"/>
          <w:szCs w:val="26"/>
        </w:rPr>
        <w:t>муниципального района «Читинский район»</w:t>
      </w:r>
      <w:r w:rsidR="00950A07" w:rsidRPr="000E179B">
        <w:rPr>
          <w:rFonts w:ascii="Times New Roman" w:hAnsi="Times New Roman" w:cs="Times New Roman"/>
          <w:b w:val="0"/>
          <w:sz w:val="26"/>
          <w:szCs w:val="26"/>
        </w:rPr>
        <w:t xml:space="preserve"> по решению вопроса местного значения по составлению проектов бюджетов поселений, исполнению бюджетов поселений, осуществлению контроля за исполнением бюджетов поселений, составлению отчетов об исполнении бюджетов поселений, ведению бюджетного (бухгалтерского) учета</w:t>
      </w:r>
      <w:r w:rsidRPr="000E179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A20D1" w:rsidRPr="000E179B" w:rsidRDefault="007205B7" w:rsidP="002A20D1">
      <w:pPr>
        <w:pStyle w:val="ConsTitle"/>
        <w:widowControl/>
        <w:numPr>
          <w:ilvl w:val="0"/>
          <w:numId w:val="17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E179B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140A4A">
        <w:rPr>
          <w:rFonts w:ascii="Times New Roman" w:hAnsi="Times New Roman" w:cs="Times New Roman"/>
          <w:b w:val="0"/>
          <w:sz w:val="26"/>
          <w:szCs w:val="26"/>
        </w:rPr>
        <w:t xml:space="preserve">прилагаемое </w:t>
      </w:r>
      <w:r w:rsidRPr="000E179B">
        <w:rPr>
          <w:rFonts w:ascii="Times New Roman" w:hAnsi="Times New Roman" w:cs="Times New Roman"/>
          <w:b w:val="0"/>
          <w:sz w:val="26"/>
          <w:szCs w:val="26"/>
        </w:rPr>
        <w:t>соглашение о передаче осуществления части полномочий</w:t>
      </w:r>
      <w:r w:rsidR="00140A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40A4A" w:rsidRPr="000E179B">
        <w:rPr>
          <w:rFonts w:ascii="Times New Roman" w:hAnsi="Times New Roman" w:cs="Times New Roman"/>
          <w:b w:val="0"/>
          <w:sz w:val="26"/>
          <w:szCs w:val="26"/>
        </w:rPr>
        <w:t>органов местного самоуправления сельского поселения «Леснинское» органам местного самоуправления муниципального района «Читинский район»</w:t>
      </w:r>
      <w:r w:rsidR="00140A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40A4A" w:rsidRPr="000E179B">
        <w:rPr>
          <w:rFonts w:ascii="Times New Roman" w:hAnsi="Times New Roman" w:cs="Times New Roman"/>
          <w:b w:val="0"/>
          <w:sz w:val="26"/>
          <w:szCs w:val="26"/>
        </w:rPr>
        <w:t>по решению вопроса местного значения по составлению проектов бюджетов поселений, исполнению бюджетов поселений, осуществлению контроля за исполнением бюджетов поселений, составлению отчетов об исполнении бюджетов поселений, ведению бюджетного (бухгалтерского) учета</w:t>
      </w:r>
      <w:r w:rsidRPr="000E179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A20D1" w:rsidRPr="000E179B" w:rsidRDefault="000C1437" w:rsidP="002A20D1">
      <w:pPr>
        <w:pStyle w:val="ConsTitle"/>
        <w:widowControl/>
        <w:numPr>
          <w:ilvl w:val="0"/>
          <w:numId w:val="17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E179B">
        <w:rPr>
          <w:rFonts w:ascii="Times New Roman" w:hAnsi="Times New Roman" w:cs="Times New Roman"/>
          <w:b w:val="0"/>
          <w:sz w:val="26"/>
          <w:szCs w:val="26"/>
        </w:rPr>
        <w:t>Г</w:t>
      </w:r>
      <w:r w:rsidR="007205B7" w:rsidRPr="000E179B">
        <w:rPr>
          <w:rFonts w:ascii="Times New Roman" w:hAnsi="Times New Roman" w:cs="Times New Roman"/>
          <w:b w:val="0"/>
          <w:sz w:val="26"/>
          <w:szCs w:val="26"/>
        </w:rPr>
        <w:t xml:space="preserve">лаве </w:t>
      </w:r>
      <w:r w:rsidR="00B248D5" w:rsidRPr="000E179B">
        <w:rPr>
          <w:rFonts w:ascii="Times New Roman" w:hAnsi="Times New Roman" w:cs="Times New Roman"/>
          <w:b w:val="0"/>
          <w:sz w:val="26"/>
          <w:szCs w:val="26"/>
        </w:rPr>
        <w:t>сельского поселения «Леснинское»</w:t>
      </w:r>
      <w:r w:rsidR="007205B7" w:rsidRPr="000E179B">
        <w:rPr>
          <w:rFonts w:ascii="Times New Roman" w:hAnsi="Times New Roman" w:cs="Times New Roman"/>
          <w:b w:val="0"/>
          <w:sz w:val="26"/>
          <w:szCs w:val="26"/>
        </w:rPr>
        <w:t xml:space="preserve"> подписать </w:t>
      </w:r>
      <w:r w:rsidR="000E179B" w:rsidRPr="000E179B">
        <w:rPr>
          <w:rFonts w:ascii="Times New Roman" w:hAnsi="Times New Roman" w:cs="Times New Roman"/>
          <w:b w:val="0"/>
          <w:sz w:val="26"/>
          <w:szCs w:val="26"/>
        </w:rPr>
        <w:t xml:space="preserve">прилагаемое </w:t>
      </w:r>
      <w:r w:rsidR="007205B7" w:rsidRPr="000E179B">
        <w:rPr>
          <w:rFonts w:ascii="Times New Roman" w:hAnsi="Times New Roman" w:cs="Times New Roman"/>
          <w:b w:val="0"/>
          <w:sz w:val="26"/>
          <w:szCs w:val="26"/>
        </w:rPr>
        <w:t>соглашение</w:t>
      </w:r>
      <w:r w:rsidR="00790E1C">
        <w:rPr>
          <w:rFonts w:ascii="Times New Roman" w:hAnsi="Times New Roman" w:cs="Times New Roman"/>
          <w:b w:val="0"/>
          <w:sz w:val="26"/>
          <w:szCs w:val="26"/>
        </w:rPr>
        <w:t xml:space="preserve"> в 2-х экземплярах</w:t>
      </w:r>
      <w:r w:rsidR="007205B7" w:rsidRPr="000E179B">
        <w:rPr>
          <w:rFonts w:ascii="Times New Roman" w:hAnsi="Times New Roman" w:cs="Times New Roman"/>
          <w:b w:val="0"/>
          <w:sz w:val="26"/>
          <w:szCs w:val="26"/>
        </w:rPr>
        <w:t xml:space="preserve"> и направить </w:t>
      </w:r>
      <w:r w:rsidR="00790E1C">
        <w:rPr>
          <w:rFonts w:ascii="Times New Roman" w:hAnsi="Times New Roman" w:cs="Times New Roman"/>
          <w:b w:val="0"/>
          <w:sz w:val="26"/>
          <w:szCs w:val="26"/>
        </w:rPr>
        <w:t>вместе с настоящим</w:t>
      </w:r>
      <w:r w:rsidR="007205B7" w:rsidRPr="000E179B">
        <w:rPr>
          <w:rFonts w:ascii="Times New Roman" w:hAnsi="Times New Roman" w:cs="Times New Roman"/>
          <w:b w:val="0"/>
          <w:sz w:val="26"/>
          <w:szCs w:val="26"/>
        </w:rPr>
        <w:t xml:space="preserve"> решение</w:t>
      </w:r>
      <w:r w:rsidR="00790E1C">
        <w:rPr>
          <w:rFonts w:ascii="Times New Roman" w:hAnsi="Times New Roman" w:cs="Times New Roman"/>
          <w:b w:val="0"/>
          <w:sz w:val="26"/>
          <w:szCs w:val="26"/>
        </w:rPr>
        <w:t>м</w:t>
      </w:r>
      <w:r w:rsidR="007205B7" w:rsidRPr="000E179B">
        <w:rPr>
          <w:rFonts w:ascii="Times New Roman" w:hAnsi="Times New Roman" w:cs="Times New Roman"/>
          <w:b w:val="0"/>
          <w:sz w:val="26"/>
          <w:szCs w:val="26"/>
        </w:rPr>
        <w:t xml:space="preserve"> в Совет </w:t>
      </w:r>
      <w:r w:rsidR="00B248D5" w:rsidRPr="000E179B">
        <w:rPr>
          <w:rFonts w:ascii="Times New Roman" w:hAnsi="Times New Roman" w:cs="Times New Roman"/>
          <w:b w:val="0"/>
          <w:sz w:val="26"/>
          <w:szCs w:val="26"/>
        </w:rPr>
        <w:t>муниципального района «Читинский район»</w:t>
      </w:r>
      <w:r w:rsidR="007205B7" w:rsidRPr="000E179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A20D1" w:rsidRPr="000E179B" w:rsidRDefault="00790E1C" w:rsidP="002A20D1">
      <w:pPr>
        <w:pStyle w:val="ConsTitle"/>
        <w:widowControl/>
        <w:numPr>
          <w:ilvl w:val="0"/>
          <w:numId w:val="17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="007205B7" w:rsidRPr="000E179B">
        <w:rPr>
          <w:rFonts w:ascii="Times New Roman" w:hAnsi="Times New Roman" w:cs="Times New Roman"/>
          <w:b w:val="0"/>
          <w:sz w:val="26"/>
          <w:szCs w:val="26"/>
        </w:rPr>
        <w:t xml:space="preserve">екомендовать Совету </w:t>
      </w:r>
      <w:r w:rsidR="00742629" w:rsidRPr="000E179B">
        <w:rPr>
          <w:rFonts w:ascii="Times New Roman" w:hAnsi="Times New Roman" w:cs="Times New Roman"/>
          <w:b w:val="0"/>
          <w:sz w:val="26"/>
          <w:szCs w:val="26"/>
        </w:rPr>
        <w:t>муниципального района «Читинский район»</w:t>
      </w:r>
      <w:r w:rsidR="007205B7" w:rsidRPr="000E179B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4D16D9">
        <w:rPr>
          <w:rFonts w:ascii="Times New Roman" w:hAnsi="Times New Roman" w:cs="Times New Roman"/>
          <w:b w:val="0"/>
          <w:sz w:val="26"/>
          <w:szCs w:val="26"/>
        </w:rPr>
        <w:t>в</w:t>
      </w:r>
      <w:r w:rsidRPr="000E179B">
        <w:rPr>
          <w:rFonts w:ascii="Times New Roman" w:hAnsi="Times New Roman" w:cs="Times New Roman"/>
          <w:b w:val="0"/>
          <w:sz w:val="26"/>
          <w:szCs w:val="26"/>
        </w:rPr>
        <w:t xml:space="preserve"> течение 20 дней с момента получения </w:t>
      </w:r>
      <w:r w:rsidR="007574DD">
        <w:rPr>
          <w:rFonts w:ascii="Times New Roman" w:hAnsi="Times New Roman" w:cs="Times New Roman"/>
          <w:b w:val="0"/>
          <w:sz w:val="26"/>
          <w:szCs w:val="26"/>
        </w:rPr>
        <w:t xml:space="preserve">соглашений и </w:t>
      </w:r>
      <w:r w:rsidRPr="000E179B">
        <w:rPr>
          <w:rFonts w:ascii="Times New Roman" w:hAnsi="Times New Roman" w:cs="Times New Roman"/>
          <w:b w:val="0"/>
          <w:sz w:val="26"/>
          <w:szCs w:val="26"/>
        </w:rPr>
        <w:t xml:space="preserve">настоящего решения </w:t>
      </w:r>
      <w:r w:rsidR="007205B7" w:rsidRPr="000E179B">
        <w:rPr>
          <w:rFonts w:ascii="Times New Roman" w:hAnsi="Times New Roman" w:cs="Times New Roman"/>
          <w:b w:val="0"/>
          <w:sz w:val="26"/>
          <w:szCs w:val="26"/>
        </w:rPr>
        <w:t xml:space="preserve">рассмотреть вопрос о принятии части полномочий, </w:t>
      </w:r>
      <w:r w:rsidR="0010059E">
        <w:rPr>
          <w:rFonts w:ascii="Times New Roman" w:hAnsi="Times New Roman" w:cs="Times New Roman"/>
          <w:b w:val="0"/>
          <w:sz w:val="26"/>
          <w:szCs w:val="26"/>
        </w:rPr>
        <w:t>решив вопрос о подписании соглашений</w:t>
      </w:r>
      <w:r w:rsidR="007205B7" w:rsidRPr="000E179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A20D1" w:rsidRPr="000E179B" w:rsidRDefault="002A20D1" w:rsidP="002A20D1">
      <w:pPr>
        <w:pStyle w:val="ConsTitle"/>
        <w:widowControl/>
        <w:numPr>
          <w:ilvl w:val="0"/>
          <w:numId w:val="17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E179B">
        <w:rPr>
          <w:rFonts w:ascii="Times New Roman" w:hAnsi="Times New Roman" w:cs="Times New Roman"/>
          <w:b w:val="0"/>
          <w:sz w:val="26"/>
          <w:szCs w:val="26"/>
        </w:rPr>
        <w:lastRenderedPageBreak/>
        <w:t>Подписанное соглашение подлежит официальному обнародованию</w:t>
      </w:r>
      <w:r w:rsidRPr="000E179B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4B4982" w:rsidRPr="000E179B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4B4982">
        <w:rPr>
          <w:rFonts w:ascii="Times New Roman" w:hAnsi="Times New Roman" w:cs="Times New Roman"/>
          <w:b w:val="0"/>
          <w:sz w:val="26"/>
          <w:szCs w:val="26"/>
        </w:rPr>
        <w:t>порядке, установленном</w:t>
      </w:r>
      <w:r w:rsidR="004B4982" w:rsidRPr="000E179B">
        <w:rPr>
          <w:rFonts w:ascii="Times New Roman" w:hAnsi="Times New Roman" w:cs="Times New Roman"/>
          <w:b w:val="0"/>
          <w:sz w:val="26"/>
          <w:szCs w:val="26"/>
        </w:rPr>
        <w:t xml:space="preserve"> Уставом сельского поселения «Леснинское»</w:t>
      </w:r>
    </w:p>
    <w:p w:rsidR="002A20D1" w:rsidRPr="000E179B" w:rsidRDefault="007205B7" w:rsidP="002A20D1">
      <w:pPr>
        <w:pStyle w:val="ConsTitle"/>
        <w:widowControl/>
        <w:numPr>
          <w:ilvl w:val="0"/>
          <w:numId w:val="17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E179B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на следующий день, после дня его официального обнародования.</w:t>
      </w:r>
    </w:p>
    <w:p w:rsidR="007205B7" w:rsidRPr="000E179B" w:rsidRDefault="007205B7" w:rsidP="002A20D1">
      <w:pPr>
        <w:pStyle w:val="ConsTitle"/>
        <w:widowControl/>
        <w:numPr>
          <w:ilvl w:val="0"/>
          <w:numId w:val="17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E179B">
        <w:rPr>
          <w:rFonts w:ascii="Times New Roman" w:hAnsi="Times New Roman" w:cs="Times New Roman"/>
          <w:b w:val="0"/>
          <w:sz w:val="26"/>
          <w:szCs w:val="26"/>
        </w:rPr>
        <w:t xml:space="preserve">Настоящее решение </w:t>
      </w:r>
      <w:r w:rsidR="000C2D2C">
        <w:rPr>
          <w:rFonts w:ascii="Times New Roman" w:hAnsi="Times New Roman" w:cs="Times New Roman"/>
          <w:b w:val="0"/>
          <w:sz w:val="26"/>
          <w:szCs w:val="26"/>
        </w:rPr>
        <w:t xml:space="preserve">официально </w:t>
      </w:r>
      <w:r w:rsidRPr="000E179B">
        <w:rPr>
          <w:rFonts w:ascii="Times New Roman" w:hAnsi="Times New Roman" w:cs="Times New Roman"/>
          <w:b w:val="0"/>
          <w:sz w:val="26"/>
          <w:szCs w:val="26"/>
        </w:rPr>
        <w:t xml:space="preserve">обнародовать </w:t>
      </w:r>
      <w:r w:rsidR="00742629" w:rsidRPr="000E179B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0C2D2C">
        <w:rPr>
          <w:rFonts w:ascii="Times New Roman" w:hAnsi="Times New Roman" w:cs="Times New Roman"/>
          <w:b w:val="0"/>
          <w:sz w:val="26"/>
          <w:szCs w:val="26"/>
        </w:rPr>
        <w:t>порядке, установленном</w:t>
      </w:r>
      <w:r w:rsidR="00742629" w:rsidRPr="000E179B">
        <w:rPr>
          <w:rFonts w:ascii="Times New Roman" w:hAnsi="Times New Roman" w:cs="Times New Roman"/>
          <w:b w:val="0"/>
          <w:sz w:val="26"/>
          <w:szCs w:val="26"/>
        </w:rPr>
        <w:t xml:space="preserve"> Уставом сельского поселения «Леснинское».</w:t>
      </w:r>
    </w:p>
    <w:p w:rsidR="007205B7" w:rsidRPr="000E179B" w:rsidRDefault="007205B7" w:rsidP="007F53A0">
      <w:pPr>
        <w:ind w:firstLine="709"/>
        <w:jc w:val="both"/>
        <w:rPr>
          <w:sz w:val="26"/>
          <w:szCs w:val="26"/>
        </w:rPr>
      </w:pPr>
    </w:p>
    <w:p w:rsidR="007205B7" w:rsidRPr="000E179B" w:rsidRDefault="007205B7" w:rsidP="007F53A0">
      <w:pPr>
        <w:ind w:firstLine="709"/>
        <w:jc w:val="both"/>
        <w:rPr>
          <w:sz w:val="26"/>
          <w:szCs w:val="26"/>
        </w:rPr>
      </w:pPr>
    </w:p>
    <w:p w:rsidR="007205B7" w:rsidRPr="000E179B" w:rsidRDefault="007205B7" w:rsidP="007F53A0">
      <w:pPr>
        <w:ind w:firstLine="709"/>
        <w:jc w:val="both"/>
        <w:rPr>
          <w:sz w:val="26"/>
          <w:szCs w:val="26"/>
        </w:rPr>
      </w:pPr>
    </w:p>
    <w:p w:rsidR="007205B7" w:rsidRPr="002A20D1" w:rsidRDefault="007205B7" w:rsidP="007F53A0">
      <w:pPr>
        <w:jc w:val="both"/>
        <w:rPr>
          <w:bCs/>
          <w:kern w:val="32"/>
          <w:sz w:val="28"/>
          <w:szCs w:val="28"/>
        </w:rPr>
      </w:pPr>
      <w:r w:rsidRPr="000E179B">
        <w:rPr>
          <w:sz w:val="26"/>
          <w:szCs w:val="26"/>
        </w:rPr>
        <w:t xml:space="preserve">Глава </w:t>
      </w:r>
      <w:r w:rsidR="00742629" w:rsidRPr="000E179B">
        <w:rPr>
          <w:sz w:val="26"/>
          <w:szCs w:val="26"/>
        </w:rPr>
        <w:t>сельского поселения «Леснинское»</w:t>
      </w:r>
      <w:r w:rsidR="00742629" w:rsidRPr="000E179B">
        <w:rPr>
          <w:b/>
          <w:sz w:val="26"/>
          <w:szCs w:val="26"/>
        </w:rPr>
        <w:tab/>
      </w:r>
      <w:r w:rsidR="00742629" w:rsidRPr="000E179B">
        <w:rPr>
          <w:b/>
          <w:sz w:val="26"/>
          <w:szCs w:val="26"/>
        </w:rPr>
        <w:tab/>
      </w:r>
      <w:r w:rsidR="00742629" w:rsidRPr="000E179B">
        <w:rPr>
          <w:b/>
          <w:sz w:val="26"/>
          <w:szCs w:val="26"/>
        </w:rPr>
        <w:tab/>
      </w:r>
      <w:r w:rsidR="00742629" w:rsidRPr="000E179B">
        <w:rPr>
          <w:sz w:val="26"/>
          <w:szCs w:val="26"/>
        </w:rPr>
        <w:t>Г.В. Немеров</w:t>
      </w:r>
      <w:r w:rsidRPr="002A20D1">
        <w:rPr>
          <w:b/>
          <w:sz w:val="28"/>
          <w:szCs w:val="28"/>
        </w:rPr>
        <w:br w:type="page"/>
      </w:r>
    </w:p>
    <w:p w:rsidR="007205B7" w:rsidRPr="002E7EF4" w:rsidRDefault="007205B7" w:rsidP="002E7EF4">
      <w:pPr>
        <w:pStyle w:val="ac"/>
        <w:jc w:val="right"/>
        <w:rPr>
          <w:sz w:val="24"/>
          <w:szCs w:val="24"/>
        </w:rPr>
      </w:pPr>
      <w:r w:rsidRPr="002E7EF4">
        <w:rPr>
          <w:sz w:val="24"/>
          <w:szCs w:val="24"/>
        </w:rPr>
        <w:lastRenderedPageBreak/>
        <w:t>УТВЕРЖДЕНО</w:t>
      </w:r>
    </w:p>
    <w:p w:rsidR="007205B7" w:rsidRPr="003C0874" w:rsidRDefault="007205B7" w:rsidP="002E7EF4">
      <w:pPr>
        <w:pStyle w:val="ac"/>
        <w:jc w:val="right"/>
      </w:pPr>
      <w:r w:rsidRPr="003C0874">
        <w:t xml:space="preserve">решением </w:t>
      </w:r>
      <w:r w:rsidR="00E725A6" w:rsidRPr="003C0874">
        <w:t>Совета сельского поселения «Леснинское»</w:t>
      </w:r>
    </w:p>
    <w:p w:rsidR="007205B7" w:rsidRPr="002E7EF4" w:rsidRDefault="007205B7" w:rsidP="002E7EF4">
      <w:pPr>
        <w:pStyle w:val="ac"/>
        <w:jc w:val="right"/>
        <w:rPr>
          <w:sz w:val="24"/>
          <w:szCs w:val="24"/>
        </w:rPr>
      </w:pPr>
      <w:r w:rsidRPr="002E7EF4">
        <w:rPr>
          <w:sz w:val="24"/>
          <w:szCs w:val="24"/>
        </w:rPr>
        <w:t>от «__</w:t>
      </w:r>
      <w:r w:rsidR="00C123D5" w:rsidRPr="002E7EF4">
        <w:rPr>
          <w:sz w:val="24"/>
          <w:szCs w:val="24"/>
        </w:rPr>
        <w:t>_» _</w:t>
      </w:r>
      <w:r w:rsidRPr="002E7EF4">
        <w:rPr>
          <w:sz w:val="24"/>
          <w:szCs w:val="24"/>
        </w:rPr>
        <w:t>______</w:t>
      </w:r>
      <w:r w:rsidR="005A5C2E" w:rsidRPr="002E7EF4">
        <w:rPr>
          <w:sz w:val="24"/>
          <w:szCs w:val="24"/>
        </w:rPr>
        <w:t>___</w:t>
      </w:r>
      <w:r w:rsidRPr="002E7EF4">
        <w:rPr>
          <w:sz w:val="24"/>
          <w:szCs w:val="24"/>
        </w:rPr>
        <w:t>20__года №__</w:t>
      </w:r>
      <w:r w:rsidR="00C123D5">
        <w:rPr>
          <w:sz w:val="24"/>
          <w:szCs w:val="24"/>
        </w:rPr>
        <w:t>_</w:t>
      </w:r>
      <w:r w:rsidRPr="002E7EF4">
        <w:rPr>
          <w:sz w:val="24"/>
          <w:szCs w:val="24"/>
        </w:rPr>
        <w:t>_</w:t>
      </w:r>
    </w:p>
    <w:p w:rsidR="007205B7" w:rsidRPr="002E7EF4" w:rsidRDefault="007205B7" w:rsidP="002E7EF4">
      <w:pPr>
        <w:pStyle w:val="ac"/>
        <w:jc w:val="right"/>
        <w:rPr>
          <w:sz w:val="24"/>
          <w:szCs w:val="24"/>
        </w:rPr>
      </w:pPr>
    </w:p>
    <w:p w:rsidR="007205B7" w:rsidRPr="003C0874" w:rsidRDefault="007205B7" w:rsidP="002E7EF4">
      <w:pPr>
        <w:pStyle w:val="ac"/>
        <w:jc w:val="right"/>
      </w:pPr>
      <w:r w:rsidRPr="003C0874">
        <w:t xml:space="preserve">решением </w:t>
      </w:r>
      <w:r w:rsidR="002E7EF4" w:rsidRPr="003C0874">
        <w:t>Совета муниципального района «Читинский район»</w:t>
      </w:r>
    </w:p>
    <w:p w:rsidR="007205B7" w:rsidRPr="002E7EF4" w:rsidRDefault="007205B7" w:rsidP="002E7EF4">
      <w:pPr>
        <w:pStyle w:val="ac"/>
        <w:jc w:val="right"/>
        <w:rPr>
          <w:sz w:val="24"/>
          <w:szCs w:val="24"/>
        </w:rPr>
      </w:pPr>
      <w:r w:rsidRPr="002E7EF4">
        <w:rPr>
          <w:sz w:val="24"/>
          <w:szCs w:val="24"/>
        </w:rPr>
        <w:t>от «__</w:t>
      </w:r>
      <w:r w:rsidR="00C123D5" w:rsidRPr="002E7EF4">
        <w:rPr>
          <w:sz w:val="24"/>
          <w:szCs w:val="24"/>
        </w:rPr>
        <w:t>_» _</w:t>
      </w:r>
      <w:r w:rsidRPr="002E7EF4">
        <w:rPr>
          <w:sz w:val="24"/>
          <w:szCs w:val="24"/>
        </w:rPr>
        <w:t>______</w:t>
      </w:r>
      <w:r w:rsidR="005A5C2E" w:rsidRPr="002E7EF4">
        <w:rPr>
          <w:sz w:val="24"/>
          <w:szCs w:val="24"/>
        </w:rPr>
        <w:t>___</w:t>
      </w:r>
      <w:r w:rsidRPr="002E7EF4">
        <w:rPr>
          <w:sz w:val="24"/>
          <w:szCs w:val="24"/>
        </w:rPr>
        <w:t>20__года №__</w:t>
      </w:r>
      <w:r w:rsidR="00C123D5">
        <w:rPr>
          <w:sz w:val="24"/>
          <w:szCs w:val="24"/>
        </w:rPr>
        <w:t>__</w:t>
      </w:r>
      <w:r w:rsidRPr="002E7EF4">
        <w:rPr>
          <w:sz w:val="24"/>
          <w:szCs w:val="24"/>
        </w:rPr>
        <w:t>_</w:t>
      </w:r>
    </w:p>
    <w:p w:rsidR="007205B7" w:rsidRPr="005A5C2E" w:rsidRDefault="007205B7" w:rsidP="005A5C2E">
      <w:pPr>
        <w:ind w:left="5103"/>
        <w:jc w:val="both"/>
        <w:rPr>
          <w:sz w:val="28"/>
          <w:szCs w:val="28"/>
        </w:rPr>
      </w:pPr>
    </w:p>
    <w:p w:rsidR="007205B7" w:rsidRPr="00286AEF" w:rsidRDefault="007205B7" w:rsidP="005A5C2E">
      <w:pPr>
        <w:pStyle w:val="a9"/>
        <w:jc w:val="center"/>
        <w:rPr>
          <w:b/>
          <w:bCs/>
        </w:rPr>
      </w:pPr>
      <w:r w:rsidRPr="00286AEF">
        <w:rPr>
          <w:b/>
          <w:bCs/>
        </w:rPr>
        <w:t>СОГЛАШЕНИЕ</w:t>
      </w:r>
      <w:r w:rsidR="004B4982" w:rsidRPr="00286AEF">
        <w:rPr>
          <w:b/>
          <w:bCs/>
        </w:rPr>
        <w:t xml:space="preserve"> №</w:t>
      </w:r>
      <w:r w:rsidR="005A5C2E" w:rsidRPr="00286AEF">
        <w:rPr>
          <w:b/>
          <w:bCs/>
        </w:rPr>
        <w:t xml:space="preserve"> </w:t>
      </w:r>
      <w:r w:rsidRPr="00286AEF">
        <w:rPr>
          <w:b/>
          <w:bCs/>
        </w:rPr>
        <w:t>____/_____</w:t>
      </w:r>
    </w:p>
    <w:p w:rsidR="005A5C2E" w:rsidRPr="00286AEF" w:rsidRDefault="00337AA9" w:rsidP="005A5C2E">
      <w:pPr>
        <w:pStyle w:val="a9"/>
        <w:jc w:val="center"/>
        <w:rPr>
          <w:bCs/>
        </w:rPr>
      </w:pPr>
      <w:r w:rsidRPr="00286AEF">
        <w:rPr>
          <w:bCs/>
        </w:rPr>
        <w:t>о передаче осуществления части полномочий</w:t>
      </w:r>
    </w:p>
    <w:p w:rsidR="005A5C2E" w:rsidRPr="00286AEF" w:rsidRDefault="002E7EF4" w:rsidP="005A5C2E">
      <w:pPr>
        <w:pStyle w:val="a9"/>
        <w:jc w:val="center"/>
      </w:pPr>
      <w:r w:rsidRPr="00286AEF">
        <w:t>сельского поселения «Леснинское»</w:t>
      </w:r>
      <w:r w:rsidR="005A5C2E" w:rsidRPr="00286AEF">
        <w:rPr>
          <w:i/>
        </w:rPr>
        <w:t xml:space="preserve"> </w:t>
      </w:r>
      <w:r w:rsidR="00337AA9" w:rsidRPr="00286AEF">
        <w:t>по ре</w:t>
      </w:r>
      <w:r w:rsidR="005A5C2E" w:rsidRPr="00286AEF">
        <w:t>шению вопроса местного значения</w:t>
      </w:r>
    </w:p>
    <w:p w:rsidR="007205B7" w:rsidRPr="00286AEF" w:rsidRDefault="00337AA9" w:rsidP="005A5C2E">
      <w:pPr>
        <w:pStyle w:val="a9"/>
        <w:jc w:val="center"/>
        <w:rPr>
          <w:i/>
        </w:rPr>
      </w:pPr>
      <w:r w:rsidRPr="00286AEF">
        <w:t>по составлению проектов бюджетов поселений, исполнению бюджетов поселений, осуществлению контроля за исполнением бюджетов поселений, составлению отчетов об</w:t>
      </w:r>
      <w:r w:rsidR="005A5C2E" w:rsidRPr="00286AEF">
        <w:t xml:space="preserve"> исполнении бюджетов поселений,</w:t>
      </w:r>
      <w:r w:rsidR="003C0874">
        <w:t xml:space="preserve"> </w:t>
      </w:r>
      <w:r w:rsidRPr="00286AEF">
        <w:t>ведению бюджетного (бухгалтерского) учета</w:t>
      </w:r>
    </w:p>
    <w:p w:rsidR="005A5C2E" w:rsidRPr="00286AEF" w:rsidRDefault="005A5C2E" w:rsidP="005A5C2E">
      <w:pPr>
        <w:tabs>
          <w:tab w:val="left" w:pos="5508"/>
        </w:tabs>
        <w:jc w:val="both"/>
      </w:pPr>
    </w:p>
    <w:p w:rsidR="007205B7" w:rsidRPr="00286AEF" w:rsidRDefault="007205B7" w:rsidP="005A5C2E">
      <w:pPr>
        <w:ind w:firstLine="709"/>
        <w:jc w:val="both"/>
      </w:pPr>
      <w:r w:rsidRPr="00286AEF">
        <w:t xml:space="preserve">Администрация </w:t>
      </w:r>
      <w:r w:rsidR="0026558C" w:rsidRPr="00286AEF">
        <w:t>сельского поселения «Леснинское»</w:t>
      </w:r>
      <w:r w:rsidRPr="00286AEF">
        <w:t xml:space="preserve">, именуемая в дальнейшем Администрация поселения, в лице </w:t>
      </w:r>
      <w:r w:rsidR="005A5C2E" w:rsidRPr="00286AEF">
        <w:t xml:space="preserve">главы </w:t>
      </w:r>
      <w:r w:rsidR="0026558C" w:rsidRPr="00286AEF">
        <w:t>сельского поселения «Леснинское» Немерова Г.В.</w:t>
      </w:r>
      <w:r w:rsidRPr="00286AEF">
        <w:t xml:space="preserve">, действующего на основании Устава </w:t>
      </w:r>
      <w:r w:rsidR="0026558C" w:rsidRPr="00286AEF">
        <w:t>сельского поселения «Леснинское»</w:t>
      </w:r>
      <w:r w:rsidRPr="00286AEF">
        <w:t xml:space="preserve">, с одной стороны, и Администрация </w:t>
      </w:r>
      <w:r w:rsidR="0026558C" w:rsidRPr="00286AEF">
        <w:t>муниципального района «Читинский район»</w:t>
      </w:r>
      <w:r w:rsidRPr="00286AEF">
        <w:t xml:space="preserve">, именуемая в дальнейшем Администрация района, в лице </w:t>
      </w:r>
      <w:r w:rsidR="00700163">
        <w:t>Руководителя администрации</w:t>
      </w:r>
      <w:r w:rsidR="005A5C2E" w:rsidRPr="00286AEF">
        <w:t xml:space="preserve"> </w:t>
      </w:r>
      <w:r w:rsidR="00081A13" w:rsidRPr="00286AEF">
        <w:t xml:space="preserve">муниципального района «Читинский район» </w:t>
      </w:r>
      <w:r w:rsidR="00700163">
        <w:t>Эпова А.А</w:t>
      </w:r>
      <w:r w:rsidR="00081A13" w:rsidRPr="00286AEF">
        <w:t>.</w:t>
      </w:r>
      <w:r w:rsidRPr="00286AEF">
        <w:t xml:space="preserve">, действующего на основании Устава </w:t>
      </w:r>
      <w:r w:rsidR="00081A13" w:rsidRPr="00286AEF">
        <w:t>муниципального района «Читинский район»</w:t>
      </w:r>
      <w:r w:rsidRPr="00286AEF">
        <w:t xml:space="preserve">, с другой стороны, в дальнейшем </w:t>
      </w:r>
      <w:r w:rsidR="005A5C2E" w:rsidRPr="00286AEF">
        <w:t xml:space="preserve">вместе </w:t>
      </w:r>
      <w:r w:rsidRPr="00286AEF">
        <w:t>именуемые Стороны, заключили настоящее Соглашение о нижеследующем.</w:t>
      </w:r>
    </w:p>
    <w:p w:rsidR="007205B7" w:rsidRPr="00286AEF" w:rsidRDefault="007205B7" w:rsidP="005A5C2E">
      <w:pPr>
        <w:ind w:firstLine="709"/>
        <w:jc w:val="both"/>
      </w:pPr>
    </w:p>
    <w:p w:rsidR="007205B7" w:rsidRPr="00286AEF" w:rsidRDefault="007205B7" w:rsidP="005A5C2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center"/>
        <w:rPr>
          <w:b/>
        </w:rPr>
      </w:pPr>
      <w:r w:rsidRPr="00286AEF">
        <w:rPr>
          <w:b/>
        </w:rPr>
        <w:t>Предмет Соглашения</w:t>
      </w:r>
    </w:p>
    <w:p w:rsidR="007205B7" w:rsidRPr="00286AEF" w:rsidRDefault="007205B7" w:rsidP="005A5C2E">
      <w:pPr>
        <w:pStyle w:val="a3"/>
        <w:ind w:left="0" w:firstLine="709"/>
        <w:jc w:val="both"/>
        <w:rPr>
          <w:b/>
        </w:rPr>
      </w:pPr>
    </w:p>
    <w:p w:rsidR="007205B7" w:rsidRPr="00286AEF" w:rsidRDefault="007205B7" w:rsidP="005A5C2E">
      <w:pPr>
        <w:ind w:firstLine="709"/>
        <w:jc w:val="both"/>
      </w:pPr>
      <w:r w:rsidRPr="00286AEF">
        <w:t xml:space="preserve">1.1. Администрация поселения передает, а Администрация района принимает осуществление следующих полномочий по решению вопроса местного значения </w:t>
      </w:r>
      <w:r w:rsidR="00337AA9" w:rsidRPr="00286AEF">
        <w:t>по составлению проектов бюджетов поселений, исполнению бюджетов поселений, осуществлению контроля за исполнением бюджетов поселений, составлению отчетов об исполнении бюджетов поселений, ведению бюджетного (бухгалтерского) учета</w:t>
      </w:r>
      <w:r w:rsidRPr="00286AEF">
        <w:t xml:space="preserve">, за исключением исключительных полномочий представительного органа </w:t>
      </w:r>
      <w:r w:rsidR="00A276AE" w:rsidRPr="00286AEF">
        <w:t>поселения</w:t>
      </w:r>
      <w:r w:rsidRPr="00286AEF">
        <w:t>, в том числе по нормативному регулированию в области данного вопроса местного значения</w:t>
      </w:r>
      <w:r w:rsidR="00A276AE" w:rsidRPr="00286AEF">
        <w:t>,</w:t>
      </w:r>
      <w:r w:rsidRPr="00286AEF">
        <w:t xml:space="preserve"> (далее </w:t>
      </w:r>
      <w:r w:rsidR="005A5C2E" w:rsidRPr="00286AEF">
        <w:t>–</w:t>
      </w:r>
      <w:r w:rsidRPr="00286AEF">
        <w:t xml:space="preserve"> переданные</w:t>
      </w:r>
      <w:r w:rsidR="005A5C2E" w:rsidRPr="00286AEF">
        <w:t xml:space="preserve"> </w:t>
      </w:r>
      <w:r w:rsidRPr="00286AEF">
        <w:t>полномочия), а именно,</w:t>
      </w:r>
    </w:p>
    <w:p w:rsidR="007205B7" w:rsidRPr="00286AEF" w:rsidRDefault="007205B7" w:rsidP="005A5C2E">
      <w:pPr>
        <w:pStyle w:val="a3"/>
        <w:numPr>
          <w:ilvl w:val="2"/>
          <w:numId w:val="15"/>
        </w:numPr>
        <w:ind w:left="0" w:firstLine="709"/>
        <w:jc w:val="both"/>
      </w:pPr>
      <w:r w:rsidRPr="00286AEF">
        <w:t>разработка проекта решения представительного органа поселения о бюджете на очередной финансовый год;</w:t>
      </w:r>
    </w:p>
    <w:p w:rsidR="007205B7" w:rsidRPr="00286AEF" w:rsidRDefault="007205B7" w:rsidP="005A5C2E">
      <w:pPr>
        <w:pStyle w:val="a3"/>
        <w:numPr>
          <w:ilvl w:val="2"/>
          <w:numId w:val="15"/>
        </w:numPr>
        <w:ind w:left="0" w:firstLine="709"/>
        <w:jc w:val="both"/>
      </w:pPr>
      <w:r w:rsidRPr="00286AEF">
        <w:t>разработка проекта порядка составления и ведения реестра расходных обязательств поселения, ведение в установленном порядке реестра расходных обязательств поселения;</w:t>
      </w:r>
    </w:p>
    <w:p w:rsidR="007205B7" w:rsidRPr="00286AEF" w:rsidRDefault="007205B7" w:rsidP="005A5C2E">
      <w:pPr>
        <w:pStyle w:val="a3"/>
        <w:numPr>
          <w:ilvl w:val="2"/>
          <w:numId w:val="15"/>
        </w:numPr>
        <w:ind w:left="0" w:firstLine="709"/>
        <w:jc w:val="both"/>
      </w:pPr>
      <w:r w:rsidRPr="00286AEF">
        <w:t>доведение лимитов бюджетных обязательств до распорядителей и получателей средств бюджета поселения;</w:t>
      </w:r>
    </w:p>
    <w:p w:rsidR="007205B7" w:rsidRPr="00286AEF" w:rsidRDefault="007205B7" w:rsidP="005A5C2E">
      <w:pPr>
        <w:pStyle w:val="a3"/>
        <w:numPr>
          <w:ilvl w:val="2"/>
          <w:numId w:val="15"/>
        </w:numPr>
        <w:ind w:left="0" w:firstLine="709"/>
        <w:jc w:val="both"/>
      </w:pPr>
      <w:r w:rsidRPr="00286AEF">
        <w:t>осуществление бюджетного учета</w:t>
      </w:r>
      <w:r w:rsidR="00A276AE" w:rsidRPr="00286AEF">
        <w:t xml:space="preserve"> в соответствии с планом счетов</w:t>
      </w:r>
      <w:r w:rsidRPr="00286AEF">
        <w:t xml:space="preserve"> в порядке, установленном законодательством;</w:t>
      </w:r>
    </w:p>
    <w:p w:rsidR="007205B7" w:rsidRPr="00286AEF" w:rsidRDefault="007205B7" w:rsidP="005A5C2E">
      <w:pPr>
        <w:pStyle w:val="a3"/>
        <w:numPr>
          <w:ilvl w:val="2"/>
          <w:numId w:val="15"/>
        </w:numPr>
        <w:ind w:left="0" w:firstLine="709"/>
        <w:jc w:val="both"/>
      </w:pPr>
      <w:r w:rsidRPr="00286AEF">
        <w:t>составление бюджетной отчетности об исполнении бюджета поселения;</w:t>
      </w:r>
    </w:p>
    <w:p w:rsidR="007205B7" w:rsidRPr="00286AEF" w:rsidRDefault="007205B7" w:rsidP="005A5C2E">
      <w:pPr>
        <w:pStyle w:val="a3"/>
        <w:numPr>
          <w:ilvl w:val="2"/>
          <w:numId w:val="15"/>
        </w:numPr>
        <w:ind w:left="0" w:firstLine="709"/>
        <w:jc w:val="both"/>
      </w:pPr>
      <w:r w:rsidRPr="00286AEF">
        <w:t>разработка проектов решения представительного органа поселения</w:t>
      </w:r>
      <w:r w:rsidR="00A276AE" w:rsidRPr="00286AEF">
        <w:t xml:space="preserve">, постановлений </w:t>
      </w:r>
      <w:r w:rsidR="009B59FB" w:rsidRPr="00286AEF">
        <w:t>А</w:t>
      </w:r>
      <w:r w:rsidR="00A276AE" w:rsidRPr="00286AEF">
        <w:t>дминистрации поселения</w:t>
      </w:r>
      <w:r w:rsidRPr="00286AEF">
        <w:t xml:space="preserve"> об исполнении бюджета поселения;</w:t>
      </w:r>
    </w:p>
    <w:p w:rsidR="007205B7" w:rsidRPr="00286AEF" w:rsidRDefault="007205B7" w:rsidP="005A5C2E">
      <w:pPr>
        <w:pStyle w:val="a3"/>
        <w:numPr>
          <w:ilvl w:val="2"/>
          <w:numId w:val="15"/>
        </w:numPr>
        <w:ind w:left="0" w:firstLine="709"/>
        <w:jc w:val="both"/>
      </w:pPr>
      <w:r w:rsidRPr="00286AEF">
        <w:t>разработка показателей социально-экономического развития поселения на очередной финансовый год и плановый период;</w:t>
      </w:r>
    </w:p>
    <w:p w:rsidR="007205B7" w:rsidRPr="00286AEF" w:rsidRDefault="007205B7" w:rsidP="005A5C2E">
      <w:pPr>
        <w:pStyle w:val="a3"/>
        <w:numPr>
          <w:ilvl w:val="2"/>
          <w:numId w:val="15"/>
        </w:numPr>
        <w:ind w:left="0" w:firstLine="709"/>
        <w:jc w:val="both"/>
      </w:pPr>
      <w:r w:rsidRPr="00286AEF">
        <w:t>взаимодействие с соответствующими исполнительными органами государственной власти по вопросу разработки и согласования прогнозов;</w:t>
      </w:r>
    </w:p>
    <w:p w:rsidR="007205B7" w:rsidRPr="00286AEF" w:rsidRDefault="007205B7" w:rsidP="005A5C2E">
      <w:pPr>
        <w:pStyle w:val="a3"/>
        <w:numPr>
          <w:ilvl w:val="2"/>
          <w:numId w:val="15"/>
        </w:numPr>
        <w:ind w:left="0" w:firstLine="709"/>
        <w:jc w:val="both"/>
      </w:pPr>
      <w:r w:rsidRPr="00286AEF">
        <w:t>организация сбора статистической информации;</w:t>
      </w:r>
    </w:p>
    <w:p w:rsidR="007205B7" w:rsidRPr="00286AEF" w:rsidRDefault="007205B7" w:rsidP="00A276AE">
      <w:pPr>
        <w:pStyle w:val="a3"/>
        <w:numPr>
          <w:ilvl w:val="2"/>
          <w:numId w:val="15"/>
        </w:numPr>
        <w:tabs>
          <w:tab w:val="left" w:pos="1560"/>
        </w:tabs>
        <w:ind w:left="0" w:firstLine="709"/>
        <w:jc w:val="both"/>
      </w:pPr>
      <w:r w:rsidRPr="00286AEF">
        <w:t xml:space="preserve">предоставление статистической отчетности в соответствующие органы </w:t>
      </w:r>
      <w:r w:rsidR="00A276AE" w:rsidRPr="00286AEF">
        <w:t xml:space="preserve">государственной </w:t>
      </w:r>
      <w:r w:rsidRPr="00286AEF">
        <w:t>власти;</w:t>
      </w:r>
    </w:p>
    <w:p w:rsidR="007205B7" w:rsidRPr="00286AEF" w:rsidRDefault="007205B7" w:rsidP="00A276AE">
      <w:pPr>
        <w:pStyle w:val="a3"/>
        <w:numPr>
          <w:ilvl w:val="2"/>
          <w:numId w:val="15"/>
        </w:numPr>
        <w:tabs>
          <w:tab w:val="left" w:pos="1560"/>
        </w:tabs>
        <w:ind w:left="0" w:firstLine="709"/>
        <w:jc w:val="both"/>
      </w:pPr>
      <w:r w:rsidRPr="00286AEF">
        <w:t>ведение Паспорта социально-экономического развития поселения;</w:t>
      </w:r>
    </w:p>
    <w:p w:rsidR="007205B7" w:rsidRPr="00286AEF" w:rsidRDefault="007205B7" w:rsidP="00A276AE">
      <w:pPr>
        <w:pStyle w:val="a3"/>
        <w:numPr>
          <w:ilvl w:val="2"/>
          <w:numId w:val="15"/>
        </w:numPr>
        <w:tabs>
          <w:tab w:val="left" w:pos="1560"/>
        </w:tabs>
        <w:ind w:left="0" w:firstLine="709"/>
        <w:jc w:val="both"/>
      </w:pPr>
      <w:r w:rsidRPr="00286AEF">
        <w:lastRenderedPageBreak/>
        <w:t xml:space="preserve">разработка проектов </w:t>
      </w:r>
      <w:r w:rsidR="00A276AE" w:rsidRPr="00286AEF">
        <w:t xml:space="preserve">правовых </w:t>
      </w:r>
      <w:r w:rsidRPr="00286AEF">
        <w:t xml:space="preserve">актов </w:t>
      </w:r>
      <w:r w:rsidR="00A276AE" w:rsidRPr="00286AEF">
        <w:t xml:space="preserve">поселения </w:t>
      </w:r>
      <w:r w:rsidRPr="00286AEF">
        <w:t>и регламентов</w:t>
      </w:r>
      <w:r w:rsidR="00A276AE" w:rsidRPr="00286AEF">
        <w:t xml:space="preserve"> в соответствующей сфере деятельности</w:t>
      </w:r>
      <w:r w:rsidRPr="00286AEF">
        <w:t>.</w:t>
      </w:r>
    </w:p>
    <w:p w:rsidR="007205B7" w:rsidRPr="00286AEF" w:rsidRDefault="007205B7" w:rsidP="00A276AE">
      <w:pPr>
        <w:tabs>
          <w:tab w:val="left" w:pos="1276"/>
        </w:tabs>
        <w:ind w:firstLine="709"/>
        <w:jc w:val="both"/>
      </w:pPr>
      <w:r w:rsidRPr="00286AEF">
        <w:t>1.2.</w:t>
      </w:r>
      <w:r w:rsidRPr="00286AEF"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 в соответствии с действующим законодательством Российской Федерации, муниципальными правовыми актами поселения.</w:t>
      </w:r>
    </w:p>
    <w:p w:rsidR="007205B7" w:rsidRPr="00286AEF" w:rsidRDefault="007205B7" w:rsidP="00A276AE">
      <w:pPr>
        <w:tabs>
          <w:tab w:val="left" w:pos="1276"/>
        </w:tabs>
        <w:ind w:firstLine="709"/>
        <w:jc w:val="both"/>
      </w:pPr>
      <w:r w:rsidRPr="00286AEF">
        <w:t>1.3.</w:t>
      </w:r>
      <w:r w:rsidRPr="00286AEF">
        <w:tab/>
        <w:t>Администрация поселения в целях реализации переданных полномочий передает исполнение следующих полномочий:</w:t>
      </w:r>
    </w:p>
    <w:p w:rsidR="007205B7" w:rsidRPr="00286AEF" w:rsidRDefault="007205B7" w:rsidP="00A276AE">
      <w:pPr>
        <w:tabs>
          <w:tab w:val="left" w:pos="1560"/>
        </w:tabs>
        <w:ind w:firstLine="709"/>
        <w:jc w:val="both"/>
      </w:pPr>
      <w:r w:rsidRPr="00286AEF">
        <w:t>1.3.1.</w:t>
      </w:r>
      <w:r w:rsidRPr="00286AEF">
        <w:tab/>
        <w:t>обеспечение заключения договоров и соглашений с физическими и юридическими лицами, а также правового сопровождения</w:t>
      </w:r>
      <w:r w:rsidR="00A276AE" w:rsidRPr="00286AEF">
        <w:t xml:space="preserve"> деятельности</w:t>
      </w:r>
      <w:r w:rsidRPr="00286AEF">
        <w:t>, необходимо</w:t>
      </w:r>
      <w:r w:rsidR="00A276AE" w:rsidRPr="00286AEF">
        <w:t>й</w:t>
      </w:r>
      <w:r w:rsidRPr="00286AEF">
        <w:t xml:space="preserve"> для реализации настоящего Соглашения: подготовка и принятие в соответствии с законодательством муниципальных правовых актов района, обеспечивающих осуществление переданных полномочий, за исключением исключительных полномочий представительного органа </w:t>
      </w:r>
      <w:r w:rsidR="00A276AE" w:rsidRPr="00286AEF">
        <w:t>поселения</w:t>
      </w:r>
      <w:r w:rsidRPr="00286AEF">
        <w:t>, в том числе по нормативному регулированию в области да</w:t>
      </w:r>
      <w:r w:rsidR="00A276AE" w:rsidRPr="00286AEF">
        <w:t>нного вопроса местного значения;</w:t>
      </w:r>
    </w:p>
    <w:p w:rsidR="007205B7" w:rsidRPr="00286AEF" w:rsidRDefault="007205B7" w:rsidP="00A276AE">
      <w:pPr>
        <w:tabs>
          <w:tab w:val="left" w:pos="1560"/>
        </w:tabs>
        <w:ind w:firstLine="709"/>
        <w:jc w:val="both"/>
      </w:pPr>
      <w:r w:rsidRPr="00286AEF">
        <w:t>1.3.2.</w:t>
      </w:r>
      <w:r w:rsidRPr="00286AEF">
        <w:tab/>
        <w:t>организационное, материально-техническое обеспечение и программное сопровождение мероприятий по осущ</w:t>
      </w:r>
      <w:r w:rsidR="00A276AE" w:rsidRPr="00286AEF">
        <w:t>ествлению переданных полномочий;</w:t>
      </w:r>
    </w:p>
    <w:p w:rsidR="007205B7" w:rsidRPr="00286AEF" w:rsidRDefault="007205B7" w:rsidP="00A276AE">
      <w:pPr>
        <w:tabs>
          <w:tab w:val="left" w:pos="1560"/>
        </w:tabs>
        <w:ind w:firstLine="709"/>
        <w:jc w:val="both"/>
      </w:pPr>
      <w:r w:rsidRPr="00286AEF">
        <w:t>1.3.3.</w:t>
      </w:r>
      <w:r w:rsidRPr="00286AEF"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поселения.</w:t>
      </w:r>
    </w:p>
    <w:p w:rsidR="007205B7" w:rsidRPr="00286AEF" w:rsidRDefault="007205B7" w:rsidP="005A5C2E">
      <w:pPr>
        <w:ind w:firstLine="709"/>
        <w:jc w:val="both"/>
      </w:pPr>
    </w:p>
    <w:p w:rsidR="007205B7" w:rsidRPr="00286AEF" w:rsidRDefault="007205B7" w:rsidP="00A276AE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  <w:r w:rsidRPr="00286AEF">
        <w:rPr>
          <w:b/>
        </w:rPr>
        <w:t>Обязанности и права сторон</w:t>
      </w:r>
    </w:p>
    <w:p w:rsidR="00A276AE" w:rsidRPr="00286AEF" w:rsidRDefault="00A276AE" w:rsidP="005A5C2E">
      <w:pPr>
        <w:pStyle w:val="af"/>
        <w:spacing w:before="0" w:beforeAutospacing="0" w:after="0" w:afterAutospacing="0"/>
        <w:ind w:firstLine="709"/>
        <w:jc w:val="both"/>
        <w:rPr>
          <w:rStyle w:val="ae"/>
          <w:rFonts w:eastAsiaTheme="majorEastAsia"/>
        </w:rPr>
      </w:pPr>
    </w:p>
    <w:p w:rsidR="007205B7" w:rsidRPr="00286AEF" w:rsidRDefault="00A276AE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rPr>
          <w:rStyle w:val="ae"/>
          <w:rFonts w:eastAsiaTheme="majorEastAsia"/>
        </w:rPr>
        <w:t>2.1. </w:t>
      </w:r>
      <w:r w:rsidR="007205B7" w:rsidRPr="00286AEF">
        <w:rPr>
          <w:rStyle w:val="ae"/>
          <w:rFonts w:eastAsiaTheme="majorEastAsia"/>
        </w:rPr>
        <w:t>Администрация поселения обязана: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 xml:space="preserve">2.1.1. Отчитываться перед Советом </w:t>
      </w:r>
      <w:r w:rsidR="00595F1B" w:rsidRPr="00286AEF">
        <w:t>сельского поселения «Леснинское»</w:t>
      </w:r>
      <w:r w:rsidRPr="00286AEF">
        <w:rPr>
          <w:i/>
        </w:rPr>
        <w:t xml:space="preserve"> </w:t>
      </w:r>
      <w:r w:rsidRPr="00286AEF">
        <w:t xml:space="preserve">о результатах </w:t>
      </w:r>
      <w:r w:rsidR="00A276AE" w:rsidRPr="00286AEF">
        <w:t xml:space="preserve">мероприятий по </w:t>
      </w:r>
      <w:r w:rsidRPr="00286AEF">
        <w:t>контрол</w:t>
      </w:r>
      <w:r w:rsidR="00A276AE" w:rsidRPr="00286AEF">
        <w:t xml:space="preserve">ю </w:t>
      </w:r>
      <w:r w:rsidRPr="00286AEF">
        <w:t>исполнени</w:t>
      </w:r>
      <w:r w:rsidR="00A276AE" w:rsidRPr="00286AEF">
        <w:t>я</w:t>
      </w:r>
      <w:r w:rsidRPr="00286AEF">
        <w:t xml:space="preserve"> Администрацией </w:t>
      </w:r>
      <w:r w:rsidR="00337AA9" w:rsidRPr="00286AEF">
        <w:t>района</w:t>
      </w:r>
      <w:r w:rsidRPr="00286AEF">
        <w:t xml:space="preserve"> </w:t>
      </w:r>
      <w:r w:rsidR="009B59FB" w:rsidRPr="00286AEF">
        <w:t xml:space="preserve">переданных </w:t>
      </w:r>
      <w:r w:rsidRPr="00286AEF">
        <w:t>полномочий, а также целев</w:t>
      </w:r>
      <w:r w:rsidR="009B59FB" w:rsidRPr="00286AEF">
        <w:t>ого</w:t>
      </w:r>
      <w:r w:rsidRPr="00286AEF">
        <w:t xml:space="preserve"> использовани</w:t>
      </w:r>
      <w:r w:rsidR="009B59FB" w:rsidRPr="00286AEF">
        <w:t>я</w:t>
      </w:r>
      <w:r w:rsidRPr="00286AEF">
        <w:t xml:space="preserve"> предоставленных финансовых сре</w:t>
      </w:r>
      <w:r w:rsidR="00A417D8" w:rsidRPr="00286AEF">
        <w:t>дств (межбюджетных трансфертов);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 xml:space="preserve">2.1.2. Ежемесячно передавать Администрации района в порядке, установленном </w:t>
      </w:r>
      <w:r w:rsidR="00A276AE" w:rsidRPr="00286AEF">
        <w:t>разделом</w:t>
      </w:r>
      <w:r w:rsidRPr="00286AEF">
        <w:t xml:space="preserve"> 3 настоящего Соглашения, финансовые средства (межбюджетные трансферты) на реализацию </w:t>
      </w:r>
      <w:r w:rsidR="00A276AE" w:rsidRPr="00286AEF">
        <w:t xml:space="preserve">переданных </w:t>
      </w:r>
      <w:r w:rsidRPr="00286AEF">
        <w:t>полномочий из бюджета поселения в размере</w:t>
      </w:r>
      <w:r w:rsidR="00A276AE" w:rsidRPr="00286AEF">
        <w:t>,</w:t>
      </w:r>
      <w:r w:rsidRPr="00286AEF">
        <w:t xml:space="preserve"> определенн</w:t>
      </w:r>
      <w:r w:rsidR="00A417D8" w:rsidRPr="00286AEF">
        <w:t>о</w:t>
      </w:r>
      <w:r w:rsidRPr="00286AEF">
        <w:t>м пу</w:t>
      </w:r>
      <w:r w:rsidR="00A417D8" w:rsidRPr="00286AEF">
        <w:t>нктом 3.2 настоящего Соглашения;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 xml:space="preserve">2.1.3. Передать Администрации района в порядке, установленном </w:t>
      </w:r>
      <w:r w:rsidR="00A417D8" w:rsidRPr="00286AEF">
        <w:t xml:space="preserve">разделом </w:t>
      </w:r>
      <w:r w:rsidRPr="00286AEF">
        <w:t xml:space="preserve">4 настоящего Соглашения, движимое и недвижимое имущество, находящееся в собственности поселения (далее – материальные средства поселения) на реализацию </w:t>
      </w:r>
      <w:r w:rsidR="00A417D8" w:rsidRPr="00286AEF">
        <w:t xml:space="preserve">переданных </w:t>
      </w:r>
      <w:r w:rsidRPr="00286AEF">
        <w:t>полномочий.</w:t>
      </w:r>
    </w:p>
    <w:p w:rsidR="00A417D8" w:rsidRPr="00286AEF" w:rsidRDefault="00A417D8" w:rsidP="005A5C2E">
      <w:pPr>
        <w:pStyle w:val="af"/>
        <w:spacing w:before="0" w:beforeAutospacing="0" w:after="0" w:afterAutospacing="0"/>
        <w:ind w:firstLine="709"/>
        <w:jc w:val="both"/>
      </w:pPr>
    </w:p>
    <w:p w:rsidR="00337AA9" w:rsidRPr="00286AEF" w:rsidRDefault="00337AA9" w:rsidP="005A5C2E">
      <w:pPr>
        <w:pStyle w:val="af"/>
        <w:spacing w:before="0" w:beforeAutospacing="0" w:after="0" w:afterAutospacing="0"/>
        <w:ind w:firstLine="709"/>
        <w:jc w:val="both"/>
        <w:rPr>
          <w:b/>
        </w:rPr>
      </w:pPr>
      <w:r w:rsidRPr="00286AEF">
        <w:rPr>
          <w:b/>
        </w:rPr>
        <w:t>2.2.</w:t>
      </w:r>
      <w:r w:rsidR="00A417D8" w:rsidRPr="00286AEF">
        <w:rPr>
          <w:rStyle w:val="ae"/>
          <w:rFonts w:eastAsiaTheme="majorEastAsia"/>
          <w:b w:val="0"/>
        </w:rPr>
        <w:t> </w:t>
      </w:r>
      <w:r w:rsidRPr="00286AEF">
        <w:rPr>
          <w:b/>
        </w:rPr>
        <w:t xml:space="preserve">Глава </w:t>
      </w:r>
      <w:r w:rsidR="00595F1B" w:rsidRPr="00286AEF">
        <w:rPr>
          <w:b/>
        </w:rPr>
        <w:t>сельского поселения «Леснинское»</w:t>
      </w:r>
      <w:r w:rsidRPr="00286AEF">
        <w:rPr>
          <w:b/>
        </w:rPr>
        <w:t xml:space="preserve"> обязан:</w:t>
      </w:r>
    </w:p>
    <w:p w:rsidR="00D519D1" w:rsidRPr="00286AEF" w:rsidRDefault="00337AA9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>2.2.1. Заключить</w:t>
      </w:r>
      <w:r w:rsidR="00D519D1" w:rsidRPr="00286AEF">
        <w:t xml:space="preserve"> с уполномоченной Администрацией </w:t>
      </w:r>
      <w:r w:rsidR="00D519D1" w:rsidRPr="00286AEF">
        <w:rPr>
          <w:rStyle w:val="ae"/>
          <w:rFonts w:eastAsiaTheme="majorEastAsia"/>
          <w:b w:val="0"/>
        </w:rPr>
        <w:t>района</w:t>
      </w:r>
      <w:r w:rsidR="00D519D1" w:rsidRPr="00286AEF">
        <w:rPr>
          <w:b/>
        </w:rPr>
        <w:t xml:space="preserve"> </w:t>
      </w:r>
      <w:r w:rsidR="00D519D1" w:rsidRPr="00286AEF">
        <w:t>организацией</w:t>
      </w:r>
      <w:r w:rsidRPr="00286AEF">
        <w:t xml:space="preserve"> соглашение о передаче ведения бюджетного (бухгалтерского) учета централизованной бухгалтери</w:t>
      </w:r>
      <w:r w:rsidR="00A417D8" w:rsidRPr="00286AEF">
        <w:t>и</w:t>
      </w:r>
      <w:r w:rsidR="00D519D1" w:rsidRPr="00286AEF">
        <w:t>;</w:t>
      </w:r>
    </w:p>
    <w:p w:rsidR="00D519D1" w:rsidRPr="00286AEF" w:rsidRDefault="00D519D1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>2.2.2. Пред</w:t>
      </w:r>
      <w:r w:rsidR="00A417D8" w:rsidRPr="00286AEF">
        <w:t>о</w:t>
      </w:r>
      <w:r w:rsidRPr="00286AEF">
        <w:t xml:space="preserve">ставлять Администрации района информацию, необходимую для осуществления </w:t>
      </w:r>
      <w:r w:rsidR="00A417D8" w:rsidRPr="00286AEF">
        <w:t xml:space="preserve">переданных </w:t>
      </w:r>
      <w:r w:rsidRPr="00286AEF">
        <w:t>полномочий.</w:t>
      </w:r>
    </w:p>
    <w:p w:rsidR="00A417D8" w:rsidRPr="00286AEF" w:rsidRDefault="00A417D8" w:rsidP="005A5C2E">
      <w:pPr>
        <w:pStyle w:val="af"/>
        <w:spacing w:before="0" w:beforeAutospacing="0" w:after="0" w:afterAutospacing="0"/>
        <w:ind w:firstLine="709"/>
        <w:jc w:val="both"/>
      </w:pPr>
    </w:p>
    <w:p w:rsidR="007205B7" w:rsidRPr="00286AEF" w:rsidRDefault="00D519D1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rPr>
          <w:rStyle w:val="ae"/>
          <w:rFonts w:eastAsiaTheme="majorEastAsia"/>
        </w:rPr>
        <w:t>2.3</w:t>
      </w:r>
      <w:r w:rsidR="00A417D8" w:rsidRPr="00286AEF">
        <w:rPr>
          <w:rStyle w:val="ae"/>
          <w:rFonts w:eastAsiaTheme="majorEastAsia"/>
        </w:rPr>
        <w:t>. </w:t>
      </w:r>
      <w:r w:rsidR="007205B7" w:rsidRPr="00286AEF">
        <w:rPr>
          <w:rStyle w:val="ae"/>
          <w:rFonts w:eastAsiaTheme="majorEastAsia"/>
        </w:rPr>
        <w:t>Администрация района обязана: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>2.</w:t>
      </w:r>
      <w:r w:rsidR="00D519D1" w:rsidRPr="00286AEF">
        <w:t>3</w:t>
      </w:r>
      <w:r w:rsidRPr="00286AEF">
        <w:t xml:space="preserve">.1. Осуществлять </w:t>
      </w:r>
      <w:r w:rsidR="00A417D8" w:rsidRPr="00286AEF">
        <w:t xml:space="preserve">переданные </w:t>
      </w:r>
      <w:r w:rsidRPr="00286AEF">
        <w:t>полномочия</w:t>
      </w:r>
      <w:r w:rsidR="00A417D8" w:rsidRPr="00286AEF">
        <w:t xml:space="preserve"> </w:t>
      </w:r>
      <w:r w:rsidRPr="00286AEF">
        <w:t>в соответствии с требованиями действующего законодательства</w:t>
      </w:r>
      <w:r w:rsidR="00A417D8" w:rsidRPr="00286AEF">
        <w:t>;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>2.</w:t>
      </w:r>
      <w:r w:rsidR="00D519D1" w:rsidRPr="00286AEF">
        <w:t>3</w:t>
      </w:r>
      <w:r w:rsidRPr="00286AEF">
        <w:t xml:space="preserve">.2. Обеспечивать целевое использование финансовых средств (межбюджетных трансфертов) и материальных средств поселения исключительно на осуществление </w:t>
      </w:r>
      <w:r w:rsidR="00A417D8" w:rsidRPr="00286AEF">
        <w:t xml:space="preserve">переданных </w:t>
      </w:r>
      <w:r w:rsidRPr="00286AEF">
        <w:t>полномочи</w:t>
      </w:r>
      <w:r w:rsidR="00A417D8" w:rsidRPr="00286AEF">
        <w:t>й;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>2.</w:t>
      </w:r>
      <w:r w:rsidR="00D519D1" w:rsidRPr="00286AEF">
        <w:t>3</w:t>
      </w:r>
      <w:r w:rsidRPr="00286AEF">
        <w:t xml:space="preserve">.3. Представлять Администрации поселения ежеквартальный отчёт о ходе исполнения </w:t>
      </w:r>
      <w:r w:rsidR="00A417D8" w:rsidRPr="00286AEF">
        <w:t xml:space="preserve">переданных </w:t>
      </w:r>
      <w:r w:rsidRPr="00286AEF">
        <w:t>полномочи</w:t>
      </w:r>
      <w:r w:rsidR="00A417D8" w:rsidRPr="00286AEF">
        <w:t>й</w:t>
      </w:r>
      <w:r w:rsidRPr="00286AEF">
        <w:t>, использовании финансовых средств (межбюджетных трансфертов) и материальных средств поселения, а также иную информацию в порядке, предусмотренном пу</w:t>
      </w:r>
      <w:r w:rsidR="00A417D8" w:rsidRPr="00286AEF">
        <w:t>нктом 5.2 настоящего Соглашения;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lastRenderedPageBreak/>
        <w:t>2.</w:t>
      </w:r>
      <w:r w:rsidR="00D519D1" w:rsidRPr="00286AEF">
        <w:t>3</w:t>
      </w:r>
      <w:r w:rsidR="00A417D8" w:rsidRPr="00286AEF">
        <w:t xml:space="preserve">.4. </w:t>
      </w:r>
      <w:r w:rsidRPr="00286AEF">
        <w:t>Пред</w:t>
      </w:r>
      <w:r w:rsidR="00A417D8" w:rsidRPr="00286AEF">
        <w:t>о</w:t>
      </w:r>
      <w:r w:rsidRPr="00286AEF">
        <w:t xml:space="preserve">ставлять Совету </w:t>
      </w:r>
      <w:r w:rsidR="00475F2C" w:rsidRPr="00286AEF">
        <w:t xml:space="preserve">сельского поселения «Леснинское» </w:t>
      </w:r>
      <w:r w:rsidRPr="00286AEF">
        <w:t xml:space="preserve">по их письменному запросу отчетность о ходе исполнения </w:t>
      </w:r>
      <w:r w:rsidR="00A417D8" w:rsidRPr="00286AEF">
        <w:t xml:space="preserve">переданных </w:t>
      </w:r>
      <w:r w:rsidRPr="00286AEF">
        <w:t>полномочи</w:t>
      </w:r>
      <w:r w:rsidR="00A417D8" w:rsidRPr="00286AEF">
        <w:t>й</w:t>
      </w:r>
      <w:r w:rsidRPr="00286AEF">
        <w:t>, использовании финансовых средств (межбюджетных трансфер</w:t>
      </w:r>
      <w:r w:rsidR="00A417D8" w:rsidRPr="00286AEF">
        <w:t>тов), а также другой информации;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>2.</w:t>
      </w:r>
      <w:r w:rsidR="00D519D1" w:rsidRPr="00286AEF">
        <w:t>3</w:t>
      </w:r>
      <w:r w:rsidRPr="00286AEF">
        <w:t>.5. Обеспечить возврат неиспользованных финансовых средств (межбюджетных трансфертов) и материальных средств поселения в установленных настоящим Соглашением случаях.</w:t>
      </w:r>
    </w:p>
    <w:p w:rsidR="00A417D8" w:rsidRPr="00286AEF" w:rsidRDefault="00A417D8" w:rsidP="005A5C2E">
      <w:pPr>
        <w:pStyle w:val="af"/>
        <w:spacing w:before="0" w:beforeAutospacing="0" w:after="0" w:afterAutospacing="0"/>
        <w:ind w:firstLine="709"/>
        <w:jc w:val="both"/>
      </w:pP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rPr>
          <w:rStyle w:val="ae"/>
          <w:rFonts w:eastAsiaTheme="majorEastAsia"/>
        </w:rPr>
        <w:t>2.</w:t>
      </w:r>
      <w:r w:rsidR="00D519D1" w:rsidRPr="00286AEF">
        <w:rPr>
          <w:rStyle w:val="ae"/>
          <w:rFonts w:eastAsiaTheme="majorEastAsia"/>
        </w:rPr>
        <w:t>4</w:t>
      </w:r>
      <w:r w:rsidRPr="00286AEF">
        <w:rPr>
          <w:rStyle w:val="ae"/>
          <w:rFonts w:eastAsiaTheme="majorEastAsia"/>
        </w:rPr>
        <w:t>. Администрация поселения имеет право: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>2.</w:t>
      </w:r>
      <w:r w:rsidR="00D519D1" w:rsidRPr="00286AEF">
        <w:t>4</w:t>
      </w:r>
      <w:r w:rsidRPr="00286AEF">
        <w:t>.1.</w:t>
      </w:r>
      <w:r w:rsidR="00A417D8" w:rsidRPr="00286AEF">
        <w:t xml:space="preserve"> </w:t>
      </w:r>
      <w:r w:rsidRPr="00286AEF">
        <w:t xml:space="preserve">Осуществлять контроль за исполнением Администрацией района </w:t>
      </w:r>
      <w:r w:rsidR="00A417D8" w:rsidRPr="00286AEF">
        <w:t xml:space="preserve">переданных </w:t>
      </w:r>
      <w:r w:rsidRPr="00286AEF">
        <w:t>полномочи</w:t>
      </w:r>
      <w:r w:rsidR="00A417D8" w:rsidRPr="00286AEF">
        <w:t>й</w:t>
      </w:r>
      <w:r w:rsidRPr="00286AEF">
        <w:t>, а также за целевым использованием предоставленных финансовых средств (межбюджетных трансфертов) и</w:t>
      </w:r>
      <w:r w:rsidR="00A417D8" w:rsidRPr="00286AEF">
        <w:t xml:space="preserve"> материальных средств поселения;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>2.</w:t>
      </w:r>
      <w:r w:rsidR="00D519D1" w:rsidRPr="00286AEF">
        <w:t>4</w:t>
      </w:r>
      <w:r w:rsidRPr="00286AEF">
        <w:t>.2.</w:t>
      </w:r>
      <w:r w:rsidR="00A417D8" w:rsidRPr="00286AEF">
        <w:t xml:space="preserve"> </w:t>
      </w:r>
      <w:r w:rsidRPr="00286AEF">
        <w:t>Получать от Администрации района информацию об использовании финансовых средств (межбюджетных трансфертов)</w:t>
      </w:r>
      <w:r w:rsidR="00A417D8" w:rsidRPr="00286AEF">
        <w:t>;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>2.</w:t>
      </w:r>
      <w:r w:rsidR="00D519D1" w:rsidRPr="00286AEF">
        <w:t>4</w:t>
      </w:r>
      <w:r w:rsidRPr="00286AEF">
        <w:t>.3.</w:t>
      </w:r>
      <w:r w:rsidR="00A417D8" w:rsidRPr="00286AEF">
        <w:t xml:space="preserve"> </w:t>
      </w:r>
      <w:r w:rsidRPr="00286AEF">
        <w:t>Требовать возврата суммы перечисленных финансовых средств (межбюджетных трансфертов) в случае их нецелевого использования</w:t>
      </w:r>
      <w:r w:rsidR="00A417D8" w:rsidRPr="00286AEF">
        <w:t>;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>2.</w:t>
      </w:r>
      <w:r w:rsidR="00D519D1" w:rsidRPr="00286AEF">
        <w:t>4</w:t>
      </w:r>
      <w:r w:rsidRPr="00286AEF">
        <w:t>.4.</w:t>
      </w:r>
      <w:r w:rsidR="00A417D8" w:rsidRPr="00286AEF">
        <w:t xml:space="preserve"> </w:t>
      </w:r>
      <w:r w:rsidRPr="00286AEF">
        <w:t xml:space="preserve">Требовать возврата суммы перечисленных финансовых средств (межбюджетных трансфертов) в случае неисполнения Администрацией района </w:t>
      </w:r>
      <w:r w:rsidR="00A417D8" w:rsidRPr="00286AEF">
        <w:t xml:space="preserve">переданных </w:t>
      </w:r>
      <w:r w:rsidRPr="00286AEF">
        <w:t>полномочий.</w:t>
      </w:r>
    </w:p>
    <w:p w:rsidR="00A417D8" w:rsidRPr="00286AEF" w:rsidRDefault="00A417D8" w:rsidP="005A5C2E">
      <w:pPr>
        <w:pStyle w:val="af"/>
        <w:spacing w:before="0" w:beforeAutospacing="0" w:after="0" w:afterAutospacing="0"/>
        <w:ind w:firstLine="709"/>
        <w:jc w:val="both"/>
      </w:pP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rPr>
          <w:rStyle w:val="ae"/>
          <w:rFonts w:eastAsiaTheme="majorEastAsia"/>
        </w:rPr>
        <w:t>2.</w:t>
      </w:r>
      <w:r w:rsidR="00D519D1" w:rsidRPr="00286AEF">
        <w:rPr>
          <w:rStyle w:val="ae"/>
          <w:rFonts w:eastAsiaTheme="majorEastAsia"/>
        </w:rPr>
        <w:t>5</w:t>
      </w:r>
      <w:r w:rsidR="00A417D8" w:rsidRPr="00286AEF">
        <w:rPr>
          <w:rStyle w:val="ae"/>
          <w:rFonts w:eastAsiaTheme="majorEastAsia"/>
        </w:rPr>
        <w:t>. </w:t>
      </w:r>
      <w:r w:rsidRPr="00286AEF">
        <w:rPr>
          <w:rStyle w:val="ae"/>
          <w:rFonts w:eastAsiaTheme="majorEastAsia"/>
        </w:rPr>
        <w:t>Администрация района имеет право: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>2.</w:t>
      </w:r>
      <w:r w:rsidR="00D519D1" w:rsidRPr="00286AEF">
        <w:t>5</w:t>
      </w:r>
      <w:r w:rsidRPr="00286AEF">
        <w:t xml:space="preserve">.1. На финансовое обеспечение </w:t>
      </w:r>
      <w:r w:rsidR="00A417D8" w:rsidRPr="00286AEF">
        <w:t xml:space="preserve">переданных полномочий </w:t>
      </w:r>
      <w:r w:rsidRPr="00286AEF">
        <w:t xml:space="preserve">за счет </w:t>
      </w:r>
      <w:r w:rsidR="00A417D8" w:rsidRPr="00286AEF">
        <w:t>финансовых средств (</w:t>
      </w:r>
      <w:r w:rsidRPr="00286AEF">
        <w:t>межбюджетных трансфертов</w:t>
      </w:r>
      <w:r w:rsidR="00A417D8" w:rsidRPr="00286AEF">
        <w:t>)</w:t>
      </w:r>
      <w:r w:rsidRPr="00286AEF">
        <w:t>, предоставляемых Администрацией поселения в порядке, предусмотренном пу</w:t>
      </w:r>
      <w:r w:rsidR="00A417D8" w:rsidRPr="00286AEF">
        <w:t>нктом 5.2 настоящего Соглашения;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>2.</w:t>
      </w:r>
      <w:r w:rsidR="00D519D1" w:rsidRPr="00286AEF">
        <w:t>5</w:t>
      </w:r>
      <w:r w:rsidRPr="00286AEF">
        <w:t xml:space="preserve">.2. На обеспечение </w:t>
      </w:r>
      <w:r w:rsidR="00A417D8" w:rsidRPr="00286AEF">
        <w:t xml:space="preserve">исполнения переданных </w:t>
      </w:r>
      <w:r w:rsidRPr="00286AEF">
        <w:t>полномочи</w:t>
      </w:r>
      <w:r w:rsidR="00A417D8" w:rsidRPr="00286AEF">
        <w:t xml:space="preserve">й </w:t>
      </w:r>
      <w:r w:rsidRPr="00286AEF">
        <w:t>необходимыми материальными ресурсами</w:t>
      </w:r>
      <w:r w:rsidR="00A417D8" w:rsidRPr="00286AEF">
        <w:t xml:space="preserve"> поселения</w:t>
      </w:r>
      <w:r w:rsidRPr="00286AEF">
        <w:t>, предоставл</w:t>
      </w:r>
      <w:r w:rsidR="00A417D8" w:rsidRPr="00286AEF">
        <w:t>яемыми Администрацией поселения;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>2.</w:t>
      </w:r>
      <w:r w:rsidR="00D519D1" w:rsidRPr="00286AEF">
        <w:t>5</w:t>
      </w:r>
      <w:r w:rsidRPr="00286AEF">
        <w:t xml:space="preserve">.3. Запрашивать у Администрации поселения информацию, необходимую для осуществления </w:t>
      </w:r>
      <w:r w:rsidR="00A417D8" w:rsidRPr="00286AEF">
        <w:t xml:space="preserve">переданных </w:t>
      </w:r>
      <w:r w:rsidRPr="00286AEF">
        <w:t>полномочи</w:t>
      </w:r>
      <w:r w:rsidR="00A417D8" w:rsidRPr="00286AEF">
        <w:t>й;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>2.</w:t>
      </w:r>
      <w:r w:rsidR="00D519D1" w:rsidRPr="00286AEF">
        <w:t>5</w:t>
      </w:r>
      <w:r w:rsidRPr="00286AEF">
        <w:t>.4. Приостановить на срок до 1</w:t>
      </w:r>
      <w:r w:rsidR="00A417D8" w:rsidRPr="00286AEF">
        <w:t xml:space="preserve"> (одного)</w:t>
      </w:r>
      <w:r w:rsidRPr="00286AEF">
        <w:t xml:space="preserve"> месяца, а по окончани</w:t>
      </w:r>
      <w:r w:rsidR="00A417D8" w:rsidRPr="00286AEF">
        <w:t>и</w:t>
      </w:r>
      <w:r w:rsidRPr="00286AEF">
        <w:t xml:space="preserve"> указанного срока прекратить исполнение </w:t>
      </w:r>
      <w:r w:rsidR="00A417D8" w:rsidRPr="00286AEF">
        <w:t xml:space="preserve">переданных </w:t>
      </w:r>
      <w:r w:rsidRPr="00286AEF">
        <w:t>полномочи</w:t>
      </w:r>
      <w:r w:rsidR="00A417D8" w:rsidRPr="00286AEF">
        <w:t xml:space="preserve">й </w:t>
      </w:r>
      <w:r w:rsidRPr="00286AEF">
        <w:t xml:space="preserve">при непредоставлении финансовых средств (межбюджетных трансфертов) из бюджета поселения в течение </w:t>
      </w:r>
      <w:r w:rsidR="00A417D8" w:rsidRPr="00286AEF">
        <w:t>3 (</w:t>
      </w:r>
      <w:r w:rsidRPr="00286AEF">
        <w:t>трёх</w:t>
      </w:r>
      <w:r w:rsidR="00A417D8" w:rsidRPr="00286AEF">
        <w:t>)</w:t>
      </w:r>
      <w:r w:rsidRPr="00286AEF">
        <w:t xml:space="preserve"> месяцев с момента последнего перечисления</w:t>
      </w:r>
      <w:r w:rsidR="00A417D8" w:rsidRPr="00286AEF">
        <w:t>;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>2.</w:t>
      </w:r>
      <w:r w:rsidR="00D519D1" w:rsidRPr="00286AEF">
        <w:t>5</w:t>
      </w:r>
      <w:r w:rsidRPr="00286AEF">
        <w:t xml:space="preserve">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</w:t>
      </w:r>
      <w:r w:rsidR="00A417D8" w:rsidRPr="00286AEF">
        <w:t xml:space="preserve">переданных </w:t>
      </w:r>
      <w:r w:rsidRPr="00286AEF">
        <w:t>полномочий</w:t>
      </w:r>
      <w:r w:rsidR="00A417D8" w:rsidRPr="00286AEF">
        <w:t>;</w:t>
      </w:r>
    </w:p>
    <w:p w:rsidR="007205B7" w:rsidRPr="00286AEF" w:rsidRDefault="007205B7" w:rsidP="005A5C2E">
      <w:pPr>
        <w:pStyle w:val="a3"/>
        <w:ind w:left="0" w:firstLine="709"/>
        <w:jc w:val="both"/>
      </w:pPr>
      <w:r w:rsidRPr="00286AEF">
        <w:t>2.</w:t>
      </w:r>
      <w:r w:rsidR="00D519D1" w:rsidRPr="00286AEF">
        <w:t>5</w:t>
      </w:r>
      <w:r w:rsidRPr="00286AEF">
        <w:t xml:space="preserve">.6. Дополнительно использовать собственные </w:t>
      </w:r>
      <w:r w:rsidR="00A417D8" w:rsidRPr="00286AEF">
        <w:t xml:space="preserve">финансовые средства и </w:t>
      </w:r>
      <w:r w:rsidRPr="00286AEF">
        <w:t>материальные ресурсы, в случаях и порядке, предусмотренных решением Совета района.</w:t>
      </w:r>
    </w:p>
    <w:p w:rsidR="007205B7" w:rsidRPr="00286AEF" w:rsidRDefault="007205B7" w:rsidP="005A5C2E">
      <w:pPr>
        <w:ind w:firstLine="709"/>
        <w:jc w:val="both"/>
        <w:rPr>
          <w:b/>
        </w:rPr>
      </w:pPr>
    </w:p>
    <w:p w:rsidR="00A417D8" w:rsidRPr="00286AEF" w:rsidRDefault="00D519D1" w:rsidP="00A417D8">
      <w:pPr>
        <w:pStyle w:val="a3"/>
        <w:ind w:left="0" w:firstLine="709"/>
        <w:jc w:val="center"/>
        <w:rPr>
          <w:b/>
        </w:rPr>
      </w:pPr>
      <w:r w:rsidRPr="00286AEF">
        <w:rPr>
          <w:b/>
        </w:rPr>
        <w:t xml:space="preserve">3. </w:t>
      </w:r>
      <w:r w:rsidR="007205B7" w:rsidRPr="00286AEF">
        <w:rPr>
          <w:b/>
        </w:rPr>
        <w:t>Ежегодный объем межбюд</w:t>
      </w:r>
      <w:r w:rsidR="00A417D8" w:rsidRPr="00286AEF">
        <w:rPr>
          <w:b/>
        </w:rPr>
        <w:t>жетных трансфертов,</w:t>
      </w:r>
    </w:p>
    <w:p w:rsidR="00A417D8" w:rsidRPr="00286AEF" w:rsidRDefault="007205B7" w:rsidP="00A417D8">
      <w:pPr>
        <w:pStyle w:val="a3"/>
        <w:ind w:left="0" w:firstLine="709"/>
        <w:jc w:val="center"/>
        <w:rPr>
          <w:b/>
        </w:rPr>
      </w:pPr>
      <w:r w:rsidRPr="00286AEF">
        <w:rPr>
          <w:b/>
        </w:rPr>
        <w:t>необходимы</w:t>
      </w:r>
      <w:r w:rsidR="00A417D8" w:rsidRPr="00286AEF">
        <w:rPr>
          <w:b/>
        </w:rPr>
        <w:t>й</w:t>
      </w:r>
      <w:r w:rsidRPr="00286AEF">
        <w:rPr>
          <w:b/>
        </w:rPr>
        <w:t xml:space="preserve"> для осуществ</w:t>
      </w:r>
      <w:r w:rsidR="00A417D8" w:rsidRPr="00286AEF">
        <w:rPr>
          <w:b/>
        </w:rPr>
        <w:t>ления переданных полномочий,</w:t>
      </w:r>
    </w:p>
    <w:p w:rsidR="007205B7" w:rsidRPr="00286AEF" w:rsidRDefault="007205B7" w:rsidP="00A417D8">
      <w:pPr>
        <w:pStyle w:val="a3"/>
        <w:ind w:left="0" w:firstLine="709"/>
        <w:jc w:val="center"/>
        <w:rPr>
          <w:b/>
        </w:rPr>
      </w:pPr>
      <w:r w:rsidRPr="00286AEF">
        <w:rPr>
          <w:b/>
        </w:rPr>
        <w:t>финансовые санкции за неисполнение Соглашения</w:t>
      </w:r>
    </w:p>
    <w:p w:rsidR="007205B7" w:rsidRPr="00286AEF" w:rsidRDefault="007205B7" w:rsidP="005A5C2E">
      <w:pPr>
        <w:ind w:firstLine="709"/>
        <w:jc w:val="both"/>
        <w:rPr>
          <w:b/>
        </w:rPr>
      </w:pPr>
    </w:p>
    <w:p w:rsidR="007205B7" w:rsidRPr="00286AEF" w:rsidRDefault="007205B7" w:rsidP="005A5C2E">
      <w:pPr>
        <w:ind w:firstLine="709"/>
        <w:jc w:val="both"/>
      </w:pPr>
      <w:r w:rsidRPr="00286AEF">
        <w:t>3.1. Финансовое обеспечение (</w:t>
      </w:r>
      <w:r w:rsidR="008C5E90" w:rsidRPr="00286AEF">
        <w:t xml:space="preserve">перечисление </w:t>
      </w:r>
      <w:r w:rsidRPr="00286AEF">
        <w:t>межбюджетны</w:t>
      </w:r>
      <w:r w:rsidR="008C5E90" w:rsidRPr="00286AEF">
        <w:t>х</w:t>
      </w:r>
      <w:r w:rsidRPr="00286AEF">
        <w:t xml:space="preserve"> трансферт</w:t>
      </w:r>
      <w:r w:rsidR="008C5E90" w:rsidRPr="00286AEF">
        <w:t>ов</w:t>
      </w:r>
      <w:r w:rsidRPr="00286AEF">
        <w:t xml:space="preserve">) для реализации Администрацией района переданных Администрацией поселения полномочий осуществляется в размере, предусмотренном решением </w:t>
      </w:r>
      <w:r w:rsidR="00475F2C" w:rsidRPr="00286AEF">
        <w:t>Советом сельского поселения «Леснинское»</w:t>
      </w:r>
      <w:r w:rsidRPr="00286AEF">
        <w:t xml:space="preserve"> о бюджете </w:t>
      </w:r>
      <w:r w:rsidR="008C5E90" w:rsidRPr="00286AEF">
        <w:t xml:space="preserve">поселения </w:t>
      </w:r>
      <w:r w:rsidRPr="00286AEF">
        <w:t>на 201</w:t>
      </w:r>
      <w:r w:rsidR="00475F2C" w:rsidRPr="00286AEF">
        <w:t>7</w:t>
      </w:r>
      <w:r w:rsidRPr="00286AEF">
        <w:t xml:space="preserve"> год в соотв</w:t>
      </w:r>
      <w:r w:rsidR="008C5E90" w:rsidRPr="00286AEF">
        <w:t>етствии с расчетом, являющимся п</w:t>
      </w:r>
      <w:r w:rsidRPr="00286AEF">
        <w:t>риложением № 1 к настоящему Соглашению.</w:t>
      </w:r>
    </w:p>
    <w:p w:rsidR="007205B7" w:rsidRPr="00286AEF" w:rsidRDefault="007205B7" w:rsidP="005A5C2E">
      <w:pPr>
        <w:ind w:firstLine="709"/>
        <w:jc w:val="both"/>
      </w:pPr>
      <w:r w:rsidRPr="00286AEF">
        <w:t xml:space="preserve">3.2. Межбюджетные трансферты </w:t>
      </w:r>
      <w:r w:rsidR="008C5E90" w:rsidRPr="00286AEF">
        <w:t>на</w:t>
      </w:r>
      <w:r w:rsidRPr="00286AEF">
        <w:t xml:space="preserve"> осуществлени</w:t>
      </w:r>
      <w:r w:rsidR="008C5E90" w:rsidRPr="00286AEF">
        <w:t>е</w:t>
      </w:r>
      <w:r w:rsidRPr="00286AEF">
        <w:t xml:space="preserve"> переданн</w:t>
      </w:r>
      <w:r w:rsidR="008C5E90" w:rsidRPr="00286AEF">
        <w:t xml:space="preserve">ых </w:t>
      </w:r>
      <w:r w:rsidRPr="00286AEF">
        <w:t>полномочи</w:t>
      </w:r>
      <w:r w:rsidR="008C5E90" w:rsidRPr="00286AEF">
        <w:t>й</w:t>
      </w:r>
      <w:r w:rsidRPr="00286AEF">
        <w:t xml:space="preserve"> зачисляются в бюджет </w:t>
      </w:r>
      <w:r w:rsidR="00EC7218" w:rsidRPr="00286AEF">
        <w:t xml:space="preserve">района ежемесячно </w:t>
      </w:r>
      <w:r w:rsidR="005D03CA" w:rsidRPr="00286AEF">
        <w:t xml:space="preserve">в срок до 25 числа </w:t>
      </w:r>
      <w:r w:rsidR="00804194" w:rsidRPr="00286AEF">
        <w:t>за текущий месяц</w:t>
      </w:r>
      <w:r w:rsidR="005D03CA" w:rsidRPr="00286AEF">
        <w:t xml:space="preserve"> </w:t>
      </w:r>
      <w:r w:rsidR="00EC7218" w:rsidRPr="00286AEF">
        <w:t>в размере 1/24</w:t>
      </w:r>
      <w:r w:rsidRPr="00286AEF">
        <w:t xml:space="preserve"> годового объема </w:t>
      </w:r>
      <w:r w:rsidR="00EC7218" w:rsidRPr="00286AEF">
        <w:t>фонда оплаты труда главного специалиста администрации поселения</w:t>
      </w:r>
      <w:r w:rsidRPr="00286AEF">
        <w:t>.</w:t>
      </w:r>
    </w:p>
    <w:p w:rsidR="007205B7" w:rsidRPr="00286AEF" w:rsidRDefault="007205B7" w:rsidP="005A5C2E">
      <w:pPr>
        <w:ind w:firstLine="709"/>
        <w:jc w:val="both"/>
      </w:pPr>
      <w:r w:rsidRPr="00286AEF">
        <w:t xml:space="preserve">3.3. За нарушение сроков перечисления в бюджет района межбюджетных трансфертов </w:t>
      </w:r>
      <w:r w:rsidR="008C5E90" w:rsidRPr="00286AEF">
        <w:t xml:space="preserve">на осуществление переданных полномочий </w:t>
      </w:r>
      <w:r w:rsidRPr="00286AEF">
        <w:t>Администрация поселения уплачивает в бюджет района неустойку в размере 0,01% от ежеквартальной суммы межбюджетных трансфертов</w:t>
      </w:r>
      <w:r w:rsidR="00286AEF" w:rsidRPr="00286AEF">
        <w:t xml:space="preserve"> на осуществление переданных полномочий</w:t>
      </w:r>
      <w:r w:rsidRPr="00286AEF">
        <w:t>.</w:t>
      </w:r>
    </w:p>
    <w:p w:rsidR="007205B7" w:rsidRPr="00286AEF" w:rsidRDefault="007205B7" w:rsidP="005A5C2E">
      <w:pPr>
        <w:ind w:firstLine="709"/>
        <w:jc w:val="both"/>
      </w:pPr>
      <w:r w:rsidRPr="00286AEF">
        <w:t>3.4. За неисполнение и (или) ненадлежащее исполнение переданн</w:t>
      </w:r>
      <w:r w:rsidR="008C5E90" w:rsidRPr="00286AEF">
        <w:t>ых полномочий</w:t>
      </w:r>
      <w:r w:rsidRPr="00286AEF">
        <w:t xml:space="preserve"> Администрация района уплачивает в бюджет поселения неустойку в размере 0,01% от </w:t>
      </w:r>
      <w:r w:rsidRPr="00286AEF">
        <w:lastRenderedPageBreak/>
        <w:t>ежеквартальной суммы межбюджетных трансфертов</w:t>
      </w:r>
      <w:r w:rsidR="00286AEF" w:rsidRPr="00286AEF">
        <w:t xml:space="preserve"> на осуществление переданных полномочий</w:t>
      </w:r>
      <w:r w:rsidRPr="00286AEF">
        <w:t>.</w:t>
      </w:r>
    </w:p>
    <w:p w:rsidR="007205B7" w:rsidRPr="00286AEF" w:rsidRDefault="007205B7" w:rsidP="005A5C2E">
      <w:pPr>
        <w:ind w:firstLine="709"/>
        <w:jc w:val="both"/>
      </w:pPr>
      <w:r w:rsidRPr="00286AEF">
        <w:t xml:space="preserve">3.5. Финансирование Администрацией поселения мероприятий по </w:t>
      </w:r>
      <w:r w:rsidR="008C5E90" w:rsidRPr="00286AEF">
        <w:t xml:space="preserve">исполнению </w:t>
      </w:r>
      <w:r w:rsidRPr="00286AEF">
        <w:t>переданн</w:t>
      </w:r>
      <w:r w:rsidR="008C5E90" w:rsidRPr="00286AEF">
        <w:t>ых полномочий</w:t>
      </w:r>
      <w:r w:rsidRPr="00286AEF">
        <w:t xml:space="preserve"> осуществляется в </w:t>
      </w:r>
      <w:r w:rsidR="008C5E90" w:rsidRPr="00286AEF">
        <w:t>пределах средств, предусмотренных п</w:t>
      </w:r>
      <w:r w:rsidRPr="00286AEF">
        <w:t>риложением № 1 к настоящему Соглашению.</w:t>
      </w:r>
    </w:p>
    <w:p w:rsidR="007205B7" w:rsidRPr="00286AEF" w:rsidRDefault="007205B7" w:rsidP="005A5C2E">
      <w:pPr>
        <w:ind w:firstLine="709"/>
        <w:jc w:val="both"/>
      </w:pPr>
      <w:r w:rsidRPr="00286AEF">
        <w:t>3.6. В случае необходимости проведения дополнительных мероприятий в рамках исполнения Администрацией района переданн</w:t>
      </w:r>
      <w:r w:rsidR="008C5E90" w:rsidRPr="00286AEF">
        <w:t xml:space="preserve">ых </w:t>
      </w:r>
      <w:r w:rsidRPr="00286AEF">
        <w:t>полномочи</w:t>
      </w:r>
      <w:r w:rsidR="008C5E90" w:rsidRPr="00286AEF">
        <w:t>й</w:t>
      </w:r>
      <w:r w:rsidRPr="00286AEF">
        <w:t>, финансирование котор</w:t>
      </w:r>
      <w:r w:rsidR="008C5E90" w:rsidRPr="00286AEF">
        <w:t xml:space="preserve">ых </w:t>
      </w:r>
      <w:r w:rsidRPr="00286AEF">
        <w:t>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7205B7" w:rsidRPr="00286AEF" w:rsidRDefault="007205B7" w:rsidP="005A5C2E">
      <w:pPr>
        <w:ind w:firstLine="709"/>
        <w:jc w:val="both"/>
        <w:rPr>
          <w:b/>
        </w:rPr>
      </w:pPr>
    </w:p>
    <w:p w:rsidR="008C5E90" w:rsidRPr="00286AEF" w:rsidRDefault="007205B7" w:rsidP="008C5E90">
      <w:pPr>
        <w:ind w:firstLine="709"/>
        <w:jc w:val="center"/>
        <w:rPr>
          <w:b/>
        </w:rPr>
      </w:pPr>
      <w:r w:rsidRPr="00286AEF">
        <w:rPr>
          <w:b/>
        </w:rPr>
        <w:t>4. Порядок передачи и исп</w:t>
      </w:r>
      <w:r w:rsidR="008C5E90" w:rsidRPr="00286AEF">
        <w:rPr>
          <w:b/>
        </w:rPr>
        <w:t>ользования материальных средств</w:t>
      </w:r>
    </w:p>
    <w:p w:rsidR="008C5E90" w:rsidRPr="00286AEF" w:rsidRDefault="007205B7" w:rsidP="008C5E90">
      <w:pPr>
        <w:ind w:firstLine="709"/>
        <w:jc w:val="center"/>
        <w:rPr>
          <w:b/>
        </w:rPr>
      </w:pPr>
      <w:r w:rsidRPr="00286AEF">
        <w:rPr>
          <w:b/>
        </w:rPr>
        <w:t>поселения, в том числе пе</w:t>
      </w:r>
      <w:r w:rsidR="008C5E90" w:rsidRPr="00286AEF">
        <w:rPr>
          <w:b/>
        </w:rPr>
        <w:t>речень имущества, передаваемого</w:t>
      </w:r>
    </w:p>
    <w:p w:rsidR="008C5E90" w:rsidRPr="00286AEF" w:rsidRDefault="007205B7" w:rsidP="008C5E90">
      <w:pPr>
        <w:ind w:firstLine="709"/>
        <w:jc w:val="center"/>
        <w:rPr>
          <w:b/>
        </w:rPr>
      </w:pPr>
      <w:r w:rsidRPr="00286AEF">
        <w:rPr>
          <w:b/>
        </w:rPr>
        <w:t>для обеспечения осуществ</w:t>
      </w:r>
      <w:r w:rsidR="008C5E90" w:rsidRPr="00286AEF">
        <w:rPr>
          <w:b/>
        </w:rPr>
        <w:t>ления передаваемых полномочий,</w:t>
      </w:r>
    </w:p>
    <w:p w:rsidR="007205B7" w:rsidRPr="00286AEF" w:rsidRDefault="007205B7" w:rsidP="008C5E90">
      <w:pPr>
        <w:ind w:firstLine="709"/>
        <w:jc w:val="center"/>
        <w:rPr>
          <w:b/>
        </w:rPr>
      </w:pPr>
      <w:r w:rsidRPr="00286AEF">
        <w:rPr>
          <w:b/>
        </w:rPr>
        <w:t>по</w:t>
      </w:r>
      <w:r w:rsidR="008C5E90" w:rsidRPr="00286AEF">
        <w:rPr>
          <w:b/>
        </w:rPr>
        <w:t xml:space="preserve">рядок </w:t>
      </w:r>
      <w:r w:rsidRPr="00286AEF">
        <w:rPr>
          <w:b/>
        </w:rPr>
        <w:t xml:space="preserve">владения, пользования и распоряжения </w:t>
      </w:r>
      <w:r w:rsidR="008C5E90" w:rsidRPr="00286AEF">
        <w:rPr>
          <w:b/>
        </w:rPr>
        <w:t>таким</w:t>
      </w:r>
      <w:r w:rsidRPr="00286AEF">
        <w:rPr>
          <w:b/>
        </w:rPr>
        <w:t xml:space="preserve"> имуществом</w:t>
      </w:r>
    </w:p>
    <w:p w:rsidR="007205B7" w:rsidRPr="00286AEF" w:rsidRDefault="007205B7" w:rsidP="005A5C2E">
      <w:pPr>
        <w:ind w:firstLine="709"/>
        <w:jc w:val="both"/>
        <w:rPr>
          <w:b/>
        </w:rPr>
      </w:pP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>4.1. Материальные средства поселения, необходимые для осуществления переданн</w:t>
      </w:r>
      <w:r w:rsidR="008C5E90" w:rsidRPr="00286AEF">
        <w:t xml:space="preserve">ых </w:t>
      </w:r>
      <w:r w:rsidRPr="00286AEF">
        <w:t>полномочи</w:t>
      </w:r>
      <w:r w:rsidR="008C5E90" w:rsidRPr="00286AEF">
        <w:t>й</w:t>
      </w:r>
      <w:r w:rsidRPr="00286AEF">
        <w:t xml:space="preserve">, передаются в безвозмездное пользование Администрации района согласно перечню материальных средств поселения, </w:t>
      </w:r>
      <w:r w:rsidR="008C5E90" w:rsidRPr="00286AEF">
        <w:t>утвержденному п</w:t>
      </w:r>
      <w:r w:rsidRPr="00286AEF">
        <w:t>риложени</w:t>
      </w:r>
      <w:r w:rsidR="008C5E90" w:rsidRPr="00286AEF">
        <w:t>ем</w:t>
      </w:r>
      <w:r w:rsidRPr="00286AEF">
        <w:t xml:space="preserve"> № 2 к настоящему Соглашению.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>4.2. Передача материальных средств поселения осуществляется путем составления акта-приема передачи, подписанного главами муниципальных образований.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 xml:space="preserve">4.3. Передача материальных средств осуществляется в течение </w:t>
      </w:r>
      <w:r w:rsidR="008C5E90" w:rsidRPr="00286AEF">
        <w:t>1 (</w:t>
      </w:r>
      <w:r w:rsidRPr="00286AEF">
        <w:t>одного</w:t>
      </w:r>
      <w:r w:rsidR="008C5E90" w:rsidRPr="00286AEF">
        <w:t>)</w:t>
      </w:r>
      <w:r w:rsidRPr="00286AEF">
        <w:t xml:space="preserve"> месяца с момента подписания настоящего Соглашения.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>4.4. Материальные средства</w:t>
      </w:r>
      <w:r w:rsidR="008C5E90" w:rsidRPr="00286AEF">
        <w:t xml:space="preserve"> поселения</w:t>
      </w:r>
      <w:r w:rsidRPr="00286AEF">
        <w:t>, переданные в безвозмездное пользование</w:t>
      </w:r>
      <w:r w:rsidR="008C5E90" w:rsidRPr="00286AEF">
        <w:t xml:space="preserve"> Администрации района</w:t>
      </w:r>
      <w:r w:rsidRPr="00286AEF">
        <w:t xml:space="preserve">, используются </w:t>
      </w:r>
      <w:r w:rsidR="008C5E90" w:rsidRPr="00286AEF">
        <w:t xml:space="preserve">ею </w:t>
      </w:r>
      <w:r w:rsidRPr="00286AEF">
        <w:t>по целевому назначению.</w:t>
      </w:r>
    </w:p>
    <w:p w:rsidR="008C5E90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 xml:space="preserve">4.5. В случае ненадлежащего использования материальных средств поселения, </w:t>
      </w:r>
      <w:r w:rsidR="008C5E90" w:rsidRPr="00286AEF">
        <w:t>А</w:t>
      </w:r>
      <w:r w:rsidRPr="00286AEF">
        <w:t xml:space="preserve">дминистрация поселения вправе истребовать данные средства у </w:t>
      </w:r>
      <w:r w:rsidR="008C5E90" w:rsidRPr="00286AEF">
        <w:t>А</w:t>
      </w:r>
      <w:r w:rsidRPr="00286AEF">
        <w:t xml:space="preserve">дминистрации района в течение </w:t>
      </w:r>
      <w:r w:rsidR="008C5E90" w:rsidRPr="00286AEF">
        <w:t>5 (</w:t>
      </w:r>
      <w:r w:rsidRPr="00286AEF">
        <w:t>пяти</w:t>
      </w:r>
      <w:r w:rsidR="008C5E90" w:rsidRPr="00286AEF">
        <w:t>)</w:t>
      </w:r>
      <w:r w:rsidRPr="00286AEF">
        <w:t xml:space="preserve"> дней с момента установления фак</w:t>
      </w:r>
      <w:r w:rsidR="008C5E90" w:rsidRPr="00286AEF">
        <w:t>та ненадлежащего использования.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 xml:space="preserve">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</w:t>
      </w:r>
      <w:r w:rsidR="008C5E90" w:rsidRPr="00286AEF">
        <w:t xml:space="preserve">этом </w:t>
      </w:r>
      <w:r w:rsidRPr="00286AEF">
        <w:t xml:space="preserve">перечень </w:t>
      </w:r>
      <w:r w:rsidR="008C5E90" w:rsidRPr="00286AEF">
        <w:t xml:space="preserve">материальных </w:t>
      </w:r>
      <w:r w:rsidRPr="00286AEF">
        <w:t>средств</w:t>
      </w:r>
      <w:r w:rsidR="008C5E90" w:rsidRPr="00286AEF">
        <w:t xml:space="preserve"> поселения</w:t>
      </w:r>
      <w:r w:rsidRPr="00286AEF">
        <w:t>, являющи</w:t>
      </w:r>
      <w:r w:rsidR="008C5E90" w:rsidRPr="00286AEF">
        <w:t>й</w:t>
      </w:r>
      <w:r w:rsidRPr="00286AEF">
        <w:t>ся приложением к настоящему Соглашению, подлежит изменению путем заключения дополнительного соглашения.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 xml:space="preserve">4.6. Затраты на эксплуатацию, ремонт, амортизацию, замену и обновление основных фондов, входящих в состав материальных средств </w:t>
      </w:r>
      <w:r w:rsidR="008C5E90" w:rsidRPr="00286AEF">
        <w:t>поселения</w:t>
      </w:r>
      <w:r w:rsidRPr="00286AEF">
        <w:t>, переданных в безвозмездное пользование</w:t>
      </w:r>
      <w:r w:rsidR="008C5E90" w:rsidRPr="00286AEF">
        <w:t xml:space="preserve"> Администрации района</w:t>
      </w:r>
      <w:r w:rsidRPr="00286AEF">
        <w:t>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  <w:r w:rsidRPr="00286AEF">
        <w:t xml:space="preserve">4.7. После прекращения действия настоящего Соглашения материальные средства поселения передаются </w:t>
      </w:r>
      <w:r w:rsidR="008C5E90" w:rsidRPr="00286AEF">
        <w:t>А</w:t>
      </w:r>
      <w:r w:rsidRPr="00286AEF">
        <w:t xml:space="preserve">дминистрацией района в </w:t>
      </w:r>
      <w:r w:rsidR="008C5E90" w:rsidRPr="00286AEF">
        <w:t>А</w:t>
      </w:r>
      <w:r w:rsidRPr="00286AEF">
        <w:t xml:space="preserve">дминистрацию поселения на основании акта-приема передачи, подписанного главами муниципальных образований, не позднее </w:t>
      </w:r>
      <w:r w:rsidR="008C5E90" w:rsidRPr="00286AEF">
        <w:t>1 (</w:t>
      </w:r>
      <w:r w:rsidRPr="00286AEF">
        <w:t>одного</w:t>
      </w:r>
      <w:r w:rsidR="008C5E90" w:rsidRPr="00286AEF">
        <w:t>)</w:t>
      </w:r>
      <w:r w:rsidRPr="00286AEF">
        <w:t xml:space="preserve"> месяца со дня прекращения действия </w:t>
      </w:r>
      <w:r w:rsidR="008C5E90" w:rsidRPr="00286AEF">
        <w:t xml:space="preserve">настоящего </w:t>
      </w:r>
      <w:r w:rsidRPr="00286AEF">
        <w:t>Соглашения.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</w:pPr>
    </w:p>
    <w:p w:rsidR="003F65CC" w:rsidRDefault="00D519D1" w:rsidP="008C5E90">
      <w:pPr>
        <w:pStyle w:val="af"/>
        <w:spacing w:before="0" w:beforeAutospacing="0" w:after="0" w:afterAutospacing="0"/>
        <w:ind w:firstLine="709"/>
        <w:jc w:val="center"/>
        <w:rPr>
          <w:b/>
        </w:rPr>
      </w:pPr>
      <w:r w:rsidRPr="00286AEF">
        <w:rPr>
          <w:b/>
        </w:rPr>
        <w:t>5.</w:t>
      </w:r>
      <w:r w:rsidR="008C5E90" w:rsidRPr="00286AEF">
        <w:rPr>
          <w:b/>
        </w:rPr>
        <w:t xml:space="preserve"> </w:t>
      </w:r>
      <w:r w:rsidR="007205B7" w:rsidRPr="00286AEF">
        <w:rPr>
          <w:b/>
        </w:rPr>
        <w:t xml:space="preserve">Порядок контроля за исполнением </w:t>
      </w:r>
      <w:r w:rsidR="007F4288" w:rsidRPr="00286AEF">
        <w:rPr>
          <w:b/>
        </w:rPr>
        <w:t>переданных полномочий,</w:t>
      </w:r>
      <w:r w:rsidR="003F65CC">
        <w:rPr>
          <w:b/>
        </w:rPr>
        <w:t xml:space="preserve"> </w:t>
      </w:r>
      <w:r w:rsidR="007205B7" w:rsidRPr="00286AEF">
        <w:rPr>
          <w:b/>
        </w:rPr>
        <w:t>сроки и порядок предоставления отчетов об осуществлении</w:t>
      </w:r>
      <w:r w:rsidR="003F65CC">
        <w:rPr>
          <w:b/>
        </w:rPr>
        <w:t xml:space="preserve"> </w:t>
      </w:r>
      <w:r w:rsidR="007F4288" w:rsidRPr="00286AEF">
        <w:rPr>
          <w:b/>
        </w:rPr>
        <w:t>переданных полномочий</w:t>
      </w:r>
      <w:r w:rsidR="007205B7" w:rsidRPr="00286AEF">
        <w:rPr>
          <w:b/>
        </w:rPr>
        <w:t>, использовании финансовых средств</w:t>
      </w:r>
      <w:r w:rsidR="003F65CC">
        <w:rPr>
          <w:b/>
        </w:rPr>
        <w:t xml:space="preserve"> </w:t>
      </w:r>
      <w:r w:rsidR="007205B7" w:rsidRPr="00286AEF">
        <w:rPr>
          <w:b/>
        </w:rPr>
        <w:t xml:space="preserve">(межбюджетных трансфертов) </w:t>
      </w:r>
    </w:p>
    <w:p w:rsidR="007205B7" w:rsidRPr="00286AEF" w:rsidRDefault="007205B7" w:rsidP="008C5E90">
      <w:pPr>
        <w:pStyle w:val="af"/>
        <w:spacing w:before="0" w:beforeAutospacing="0" w:after="0" w:afterAutospacing="0"/>
        <w:ind w:firstLine="709"/>
        <w:jc w:val="center"/>
        <w:rPr>
          <w:b/>
        </w:rPr>
      </w:pPr>
      <w:r w:rsidRPr="00286AEF">
        <w:rPr>
          <w:b/>
        </w:rPr>
        <w:t>и материальных ресурсов</w:t>
      </w:r>
      <w:r w:rsidR="007F4288" w:rsidRPr="00286AEF">
        <w:rPr>
          <w:b/>
        </w:rPr>
        <w:t xml:space="preserve"> поселения</w:t>
      </w:r>
    </w:p>
    <w:p w:rsidR="007205B7" w:rsidRPr="00286AEF" w:rsidRDefault="007205B7" w:rsidP="005A5C2E">
      <w:pPr>
        <w:pStyle w:val="af"/>
        <w:spacing w:before="0" w:beforeAutospacing="0" w:after="0" w:afterAutospacing="0"/>
        <w:ind w:firstLine="709"/>
        <w:jc w:val="both"/>
        <w:rPr>
          <w:b/>
        </w:rPr>
      </w:pPr>
    </w:p>
    <w:p w:rsidR="007205B7" w:rsidRPr="00286AEF" w:rsidRDefault="007205B7" w:rsidP="007F4288">
      <w:pPr>
        <w:tabs>
          <w:tab w:val="left" w:pos="1276"/>
        </w:tabs>
        <w:ind w:firstLine="709"/>
        <w:jc w:val="both"/>
      </w:pPr>
      <w:r w:rsidRPr="00286AEF">
        <w:t>5.1.</w:t>
      </w:r>
      <w:r w:rsidRPr="00286AEF">
        <w:tab/>
        <w:t>Администрация поселения осуществляет контроль за исполнением переданн</w:t>
      </w:r>
      <w:r w:rsidR="007F4288" w:rsidRPr="00286AEF">
        <w:t>ых</w:t>
      </w:r>
      <w:r w:rsidRPr="00286AEF">
        <w:t xml:space="preserve"> полномочи</w:t>
      </w:r>
      <w:r w:rsidR="007F4288" w:rsidRPr="00286AEF">
        <w:t>й</w:t>
      </w:r>
      <w:r w:rsidRPr="00286AEF">
        <w:t xml:space="preserve"> и целевым использованием денежных средств, предоставляемых для финансирования расходов по осуществлению переданн</w:t>
      </w:r>
      <w:r w:rsidR="007F4288" w:rsidRPr="00286AEF">
        <w:t xml:space="preserve">ых </w:t>
      </w:r>
      <w:r w:rsidRPr="00286AEF">
        <w:t>полномочи</w:t>
      </w:r>
      <w:r w:rsidR="007F4288" w:rsidRPr="00286AEF">
        <w:t>й</w:t>
      </w:r>
      <w:r w:rsidRPr="00286AEF">
        <w:t>.</w:t>
      </w:r>
    </w:p>
    <w:p w:rsidR="007205B7" w:rsidRPr="00286AEF" w:rsidRDefault="007205B7" w:rsidP="007F4288">
      <w:pPr>
        <w:tabs>
          <w:tab w:val="left" w:pos="1276"/>
        </w:tabs>
        <w:ind w:firstLine="709"/>
        <w:jc w:val="both"/>
      </w:pPr>
      <w:r w:rsidRPr="00286AEF">
        <w:t>5.2.</w:t>
      </w:r>
      <w:r w:rsidRPr="00286AEF">
        <w:tab/>
        <w:t xml:space="preserve">Контроль осуществляется путем представления Администрацией района в Администрацию поселения письменных квартальных и годовых отчетов об осуществлении </w:t>
      </w:r>
      <w:r w:rsidR="007F4288" w:rsidRPr="00286AEF">
        <w:t xml:space="preserve">переданных </w:t>
      </w:r>
      <w:r w:rsidRPr="00286AEF">
        <w:t>полномочи</w:t>
      </w:r>
      <w:r w:rsidR="007F4288" w:rsidRPr="00286AEF">
        <w:t>й</w:t>
      </w:r>
      <w:r w:rsidRPr="00286AEF">
        <w:t xml:space="preserve"> и использовании финансовых средств. Квартальные отчеты </w:t>
      </w:r>
      <w:r w:rsidRPr="00286AEF">
        <w:lastRenderedPageBreak/>
        <w:t>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7205B7" w:rsidRPr="00286AEF" w:rsidRDefault="007205B7" w:rsidP="007F4288">
      <w:pPr>
        <w:tabs>
          <w:tab w:val="left" w:pos="1276"/>
        </w:tabs>
        <w:ind w:firstLine="709"/>
        <w:jc w:val="both"/>
      </w:pPr>
      <w:r w:rsidRPr="00286AEF">
        <w:t>5.3. Отчеты утверждаются главой поселения в течение 20 дней с даты их представления Администрацией района.</w:t>
      </w:r>
    </w:p>
    <w:p w:rsidR="007205B7" w:rsidRPr="00286AEF" w:rsidRDefault="007205B7" w:rsidP="005A5C2E">
      <w:pPr>
        <w:ind w:firstLine="709"/>
        <w:jc w:val="both"/>
        <w:rPr>
          <w:b/>
        </w:rPr>
      </w:pPr>
    </w:p>
    <w:p w:rsidR="007F4288" w:rsidRPr="00286AEF" w:rsidRDefault="00D519D1" w:rsidP="007F4288">
      <w:pPr>
        <w:pStyle w:val="a3"/>
        <w:ind w:left="0" w:firstLine="709"/>
        <w:jc w:val="center"/>
        <w:rPr>
          <w:b/>
        </w:rPr>
      </w:pPr>
      <w:r w:rsidRPr="00286AEF">
        <w:rPr>
          <w:b/>
        </w:rPr>
        <w:t>6.</w:t>
      </w:r>
      <w:r w:rsidR="007F4288" w:rsidRPr="00286AEF">
        <w:rPr>
          <w:b/>
        </w:rPr>
        <w:t xml:space="preserve"> </w:t>
      </w:r>
      <w:r w:rsidR="007205B7" w:rsidRPr="00286AEF">
        <w:rPr>
          <w:b/>
        </w:rPr>
        <w:t>Срок действия Соглашения, основания и порядок изменения</w:t>
      </w:r>
    </w:p>
    <w:p w:rsidR="007F4288" w:rsidRPr="00286AEF" w:rsidRDefault="007205B7" w:rsidP="007F4288">
      <w:pPr>
        <w:pStyle w:val="a3"/>
        <w:ind w:left="0" w:firstLine="709"/>
        <w:jc w:val="center"/>
        <w:rPr>
          <w:b/>
        </w:rPr>
      </w:pPr>
      <w:r w:rsidRPr="00286AEF">
        <w:rPr>
          <w:b/>
        </w:rPr>
        <w:t>и расторжения Соглашения, в т</w:t>
      </w:r>
      <w:r w:rsidR="007F4288" w:rsidRPr="00286AEF">
        <w:rPr>
          <w:b/>
        </w:rPr>
        <w:t>ом числе досрочного прекращения</w:t>
      </w:r>
    </w:p>
    <w:p w:rsidR="00E82FEC" w:rsidRDefault="007205B7" w:rsidP="007F4288">
      <w:pPr>
        <w:pStyle w:val="a3"/>
        <w:ind w:left="0" w:firstLine="709"/>
        <w:jc w:val="center"/>
        <w:rPr>
          <w:b/>
        </w:rPr>
      </w:pPr>
      <w:r w:rsidRPr="00286AEF">
        <w:rPr>
          <w:b/>
        </w:rPr>
        <w:t>Соглашения либо о</w:t>
      </w:r>
      <w:r w:rsidR="007F4288" w:rsidRPr="00286AEF">
        <w:rPr>
          <w:b/>
        </w:rPr>
        <w:t>тдельных его положений, а также</w:t>
      </w:r>
      <w:r w:rsidR="00E82FEC">
        <w:rPr>
          <w:b/>
        </w:rPr>
        <w:t xml:space="preserve"> </w:t>
      </w:r>
      <w:r w:rsidRPr="00286AEF">
        <w:rPr>
          <w:b/>
        </w:rPr>
        <w:t xml:space="preserve">последствия изменения </w:t>
      </w:r>
    </w:p>
    <w:p w:rsidR="007205B7" w:rsidRPr="00286AEF" w:rsidRDefault="007205B7" w:rsidP="007F4288">
      <w:pPr>
        <w:pStyle w:val="a3"/>
        <w:ind w:left="0" w:firstLine="709"/>
        <w:jc w:val="center"/>
        <w:rPr>
          <w:b/>
        </w:rPr>
      </w:pPr>
      <w:r w:rsidRPr="00286AEF">
        <w:rPr>
          <w:b/>
        </w:rPr>
        <w:t>и расторжения Соглашения</w:t>
      </w:r>
    </w:p>
    <w:p w:rsidR="007205B7" w:rsidRPr="00286AEF" w:rsidRDefault="007205B7" w:rsidP="005A5C2E">
      <w:pPr>
        <w:pStyle w:val="a3"/>
        <w:ind w:left="0" w:firstLine="709"/>
        <w:jc w:val="both"/>
        <w:rPr>
          <w:b/>
        </w:rPr>
      </w:pPr>
    </w:p>
    <w:p w:rsidR="007205B7" w:rsidRPr="00286AEF" w:rsidRDefault="007205B7" w:rsidP="007F4288">
      <w:pPr>
        <w:tabs>
          <w:tab w:val="left" w:pos="1276"/>
        </w:tabs>
        <w:ind w:firstLine="709"/>
        <w:jc w:val="both"/>
      </w:pPr>
      <w:r w:rsidRPr="00286AEF">
        <w:t>6.1.</w:t>
      </w:r>
      <w:r w:rsidRPr="00286AEF">
        <w:tab/>
        <w:t>Срок де</w:t>
      </w:r>
      <w:r w:rsidR="0021028D">
        <w:t>йствия настоящего Соглашения с 01</w:t>
      </w:r>
      <w:r w:rsidRPr="00286AEF">
        <w:t xml:space="preserve"> </w:t>
      </w:r>
      <w:r w:rsidR="0021028D">
        <w:t>июня</w:t>
      </w:r>
      <w:r w:rsidRPr="00286AEF">
        <w:t xml:space="preserve"> 20</w:t>
      </w:r>
      <w:r w:rsidR="00F01C9D" w:rsidRPr="00286AEF">
        <w:t>17</w:t>
      </w:r>
      <w:r w:rsidRPr="00286AEF">
        <w:t xml:space="preserve"> года по 31 декабря 20</w:t>
      </w:r>
      <w:r w:rsidR="00F01C9D" w:rsidRPr="00286AEF">
        <w:t>17</w:t>
      </w:r>
      <w:r w:rsidRPr="00286AEF">
        <w:t xml:space="preserve"> года.</w:t>
      </w:r>
    </w:p>
    <w:p w:rsidR="007205B7" w:rsidRPr="00286AEF" w:rsidRDefault="007205B7" w:rsidP="007F4288">
      <w:pPr>
        <w:tabs>
          <w:tab w:val="left" w:pos="1276"/>
        </w:tabs>
        <w:ind w:firstLine="709"/>
        <w:jc w:val="both"/>
      </w:pPr>
      <w:r w:rsidRPr="00286AEF">
        <w:t xml:space="preserve">6.2. Настоящее Соглашение подлежит </w:t>
      </w:r>
      <w:r w:rsidR="007F4288" w:rsidRPr="00286AEF">
        <w:t xml:space="preserve">официальному </w:t>
      </w:r>
      <w:r w:rsidRPr="00286AEF">
        <w:t xml:space="preserve">опубликованию (обнародованию) в порядке, установленном для </w:t>
      </w:r>
      <w:r w:rsidR="007F4288" w:rsidRPr="00286AEF">
        <w:t xml:space="preserve">официального </w:t>
      </w:r>
      <w:r w:rsidRPr="00286AEF">
        <w:t>опубликования (обнародования) нормативных правовых актов поселения</w:t>
      </w:r>
      <w:r w:rsidR="007F4288" w:rsidRPr="00286AEF">
        <w:t xml:space="preserve"> (района)</w:t>
      </w:r>
      <w:r w:rsidRPr="00286AEF">
        <w:t>.</w:t>
      </w:r>
    </w:p>
    <w:p w:rsidR="007205B7" w:rsidRPr="00286AEF" w:rsidRDefault="007205B7" w:rsidP="007F4288">
      <w:pPr>
        <w:tabs>
          <w:tab w:val="left" w:pos="1276"/>
        </w:tabs>
        <w:ind w:firstLine="709"/>
        <w:jc w:val="both"/>
      </w:pPr>
      <w:r w:rsidRPr="00286AEF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7205B7" w:rsidRPr="00286AEF" w:rsidRDefault="007205B7" w:rsidP="007F4288">
      <w:pPr>
        <w:tabs>
          <w:tab w:val="left" w:pos="1276"/>
        </w:tabs>
        <w:ind w:firstLine="709"/>
        <w:jc w:val="both"/>
      </w:pPr>
      <w:r w:rsidRPr="00286AEF">
        <w:t>6.4.</w:t>
      </w:r>
      <w:r w:rsidRPr="00286AEF"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7205B7" w:rsidRPr="00286AEF" w:rsidRDefault="007205B7" w:rsidP="007F4288">
      <w:pPr>
        <w:tabs>
          <w:tab w:val="left" w:pos="1276"/>
        </w:tabs>
        <w:ind w:firstLine="709"/>
        <w:jc w:val="both"/>
      </w:pPr>
      <w:r w:rsidRPr="00286AEF">
        <w:t>6.5.</w:t>
      </w:r>
      <w:r w:rsidRPr="00286AEF">
        <w:tab/>
        <w:t>Действие настоящего Соглашения может быть прекращено досрочно в следующих случаях:</w:t>
      </w:r>
    </w:p>
    <w:p w:rsidR="007205B7" w:rsidRPr="00286AEF" w:rsidRDefault="007205B7" w:rsidP="005A5C2E">
      <w:pPr>
        <w:ind w:firstLine="709"/>
        <w:jc w:val="both"/>
      </w:pPr>
      <w:r w:rsidRPr="00286AEF">
        <w:t xml:space="preserve">6.5.1. по взаимному согласию Сторон настоящего Соглашения. Решение Сторон о досрочном прекращении осуществления </w:t>
      </w:r>
      <w:r w:rsidR="007F4288" w:rsidRPr="00286AEF">
        <w:t xml:space="preserve">переданных </w:t>
      </w:r>
      <w:r w:rsidRPr="00286AEF">
        <w:t>полномочий оформляется в порядке, установленном для заключения основного Соглашения;</w:t>
      </w:r>
    </w:p>
    <w:p w:rsidR="007205B7" w:rsidRPr="00286AEF" w:rsidRDefault="007205B7" w:rsidP="005A5C2E">
      <w:pPr>
        <w:ind w:firstLine="709"/>
        <w:jc w:val="both"/>
      </w:pPr>
      <w:r w:rsidRPr="00286AEF">
        <w:t>6.5.2.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</w:t>
      </w:r>
      <w:r w:rsidR="007F4288" w:rsidRPr="00286AEF">
        <w:t xml:space="preserve">ых </w:t>
      </w:r>
      <w:r w:rsidRPr="00286AEF">
        <w:t>полномочи</w:t>
      </w:r>
      <w:r w:rsidR="007F4288" w:rsidRPr="00286AEF">
        <w:t>й</w:t>
      </w:r>
      <w:r w:rsidRPr="00286AEF">
        <w:t>, нецелевого использования межбюджетных трансфертов и (или) муниципального имущества при условии письменного уведомления Администрации района за 1</w:t>
      </w:r>
      <w:r w:rsidR="007F4288" w:rsidRPr="00286AEF">
        <w:t xml:space="preserve"> (один)</w:t>
      </w:r>
      <w:r w:rsidRPr="00286AEF">
        <w:t xml:space="preserve"> месяц;</w:t>
      </w:r>
    </w:p>
    <w:p w:rsidR="007205B7" w:rsidRPr="00286AEF" w:rsidRDefault="007205B7" w:rsidP="005A5C2E">
      <w:pPr>
        <w:ind w:firstLine="709"/>
        <w:jc w:val="both"/>
      </w:pPr>
      <w:r w:rsidRPr="00286AEF">
        <w:t>6.5.3. по инициативе одной из Сторон при условии письменного уведомления другой Стороны за 2</w:t>
      </w:r>
      <w:r w:rsidR="007F4288" w:rsidRPr="00286AEF">
        <w:t xml:space="preserve"> (два)</w:t>
      </w:r>
      <w:r w:rsidRPr="00286AEF">
        <w:t xml:space="preserve"> месяца до </w:t>
      </w:r>
      <w:r w:rsidR="007F4288" w:rsidRPr="00286AEF">
        <w:t>прекращения</w:t>
      </w:r>
      <w:r w:rsidRPr="00286AEF">
        <w:t xml:space="preserve"> действия настоящего Соглашения, за исключением случаев, когда до </w:t>
      </w:r>
      <w:r w:rsidR="007F4288" w:rsidRPr="00286AEF">
        <w:t>окончания</w:t>
      </w:r>
      <w:r w:rsidRPr="00286AEF">
        <w:t xml:space="preserve"> срока </w:t>
      </w:r>
      <w:r w:rsidR="007F4288" w:rsidRPr="00286AEF">
        <w:t xml:space="preserve">действия </w:t>
      </w:r>
      <w:r w:rsidRPr="00286AEF">
        <w:t>настоящего Соглашения осталось менее 2</w:t>
      </w:r>
      <w:r w:rsidR="007F4288" w:rsidRPr="00286AEF">
        <w:t xml:space="preserve"> (двух)</w:t>
      </w:r>
      <w:r w:rsidRPr="00286AEF">
        <w:t xml:space="preserve"> месяцев;</w:t>
      </w:r>
    </w:p>
    <w:p w:rsidR="007205B7" w:rsidRPr="00286AEF" w:rsidRDefault="007205B7" w:rsidP="005A5C2E">
      <w:pPr>
        <w:ind w:firstLine="709"/>
        <w:jc w:val="both"/>
      </w:pPr>
      <w:r w:rsidRPr="00286AEF">
        <w:t>6.5.4. в случае отказа Администрации района от исполнения переданн</w:t>
      </w:r>
      <w:r w:rsidR="007F4288" w:rsidRPr="00286AEF">
        <w:t xml:space="preserve">ых </w:t>
      </w:r>
      <w:r w:rsidRPr="00286AEF">
        <w:t>полномочи</w:t>
      </w:r>
      <w:r w:rsidR="007F4288" w:rsidRPr="00286AEF">
        <w:t>й</w:t>
      </w:r>
      <w:r w:rsidRPr="00286AEF">
        <w:t>, когда отказ допускается настоящим Соглашением;</w:t>
      </w:r>
    </w:p>
    <w:p w:rsidR="007205B7" w:rsidRPr="00286AEF" w:rsidRDefault="007205B7" w:rsidP="005A5C2E">
      <w:pPr>
        <w:ind w:firstLine="709"/>
        <w:jc w:val="both"/>
      </w:pPr>
      <w:r w:rsidRPr="00286AEF">
        <w:t>6.5.5. в случае вступления в силу решения суда.</w:t>
      </w:r>
    </w:p>
    <w:p w:rsidR="007205B7" w:rsidRPr="00286AEF" w:rsidRDefault="007205B7" w:rsidP="005A5C2E">
      <w:pPr>
        <w:ind w:firstLine="709"/>
        <w:jc w:val="both"/>
      </w:pPr>
      <w:r w:rsidRPr="00286AEF">
        <w:t>6.6. Администрация района вправе отказаться от исполнения настоящего Соглашения в следующих случаях:</w:t>
      </w:r>
    </w:p>
    <w:p w:rsidR="007205B7" w:rsidRPr="00286AEF" w:rsidRDefault="007205B7" w:rsidP="005A5C2E">
      <w:pPr>
        <w:ind w:firstLine="709"/>
        <w:jc w:val="both"/>
      </w:pPr>
      <w:r w:rsidRPr="00286AEF">
        <w:t xml:space="preserve">6.6.1. нарушение Администрацией поселения сроков предоставления </w:t>
      </w:r>
      <w:r w:rsidR="007F4288" w:rsidRPr="00286AEF">
        <w:t>финансовых средств (</w:t>
      </w:r>
      <w:r w:rsidRPr="00286AEF">
        <w:t>межбюджетных трансфертов</w:t>
      </w:r>
      <w:r w:rsidR="007F4288" w:rsidRPr="00286AEF">
        <w:t>)</w:t>
      </w:r>
      <w:r w:rsidRPr="00286AEF">
        <w:t xml:space="preserve"> и (или) </w:t>
      </w:r>
      <w:r w:rsidR="007F4288" w:rsidRPr="00286AEF">
        <w:t xml:space="preserve">материальных средств поселения </w:t>
      </w:r>
      <w:r w:rsidRPr="00286AEF">
        <w:t>более чем на 2</w:t>
      </w:r>
      <w:r w:rsidR="007F4288" w:rsidRPr="00286AEF">
        <w:t xml:space="preserve"> (два)</w:t>
      </w:r>
      <w:r w:rsidRPr="00286AEF">
        <w:t xml:space="preserve"> месяца;</w:t>
      </w:r>
    </w:p>
    <w:p w:rsidR="007205B7" w:rsidRPr="00286AEF" w:rsidRDefault="007205B7" w:rsidP="005A5C2E">
      <w:pPr>
        <w:ind w:firstLine="709"/>
        <w:jc w:val="both"/>
      </w:pPr>
      <w:r w:rsidRPr="00286AEF">
        <w:t>6.6.2. принятие органами местного самоуправления поселения, органами государственной власти нормативного правового акта, существенно изменяющего условия осуществления переданн</w:t>
      </w:r>
      <w:r w:rsidR="007F4288" w:rsidRPr="00286AEF">
        <w:t>ых полномочий</w:t>
      </w:r>
      <w:r w:rsidRPr="00286AEF">
        <w:t>.</w:t>
      </w:r>
    </w:p>
    <w:p w:rsidR="007205B7" w:rsidRPr="00286AEF" w:rsidRDefault="007205B7" w:rsidP="005A5C2E">
      <w:pPr>
        <w:ind w:firstLine="709"/>
        <w:jc w:val="both"/>
        <w:rPr>
          <w:b/>
        </w:rPr>
      </w:pPr>
    </w:p>
    <w:p w:rsidR="007205B7" w:rsidRPr="00286AEF" w:rsidRDefault="00D519D1" w:rsidP="007F4288">
      <w:pPr>
        <w:pStyle w:val="a3"/>
        <w:ind w:left="0" w:firstLine="709"/>
        <w:jc w:val="center"/>
        <w:rPr>
          <w:b/>
        </w:rPr>
      </w:pPr>
      <w:r w:rsidRPr="00286AEF">
        <w:rPr>
          <w:b/>
        </w:rPr>
        <w:t>7.</w:t>
      </w:r>
      <w:r w:rsidR="007F4288" w:rsidRPr="00286AEF">
        <w:rPr>
          <w:b/>
        </w:rPr>
        <w:t xml:space="preserve"> </w:t>
      </w:r>
      <w:r w:rsidR="007205B7" w:rsidRPr="00286AEF">
        <w:rPr>
          <w:b/>
        </w:rPr>
        <w:t>Заключительные положения</w:t>
      </w:r>
    </w:p>
    <w:p w:rsidR="007205B7" w:rsidRPr="00286AEF" w:rsidRDefault="007205B7" w:rsidP="007F4288">
      <w:pPr>
        <w:tabs>
          <w:tab w:val="left" w:pos="1276"/>
        </w:tabs>
        <w:ind w:firstLine="709"/>
        <w:jc w:val="both"/>
        <w:rPr>
          <w:b/>
        </w:rPr>
      </w:pPr>
    </w:p>
    <w:p w:rsidR="007205B7" w:rsidRPr="00286AEF" w:rsidRDefault="007205B7" w:rsidP="007F4288">
      <w:pPr>
        <w:tabs>
          <w:tab w:val="left" w:pos="1276"/>
        </w:tabs>
        <w:ind w:firstLine="709"/>
        <w:jc w:val="both"/>
      </w:pPr>
      <w:r w:rsidRPr="00286AEF">
        <w:t>7.1.</w:t>
      </w:r>
      <w:r w:rsidRPr="00286AEF">
        <w:tab/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7205B7" w:rsidRPr="00286AEF" w:rsidRDefault="007205B7" w:rsidP="007F4288">
      <w:pPr>
        <w:tabs>
          <w:tab w:val="left" w:pos="1276"/>
        </w:tabs>
        <w:ind w:firstLine="709"/>
        <w:jc w:val="both"/>
      </w:pPr>
      <w:r w:rsidRPr="00286AEF">
        <w:t>7.2.</w:t>
      </w:r>
      <w:r w:rsidRPr="00286AEF">
        <w:tab/>
        <w:t>Возникшие разногласия по вопросам исполнения настоящего Соглашения решаются путём переговоров согласительной комиссии. В случае невозможности решения разногласий путём переговоров спор решается в судебном порядке.</w:t>
      </w:r>
    </w:p>
    <w:p w:rsidR="007205B7" w:rsidRPr="00286AEF" w:rsidRDefault="007205B7" w:rsidP="007F4288">
      <w:pPr>
        <w:tabs>
          <w:tab w:val="left" w:pos="1276"/>
        </w:tabs>
        <w:ind w:firstLine="709"/>
        <w:jc w:val="both"/>
      </w:pPr>
      <w:r w:rsidRPr="00286AEF">
        <w:t>7.3.</w:t>
      </w:r>
      <w:r w:rsidRPr="00286AEF">
        <w:tab/>
        <w:t xml:space="preserve">Настоящее Соглашение составлено в 2-х </w:t>
      </w:r>
      <w:r w:rsidR="007F4288" w:rsidRPr="00286AEF">
        <w:t xml:space="preserve">(двух) </w:t>
      </w:r>
      <w:r w:rsidRPr="00286AEF">
        <w:t>экземплярах, имею</w:t>
      </w:r>
      <w:r w:rsidR="00E82FEC">
        <w:t>щих равную юридическую силу</w:t>
      </w:r>
      <w:r w:rsidRPr="00286AEF">
        <w:t>.</w:t>
      </w:r>
    </w:p>
    <w:p w:rsidR="007205B7" w:rsidRPr="00286AEF" w:rsidRDefault="007205B7" w:rsidP="007F4288">
      <w:pPr>
        <w:tabs>
          <w:tab w:val="left" w:pos="1276"/>
        </w:tabs>
        <w:ind w:firstLine="709"/>
        <w:jc w:val="both"/>
      </w:pPr>
      <w:r w:rsidRPr="00286AEF">
        <w:lastRenderedPageBreak/>
        <w:t>7.4.</w:t>
      </w:r>
      <w:r w:rsidRPr="00286AEF">
        <w:tab/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 w:rsidR="00E82FEC">
        <w:t>ся Сторонами в письменном виде,</w:t>
      </w:r>
      <w:r w:rsidRPr="00286AEF">
        <w:t xml:space="preserve"> подлежат подписанию </w:t>
      </w:r>
      <w:r w:rsidR="00E82FEC">
        <w:t>Сторонами</w:t>
      </w:r>
      <w:r w:rsidRPr="00286AEF">
        <w:t xml:space="preserve"> и вступают в силу со дня их подписания, если иное не предусмотрено самим документом.</w:t>
      </w:r>
    </w:p>
    <w:p w:rsidR="007205B7" w:rsidRPr="00286AEF" w:rsidRDefault="007205B7" w:rsidP="005A5C2E">
      <w:pPr>
        <w:ind w:firstLine="709"/>
        <w:jc w:val="both"/>
        <w:rPr>
          <w:b/>
        </w:rPr>
      </w:pPr>
    </w:p>
    <w:p w:rsidR="007205B7" w:rsidRPr="00286AEF" w:rsidRDefault="007205B7" w:rsidP="007F4288">
      <w:pPr>
        <w:ind w:firstLine="709"/>
        <w:jc w:val="center"/>
        <w:rPr>
          <w:b/>
        </w:rPr>
      </w:pPr>
      <w:r w:rsidRPr="00286AEF">
        <w:rPr>
          <w:b/>
        </w:rPr>
        <w:t>8. Реквизиты сторон</w:t>
      </w:r>
    </w:p>
    <w:p w:rsidR="007205B7" w:rsidRPr="005A5C2E" w:rsidRDefault="007205B7" w:rsidP="005A5C2E">
      <w:pPr>
        <w:jc w:val="both"/>
        <w:rPr>
          <w:b/>
          <w:sz w:val="28"/>
          <w:szCs w:val="28"/>
        </w:rPr>
      </w:pPr>
    </w:p>
    <w:p w:rsidR="007205B7" w:rsidRPr="00700163" w:rsidRDefault="007205B7" w:rsidP="005A5C2E">
      <w:pPr>
        <w:jc w:val="both"/>
        <w:rPr>
          <w:b/>
        </w:rPr>
      </w:pPr>
      <w:r w:rsidRPr="00700163">
        <w:rPr>
          <w:b/>
        </w:rPr>
        <w:t>Подписи сторон:</w:t>
      </w:r>
    </w:p>
    <w:p w:rsidR="00700163" w:rsidRPr="00700163" w:rsidRDefault="00700163" w:rsidP="005A5C2E">
      <w:pPr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4"/>
      </w:tblGrid>
      <w:tr w:rsidR="007F4288" w:rsidRPr="00700163" w:rsidTr="00EA3F2D">
        <w:tc>
          <w:tcPr>
            <w:tcW w:w="4928" w:type="dxa"/>
          </w:tcPr>
          <w:p w:rsidR="007F4288" w:rsidRPr="00700163" w:rsidRDefault="00700163" w:rsidP="0064142E">
            <w:r w:rsidRPr="00700163">
              <w:t>Администрация</w:t>
            </w:r>
            <w:r w:rsidR="007F4288" w:rsidRPr="00700163">
              <w:t xml:space="preserve"> муниципального района </w:t>
            </w:r>
            <w:r w:rsidR="00ED18F1" w:rsidRPr="00700163">
              <w:t>«Читинский район»</w:t>
            </w:r>
          </w:p>
          <w:p w:rsidR="007F4288" w:rsidRPr="00700163" w:rsidRDefault="007F4288" w:rsidP="007F4288">
            <w:pPr>
              <w:jc w:val="both"/>
            </w:pPr>
          </w:p>
          <w:p w:rsidR="007F4288" w:rsidRPr="00700163" w:rsidRDefault="00ED18F1" w:rsidP="007F4288">
            <w:pPr>
              <w:jc w:val="both"/>
            </w:pPr>
            <w:r w:rsidRPr="00700163">
              <w:t xml:space="preserve">                                         </w:t>
            </w:r>
            <w:r w:rsidR="00700163">
              <w:t>_______________</w:t>
            </w:r>
          </w:p>
          <w:p w:rsidR="007F4288" w:rsidRPr="00700163" w:rsidRDefault="007F4288" w:rsidP="007F4288">
            <w:pPr>
              <w:jc w:val="both"/>
            </w:pPr>
          </w:p>
          <w:p w:rsidR="007F4288" w:rsidRPr="00700163" w:rsidRDefault="007F4288" w:rsidP="007F4288">
            <w:pPr>
              <w:jc w:val="both"/>
              <w:rPr>
                <w:sz w:val="20"/>
                <w:szCs w:val="20"/>
              </w:rPr>
            </w:pPr>
            <w:r w:rsidRPr="00700163">
              <w:rPr>
                <w:sz w:val="20"/>
                <w:szCs w:val="20"/>
              </w:rPr>
              <w:t>Дата подписания</w:t>
            </w:r>
          </w:p>
          <w:p w:rsidR="007F4288" w:rsidRPr="00700163" w:rsidRDefault="007F4288" w:rsidP="007F4288">
            <w:pPr>
              <w:jc w:val="both"/>
            </w:pPr>
          </w:p>
        </w:tc>
        <w:tc>
          <w:tcPr>
            <w:tcW w:w="4928" w:type="dxa"/>
          </w:tcPr>
          <w:p w:rsidR="00700163" w:rsidRPr="00700163" w:rsidRDefault="00700163" w:rsidP="0064142E">
            <w:r w:rsidRPr="00700163">
              <w:t>С</w:t>
            </w:r>
            <w:r w:rsidR="00ED18F1" w:rsidRPr="00700163">
              <w:t>ельско</w:t>
            </w:r>
            <w:r w:rsidRPr="00700163">
              <w:t>е поселение</w:t>
            </w:r>
            <w:r w:rsidR="00ED18F1" w:rsidRPr="00700163">
              <w:t xml:space="preserve"> </w:t>
            </w:r>
          </w:p>
          <w:p w:rsidR="007233C1" w:rsidRPr="00700163" w:rsidRDefault="00ED18F1" w:rsidP="0064142E">
            <w:r w:rsidRPr="00700163">
              <w:t>«Леснинское»</w:t>
            </w:r>
          </w:p>
          <w:p w:rsidR="007233C1" w:rsidRPr="00700163" w:rsidRDefault="007233C1" w:rsidP="007233C1">
            <w:pPr>
              <w:jc w:val="both"/>
            </w:pPr>
          </w:p>
          <w:p w:rsidR="007233C1" w:rsidRPr="00700163" w:rsidRDefault="00ED18F1" w:rsidP="007233C1">
            <w:pPr>
              <w:jc w:val="both"/>
            </w:pPr>
            <w:r w:rsidRPr="00700163">
              <w:t xml:space="preserve">                                           Немеров Г.В.</w:t>
            </w:r>
          </w:p>
          <w:p w:rsidR="007233C1" w:rsidRPr="00700163" w:rsidRDefault="007233C1" w:rsidP="007233C1">
            <w:pPr>
              <w:jc w:val="both"/>
            </w:pPr>
          </w:p>
          <w:p w:rsidR="007F4288" w:rsidRPr="00700163" w:rsidRDefault="007F4288" w:rsidP="007233C1">
            <w:pPr>
              <w:jc w:val="both"/>
              <w:rPr>
                <w:sz w:val="20"/>
                <w:szCs w:val="20"/>
              </w:rPr>
            </w:pPr>
            <w:r w:rsidRPr="00700163">
              <w:rPr>
                <w:sz w:val="20"/>
                <w:szCs w:val="20"/>
              </w:rPr>
              <w:t>Дата подписания</w:t>
            </w:r>
          </w:p>
          <w:p w:rsidR="007233C1" w:rsidRPr="00700163" w:rsidRDefault="007233C1" w:rsidP="007233C1">
            <w:pPr>
              <w:jc w:val="both"/>
            </w:pPr>
          </w:p>
        </w:tc>
      </w:tr>
      <w:bookmarkEnd w:id="1"/>
    </w:tbl>
    <w:p w:rsidR="007233C1" w:rsidRDefault="007233C1">
      <w:pPr>
        <w:rPr>
          <w:sz w:val="28"/>
          <w:szCs w:val="28"/>
        </w:rPr>
      </w:pPr>
    </w:p>
    <w:sectPr w:rsidR="007233C1" w:rsidSect="00A6523E">
      <w:headerReference w:type="default" r:id="rId9"/>
      <w:pgSz w:w="11909" w:h="16834"/>
      <w:pgMar w:top="851" w:right="850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00" w:rsidRDefault="000C6C00" w:rsidP="00A07597">
      <w:r>
        <w:separator/>
      </w:r>
    </w:p>
  </w:endnote>
  <w:endnote w:type="continuationSeparator" w:id="0">
    <w:p w:rsidR="000C6C00" w:rsidRDefault="000C6C00" w:rsidP="00A0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00" w:rsidRDefault="000C6C00" w:rsidP="00A07597">
      <w:r>
        <w:separator/>
      </w:r>
    </w:p>
  </w:footnote>
  <w:footnote w:type="continuationSeparator" w:id="0">
    <w:p w:rsidR="000C6C00" w:rsidRDefault="000C6C00" w:rsidP="00A0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30087"/>
    </w:sdtPr>
    <w:sdtEndPr/>
    <w:sdtContent>
      <w:p w:rsidR="00A276AE" w:rsidRDefault="00204A68" w:rsidP="002F1A9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7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277"/>
    <w:multiLevelType w:val="multilevel"/>
    <w:tmpl w:val="B8E00F3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1E0D032A"/>
    <w:multiLevelType w:val="multilevel"/>
    <w:tmpl w:val="1A9EA004"/>
    <w:lvl w:ilvl="0">
      <w:start w:val="4"/>
      <w:numFmt w:val="decimal"/>
      <w:lvlText w:val="%1."/>
      <w:lvlJc w:val="left"/>
      <w:pPr>
        <w:ind w:left="114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1E280B6C"/>
    <w:multiLevelType w:val="hybridMultilevel"/>
    <w:tmpl w:val="F90CF424"/>
    <w:lvl w:ilvl="0" w:tplc="484E2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A23B2"/>
    <w:multiLevelType w:val="multilevel"/>
    <w:tmpl w:val="38BA93D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b w:val="0"/>
      </w:rPr>
    </w:lvl>
  </w:abstractNum>
  <w:abstractNum w:abstractNumId="4" w15:restartNumberingAfterBreak="0">
    <w:nsid w:val="33075651"/>
    <w:multiLevelType w:val="multilevel"/>
    <w:tmpl w:val="5EFE8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427446"/>
    <w:multiLevelType w:val="multilevel"/>
    <w:tmpl w:val="F2320D5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3816608D"/>
    <w:multiLevelType w:val="multilevel"/>
    <w:tmpl w:val="B2064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8466F6"/>
    <w:multiLevelType w:val="hybridMultilevel"/>
    <w:tmpl w:val="AFD2ADD8"/>
    <w:lvl w:ilvl="0" w:tplc="E814DA92">
      <w:start w:val="1"/>
      <w:numFmt w:val="decimal"/>
      <w:lvlText w:val="%1."/>
      <w:lvlJc w:val="left"/>
      <w:pPr>
        <w:ind w:left="1705" w:hanging="99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02045D"/>
    <w:multiLevelType w:val="hybridMultilevel"/>
    <w:tmpl w:val="CCF8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55215"/>
    <w:multiLevelType w:val="hybridMultilevel"/>
    <w:tmpl w:val="9690B4C8"/>
    <w:lvl w:ilvl="0" w:tplc="41BC3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632F4CE9"/>
    <w:multiLevelType w:val="hybridMultilevel"/>
    <w:tmpl w:val="D46E2FFC"/>
    <w:lvl w:ilvl="0" w:tplc="9EF45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B14E0"/>
    <w:multiLevelType w:val="hybridMultilevel"/>
    <w:tmpl w:val="D322485E"/>
    <w:lvl w:ilvl="0" w:tplc="68D8B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1E"/>
    <w:rsid w:val="00004B92"/>
    <w:rsid w:val="00005B91"/>
    <w:rsid w:val="00062186"/>
    <w:rsid w:val="000625B0"/>
    <w:rsid w:val="0007242A"/>
    <w:rsid w:val="000735B9"/>
    <w:rsid w:val="00081A13"/>
    <w:rsid w:val="000836AF"/>
    <w:rsid w:val="000B23E7"/>
    <w:rsid w:val="000C1437"/>
    <w:rsid w:val="000C2D2C"/>
    <w:rsid w:val="000C6C00"/>
    <w:rsid w:val="000D2C98"/>
    <w:rsid w:val="000E179B"/>
    <w:rsid w:val="000E621A"/>
    <w:rsid w:val="0010059E"/>
    <w:rsid w:val="001008C1"/>
    <w:rsid w:val="00114CC7"/>
    <w:rsid w:val="00140A4A"/>
    <w:rsid w:val="00154A50"/>
    <w:rsid w:val="0018650A"/>
    <w:rsid w:val="001B1252"/>
    <w:rsid w:val="001D20AC"/>
    <w:rsid w:val="001D5D76"/>
    <w:rsid w:val="001D78ED"/>
    <w:rsid w:val="00204A68"/>
    <w:rsid w:val="00205898"/>
    <w:rsid w:val="00206BF9"/>
    <w:rsid w:val="0021028D"/>
    <w:rsid w:val="00234E31"/>
    <w:rsid w:val="0026558C"/>
    <w:rsid w:val="00284751"/>
    <w:rsid w:val="00286AEF"/>
    <w:rsid w:val="002A20D1"/>
    <w:rsid w:val="002A743C"/>
    <w:rsid w:val="002B0245"/>
    <w:rsid w:val="002B3673"/>
    <w:rsid w:val="002E7EF4"/>
    <w:rsid w:val="002F1A9E"/>
    <w:rsid w:val="00315C69"/>
    <w:rsid w:val="00337AA9"/>
    <w:rsid w:val="00390746"/>
    <w:rsid w:val="003B3F68"/>
    <w:rsid w:val="003C0874"/>
    <w:rsid w:val="003C62B6"/>
    <w:rsid w:val="003D0034"/>
    <w:rsid w:val="003F65CC"/>
    <w:rsid w:val="0042044D"/>
    <w:rsid w:val="004734F8"/>
    <w:rsid w:val="00475F2C"/>
    <w:rsid w:val="00482843"/>
    <w:rsid w:val="004A7BE9"/>
    <w:rsid w:val="004B4982"/>
    <w:rsid w:val="004D16D9"/>
    <w:rsid w:val="004D6356"/>
    <w:rsid w:val="004E0B2B"/>
    <w:rsid w:val="004E1991"/>
    <w:rsid w:val="00512FEA"/>
    <w:rsid w:val="005147C2"/>
    <w:rsid w:val="0052081F"/>
    <w:rsid w:val="005354E0"/>
    <w:rsid w:val="00547BDE"/>
    <w:rsid w:val="0055349D"/>
    <w:rsid w:val="0057481A"/>
    <w:rsid w:val="0057666A"/>
    <w:rsid w:val="00583634"/>
    <w:rsid w:val="00587F30"/>
    <w:rsid w:val="005931A0"/>
    <w:rsid w:val="00595F1B"/>
    <w:rsid w:val="005A5C2E"/>
    <w:rsid w:val="005D03CA"/>
    <w:rsid w:val="005E4B72"/>
    <w:rsid w:val="005E7B20"/>
    <w:rsid w:val="00601B54"/>
    <w:rsid w:val="00625AAF"/>
    <w:rsid w:val="0064142E"/>
    <w:rsid w:val="0065614B"/>
    <w:rsid w:val="00671C48"/>
    <w:rsid w:val="00687795"/>
    <w:rsid w:val="006A13A2"/>
    <w:rsid w:val="00700163"/>
    <w:rsid w:val="007205B7"/>
    <w:rsid w:val="007233C1"/>
    <w:rsid w:val="00742629"/>
    <w:rsid w:val="007574DD"/>
    <w:rsid w:val="00777467"/>
    <w:rsid w:val="00790E1C"/>
    <w:rsid w:val="007B671B"/>
    <w:rsid w:val="007E7751"/>
    <w:rsid w:val="007F4288"/>
    <w:rsid w:val="007F53A0"/>
    <w:rsid w:val="00804194"/>
    <w:rsid w:val="00805575"/>
    <w:rsid w:val="0089467E"/>
    <w:rsid w:val="008B4923"/>
    <w:rsid w:val="008B5F8F"/>
    <w:rsid w:val="008B6DCF"/>
    <w:rsid w:val="008C5E90"/>
    <w:rsid w:val="008F7FCC"/>
    <w:rsid w:val="00931A89"/>
    <w:rsid w:val="009419E0"/>
    <w:rsid w:val="0094231E"/>
    <w:rsid w:val="00942DFB"/>
    <w:rsid w:val="00950A07"/>
    <w:rsid w:val="00972C70"/>
    <w:rsid w:val="009822C8"/>
    <w:rsid w:val="009A2847"/>
    <w:rsid w:val="009B59FB"/>
    <w:rsid w:val="009B5FE7"/>
    <w:rsid w:val="009D44A8"/>
    <w:rsid w:val="009F398D"/>
    <w:rsid w:val="00A07597"/>
    <w:rsid w:val="00A109D1"/>
    <w:rsid w:val="00A276AE"/>
    <w:rsid w:val="00A35C7C"/>
    <w:rsid w:val="00A417D8"/>
    <w:rsid w:val="00A42766"/>
    <w:rsid w:val="00A46FDB"/>
    <w:rsid w:val="00A62F48"/>
    <w:rsid w:val="00A6523E"/>
    <w:rsid w:val="00A7228F"/>
    <w:rsid w:val="00A766D5"/>
    <w:rsid w:val="00A8183B"/>
    <w:rsid w:val="00AD1AEA"/>
    <w:rsid w:val="00B248D5"/>
    <w:rsid w:val="00B35A1E"/>
    <w:rsid w:val="00B4086D"/>
    <w:rsid w:val="00B45A1F"/>
    <w:rsid w:val="00B715EB"/>
    <w:rsid w:val="00BB14FB"/>
    <w:rsid w:val="00BC6E8F"/>
    <w:rsid w:val="00BD0A45"/>
    <w:rsid w:val="00BD5A0C"/>
    <w:rsid w:val="00BE36F2"/>
    <w:rsid w:val="00C123D5"/>
    <w:rsid w:val="00C1700D"/>
    <w:rsid w:val="00C57AE1"/>
    <w:rsid w:val="00C60A5C"/>
    <w:rsid w:val="00C820EE"/>
    <w:rsid w:val="00C86AEB"/>
    <w:rsid w:val="00C9653E"/>
    <w:rsid w:val="00CE15F0"/>
    <w:rsid w:val="00D21263"/>
    <w:rsid w:val="00D27878"/>
    <w:rsid w:val="00D41F72"/>
    <w:rsid w:val="00D430C8"/>
    <w:rsid w:val="00D519D1"/>
    <w:rsid w:val="00DC396C"/>
    <w:rsid w:val="00DD53F7"/>
    <w:rsid w:val="00DF2FC8"/>
    <w:rsid w:val="00DF521F"/>
    <w:rsid w:val="00E11CCD"/>
    <w:rsid w:val="00E33A9E"/>
    <w:rsid w:val="00E4554F"/>
    <w:rsid w:val="00E725A6"/>
    <w:rsid w:val="00E73005"/>
    <w:rsid w:val="00E82FEC"/>
    <w:rsid w:val="00EA3F2D"/>
    <w:rsid w:val="00EC6C57"/>
    <w:rsid w:val="00EC7218"/>
    <w:rsid w:val="00ED1208"/>
    <w:rsid w:val="00ED18F1"/>
    <w:rsid w:val="00ED1916"/>
    <w:rsid w:val="00EE0B6F"/>
    <w:rsid w:val="00F01C9D"/>
    <w:rsid w:val="00FA122C"/>
    <w:rsid w:val="00FB0BFF"/>
    <w:rsid w:val="00FB1481"/>
    <w:rsid w:val="00FB21F4"/>
    <w:rsid w:val="00FD282C"/>
    <w:rsid w:val="00FD44B3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54C4A"/>
  <w15:docId w15:val="{7A37510D-6281-43A4-8BB4-A02AAE8C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A74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C6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743C"/>
    <w:rPr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rsid w:val="00A075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7597"/>
    <w:rPr>
      <w:sz w:val="24"/>
      <w:szCs w:val="24"/>
    </w:rPr>
  </w:style>
  <w:style w:type="paragraph" w:styleId="a6">
    <w:name w:val="footer"/>
    <w:basedOn w:val="a"/>
    <w:link w:val="a7"/>
    <w:rsid w:val="00A075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7597"/>
    <w:rPr>
      <w:sz w:val="24"/>
      <w:szCs w:val="24"/>
    </w:rPr>
  </w:style>
  <w:style w:type="table" w:styleId="a8">
    <w:name w:val="Table Grid"/>
    <w:basedOn w:val="a1"/>
    <w:rsid w:val="007774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BC6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 Style13"/>
    <w:basedOn w:val="a0"/>
    <w:rsid w:val="00BC6E8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rsid w:val="00BC6E8F"/>
    <w:pPr>
      <w:suppressAutoHyphens/>
      <w:jc w:val="both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BC6E8F"/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BC6E8F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ConsPlusNormal">
    <w:name w:val="ConsPlusNormal"/>
    <w:rsid w:val="00BC6E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 Spacing"/>
    <w:link w:val="ad"/>
    <w:uiPriority w:val="1"/>
    <w:qFormat/>
    <w:rsid w:val="00BC6E8F"/>
    <w:pPr>
      <w:widowControl w:val="0"/>
      <w:suppressAutoHyphens/>
      <w:autoSpaceDE w:val="0"/>
      <w:jc w:val="both"/>
    </w:pPr>
    <w:rPr>
      <w:lang w:eastAsia="ar-SA"/>
    </w:rPr>
  </w:style>
  <w:style w:type="character" w:styleId="ae">
    <w:name w:val="Strong"/>
    <w:basedOn w:val="a0"/>
    <w:uiPriority w:val="22"/>
    <w:qFormat/>
    <w:rsid w:val="00BC6E8F"/>
    <w:rPr>
      <w:b/>
      <w:bCs/>
    </w:rPr>
  </w:style>
  <w:style w:type="paragraph" w:styleId="af">
    <w:name w:val="Normal (Web)"/>
    <w:basedOn w:val="a"/>
    <w:uiPriority w:val="99"/>
    <w:unhideWhenUsed/>
    <w:rsid w:val="00BC6E8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BC6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6E8F"/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c"/>
    <w:uiPriority w:val="1"/>
    <w:rsid w:val="00BC6E8F"/>
    <w:rPr>
      <w:lang w:eastAsia="ar-SA"/>
    </w:rPr>
  </w:style>
  <w:style w:type="character" w:styleId="af0">
    <w:name w:val="Hyperlink"/>
    <w:basedOn w:val="a0"/>
    <w:uiPriority w:val="99"/>
    <w:unhideWhenUsed/>
    <w:rsid w:val="00DD53F7"/>
    <w:rPr>
      <w:color w:val="0000FF"/>
      <w:u w:val="single"/>
    </w:rPr>
  </w:style>
  <w:style w:type="paragraph" w:customStyle="1" w:styleId="Default">
    <w:name w:val="Default"/>
    <w:rsid w:val="001D20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625A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25AAF"/>
    <w:rPr>
      <w:sz w:val="16"/>
      <w:szCs w:val="16"/>
    </w:rPr>
  </w:style>
  <w:style w:type="paragraph" w:customStyle="1" w:styleId="ConsPlusTitle">
    <w:name w:val="ConsPlusTitle"/>
    <w:rsid w:val="00625A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 (веб)1"/>
    <w:basedOn w:val="a"/>
    <w:rsid w:val="00625AAF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Title">
    <w:name w:val="ConsTitle"/>
    <w:rsid w:val="00625A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1">
    <w:name w:val="FollowedHyperlink"/>
    <w:basedOn w:val="a0"/>
    <w:rsid w:val="00284751"/>
    <w:rPr>
      <w:color w:val="800080" w:themeColor="followedHyperlink"/>
      <w:u w:val="single"/>
    </w:rPr>
  </w:style>
  <w:style w:type="paragraph" w:styleId="af2">
    <w:name w:val="Balloon Text"/>
    <w:basedOn w:val="a"/>
    <w:link w:val="af3"/>
    <w:rsid w:val="002B02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B0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A07A4-F580-400E-9111-61824088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Куземская Н.В.</dc:creator>
  <cp:lastModifiedBy>Немеров</cp:lastModifiedBy>
  <cp:revision>4</cp:revision>
  <cp:lastPrinted>2016-11-27T03:19:00Z</cp:lastPrinted>
  <dcterms:created xsi:type="dcterms:W3CDTF">2017-04-06T05:54:00Z</dcterms:created>
  <dcterms:modified xsi:type="dcterms:W3CDTF">2017-04-09T05:02:00Z</dcterms:modified>
</cp:coreProperties>
</file>