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583" w:rsidRDefault="00AD7231" w:rsidP="00AD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7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</w:t>
      </w:r>
    </w:p>
    <w:p w:rsidR="00AD7231" w:rsidRPr="00AD7231" w:rsidRDefault="00AD7231" w:rsidP="00AD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7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AD7231" w:rsidRPr="00AD7231" w:rsidRDefault="00AD7231" w:rsidP="00AD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7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«ЧИТИНСКИЙ РАЙОН»</w:t>
      </w:r>
    </w:p>
    <w:p w:rsidR="00AD7231" w:rsidRPr="00AD7231" w:rsidRDefault="00AD7231" w:rsidP="00AD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7231" w:rsidRPr="00AD7231" w:rsidRDefault="00AD7231" w:rsidP="00AD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7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AD7231" w:rsidRPr="00AD7231" w:rsidRDefault="00AD7231" w:rsidP="00AD72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7231" w:rsidRPr="00AD7231" w:rsidRDefault="00B86473" w:rsidP="00AD7231">
      <w:pPr>
        <w:tabs>
          <w:tab w:val="left" w:pos="76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70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 </w:t>
      </w:r>
      <w:r w:rsidR="005E30F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14593">
        <w:rPr>
          <w:rFonts w:ascii="Times New Roman" w:eastAsia="Times New Roman" w:hAnsi="Times New Roman" w:cs="Times New Roman"/>
          <w:sz w:val="28"/>
          <w:szCs w:val="28"/>
          <w:lang w:eastAsia="ru-RU"/>
        </w:rPr>
        <w:t>юн</w:t>
      </w:r>
      <w:r w:rsidR="00470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E14593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</w:t>
      </w:r>
      <w:r w:rsidR="00135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 </w:t>
      </w:r>
      <w:r w:rsidR="00135A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35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56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D7231" w:rsidRPr="00AD723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6A6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0E45">
        <w:rPr>
          <w:rFonts w:ascii="Times New Roman" w:eastAsia="Times New Roman" w:hAnsi="Times New Roman" w:cs="Times New Roman"/>
          <w:sz w:val="28"/>
          <w:szCs w:val="28"/>
          <w:lang w:eastAsia="ru-RU"/>
        </w:rPr>
        <w:t>335</w:t>
      </w:r>
    </w:p>
    <w:p w:rsidR="00AD7231" w:rsidRDefault="00AD7231" w:rsidP="00AD7231">
      <w:pPr>
        <w:tabs>
          <w:tab w:val="left" w:pos="76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231">
        <w:rPr>
          <w:rFonts w:ascii="Times New Roman" w:eastAsia="Times New Roman" w:hAnsi="Times New Roman" w:cs="Times New Roman"/>
          <w:sz w:val="28"/>
          <w:szCs w:val="28"/>
          <w:lang w:eastAsia="ru-RU"/>
        </w:rPr>
        <w:t>г. Чита</w:t>
      </w:r>
    </w:p>
    <w:p w:rsidR="00E14593" w:rsidRDefault="00E14593" w:rsidP="00AD7231">
      <w:pPr>
        <w:tabs>
          <w:tab w:val="left" w:pos="76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593" w:rsidRPr="00470E45" w:rsidRDefault="00E14593" w:rsidP="00AD7231">
      <w:pPr>
        <w:tabs>
          <w:tab w:val="left" w:pos="76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0E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присвоении звания «Почетный гражданин Читинского района»</w:t>
      </w:r>
    </w:p>
    <w:p w:rsidR="00AD7231" w:rsidRPr="00470E45" w:rsidRDefault="00AD7231" w:rsidP="00AD7231">
      <w:pPr>
        <w:tabs>
          <w:tab w:val="left" w:pos="76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6F00" w:rsidRPr="003175B1" w:rsidRDefault="006A6F00" w:rsidP="003175B1">
      <w:pPr>
        <w:tabs>
          <w:tab w:val="left" w:pos="69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F0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C56175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статьей 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675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 w:rsidR="00C56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3F6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«Читинский </w:t>
      </w:r>
      <w:r w:rsidR="003F675D" w:rsidRPr="003175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район»</w:t>
      </w:r>
      <w:r w:rsidR="00B86473" w:rsidRPr="003175B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F675D" w:rsidRPr="00317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75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«О Почетном гражданине Читинского района»</w:t>
      </w:r>
      <w:r w:rsidR="00F123E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17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</w:t>
      </w:r>
      <w:r w:rsidR="00F123ED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317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Совета муниципального района «Читинский район» 21.12.2014 года №</w:t>
      </w:r>
      <w:r w:rsidR="003F675D" w:rsidRPr="00317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7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112, </w:t>
      </w:r>
      <w:r w:rsidR="00C56175" w:rsidRPr="003175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протоколом</w:t>
      </w:r>
      <w:r w:rsidR="003175B1" w:rsidRPr="00317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470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246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175B1" w:rsidRPr="003175B1">
        <w:rPr>
          <w:rFonts w:ascii="Times New Roman" w:hAnsi="Times New Roman" w:cs="Times New Roman"/>
          <w:sz w:val="28"/>
          <w:szCs w:val="28"/>
        </w:rPr>
        <w:t xml:space="preserve"> </w:t>
      </w:r>
      <w:r w:rsidR="00C56175" w:rsidRPr="003175B1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3175B1" w:rsidRPr="003175B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C56175" w:rsidRPr="00317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рассмотрению документов</w:t>
      </w:r>
      <w:r w:rsidR="003175B1" w:rsidRPr="00317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звани</w:t>
      </w:r>
      <w:r w:rsidR="00F123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175B1" w:rsidRPr="00317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Почетный гражданин Читинского района»</w:t>
      </w:r>
      <w:r w:rsidR="00317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E4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муниципального района </w:t>
      </w:r>
      <w:r w:rsidRPr="003175B1">
        <w:rPr>
          <w:rFonts w:ascii="Times New Roman" w:eastAsia="Times New Roman" w:hAnsi="Times New Roman" w:cs="Times New Roman"/>
          <w:sz w:val="28"/>
          <w:szCs w:val="28"/>
          <w:lang w:eastAsia="ru-RU"/>
        </w:rPr>
        <w:t>«Читинский район» решил:</w:t>
      </w:r>
    </w:p>
    <w:p w:rsidR="006A6F00" w:rsidRPr="003175B1" w:rsidRDefault="006A6F00" w:rsidP="003175B1">
      <w:pPr>
        <w:tabs>
          <w:tab w:val="left" w:pos="69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26F" w:rsidRPr="006A6F00" w:rsidRDefault="006A6F00" w:rsidP="00D5626F">
      <w:pPr>
        <w:tabs>
          <w:tab w:val="left" w:pos="69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1. </w:t>
      </w:r>
      <w:r w:rsidR="003175B1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 заслуги перед Читинским районом, связанные с деятельностью, направленной  на </w:t>
      </w:r>
      <w:r w:rsidR="003175B1">
        <w:rPr>
          <w:rFonts w:ascii="Times New Roman" w:hAnsi="Times New Roman" w:cs="Times New Roman"/>
          <w:sz w:val="28"/>
          <w:szCs w:val="28"/>
        </w:rPr>
        <w:t>обеспечение благополучия района</w:t>
      </w:r>
      <w:r w:rsidR="00F123ED">
        <w:rPr>
          <w:rFonts w:ascii="Times New Roman" w:hAnsi="Times New Roman" w:cs="Times New Roman"/>
          <w:sz w:val="28"/>
          <w:szCs w:val="28"/>
        </w:rPr>
        <w:t>,</w:t>
      </w:r>
      <w:r w:rsidR="003175B1">
        <w:rPr>
          <w:rFonts w:ascii="Times New Roman" w:hAnsi="Times New Roman" w:cs="Times New Roman"/>
          <w:sz w:val="28"/>
          <w:szCs w:val="28"/>
        </w:rPr>
        <w:t xml:space="preserve"> </w:t>
      </w:r>
      <w:r w:rsidR="003175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присвоить звание «</w:t>
      </w:r>
      <w:r w:rsidR="003175B1" w:rsidRPr="006A6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Почетный гражданин </w:t>
      </w:r>
      <w:r w:rsidR="00317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Читинского района» </w:t>
      </w:r>
      <w:r w:rsidR="001964D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Сергею Васильевичу Сутурину</w:t>
      </w:r>
      <w:r w:rsidR="004D35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675D" w:rsidRPr="003F675D" w:rsidRDefault="00B86473" w:rsidP="00D5626F">
      <w:pPr>
        <w:tabs>
          <w:tab w:val="left" w:pos="69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6F00" w:rsidRPr="006A6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F675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F675D" w:rsidRPr="003F67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 момента его принятия.</w:t>
      </w:r>
    </w:p>
    <w:p w:rsidR="003F675D" w:rsidRPr="003F675D" w:rsidRDefault="003F675D" w:rsidP="00B86473">
      <w:pPr>
        <w:tabs>
          <w:tab w:val="left" w:pos="69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3F67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опубликовать в уполномоченных органах печати и на официальном сайте.</w:t>
      </w:r>
    </w:p>
    <w:p w:rsidR="006A6F00" w:rsidRPr="006A6F00" w:rsidRDefault="006A6F00" w:rsidP="00B86473">
      <w:pPr>
        <w:tabs>
          <w:tab w:val="left" w:pos="69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F00" w:rsidRPr="006A6F00" w:rsidRDefault="006A6F00" w:rsidP="006A6F00">
      <w:pPr>
        <w:tabs>
          <w:tab w:val="left" w:pos="69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231" w:rsidRPr="00AD7231" w:rsidRDefault="00AD7231" w:rsidP="00AD7231">
      <w:pPr>
        <w:tabs>
          <w:tab w:val="left" w:pos="69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231" w:rsidRPr="00AD7231" w:rsidRDefault="007D43E8" w:rsidP="00AD7231">
      <w:pPr>
        <w:tabs>
          <w:tab w:val="left" w:pos="69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AD7231" w:rsidRPr="00AD723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AD7231" w:rsidRPr="00AD72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D7231" w:rsidRPr="00AD7231" w:rsidRDefault="007B7C42" w:rsidP="00AD7231">
      <w:pPr>
        <w:tabs>
          <w:tab w:val="left" w:pos="73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«Читинский район»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Н.А.Селезнев</w:t>
      </w:r>
    </w:p>
    <w:p w:rsidR="005769DF" w:rsidRDefault="005769DF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5769DF" w:rsidRDefault="005769DF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5769DF" w:rsidRDefault="005769DF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5769DF" w:rsidRDefault="005769DF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5769DF" w:rsidRDefault="005769DF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5769DF" w:rsidRDefault="005769DF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5769DF" w:rsidRDefault="005769DF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5769DF" w:rsidRDefault="005769DF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5769DF" w:rsidRDefault="005769DF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5769DF" w:rsidRDefault="005769DF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5769DF" w:rsidRDefault="005769DF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5769DF" w:rsidRDefault="005769DF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5769DF" w:rsidRDefault="005769DF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1B5B32" w:rsidRPr="005769DF" w:rsidRDefault="001B5B32">
      <w:pPr>
        <w:rPr>
          <w:sz w:val="28"/>
          <w:szCs w:val="28"/>
        </w:rPr>
      </w:pPr>
    </w:p>
    <w:sectPr w:rsidR="001B5B32" w:rsidRPr="005769DF" w:rsidSect="00CF4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00F71"/>
    <w:multiLevelType w:val="hybridMultilevel"/>
    <w:tmpl w:val="852E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60A3"/>
    <w:rsid w:val="000532C0"/>
    <w:rsid w:val="000533D4"/>
    <w:rsid w:val="00072461"/>
    <w:rsid w:val="000B5DF7"/>
    <w:rsid w:val="00135A69"/>
    <w:rsid w:val="0014553D"/>
    <w:rsid w:val="001964D1"/>
    <w:rsid w:val="001B5B32"/>
    <w:rsid w:val="001E7818"/>
    <w:rsid w:val="002158BF"/>
    <w:rsid w:val="002345D3"/>
    <w:rsid w:val="00237514"/>
    <w:rsid w:val="0024207D"/>
    <w:rsid w:val="002B073A"/>
    <w:rsid w:val="002F13C6"/>
    <w:rsid w:val="003175B1"/>
    <w:rsid w:val="00356B24"/>
    <w:rsid w:val="00356E20"/>
    <w:rsid w:val="003F106F"/>
    <w:rsid w:val="003F675D"/>
    <w:rsid w:val="00470E45"/>
    <w:rsid w:val="00492457"/>
    <w:rsid w:val="004C105D"/>
    <w:rsid w:val="004D358D"/>
    <w:rsid w:val="005769DF"/>
    <w:rsid w:val="005A381A"/>
    <w:rsid w:val="005E30F7"/>
    <w:rsid w:val="00627530"/>
    <w:rsid w:val="006A6F00"/>
    <w:rsid w:val="00744E18"/>
    <w:rsid w:val="007B7C42"/>
    <w:rsid w:val="007D43E8"/>
    <w:rsid w:val="007D60A3"/>
    <w:rsid w:val="0087449F"/>
    <w:rsid w:val="0088253E"/>
    <w:rsid w:val="00891B6E"/>
    <w:rsid w:val="008B69B4"/>
    <w:rsid w:val="00915583"/>
    <w:rsid w:val="0094494B"/>
    <w:rsid w:val="00951381"/>
    <w:rsid w:val="009976B0"/>
    <w:rsid w:val="00AD7231"/>
    <w:rsid w:val="00AF3237"/>
    <w:rsid w:val="00B079B8"/>
    <w:rsid w:val="00B200E4"/>
    <w:rsid w:val="00B306E6"/>
    <w:rsid w:val="00B549CF"/>
    <w:rsid w:val="00B86473"/>
    <w:rsid w:val="00BE43E6"/>
    <w:rsid w:val="00BF4891"/>
    <w:rsid w:val="00C56175"/>
    <w:rsid w:val="00CF4F09"/>
    <w:rsid w:val="00D521D3"/>
    <w:rsid w:val="00D5626F"/>
    <w:rsid w:val="00DA4218"/>
    <w:rsid w:val="00E14593"/>
    <w:rsid w:val="00E14E5C"/>
    <w:rsid w:val="00E1535C"/>
    <w:rsid w:val="00E21AB9"/>
    <w:rsid w:val="00E220BF"/>
    <w:rsid w:val="00EA6CDC"/>
    <w:rsid w:val="00F123ED"/>
    <w:rsid w:val="00F54F5D"/>
    <w:rsid w:val="00FC1771"/>
    <w:rsid w:val="00FD5097"/>
    <w:rsid w:val="00FD5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951381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4">
    <w:name w:val="List Paragraph"/>
    <w:basedOn w:val="a"/>
    <w:uiPriority w:val="34"/>
    <w:qFormat/>
    <w:rsid w:val="00492457"/>
    <w:pPr>
      <w:ind w:left="720"/>
      <w:contextualSpacing/>
    </w:pPr>
  </w:style>
  <w:style w:type="character" w:customStyle="1" w:styleId="apple-converted-space">
    <w:name w:val="apple-converted-space"/>
    <w:basedOn w:val="a0"/>
    <w:rsid w:val="005769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2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D09930-35F8-427C-A374-3F7C898A0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шишина</dc:creator>
  <cp:lastModifiedBy>Sovet</cp:lastModifiedBy>
  <cp:revision>2</cp:revision>
  <cp:lastPrinted>2017-06-28T23:57:00Z</cp:lastPrinted>
  <dcterms:created xsi:type="dcterms:W3CDTF">2017-06-29T09:35:00Z</dcterms:created>
  <dcterms:modified xsi:type="dcterms:W3CDTF">2017-06-29T09:35:00Z</dcterms:modified>
</cp:coreProperties>
</file>