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10" w:rsidRPr="001C569C" w:rsidRDefault="002D1F22" w:rsidP="001C56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69C">
        <w:rPr>
          <w:rFonts w:ascii="Times New Roman" w:hAnsi="Times New Roman" w:cs="Times New Roman"/>
          <w:b/>
          <w:sz w:val="28"/>
          <w:szCs w:val="28"/>
        </w:rPr>
        <w:t>П</w:t>
      </w:r>
      <w:r w:rsidR="00D86D8D" w:rsidRPr="001C569C">
        <w:rPr>
          <w:rFonts w:ascii="Times New Roman" w:hAnsi="Times New Roman" w:cs="Times New Roman"/>
          <w:b/>
          <w:sz w:val="28"/>
          <w:szCs w:val="28"/>
        </w:rPr>
        <w:t>РОТОКОЛ</w:t>
      </w:r>
      <w:r w:rsidR="00224E1B" w:rsidRPr="001C569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D5FF1">
        <w:rPr>
          <w:rFonts w:ascii="Times New Roman" w:hAnsi="Times New Roman" w:cs="Times New Roman"/>
          <w:b/>
          <w:sz w:val="28"/>
          <w:szCs w:val="28"/>
        </w:rPr>
        <w:t>2</w:t>
      </w:r>
    </w:p>
    <w:p w:rsidR="001C569C" w:rsidRPr="001C569C" w:rsidRDefault="002D1F22" w:rsidP="001C5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69C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4130A4" w:rsidRPr="001C5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Конкурсной комиссии по </w:t>
      </w:r>
      <w:r w:rsidR="001C569C" w:rsidRPr="001C569C">
        <w:rPr>
          <w:rFonts w:ascii="Times New Roman" w:hAnsi="Times New Roman" w:cs="Times New Roman"/>
          <w:b/>
          <w:sz w:val="28"/>
          <w:szCs w:val="28"/>
        </w:rPr>
        <w:t xml:space="preserve">проведению районного конкурса </w:t>
      </w:r>
    </w:p>
    <w:p w:rsidR="002D1F22" w:rsidRPr="001C569C" w:rsidRDefault="001C569C" w:rsidP="001C56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69C">
        <w:rPr>
          <w:rFonts w:ascii="Times New Roman" w:hAnsi="Times New Roman" w:cs="Times New Roman"/>
          <w:b/>
          <w:sz w:val="28"/>
          <w:szCs w:val="28"/>
        </w:rPr>
        <w:t>«Лучший предприниматель года»</w:t>
      </w:r>
    </w:p>
    <w:p w:rsidR="002D1F22" w:rsidRPr="005D6F9B" w:rsidRDefault="002D1F22" w:rsidP="002D1F2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F22" w:rsidRPr="005D6F9B" w:rsidRDefault="00D86D8D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F9B">
        <w:rPr>
          <w:rFonts w:ascii="Times New Roman" w:hAnsi="Times New Roman" w:cs="Times New Roman"/>
          <w:sz w:val="28"/>
          <w:szCs w:val="28"/>
        </w:rPr>
        <w:t xml:space="preserve">г. Чита                                                                             </w:t>
      </w:r>
      <w:r w:rsidR="00404F9A">
        <w:rPr>
          <w:rFonts w:ascii="Times New Roman" w:hAnsi="Times New Roman" w:cs="Times New Roman"/>
          <w:sz w:val="28"/>
          <w:szCs w:val="28"/>
        </w:rPr>
        <w:t xml:space="preserve">     </w:t>
      </w:r>
      <w:r w:rsidRPr="005D6F9B">
        <w:rPr>
          <w:rFonts w:ascii="Times New Roman" w:hAnsi="Times New Roman" w:cs="Times New Roman"/>
          <w:sz w:val="28"/>
          <w:szCs w:val="28"/>
        </w:rPr>
        <w:t xml:space="preserve">    </w:t>
      </w:r>
      <w:r w:rsidR="00404F9A">
        <w:rPr>
          <w:rFonts w:ascii="Times New Roman" w:hAnsi="Times New Roman" w:cs="Times New Roman"/>
          <w:sz w:val="28"/>
          <w:szCs w:val="28"/>
        </w:rPr>
        <w:t xml:space="preserve">22 мая </w:t>
      </w:r>
      <w:r w:rsidR="00A30FFD" w:rsidRPr="005D6F9B">
        <w:rPr>
          <w:rFonts w:ascii="Times New Roman" w:hAnsi="Times New Roman" w:cs="Times New Roman"/>
          <w:sz w:val="28"/>
          <w:szCs w:val="28"/>
        </w:rPr>
        <w:t>2017</w:t>
      </w:r>
      <w:r w:rsidR="002D1F22" w:rsidRPr="005D6F9B">
        <w:rPr>
          <w:rFonts w:ascii="Times New Roman" w:hAnsi="Times New Roman" w:cs="Times New Roman"/>
          <w:sz w:val="28"/>
          <w:szCs w:val="28"/>
        </w:rPr>
        <w:t xml:space="preserve"> год</w:t>
      </w:r>
      <w:r w:rsidRPr="005D6F9B">
        <w:rPr>
          <w:rFonts w:ascii="Times New Roman" w:hAnsi="Times New Roman" w:cs="Times New Roman"/>
          <w:sz w:val="28"/>
          <w:szCs w:val="28"/>
        </w:rPr>
        <w:t>а</w:t>
      </w:r>
    </w:p>
    <w:p w:rsidR="002D1F22" w:rsidRPr="005D6F9B" w:rsidRDefault="002D1F22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D98" w:rsidRPr="005D6F9B" w:rsidRDefault="00145D98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F22" w:rsidRPr="005D6F9B" w:rsidRDefault="002D1F22" w:rsidP="002D1F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9B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2D1F22" w:rsidRPr="005D6F9B" w:rsidRDefault="004130A4" w:rsidP="004130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F9B">
        <w:rPr>
          <w:rFonts w:ascii="Times New Roman" w:hAnsi="Times New Roman" w:cs="Times New Roman"/>
          <w:sz w:val="28"/>
          <w:szCs w:val="28"/>
        </w:rPr>
        <w:t>Эпов</w:t>
      </w:r>
      <w:proofErr w:type="spellEnd"/>
      <w:r w:rsidRPr="005D6F9B"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  <w:r w:rsidR="002D1F22" w:rsidRPr="005D6F9B">
        <w:rPr>
          <w:rFonts w:ascii="Times New Roman" w:hAnsi="Times New Roman" w:cs="Times New Roman"/>
          <w:sz w:val="28"/>
          <w:szCs w:val="28"/>
        </w:rPr>
        <w:t xml:space="preserve"> –</w:t>
      </w:r>
      <w:r w:rsidRPr="005D6F9B">
        <w:rPr>
          <w:rFonts w:ascii="Times New Roman" w:hAnsi="Times New Roman" w:cs="Times New Roman"/>
          <w:sz w:val="28"/>
          <w:szCs w:val="28"/>
        </w:rPr>
        <w:t xml:space="preserve"> </w:t>
      </w:r>
      <w:r w:rsidR="002D1F22" w:rsidRPr="005D6F9B">
        <w:rPr>
          <w:rFonts w:ascii="Times New Roman" w:hAnsi="Times New Roman" w:cs="Times New Roman"/>
          <w:sz w:val="28"/>
          <w:szCs w:val="28"/>
        </w:rPr>
        <w:t>руководител</w:t>
      </w:r>
      <w:r w:rsidRPr="005D6F9B">
        <w:rPr>
          <w:rFonts w:ascii="Times New Roman" w:hAnsi="Times New Roman" w:cs="Times New Roman"/>
          <w:sz w:val="28"/>
          <w:szCs w:val="28"/>
        </w:rPr>
        <w:t>ь</w:t>
      </w:r>
      <w:r w:rsidR="002D1F22" w:rsidRPr="005D6F9B">
        <w:rPr>
          <w:rFonts w:ascii="Times New Roman" w:hAnsi="Times New Roman" w:cs="Times New Roman"/>
          <w:sz w:val="28"/>
          <w:szCs w:val="28"/>
        </w:rPr>
        <w:t xml:space="preserve"> администрации муниципаль</w:t>
      </w:r>
      <w:r w:rsidR="00D86D8D" w:rsidRPr="005D6F9B">
        <w:rPr>
          <w:rFonts w:ascii="Times New Roman" w:hAnsi="Times New Roman" w:cs="Times New Roman"/>
          <w:sz w:val="28"/>
          <w:szCs w:val="28"/>
        </w:rPr>
        <w:t>ного района «Читинский район», п</w:t>
      </w:r>
      <w:r w:rsidR="002D1F22" w:rsidRPr="005D6F9B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Pr="005D6F9B">
        <w:rPr>
          <w:rFonts w:ascii="Times New Roman" w:hAnsi="Times New Roman" w:cs="Times New Roman"/>
          <w:sz w:val="28"/>
          <w:szCs w:val="28"/>
        </w:rPr>
        <w:t>конкурсной комиссии;</w:t>
      </w:r>
    </w:p>
    <w:p w:rsidR="00E06BA4" w:rsidRPr="005D6F9B" w:rsidRDefault="00E06BA4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F22" w:rsidRPr="005D6F9B" w:rsidRDefault="002D1F22" w:rsidP="002D1F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9B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4130A4" w:rsidRPr="005D6F9B">
        <w:rPr>
          <w:rFonts w:ascii="Times New Roman" w:hAnsi="Times New Roman" w:cs="Times New Roman"/>
          <w:b/>
          <w:sz w:val="28"/>
          <w:szCs w:val="28"/>
        </w:rPr>
        <w:t>конкурсной комиссии</w:t>
      </w:r>
      <w:r w:rsidRPr="005D6F9B">
        <w:rPr>
          <w:rFonts w:ascii="Times New Roman" w:hAnsi="Times New Roman" w:cs="Times New Roman"/>
          <w:b/>
          <w:sz w:val="28"/>
          <w:szCs w:val="28"/>
        </w:rPr>
        <w:t>:</w:t>
      </w:r>
    </w:p>
    <w:p w:rsidR="004130A4" w:rsidRPr="001C569C" w:rsidRDefault="004130A4" w:rsidP="00CE3E1D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69C">
        <w:rPr>
          <w:rFonts w:ascii="Times New Roman" w:hAnsi="Times New Roman" w:cs="Times New Roman"/>
          <w:sz w:val="28"/>
          <w:szCs w:val="28"/>
        </w:rPr>
        <w:t>Фесюк</w:t>
      </w:r>
      <w:proofErr w:type="spellEnd"/>
      <w:r w:rsidRPr="001C569C">
        <w:rPr>
          <w:rFonts w:ascii="Times New Roman" w:hAnsi="Times New Roman" w:cs="Times New Roman"/>
          <w:sz w:val="28"/>
          <w:szCs w:val="28"/>
        </w:rPr>
        <w:t xml:space="preserve"> Сергей Владимирович – первый заместитель руководителя администрации муниципального района «Читинский район»;</w:t>
      </w:r>
    </w:p>
    <w:p w:rsidR="001C569C" w:rsidRPr="001C569C" w:rsidRDefault="001C569C" w:rsidP="00CE3E1D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69C">
        <w:rPr>
          <w:rFonts w:ascii="Times New Roman" w:hAnsi="Times New Roman" w:cs="Times New Roman"/>
          <w:sz w:val="28"/>
          <w:szCs w:val="28"/>
        </w:rPr>
        <w:t>Шадапова</w:t>
      </w:r>
      <w:proofErr w:type="spellEnd"/>
      <w:r w:rsidRPr="001C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69C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 w:rsidRPr="001C569C">
        <w:rPr>
          <w:rFonts w:ascii="Times New Roman" w:hAnsi="Times New Roman" w:cs="Times New Roman"/>
          <w:sz w:val="28"/>
          <w:szCs w:val="28"/>
        </w:rPr>
        <w:t xml:space="preserve"> Николаевна – главный специалист отдела экономики и развития предпринимательства Управления экономики и имущества администрации муниципального района «Читинский район», секретарь комиссии;</w:t>
      </w:r>
    </w:p>
    <w:p w:rsidR="001C569C" w:rsidRPr="001C569C" w:rsidRDefault="001C569C" w:rsidP="00CE3E1D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69C"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 w:rsidRPr="001C569C">
        <w:rPr>
          <w:rFonts w:ascii="Times New Roman" w:hAnsi="Times New Roman" w:cs="Times New Roman"/>
          <w:sz w:val="28"/>
          <w:szCs w:val="28"/>
        </w:rPr>
        <w:t xml:space="preserve"> Альбина Геннадьевна – начальник Управления экономики и имущества администрации муниципального района «Читинский район»;</w:t>
      </w:r>
    </w:p>
    <w:p w:rsidR="001C569C" w:rsidRPr="001C569C" w:rsidRDefault="001C569C" w:rsidP="00764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69C">
        <w:rPr>
          <w:rFonts w:ascii="Times New Roman" w:hAnsi="Times New Roman" w:cs="Times New Roman"/>
          <w:sz w:val="28"/>
          <w:szCs w:val="28"/>
        </w:rPr>
        <w:t>Панфилович</w:t>
      </w:r>
      <w:proofErr w:type="spellEnd"/>
      <w:r w:rsidRPr="001C569C">
        <w:rPr>
          <w:rFonts w:ascii="Times New Roman" w:hAnsi="Times New Roman" w:cs="Times New Roman"/>
          <w:sz w:val="28"/>
          <w:szCs w:val="28"/>
        </w:rPr>
        <w:t xml:space="preserve"> Екатерина Валерьевна – главный специалист отдела транспорта, дорожного хозяйства и связи Управления по развитию инфраструктуры жилищно-коммунального комплекса администрации муниципального района «Читинский район»;</w:t>
      </w:r>
    </w:p>
    <w:p w:rsidR="001C569C" w:rsidRDefault="001C569C" w:rsidP="00764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69C">
        <w:rPr>
          <w:rFonts w:ascii="Times New Roman" w:hAnsi="Times New Roman" w:cs="Times New Roman"/>
          <w:sz w:val="28"/>
          <w:szCs w:val="28"/>
        </w:rPr>
        <w:t>Лопинцева</w:t>
      </w:r>
      <w:proofErr w:type="spellEnd"/>
      <w:r w:rsidRPr="001C569C">
        <w:rPr>
          <w:rFonts w:ascii="Times New Roman" w:hAnsi="Times New Roman" w:cs="Times New Roman"/>
          <w:sz w:val="28"/>
          <w:szCs w:val="28"/>
        </w:rPr>
        <w:t xml:space="preserve"> Марина Алексеевна – главный редактор районной газеты «Ингода».</w:t>
      </w:r>
    </w:p>
    <w:p w:rsidR="00643A7E" w:rsidRPr="00CE3E1D" w:rsidRDefault="00643A7E" w:rsidP="007643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3A7E" w:rsidRPr="003D5FF1" w:rsidRDefault="00643A7E" w:rsidP="007643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FF1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3D5FF1" w:rsidRPr="003D5FF1" w:rsidRDefault="00C246A4" w:rsidP="0076438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5FF1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заявок </w:t>
      </w:r>
      <w:r w:rsidR="003D5FF1" w:rsidRPr="003D5FF1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3D5FF1" w:rsidRPr="003D5FF1">
        <w:rPr>
          <w:rFonts w:ascii="Times New Roman" w:hAnsi="Times New Roman" w:cs="Times New Roman"/>
          <w:bCs/>
          <w:sz w:val="28"/>
          <w:szCs w:val="28"/>
        </w:rPr>
        <w:t xml:space="preserve">районном конкурсе «Лучший предприниматель года» (далее – Конкурс) на </w:t>
      </w:r>
      <w:r w:rsidR="003D5FF1" w:rsidRPr="003D5FF1">
        <w:rPr>
          <w:rFonts w:ascii="Times New Roman" w:hAnsi="Times New Roman" w:cs="Times New Roman"/>
          <w:sz w:val="28"/>
          <w:szCs w:val="28"/>
        </w:rPr>
        <w:t>предмет соответствия следующим требованиям:</w:t>
      </w:r>
    </w:p>
    <w:p w:rsidR="003D5FF1" w:rsidRPr="003D5FF1" w:rsidRDefault="003D5FF1" w:rsidP="00764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FF1">
        <w:rPr>
          <w:rFonts w:ascii="Times New Roman" w:hAnsi="Times New Roman" w:cs="Times New Roman"/>
          <w:sz w:val="28"/>
          <w:szCs w:val="28"/>
        </w:rPr>
        <w:t>участник Конкурса должен не противоречить требованиям пункта 2.1 Положения</w:t>
      </w:r>
      <w:r w:rsidRPr="003D5FF1">
        <w:rPr>
          <w:rFonts w:ascii="Times New Roman" w:hAnsi="Times New Roman" w:cs="Times New Roman"/>
          <w:bCs/>
          <w:sz w:val="28"/>
          <w:szCs w:val="28"/>
        </w:rPr>
        <w:t xml:space="preserve"> о проведении среди субъектов малого и среднего предпринимательства муниципального района «Читинский район» районного конкурса «Лучший предприниматель года»</w:t>
      </w:r>
      <w:r w:rsidRPr="003D5F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5FF1" w:rsidRPr="003D5FF1" w:rsidRDefault="003D5FF1" w:rsidP="00764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FF1">
        <w:rPr>
          <w:rFonts w:ascii="Times New Roman" w:hAnsi="Times New Roman" w:cs="Times New Roman"/>
          <w:sz w:val="28"/>
          <w:szCs w:val="28"/>
        </w:rPr>
        <w:t>деятельность участника должна соответствовать одной из номинаций Конкурса;</w:t>
      </w:r>
    </w:p>
    <w:p w:rsidR="003D5FF1" w:rsidRPr="003D5FF1" w:rsidRDefault="003D5FF1" w:rsidP="00764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FF1">
        <w:rPr>
          <w:rFonts w:ascii="Times New Roman" w:hAnsi="Times New Roman" w:cs="Times New Roman"/>
          <w:sz w:val="28"/>
          <w:szCs w:val="28"/>
        </w:rPr>
        <w:t>наличие описания деятельности предприятия и выпускаемой продукции (работ, услуг) с приложением презентационного материала (каталогов, альбомов, буклетов, видеофильмов, статей в СМИ, действующей ссылки на Интернет-сайт (при наличии) и т.п.);</w:t>
      </w:r>
      <w:proofErr w:type="gramEnd"/>
    </w:p>
    <w:p w:rsidR="003D5FF1" w:rsidRPr="003D5FF1" w:rsidRDefault="003D5FF1" w:rsidP="00764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FF1">
        <w:rPr>
          <w:rFonts w:ascii="Times New Roman" w:hAnsi="Times New Roman" w:cs="Times New Roman"/>
          <w:sz w:val="28"/>
          <w:szCs w:val="28"/>
        </w:rPr>
        <w:t>наличие рекомендательных, благодарственных писем, отзывов, копии патентов, дипломов, свидетельств о наградах и прочих документов, отражающих внешнюю оценку деятельности предприятия.</w:t>
      </w:r>
    </w:p>
    <w:p w:rsidR="00CB39D2" w:rsidRPr="005D6F9B" w:rsidRDefault="00DE1831" w:rsidP="00C246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Слушали: </w:t>
      </w:r>
    </w:p>
    <w:p w:rsidR="006C5857" w:rsidRPr="005D6F9B" w:rsidRDefault="00DE1831" w:rsidP="00C246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F9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96E09" w:rsidRPr="005D6F9B">
        <w:rPr>
          <w:rFonts w:ascii="Times New Roman" w:hAnsi="Times New Roman" w:cs="Times New Roman"/>
          <w:sz w:val="28"/>
          <w:szCs w:val="28"/>
        </w:rPr>
        <w:t xml:space="preserve">конкурсной комиссии А.А. </w:t>
      </w:r>
      <w:proofErr w:type="spellStart"/>
      <w:r w:rsidR="00B96E09" w:rsidRPr="005D6F9B">
        <w:rPr>
          <w:rFonts w:ascii="Times New Roman" w:hAnsi="Times New Roman" w:cs="Times New Roman"/>
          <w:sz w:val="28"/>
          <w:szCs w:val="28"/>
        </w:rPr>
        <w:t>Эпова</w:t>
      </w:r>
      <w:proofErr w:type="spellEnd"/>
      <w:r w:rsidRPr="005D6F9B">
        <w:rPr>
          <w:rFonts w:ascii="Times New Roman" w:hAnsi="Times New Roman" w:cs="Times New Roman"/>
          <w:sz w:val="28"/>
          <w:szCs w:val="28"/>
        </w:rPr>
        <w:t xml:space="preserve">, который ознакомил членов </w:t>
      </w:r>
      <w:r w:rsidR="00B96E09" w:rsidRPr="005D6F9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5D6F9B">
        <w:rPr>
          <w:rFonts w:ascii="Times New Roman" w:hAnsi="Times New Roman" w:cs="Times New Roman"/>
          <w:sz w:val="28"/>
          <w:szCs w:val="28"/>
        </w:rPr>
        <w:t xml:space="preserve"> с представленн</w:t>
      </w:r>
      <w:r w:rsidR="00B96E09" w:rsidRPr="005D6F9B">
        <w:rPr>
          <w:rFonts w:ascii="Times New Roman" w:hAnsi="Times New Roman" w:cs="Times New Roman"/>
          <w:sz w:val="28"/>
          <w:szCs w:val="28"/>
        </w:rPr>
        <w:t xml:space="preserve">ыми </w:t>
      </w:r>
      <w:r w:rsidR="00B943AE" w:rsidRPr="005D6F9B">
        <w:rPr>
          <w:rFonts w:ascii="Times New Roman" w:hAnsi="Times New Roman" w:cs="Times New Roman"/>
          <w:sz w:val="28"/>
          <w:szCs w:val="28"/>
        </w:rPr>
        <w:t>к</w:t>
      </w:r>
      <w:r w:rsidR="00B943AE"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онкурсными </w:t>
      </w:r>
      <w:r w:rsidR="00C24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заявками</w:t>
      </w:r>
      <w:r w:rsidR="00F21C26" w:rsidRPr="005D6F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E68" w:rsidRPr="005D6F9B" w:rsidRDefault="00B96E09" w:rsidP="003D5FF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6F9B">
        <w:rPr>
          <w:rFonts w:ascii="Times New Roman" w:hAnsi="Times New Roman" w:cs="Times New Roman"/>
          <w:sz w:val="28"/>
          <w:szCs w:val="28"/>
        </w:rPr>
        <w:t>А.А.Эпов</w:t>
      </w:r>
      <w:proofErr w:type="spellEnd"/>
      <w:r w:rsidR="006C5857" w:rsidRPr="005D6F9B">
        <w:rPr>
          <w:rFonts w:ascii="Times New Roman" w:hAnsi="Times New Roman" w:cs="Times New Roman"/>
          <w:sz w:val="28"/>
          <w:szCs w:val="28"/>
        </w:rPr>
        <w:t xml:space="preserve"> отметил, что </w:t>
      </w:r>
      <w:r w:rsidR="003D5FF1">
        <w:rPr>
          <w:rFonts w:ascii="Times New Roman" w:hAnsi="Times New Roman" w:cs="Times New Roman"/>
          <w:sz w:val="28"/>
          <w:szCs w:val="28"/>
        </w:rPr>
        <w:t xml:space="preserve">все представленные конкурсные заявки и участники Конкурса соответствуют требованиям пункта 3.13 </w:t>
      </w:r>
      <w:r w:rsidR="00BB1C77"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D062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1C77"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4F3" w:rsidRPr="00C246A4">
        <w:rPr>
          <w:rFonts w:ascii="Times New Roman" w:hAnsi="Times New Roman" w:cs="Times New Roman"/>
          <w:bCs/>
          <w:sz w:val="28"/>
          <w:szCs w:val="28"/>
        </w:rPr>
        <w:t>о проведении среди субъектов малого и среднего предпринимательства муниципального района «Читинский район»</w:t>
      </w:r>
      <w:r w:rsidR="00B334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34F3" w:rsidRPr="00C246A4">
        <w:rPr>
          <w:rFonts w:ascii="Times New Roman" w:hAnsi="Times New Roman" w:cs="Times New Roman"/>
          <w:bCs/>
          <w:sz w:val="28"/>
          <w:szCs w:val="28"/>
        </w:rPr>
        <w:t>районного конкурса «Лучший предприниматель года»</w:t>
      </w:r>
      <w:r w:rsidR="00740F10"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D06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8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</w:t>
      </w:r>
      <w:r w:rsidR="00740F10"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«Читинский район» </w:t>
      </w:r>
      <w:r w:rsidR="00FE0E68"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5FF1" w:rsidRPr="0076438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E0E68" w:rsidRPr="0076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5A2" w:rsidRPr="0076438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FE0E68" w:rsidRPr="0076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 </w:t>
      </w:r>
      <w:r w:rsidR="003D5FF1" w:rsidRPr="00764380">
        <w:rPr>
          <w:rFonts w:ascii="Times New Roman" w:eastAsia="Times New Roman" w:hAnsi="Times New Roman" w:cs="Times New Roman"/>
          <w:sz w:val="28"/>
          <w:szCs w:val="28"/>
          <w:lang w:eastAsia="ru-RU"/>
        </w:rPr>
        <w:t>202-р</w:t>
      </w:r>
      <w:r w:rsidR="00FE0E68" w:rsidRPr="00764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B45" w:rsidRPr="005D6F9B" w:rsidRDefault="006B2B45" w:rsidP="00FE0E68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D2" w:rsidRPr="005D6F9B" w:rsidRDefault="003F13A4" w:rsidP="002D1F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9B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B2B45" w:rsidRPr="00764380" w:rsidRDefault="005107D6" w:rsidP="00764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035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6B2B45" w:rsidRPr="00421035">
        <w:rPr>
          <w:rFonts w:ascii="Times New Roman" w:hAnsi="Times New Roman" w:cs="Times New Roman"/>
          <w:sz w:val="28"/>
          <w:szCs w:val="28"/>
        </w:rPr>
        <w:t xml:space="preserve">конкурсной комиссии на основании результатов </w:t>
      </w:r>
      <w:r w:rsidR="006B2B45" w:rsidRPr="0042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представленных </w:t>
      </w:r>
      <w:r w:rsidR="008D6962" w:rsidRPr="00421035">
        <w:rPr>
          <w:rFonts w:ascii="Times New Roman" w:hAnsi="Times New Roman" w:cs="Times New Roman"/>
          <w:sz w:val="28"/>
          <w:szCs w:val="28"/>
        </w:rPr>
        <w:t xml:space="preserve">заявок единогласно решили </w:t>
      </w:r>
      <w:r w:rsidR="00764380">
        <w:rPr>
          <w:rFonts w:ascii="Times New Roman" w:hAnsi="Times New Roman" w:cs="Times New Roman"/>
          <w:sz w:val="28"/>
          <w:szCs w:val="28"/>
        </w:rPr>
        <w:t xml:space="preserve">допустить к участию во втором этапе </w:t>
      </w:r>
      <w:r w:rsidR="008D6962" w:rsidRPr="00764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</w:t>
      </w:r>
      <w:r w:rsidR="00D0629E" w:rsidRPr="007643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D6962" w:rsidRPr="0076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D0629E" w:rsidRPr="007643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6962" w:rsidRPr="0076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962" w:rsidRPr="00764380">
        <w:rPr>
          <w:rFonts w:ascii="Times New Roman" w:hAnsi="Times New Roman" w:cs="Times New Roman"/>
          <w:bCs/>
          <w:sz w:val="28"/>
          <w:szCs w:val="28"/>
        </w:rPr>
        <w:t>«Лучший предприниматель года»</w:t>
      </w:r>
      <w:r w:rsidR="008D6962" w:rsidRPr="00764380">
        <w:rPr>
          <w:rFonts w:ascii="Times New Roman" w:hAnsi="Times New Roman" w:cs="Times New Roman"/>
          <w:sz w:val="28"/>
          <w:szCs w:val="28"/>
        </w:rPr>
        <w:t>:</w:t>
      </w:r>
    </w:p>
    <w:p w:rsidR="008D6962" w:rsidRPr="00421035" w:rsidRDefault="008D6962" w:rsidP="00CE3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35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Е.Ю. </w:t>
      </w:r>
      <w:proofErr w:type="spellStart"/>
      <w:r w:rsidRPr="00421035">
        <w:rPr>
          <w:rFonts w:ascii="Times New Roman" w:hAnsi="Times New Roman" w:cs="Times New Roman"/>
          <w:sz w:val="28"/>
          <w:szCs w:val="28"/>
        </w:rPr>
        <w:t>Уваровскую</w:t>
      </w:r>
      <w:proofErr w:type="spellEnd"/>
      <w:r w:rsidRPr="00421035">
        <w:rPr>
          <w:rFonts w:ascii="Times New Roman" w:hAnsi="Times New Roman" w:cs="Times New Roman"/>
          <w:sz w:val="28"/>
          <w:szCs w:val="28"/>
        </w:rPr>
        <w:t>;</w:t>
      </w:r>
    </w:p>
    <w:p w:rsidR="008D6962" w:rsidRPr="008D6962" w:rsidRDefault="008D6962" w:rsidP="00CE3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35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 w:rsidRPr="00421035">
        <w:rPr>
          <w:rFonts w:ascii="Times New Roman" w:hAnsi="Times New Roman" w:cs="Times New Roman"/>
          <w:sz w:val="28"/>
          <w:szCs w:val="28"/>
        </w:rPr>
        <w:t>А.М.Зурначян</w:t>
      </w:r>
      <w:proofErr w:type="spellEnd"/>
      <w:r w:rsidRPr="008D6962">
        <w:rPr>
          <w:rFonts w:ascii="Times New Roman" w:hAnsi="Times New Roman" w:cs="Times New Roman"/>
          <w:sz w:val="28"/>
          <w:szCs w:val="28"/>
        </w:rPr>
        <w:t>;</w:t>
      </w:r>
    </w:p>
    <w:p w:rsidR="008D6962" w:rsidRDefault="00D0629E" w:rsidP="00CE3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8D6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gramStart"/>
      <w:r w:rsidR="008D6962" w:rsidRPr="00D0629E">
        <w:rPr>
          <w:rFonts w:ascii="Times New Roman" w:hAnsi="Times New Roman" w:cs="Times New Roman"/>
          <w:sz w:val="28"/>
          <w:szCs w:val="28"/>
        </w:rPr>
        <w:t>Козьмин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D6962" w:rsidRPr="00D0629E">
        <w:rPr>
          <w:rFonts w:ascii="Times New Roman" w:hAnsi="Times New Roman" w:cs="Times New Roman"/>
          <w:sz w:val="28"/>
          <w:szCs w:val="28"/>
        </w:rPr>
        <w:t>;</w:t>
      </w:r>
    </w:p>
    <w:p w:rsidR="00D0629E" w:rsidRDefault="00D0629E" w:rsidP="00CE3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предпринимателя Н.А. Медведеву;</w:t>
      </w:r>
    </w:p>
    <w:p w:rsidR="00D0629E" w:rsidRDefault="00D0629E" w:rsidP="00D0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9E">
        <w:rPr>
          <w:rFonts w:ascii="Times New Roman" w:hAnsi="Times New Roman" w:cs="Times New Roman"/>
          <w:sz w:val="28"/>
          <w:szCs w:val="28"/>
        </w:rPr>
        <w:t>ООО «Лидер»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04F9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062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629E" w:rsidRDefault="00D0629E" w:rsidP="00D0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Е.А. </w:t>
      </w:r>
      <w:proofErr w:type="spellStart"/>
      <w:r w:rsidRPr="00D0629E">
        <w:rPr>
          <w:rFonts w:ascii="Times New Roman" w:hAnsi="Times New Roman" w:cs="Times New Roman"/>
          <w:sz w:val="28"/>
          <w:szCs w:val="28"/>
        </w:rPr>
        <w:t>Печак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6F9B" w:rsidRPr="005D6F9B" w:rsidRDefault="005D6F9B" w:rsidP="005107D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D98" w:rsidRPr="00764380" w:rsidRDefault="00145D98" w:rsidP="00730F7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1E47" w:rsidRPr="005D6F9B" w:rsidRDefault="006C1E47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E1D" w:rsidRDefault="005D6F9B" w:rsidP="00CE3E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F9B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</w:t>
      </w:r>
      <w:r w:rsidR="00CE3E1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6F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3E1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6F9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5D6F9B">
        <w:rPr>
          <w:rFonts w:ascii="Times New Roman" w:hAnsi="Times New Roman" w:cs="Times New Roman"/>
          <w:sz w:val="28"/>
          <w:szCs w:val="28"/>
        </w:rPr>
        <w:t>А.А.Эпов</w:t>
      </w:r>
      <w:proofErr w:type="spellEnd"/>
      <w:r w:rsidR="00CE3E1D" w:rsidRPr="00CE3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E1D" w:rsidRDefault="00CE3E1D" w:rsidP="00CE3E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E1D" w:rsidRDefault="00CE3E1D" w:rsidP="00CE3E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3E1D" w:rsidTr="00CE3E1D">
        <w:tc>
          <w:tcPr>
            <w:tcW w:w="4785" w:type="dxa"/>
          </w:tcPr>
          <w:p w:rsidR="00CE3E1D" w:rsidRDefault="00CE3E1D" w:rsidP="00CE3E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3E1D" w:rsidRDefault="00CE3E1D" w:rsidP="00CE3E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1D" w:rsidTr="00CE3E1D">
        <w:trPr>
          <w:trHeight w:val="567"/>
        </w:trPr>
        <w:tc>
          <w:tcPr>
            <w:tcW w:w="4785" w:type="dxa"/>
          </w:tcPr>
          <w:p w:rsidR="00CE3E1D" w:rsidRDefault="00CE3E1D" w:rsidP="00CE3E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3E1D" w:rsidRDefault="00CE3E1D" w:rsidP="00CE3E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1C569C">
              <w:rPr>
                <w:rFonts w:ascii="Times New Roman" w:hAnsi="Times New Roman" w:cs="Times New Roman"/>
                <w:sz w:val="28"/>
                <w:szCs w:val="28"/>
              </w:rPr>
              <w:t>Фесюк</w:t>
            </w:r>
            <w:proofErr w:type="spellEnd"/>
          </w:p>
        </w:tc>
      </w:tr>
      <w:tr w:rsidR="00CE3E1D" w:rsidTr="00CE3E1D">
        <w:trPr>
          <w:trHeight w:val="567"/>
        </w:trPr>
        <w:tc>
          <w:tcPr>
            <w:tcW w:w="4785" w:type="dxa"/>
          </w:tcPr>
          <w:p w:rsidR="00CE3E1D" w:rsidRDefault="00CE3E1D" w:rsidP="00CE3E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3E1D" w:rsidRDefault="00CE3E1D" w:rsidP="00CE3E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Т.Н. </w:t>
            </w:r>
            <w:proofErr w:type="spellStart"/>
            <w:r w:rsidRPr="001C569C">
              <w:rPr>
                <w:rFonts w:ascii="Times New Roman" w:hAnsi="Times New Roman" w:cs="Times New Roman"/>
                <w:sz w:val="28"/>
                <w:szCs w:val="28"/>
              </w:rPr>
              <w:t>Шадапова</w:t>
            </w:r>
            <w:proofErr w:type="spellEnd"/>
          </w:p>
        </w:tc>
      </w:tr>
      <w:tr w:rsidR="00CE3E1D" w:rsidTr="00CE3E1D">
        <w:trPr>
          <w:trHeight w:val="567"/>
        </w:trPr>
        <w:tc>
          <w:tcPr>
            <w:tcW w:w="4785" w:type="dxa"/>
          </w:tcPr>
          <w:p w:rsidR="00CE3E1D" w:rsidRDefault="00CE3E1D" w:rsidP="00CE3E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3E1D" w:rsidRDefault="00CE3E1D" w:rsidP="00CE3E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Pr="001C569C">
              <w:rPr>
                <w:rFonts w:ascii="Times New Roman" w:hAnsi="Times New Roman" w:cs="Times New Roman"/>
                <w:sz w:val="28"/>
                <w:szCs w:val="28"/>
              </w:rPr>
              <w:t>Корешкова</w:t>
            </w:r>
            <w:proofErr w:type="spellEnd"/>
          </w:p>
        </w:tc>
      </w:tr>
      <w:tr w:rsidR="00CE3E1D" w:rsidTr="00CE3E1D">
        <w:trPr>
          <w:trHeight w:val="567"/>
        </w:trPr>
        <w:tc>
          <w:tcPr>
            <w:tcW w:w="4785" w:type="dxa"/>
          </w:tcPr>
          <w:p w:rsidR="00CE3E1D" w:rsidRDefault="00CE3E1D" w:rsidP="00CE3E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3E1D" w:rsidRDefault="00CE3E1D" w:rsidP="00CE3E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1C569C">
              <w:rPr>
                <w:rFonts w:ascii="Times New Roman" w:hAnsi="Times New Roman" w:cs="Times New Roman"/>
                <w:sz w:val="28"/>
                <w:szCs w:val="28"/>
              </w:rPr>
              <w:t>Панфилович</w:t>
            </w:r>
            <w:proofErr w:type="spellEnd"/>
          </w:p>
        </w:tc>
      </w:tr>
      <w:tr w:rsidR="00CE3E1D" w:rsidTr="00CE3E1D">
        <w:trPr>
          <w:trHeight w:val="567"/>
        </w:trPr>
        <w:tc>
          <w:tcPr>
            <w:tcW w:w="4785" w:type="dxa"/>
          </w:tcPr>
          <w:p w:rsidR="00CE3E1D" w:rsidRDefault="00CE3E1D" w:rsidP="00CE3E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3E1D" w:rsidRDefault="00CE3E1D" w:rsidP="00CE3E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1C569C">
              <w:rPr>
                <w:rFonts w:ascii="Times New Roman" w:hAnsi="Times New Roman" w:cs="Times New Roman"/>
                <w:sz w:val="28"/>
                <w:szCs w:val="28"/>
              </w:rPr>
              <w:t>Лопинцева</w:t>
            </w:r>
            <w:proofErr w:type="spellEnd"/>
          </w:p>
        </w:tc>
      </w:tr>
    </w:tbl>
    <w:p w:rsidR="00CE3E1D" w:rsidRDefault="00CE3E1D" w:rsidP="007643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E3E1D" w:rsidSect="007643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6753"/>
    <w:multiLevelType w:val="hybridMultilevel"/>
    <w:tmpl w:val="BA20D3AE"/>
    <w:lvl w:ilvl="0" w:tplc="2B0CF056">
      <w:start w:val="1"/>
      <w:numFmt w:val="decimal"/>
      <w:lvlText w:val="%1."/>
      <w:lvlJc w:val="left"/>
      <w:pPr>
        <w:ind w:left="28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F22"/>
    <w:rsid w:val="0000299A"/>
    <w:rsid w:val="000169D3"/>
    <w:rsid w:val="00032A08"/>
    <w:rsid w:val="00055DD9"/>
    <w:rsid w:val="0009764F"/>
    <w:rsid w:val="000B7F05"/>
    <w:rsid w:val="000D2E00"/>
    <w:rsid w:val="000D6D62"/>
    <w:rsid w:val="000E4C5D"/>
    <w:rsid w:val="000E5C1F"/>
    <w:rsid w:val="000F4F82"/>
    <w:rsid w:val="00130314"/>
    <w:rsid w:val="00145D98"/>
    <w:rsid w:val="00156C01"/>
    <w:rsid w:val="0016484F"/>
    <w:rsid w:val="00186969"/>
    <w:rsid w:val="001C569C"/>
    <w:rsid w:val="001D1061"/>
    <w:rsid w:val="001E62CF"/>
    <w:rsid w:val="00204D63"/>
    <w:rsid w:val="002064BC"/>
    <w:rsid w:val="00224E1B"/>
    <w:rsid w:val="00226A6D"/>
    <w:rsid w:val="002328CF"/>
    <w:rsid w:val="00247370"/>
    <w:rsid w:val="002B67CD"/>
    <w:rsid w:val="002D1F22"/>
    <w:rsid w:val="002D473F"/>
    <w:rsid w:val="0030784E"/>
    <w:rsid w:val="00340549"/>
    <w:rsid w:val="00343991"/>
    <w:rsid w:val="003518EE"/>
    <w:rsid w:val="003D5FF1"/>
    <w:rsid w:val="003F13A4"/>
    <w:rsid w:val="00404F9A"/>
    <w:rsid w:val="004130A4"/>
    <w:rsid w:val="00421035"/>
    <w:rsid w:val="004311E9"/>
    <w:rsid w:val="00451670"/>
    <w:rsid w:val="004730FA"/>
    <w:rsid w:val="004F2BE1"/>
    <w:rsid w:val="0050625C"/>
    <w:rsid w:val="005107D6"/>
    <w:rsid w:val="00514538"/>
    <w:rsid w:val="005537B9"/>
    <w:rsid w:val="00572012"/>
    <w:rsid w:val="005D6F9B"/>
    <w:rsid w:val="00616428"/>
    <w:rsid w:val="00625595"/>
    <w:rsid w:val="006262B3"/>
    <w:rsid w:val="00632520"/>
    <w:rsid w:val="00640118"/>
    <w:rsid w:val="00643A7E"/>
    <w:rsid w:val="00692558"/>
    <w:rsid w:val="00696D98"/>
    <w:rsid w:val="006A01F2"/>
    <w:rsid w:val="006B2B45"/>
    <w:rsid w:val="006B5521"/>
    <w:rsid w:val="006C1E47"/>
    <w:rsid w:val="006C5857"/>
    <w:rsid w:val="006E035C"/>
    <w:rsid w:val="00730F76"/>
    <w:rsid w:val="007328A9"/>
    <w:rsid w:val="00740F10"/>
    <w:rsid w:val="00764380"/>
    <w:rsid w:val="007C0168"/>
    <w:rsid w:val="007C4127"/>
    <w:rsid w:val="007C7D61"/>
    <w:rsid w:val="007D7C5F"/>
    <w:rsid w:val="007F538B"/>
    <w:rsid w:val="00801756"/>
    <w:rsid w:val="00802B13"/>
    <w:rsid w:val="00820DB6"/>
    <w:rsid w:val="0084663D"/>
    <w:rsid w:val="00874349"/>
    <w:rsid w:val="0089613D"/>
    <w:rsid w:val="00896786"/>
    <w:rsid w:val="008C5566"/>
    <w:rsid w:val="008D6962"/>
    <w:rsid w:val="008F3A0C"/>
    <w:rsid w:val="00902E61"/>
    <w:rsid w:val="00936DC9"/>
    <w:rsid w:val="0095011C"/>
    <w:rsid w:val="00990573"/>
    <w:rsid w:val="00A30FFD"/>
    <w:rsid w:val="00A70685"/>
    <w:rsid w:val="00A8024E"/>
    <w:rsid w:val="00AA0473"/>
    <w:rsid w:val="00AF4B3D"/>
    <w:rsid w:val="00B334F3"/>
    <w:rsid w:val="00B54DCD"/>
    <w:rsid w:val="00B75BB1"/>
    <w:rsid w:val="00B943AE"/>
    <w:rsid w:val="00B96E09"/>
    <w:rsid w:val="00BB1C77"/>
    <w:rsid w:val="00BC500D"/>
    <w:rsid w:val="00BF7735"/>
    <w:rsid w:val="00C246A4"/>
    <w:rsid w:val="00C90847"/>
    <w:rsid w:val="00CB39D2"/>
    <w:rsid w:val="00CC4410"/>
    <w:rsid w:val="00CE3E1D"/>
    <w:rsid w:val="00CF20E5"/>
    <w:rsid w:val="00D0629E"/>
    <w:rsid w:val="00D26E31"/>
    <w:rsid w:val="00D65B13"/>
    <w:rsid w:val="00D86D8D"/>
    <w:rsid w:val="00D912E7"/>
    <w:rsid w:val="00DE15BF"/>
    <w:rsid w:val="00DE1831"/>
    <w:rsid w:val="00DE27D0"/>
    <w:rsid w:val="00E01223"/>
    <w:rsid w:val="00E06BA4"/>
    <w:rsid w:val="00E34963"/>
    <w:rsid w:val="00E35D2B"/>
    <w:rsid w:val="00F21C26"/>
    <w:rsid w:val="00F845A2"/>
    <w:rsid w:val="00F87B76"/>
    <w:rsid w:val="00FA6FE6"/>
    <w:rsid w:val="00FC7BED"/>
    <w:rsid w:val="00FE0E68"/>
    <w:rsid w:val="00FE2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E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C26"/>
    <w:pPr>
      <w:ind w:left="720"/>
      <w:contextualSpacing/>
    </w:pPr>
  </w:style>
  <w:style w:type="table" w:styleId="a6">
    <w:name w:val="Table Grid"/>
    <w:basedOn w:val="a1"/>
    <w:uiPriority w:val="59"/>
    <w:rsid w:val="00CE3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E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76C7-5FC8-45BA-A075-ABD1968A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Koreshkova</cp:lastModifiedBy>
  <cp:revision>4</cp:revision>
  <cp:lastPrinted>2017-08-29T03:56:00Z</cp:lastPrinted>
  <dcterms:created xsi:type="dcterms:W3CDTF">2017-09-04T06:30:00Z</dcterms:created>
  <dcterms:modified xsi:type="dcterms:W3CDTF">2017-09-26T00:24:00Z</dcterms:modified>
</cp:coreProperties>
</file>