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DF" w:rsidRPr="00B70255" w:rsidRDefault="00B70255" w:rsidP="00B70255">
      <w:pPr>
        <w:jc w:val="center"/>
        <w:rPr>
          <w:spacing w:val="0"/>
        </w:rPr>
      </w:pPr>
      <w:r w:rsidRPr="00B70255">
        <w:rPr>
          <w:spacing w:val="0"/>
        </w:rPr>
        <w:t>Информация о результатах проверки</w:t>
      </w:r>
    </w:p>
    <w:p w:rsidR="00B70255" w:rsidRPr="00B70255" w:rsidRDefault="00B70255" w:rsidP="00B70255">
      <w:pPr>
        <w:jc w:val="center"/>
        <w:rPr>
          <w:spacing w:val="0"/>
        </w:rPr>
      </w:pPr>
      <w:r w:rsidRPr="00B70255">
        <w:rPr>
          <w:spacing w:val="0"/>
        </w:rPr>
        <w:t>в сфере закупок администрации сельского поселения «Шишкинское»</w:t>
      </w:r>
    </w:p>
    <w:p w:rsidR="00B70255" w:rsidRPr="00B70255" w:rsidRDefault="00B70255" w:rsidP="00B70255">
      <w:pPr>
        <w:jc w:val="center"/>
        <w:rPr>
          <w:spacing w:val="0"/>
        </w:rPr>
      </w:pPr>
    </w:p>
    <w:p w:rsidR="00B70255" w:rsidRPr="00A84A1B" w:rsidRDefault="00B70255" w:rsidP="00B70255">
      <w:pPr>
        <w:rPr>
          <w:spacing w:val="0"/>
        </w:rPr>
      </w:pPr>
      <w:r w:rsidRPr="00B70255">
        <w:rPr>
          <w:spacing w:val="0"/>
        </w:rPr>
        <w:t xml:space="preserve">25 октября 2017 года                            </w:t>
      </w:r>
      <w:r>
        <w:rPr>
          <w:spacing w:val="0"/>
        </w:rPr>
        <w:t xml:space="preserve">                                                               </w:t>
      </w:r>
      <w:r w:rsidRPr="00B70255">
        <w:rPr>
          <w:spacing w:val="0"/>
        </w:rPr>
        <w:t xml:space="preserve">  </w:t>
      </w:r>
      <w:proofErr w:type="gramStart"/>
      <w:r w:rsidRPr="00B70255">
        <w:rPr>
          <w:spacing w:val="0"/>
        </w:rPr>
        <w:t>г</w:t>
      </w:r>
      <w:proofErr w:type="gramEnd"/>
      <w:r w:rsidRPr="00B70255">
        <w:rPr>
          <w:spacing w:val="0"/>
        </w:rPr>
        <w:t>. Чита</w:t>
      </w:r>
    </w:p>
    <w:p w:rsidR="00B82578" w:rsidRPr="00A84A1B" w:rsidRDefault="00B82578" w:rsidP="00B70255">
      <w:pPr>
        <w:rPr>
          <w:spacing w:val="0"/>
        </w:rPr>
      </w:pPr>
    </w:p>
    <w:p w:rsidR="00B82578" w:rsidRPr="00B82578" w:rsidRDefault="00B82578" w:rsidP="00B82578">
      <w:pPr>
        <w:jc w:val="center"/>
        <w:rPr>
          <w:b/>
          <w:spacing w:val="0"/>
        </w:rPr>
      </w:pPr>
      <w:r w:rsidRPr="00B82578">
        <w:rPr>
          <w:b/>
          <w:spacing w:val="0"/>
        </w:rPr>
        <w:t>I. Вводная часть</w:t>
      </w:r>
    </w:p>
    <w:p w:rsidR="00B82578" w:rsidRPr="00B82578" w:rsidRDefault="00B82578" w:rsidP="00B82578">
      <w:pPr>
        <w:jc w:val="both"/>
        <w:rPr>
          <w:spacing w:val="0"/>
        </w:rPr>
      </w:pPr>
    </w:p>
    <w:p w:rsidR="00B82578" w:rsidRPr="00B82578" w:rsidRDefault="00B82578" w:rsidP="00B82578">
      <w:pPr>
        <w:jc w:val="both"/>
        <w:rPr>
          <w:spacing w:val="0"/>
        </w:rPr>
      </w:pPr>
      <w:r w:rsidRPr="00B82578">
        <w:rPr>
          <w:spacing w:val="0"/>
        </w:rPr>
        <w:tab/>
      </w:r>
      <w:r w:rsidRPr="00B82578">
        <w:rPr>
          <w:b/>
          <w:i/>
          <w:spacing w:val="0"/>
        </w:rPr>
        <w:t>Наименование контролирующего органа</w:t>
      </w:r>
      <w:r w:rsidRPr="00B82578">
        <w:rPr>
          <w:spacing w:val="0"/>
        </w:rPr>
        <w:t>: Комитет по финансам администрации муниципального района «Читинский район» (далее – Комитет).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proofErr w:type="gramStart"/>
      <w:r w:rsidRPr="00B82578">
        <w:rPr>
          <w:b/>
          <w:i/>
          <w:spacing w:val="0"/>
        </w:rPr>
        <w:t>Дата и номер приказа о проведении проверки</w:t>
      </w:r>
      <w:r w:rsidRPr="00B82578">
        <w:rPr>
          <w:spacing w:val="0"/>
        </w:rPr>
        <w:t>: приказ Комитета № 56 - к.о. от 02 октября 2017 г.</w:t>
      </w:r>
      <w:proofErr w:type="gramEnd"/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>Основания проведения проверки</w:t>
      </w:r>
      <w:r w:rsidRPr="00B82578">
        <w:rPr>
          <w:spacing w:val="0"/>
        </w:rPr>
        <w:t>: план проведения плановых проверок на 2 полугодие 2017 года, п. 3 ч. 1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B82578" w:rsidRPr="00B82578" w:rsidRDefault="00B82578" w:rsidP="00B82578">
      <w:pPr>
        <w:ind w:firstLine="708"/>
        <w:jc w:val="both"/>
        <w:rPr>
          <w:color w:val="000000"/>
          <w:spacing w:val="0"/>
        </w:rPr>
      </w:pPr>
      <w:r w:rsidRPr="00B82578">
        <w:rPr>
          <w:b/>
          <w:i/>
          <w:color w:val="000000"/>
          <w:spacing w:val="0"/>
        </w:rPr>
        <w:t>Цели проведения проверки</w:t>
      </w:r>
      <w:r w:rsidRPr="00B82578">
        <w:rPr>
          <w:b/>
          <w:color w:val="000000"/>
          <w:spacing w:val="0"/>
        </w:rPr>
        <w:t xml:space="preserve">: </w:t>
      </w:r>
      <w:r w:rsidRPr="00B82578">
        <w:rPr>
          <w:spacing w:val="0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Pr="00B82578">
        <w:rPr>
          <w:color w:val="000000"/>
          <w:spacing w:val="0"/>
        </w:rPr>
        <w:t xml:space="preserve"> для муниципальных нужд.</w:t>
      </w:r>
    </w:p>
    <w:p w:rsidR="00B82578" w:rsidRPr="00B82578" w:rsidRDefault="00B82578" w:rsidP="00B82578">
      <w:pPr>
        <w:ind w:firstLine="708"/>
        <w:jc w:val="both"/>
        <w:rPr>
          <w:color w:val="000000"/>
          <w:spacing w:val="0"/>
        </w:rPr>
      </w:pPr>
      <w:r w:rsidRPr="00B82578">
        <w:rPr>
          <w:b/>
          <w:i/>
          <w:color w:val="000000"/>
          <w:spacing w:val="0"/>
        </w:rPr>
        <w:t>Метод проверки</w:t>
      </w:r>
      <w:r w:rsidRPr="00B82578">
        <w:rPr>
          <w:color w:val="000000"/>
          <w:spacing w:val="0"/>
        </w:rPr>
        <w:t>: выездная плановая проверка.</w:t>
      </w:r>
    </w:p>
    <w:p w:rsidR="00B82578" w:rsidRPr="00B82578" w:rsidRDefault="00B82578" w:rsidP="00B82578">
      <w:pPr>
        <w:ind w:firstLine="708"/>
        <w:jc w:val="both"/>
        <w:rPr>
          <w:color w:val="000000"/>
          <w:spacing w:val="0"/>
        </w:rPr>
      </w:pPr>
      <w:r w:rsidRPr="00B82578">
        <w:rPr>
          <w:b/>
          <w:i/>
          <w:color w:val="000000"/>
          <w:spacing w:val="0"/>
        </w:rPr>
        <w:t>Способ проверки</w:t>
      </w:r>
      <w:r w:rsidRPr="00B82578">
        <w:rPr>
          <w:b/>
          <w:color w:val="000000"/>
          <w:spacing w:val="0"/>
        </w:rPr>
        <w:t>:</w:t>
      </w:r>
      <w:r w:rsidRPr="00B82578">
        <w:rPr>
          <w:color w:val="000000"/>
          <w:spacing w:val="0"/>
        </w:rPr>
        <w:t xml:space="preserve"> выборочный способ проверки.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>Срок проведения проверки</w:t>
      </w:r>
      <w:r w:rsidRPr="00B82578">
        <w:rPr>
          <w:spacing w:val="0"/>
        </w:rPr>
        <w:t>: с 05.10.2017г. по 25.10.2017г.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>Период проверки</w:t>
      </w:r>
      <w:r w:rsidRPr="00B82578">
        <w:rPr>
          <w:spacing w:val="0"/>
        </w:rPr>
        <w:t>: 2016г., текущий период 2017 г.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>Предмет проверки</w:t>
      </w:r>
      <w:r w:rsidRPr="00B82578">
        <w:rPr>
          <w:b/>
          <w:spacing w:val="0"/>
        </w:rPr>
        <w:t xml:space="preserve">: </w:t>
      </w:r>
      <w:r w:rsidRPr="00B82578">
        <w:rPr>
          <w:spacing w:val="0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B82578" w:rsidRPr="00B82578" w:rsidRDefault="00B82578" w:rsidP="00B82578">
      <w:pPr>
        <w:ind w:firstLine="709"/>
        <w:jc w:val="both"/>
        <w:rPr>
          <w:spacing w:val="0"/>
        </w:rPr>
      </w:pPr>
      <w:r w:rsidRPr="00B82578">
        <w:rPr>
          <w:spacing w:val="0"/>
        </w:rPr>
        <w:t xml:space="preserve">Проверку проводила комиссия в следующем составе: начальник контрольно ревизионного отдела Комитета </w:t>
      </w:r>
      <w:proofErr w:type="spellStart"/>
      <w:r w:rsidRPr="00B82578">
        <w:rPr>
          <w:spacing w:val="0"/>
        </w:rPr>
        <w:t>Севостьянова</w:t>
      </w:r>
      <w:proofErr w:type="spellEnd"/>
      <w:r w:rsidRPr="00B82578">
        <w:rPr>
          <w:spacing w:val="0"/>
        </w:rPr>
        <w:t xml:space="preserve"> Юлия Юрьевна, главный специалист контрольно ревизионного отдела Комитета Максимова Ирина Николаевна, главный специалист бухгалтерского отдела учета и отчетности Комитета Гарипова Ксения </w:t>
      </w:r>
      <w:proofErr w:type="spellStart"/>
      <w:r w:rsidRPr="00B82578">
        <w:rPr>
          <w:spacing w:val="0"/>
        </w:rPr>
        <w:t>Амировна</w:t>
      </w:r>
      <w:proofErr w:type="spellEnd"/>
      <w:r w:rsidRPr="00B82578">
        <w:rPr>
          <w:spacing w:val="0"/>
        </w:rPr>
        <w:t>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>Наименование субъекта проверки</w:t>
      </w:r>
      <w:r w:rsidRPr="00B82578">
        <w:rPr>
          <w:i/>
          <w:spacing w:val="0"/>
        </w:rPr>
        <w:t xml:space="preserve">: </w:t>
      </w:r>
      <w:r w:rsidRPr="00B82578">
        <w:rPr>
          <w:spacing w:val="0"/>
        </w:rPr>
        <w:t>администрация сельского поселения «Шишкинское» (далее - администрация).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b/>
          <w:i/>
          <w:spacing w:val="0"/>
        </w:rPr>
        <w:t xml:space="preserve"> ИНН: </w:t>
      </w:r>
      <w:r w:rsidRPr="00B82578">
        <w:rPr>
          <w:i/>
          <w:spacing w:val="0"/>
        </w:rPr>
        <w:t>7524012334</w:t>
      </w:r>
    </w:p>
    <w:p w:rsidR="00B82578" w:rsidRPr="00B82578" w:rsidRDefault="00B82578" w:rsidP="00B82578">
      <w:pPr>
        <w:ind w:firstLine="708"/>
        <w:jc w:val="both"/>
        <w:rPr>
          <w:color w:val="000000"/>
          <w:spacing w:val="0"/>
        </w:rPr>
      </w:pPr>
      <w:r w:rsidRPr="00B82578">
        <w:rPr>
          <w:b/>
          <w:i/>
          <w:spacing w:val="0"/>
        </w:rPr>
        <w:t xml:space="preserve"> Юридический адрес субъекта проверки</w:t>
      </w:r>
      <w:r w:rsidRPr="00B82578">
        <w:rPr>
          <w:b/>
          <w:spacing w:val="0"/>
        </w:rPr>
        <w:t>:</w:t>
      </w:r>
      <w:r w:rsidRPr="00B82578">
        <w:rPr>
          <w:i/>
          <w:spacing w:val="0"/>
        </w:rPr>
        <w:t xml:space="preserve"> </w:t>
      </w:r>
      <w:r w:rsidRPr="00B82578">
        <w:rPr>
          <w:color w:val="000000"/>
          <w:spacing w:val="0"/>
        </w:rPr>
        <w:t xml:space="preserve">672514, Забайкальский край, с. </w:t>
      </w:r>
      <w:proofErr w:type="spellStart"/>
      <w:r w:rsidRPr="00B82578">
        <w:rPr>
          <w:color w:val="000000"/>
          <w:spacing w:val="0"/>
        </w:rPr>
        <w:t>Шишкино</w:t>
      </w:r>
      <w:proofErr w:type="spellEnd"/>
      <w:r w:rsidRPr="00B82578">
        <w:rPr>
          <w:color w:val="000000"/>
          <w:spacing w:val="0"/>
        </w:rPr>
        <w:t xml:space="preserve">, ул. </w:t>
      </w:r>
      <w:proofErr w:type="gramStart"/>
      <w:r w:rsidRPr="00B82578">
        <w:rPr>
          <w:spacing w:val="0"/>
        </w:rPr>
        <w:t>Центральная</w:t>
      </w:r>
      <w:proofErr w:type="gramEnd"/>
      <w:r w:rsidRPr="00B82578">
        <w:rPr>
          <w:spacing w:val="0"/>
        </w:rPr>
        <w:t>, 48 а</w:t>
      </w:r>
      <w:r w:rsidRPr="00B82578">
        <w:rPr>
          <w:color w:val="000000"/>
          <w:spacing w:val="0"/>
        </w:rPr>
        <w:t xml:space="preserve">. </w:t>
      </w:r>
    </w:p>
    <w:p w:rsidR="00B82578" w:rsidRPr="00B82578" w:rsidRDefault="00B82578" w:rsidP="00B82578">
      <w:pPr>
        <w:ind w:firstLine="708"/>
        <w:jc w:val="both"/>
        <w:rPr>
          <w:color w:val="000000"/>
          <w:spacing w:val="0"/>
        </w:rPr>
      </w:pPr>
      <w:r w:rsidRPr="00B82578">
        <w:rPr>
          <w:b/>
          <w:i/>
          <w:spacing w:val="0"/>
        </w:rPr>
        <w:t>Телефон</w:t>
      </w:r>
      <w:r w:rsidRPr="00B82578">
        <w:rPr>
          <w:spacing w:val="0"/>
        </w:rPr>
        <w:t>: 8(3022) 37-51-47.</w:t>
      </w:r>
    </w:p>
    <w:p w:rsidR="00B82578" w:rsidRPr="00B82578" w:rsidRDefault="00B82578" w:rsidP="00B82578">
      <w:pPr>
        <w:ind w:firstLine="708"/>
        <w:jc w:val="both"/>
        <w:rPr>
          <w:i/>
          <w:color w:val="000000"/>
          <w:spacing w:val="0"/>
        </w:rPr>
      </w:pPr>
      <w:r w:rsidRPr="00B82578">
        <w:rPr>
          <w:b/>
          <w:i/>
          <w:spacing w:val="0"/>
        </w:rPr>
        <w:t>Руководитель за проверяемый период</w:t>
      </w:r>
      <w:r w:rsidRPr="00B82578">
        <w:rPr>
          <w:spacing w:val="0"/>
        </w:rPr>
        <w:t>: глава сельского поселения «Шишкинское» Карелина Лариса Ильинична.</w:t>
      </w:r>
      <w:r w:rsidRPr="00B82578">
        <w:rPr>
          <w:color w:val="000000"/>
          <w:spacing w:val="0"/>
        </w:rPr>
        <w:t xml:space="preserve"> Распоряжением администрации сельского поселения «Шишкинское» № 12-к от 26.09.2016г. Карелина Л.И. вступила в должность главы сельского поселения «Шишкинское» с 26.09.2016 г. по  настоящее время </w:t>
      </w:r>
      <w:r w:rsidRPr="00B82578">
        <w:rPr>
          <w:i/>
          <w:color w:val="000000"/>
          <w:spacing w:val="0"/>
        </w:rPr>
        <w:t>(Приложение № 1).</w:t>
      </w:r>
    </w:p>
    <w:p w:rsidR="00B82578" w:rsidRPr="00B82578" w:rsidRDefault="00B82578" w:rsidP="00B82578">
      <w:pPr>
        <w:ind w:firstLine="708"/>
        <w:jc w:val="both"/>
        <w:rPr>
          <w:spacing w:val="0"/>
        </w:rPr>
      </w:pPr>
      <w:r w:rsidRPr="00B82578">
        <w:rPr>
          <w:spacing w:val="0"/>
        </w:rPr>
        <w:t>Уведомление о проведении плановой проверки было направлено 26.09.2017г. главе администрации сельского поселения «Шишкинское» Карелиной Л.И.</w:t>
      </w:r>
    </w:p>
    <w:p w:rsidR="00A84A1B" w:rsidRDefault="00A84A1B" w:rsidP="00A84A1B">
      <w:pPr>
        <w:jc w:val="center"/>
        <w:rPr>
          <w:b/>
          <w:lang w:val="en-US"/>
        </w:rPr>
      </w:pPr>
    </w:p>
    <w:p w:rsidR="00A84A1B" w:rsidRPr="00A84A1B" w:rsidRDefault="00A84A1B" w:rsidP="00A84A1B">
      <w:pPr>
        <w:jc w:val="center"/>
        <w:rPr>
          <w:color w:val="000000"/>
          <w:spacing w:val="0"/>
        </w:rPr>
      </w:pPr>
      <w:r w:rsidRPr="00A84A1B">
        <w:rPr>
          <w:b/>
          <w:spacing w:val="0"/>
          <w:lang w:val="en-US"/>
        </w:rPr>
        <w:t>III</w:t>
      </w:r>
      <w:r w:rsidRPr="00A84A1B">
        <w:rPr>
          <w:b/>
          <w:spacing w:val="0"/>
        </w:rPr>
        <w:t>. Резолютивная часть</w:t>
      </w:r>
    </w:p>
    <w:p w:rsidR="00A84A1B" w:rsidRPr="00A84A1B" w:rsidRDefault="00A84A1B" w:rsidP="00A84A1B">
      <w:pPr>
        <w:tabs>
          <w:tab w:val="left" w:pos="3075"/>
          <w:tab w:val="center" w:pos="4960"/>
        </w:tabs>
        <w:jc w:val="center"/>
        <w:rPr>
          <w:b/>
          <w:spacing w:val="0"/>
        </w:rPr>
      </w:pPr>
    </w:p>
    <w:p w:rsidR="00A84A1B" w:rsidRPr="00A84A1B" w:rsidRDefault="00A84A1B" w:rsidP="00A84A1B">
      <w:pPr>
        <w:tabs>
          <w:tab w:val="left" w:pos="3075"/>
          <w:tab w:val="center" w:pos="4960"/>
        </w:tabs>
        <w:jc w:val="center"/>
        <w:rPr>
          <w:b/>
          <w:spacing w:val="0"/>
        </w:rPr>
      </w:pPr>
      <w:r w:rsidRPr="00A84A1B">
        <w:rPr>
          <w:b/>
          <w:spacing w:val="0"/>
        </w:rPr>
        <w:t>Выводы комиссии</w:t>
      </w:r>
    </w:p>
    <w:p w:rsidR="00A84A1B" w:rsidRPr="00A84A1B" w:rsidRDefault="00A84A1B" w:rsidP="00A84A1B">
      <w:pPr>
        <w:jc w:val="both"/>
        <w:rPr>
          <w:spacing w:val="0"/>
        </w:rPr>
      </w:pPr>
    </w:p>
    <w:p w:rsidR="00A84A1B" w:rsidRPr="00A84A1B" w:rsidRDefault="00A84A1B" w:rsidP="00A84A1B">
      <w:pPr>
        <w:ind w:firstLine="708"/>
        <w:jc w:val="both"/>
        <w:outlineLvl w:val="0"/>
        <w:rPr>
          <w:color w:val="000000"/>
          <w:spacing w:val="0"/>
        </w:rPr>
      </w:pPr>
      <w:r w:rsidRPr="00A84A1B">
        <w:rPr>
          <w:spacing w:val="0"/>
        </w:rPr>
        <w:t xml:space="preserve">По результатам </w:t>
      </w:r>
      <w:proofErr w:type="gramStart"/>
      <w:r w:rsidRPr="00A84A1B">
        <w:rPr>
          <w:spacing w:val="0"/>
        </w:rPr>
        <w:t>проведения плановой проверки</w:t>
      </w:r>
      <w:r w:rsidRPr="00A84A1B">
        <w:rPr>
          <w:b/>
          <w:color w:val="000000"/>
          <w:spacing w:val="0"/>
        </w:rPr>
        <w:t xml:space="preserve"> </w:t>
      </w:r>
      <w:r w:rsidRPr="00A84A1B">
        <w:rPr>
          <w:color w:val="000000"/>
          <w:spacing w:val="0"/>
        </w:rPr>
        <w:t xml:space="preserve">соблюдения требований </w:t>
      </w:r>
      <w:r w:rsidRPr="00A84A1B">
        <w:rPr>
          <w:spacing w:val="0"/>
        </w:rPr>
        <w:t>законодательства Российской Федерации</w:t>
      </w:r>
      <w:proofErr w:type="gramEnd"/>
      <w:r w:rsidRPr="00A84A1B">
        <w:rPr>
          <w:spacing w:val="0"/>
        </w:rPr>
        <w:t xml:space="preserve"> и иных нормативных правовых актов о контрактной системе в сфере закупок товаров, работ, услуг за период 2016 года и текущий период 2017 года в администрации сельского поселения </w:t>
      </w:r>
      <w:r w:rsidRPr="00A84A1B">
        <w:rPr>
          <w:color w:val="000000"/>
          <w:spacing w:val="0"/>
        </w:rPr>
        <w:t xml:space="preserve">«Шишкинское </w:t>
      </w:r>
      <w:r w:rsidRPr="00A84A1B">
        <w:rPr>
          <w:spacing w:val="0"/>
        </w:rPr>
        <w:t xml:space="preserve"> выявлено следующее:</w:t>
      </w:r>
    </w:p>
    <w:p w:rsidR="00A84A1B" w:rsidRPr="00A84A1B" w:rsidRDefault="00A84A1B" w:rsidP="00A84A1B">
      <w:pPr>
        <w:ind w:firstLine="708"/>
        <w:jc w:val="both"/>
        <w:rPr>
          <w:i/>
          <w:color w:val="000000"/>
          <w:spacing w:val="0"/>
        </w:rPr>
      </w:pPr>
      <w:r w:rsidRPr="00A84A1B">
        <w:rPr>
          <w:i/>
          <w:spacing w:val="0"/>
        </w:rPr>
        <w:t xml:space="preserve">- нарушение требований части 6 статьи 38, пункта 2 статьи 9 закона № 44-ФЗ </w:t>
      </w:r>
      <w:r w:rsidRPr="00A84A1B">
        <w:rPr>
          <w:color w:val="000000"/>
          <w:spacing w:val="0"/>
        </w:rPr>
        <w:t>контрактный управляющий с момента назначения на должность и в проверяемом периоде не имеет соответствующего образования в сфере закупок;</w:t>
      </w:r>
    </w:p>
    <w:p w:rsidR="00A84A1B" w:rsidRPr="00A84A1B" w:rsidRDefault="00A84A1B" w:rsidP="00A84A1B">
      <w:pPr>
        <w:widowControl w:val="0"/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84A1B">
        <w:rPr>
          <w:spacing w:val="0"/>
        </w:rPr>
        <w:lastRenderedPageBreak/>
        <w:t xml:space="preserve">- </w:t>
      </w:r>
      <w:r w:rsidRPr="00A84A1B">
        <w:rPr>
          <w:i/>
          <w:spacing w:val="0"/>
        </w:rPr>
        <w:t xml:space="preserve">нарушение требований </w:t>
      </w:r>
      <w:proofErr w:type="spellStart"/>
      <w:r w:rsidRPr="00A84A1B">
        <w:rPr>
          <w:i/>
          <w:spacing w:val="0"/>
        </w:rPr>
        <w:t>пп</w:t>
      </w:r>
      <w:proofErr w:type="spellEnd"/>
      <w:r w:rsidRPr="00A84A1B">
        <w:rPr>
          <w:i/>
          <w:spacing w:val="0"/>
        </w:rPr>
        <w:t>. 4 пункта</w:t>
      </w:r>
      <w:r w:rsidRPr="00A84A1B">
        <w:rPr>
          <w:spacing w:val="0"/>
        </w:rPr>
        <w:t xml:space="preserve"> 5 и </w:t>
      </w:r>
      <w:r w:rsidRPr="00A84A1B">
        <w:rPr>
          <w:i/>
          <w:spacing w:val="0"/>
        </w:rPr>
        <w:t>п</w:t>
      </w:r>
      <w:r w:rsidRPr="00A84A1B">
        <w:rPr>
          <w:spacing w:val="0"/>
        </w:rPr>
        <w:t xml:space="preserve">. </w:t>
      </w:r>
      <w:r w:rsidRPr="00A84A1B">
        <w:rPr>
          <w:i/>
          <w:spacing w:val="0"/>
        </w:rPr>
        <w:t xml:space="preserve">6 Приказа № 182/7н </w:t>
      </w:r>
      <w:r w:rsidRPr="00A84A1B">
        <w:rPr>
          <w:spacing w:val="0"/>
        </w:rPr>
        <w:t xml:space="preserve"> в плане-графике на 2017 год,  не указана итоговая информация о совокупном годовом объеме, в том числе у единственного поставщика (подрядчика, исполнителя)  пункта 4 части 1 статьи 93 закона № 44-ФЗ, содержание плана-графика на 2017 год не соответствует данным требованиям;</w:t>
      </w:r>
    </w:p>
    <w:p w:rsidR="00A84A1B" w:rsidRPr="00A84A1B" w:rsidRDefault="00A84A1B" w:rsidP="00A84A1B">
      <w:pPr>
        <w:widowControl w:val="0"/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i/>
          <w:spacing w:val="0"/>
        </w:rPr>
      </w:pPr>
      <w:r w:rsidRPr="00A84A1B">
        <w:rPr>
          <w:i/>
          <w:spacing w:val="0"/>
        </w:rPr>
        <w:t>- нарушение статьи 72,  пункта 3 статьи  219 БК РФ</w:t>
      </w:r>
      <w:r w:rsidRPr="00A84A1B">
        <w:rPr>
          <w:i/>
          <w:spacing w:val="0"/>
          <w:sz w:val="28"/>
          <w:szCs w:val="28"/>
        </w:rPr>
        <w:t xml:space="preserve"> </w:t>
      </w:r>
      <w:r w:rsidRPr="00A84A1B">
        <w:rPr>
          <w:spacing w:val="0"/>
        </w:rPr>
        <w:t xml:space="preserve">закупки, которые планируется осуществлять </w:t>
      </w:r>
      <w:r w:rsidRPr="00A84A1B">
        <w:rPr>
          <w:i/>
          <w:spacing w:val="0"/>
        </w:rPr>
        <w:t>в соответствии с пунктом 4 части 1 статьи 93 закона № 44-ФЗ</w:t>
      </w:r>
      <w:r w:rsidRPr="00A84A1B">
        <w:rPr>
          <w:spacing w:val="0"/>
        </w:rPr>
        <w:t xml:space="preserve"> в столбцах 1, 9 и 13 плана-графика на 2016 год по каждому КБК в размере совокупного годового объема закупок, администрацией осуществлялись  не в соответствии с планом-графиком;</w:t>
      </w:r>
    </w:p>
    <w:p w:rsidR="00A84A1B" w:rsidRPr="00A84A1B" w:rsidRDefault="00A84A1B" w:rsidP="00A84A1B">
      <w:pPr>
        <w:widowControl w:val="0"/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0"/>
        </w:rPr>
      </w:pPr>
      <w:r w:rsidRPr="00A84A1B">
        <w:rPr>
          <w:rFonts w:eastAsia="Calibri"/>
          <w:i/>
          <w:spacing w:val="0"/>
        </w:rPr>
        <w:t>- нарушение п. 9 ст. 94 закона № 44-ФЗ и Постановления № 1093</w:t>
      </w:r>
      <w:r w:rsidRPr="00A84A1B">
        <w:rPr>
          <w:rFonts w:eastAsia="Calibri"/>
          <w:spacing w:val="0"/>
        </w:rPr>
        <w:t xml:space="preserve"> не размещен отчет об исполнении контракта (договора) (отдельного этапа контракта (договора) в единой информационной системе по договору на поставку электроэнергии, что является административным правонарушением (</w:t>
      </w:r>
      <w:proofErr w:type="gramStart"/>
      <w:r w:rsidRPr="00A84A1B">
        <w:rPr>
          <w:rFonts w:eastAsia="Calibri"/>
          <w:spacing w:val="0"/>
        </w:rPr>
        <w:t>ч</w:t>
      </w:r>
      <w:proofErr w:type="gramEnd"/>
      <w:r w:rsidRPr="00A84A1B">
        <w:rPr>
          <w:rFonts w:eastAsia="Calibri"/>
          <w:spacing w:val="0"/>
        </w:rPr>
        <w:t xml:space="preserve">. 3 ст. 7.30 </w:t>
      </w:r>
      <w:proofErr w:type="spellStart"/>
      <w:r w:rsidRPr="00A84A1B">
        <w:rPr>
          <w:rFonts w:eastAsia="Calibri"/>
          <w:spacing w:val="0"/>
        </w:rPr>
        <w:t>КоАП</w:t>
      </w:r>
      <w:proofErr w:type="spellEnd"/>
      <w:r w:rsidRPr="00A84A1B">
        <w:rPr>
          <w:rFonts w:eastAsia="Calibri"/>
          <w:spacing w:val="0"/>
        </w:rPr>
        <w:t xml:space="preserve"> РФ);</w:t>
      </w:r>
    </w:p>
    <w:p w:rsidR="00A84A1B" w:rsidRPr="00A84A1B" w:rsidRDefault="00A84A1B" w:rsidP="00A84A1B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84A1B">
        <w:rPr>
          <w:i/>
          <w:spacing w:val="0"/>
        </w:rPr>
        <w:t>- нарушение части 3 статьи 103 закона № 44-ФЗ</w:t>
      </w:r>
      <w:r w:rsidRPr="00A84A1B">
        <w:rPr>
          <w:spacing w:val="0"/>
        </w:rPr>
        <w:t xml:space="preserve"> администрацией в 2016 году в Управление федерального казначейства по Забайкальскому краю не направлена информация о заключенном договоре энергоснабжения № 010552 от 01.01.2016г., что является административным правонарушением (</w:t>
      </w:r>
      <w:proofErr w:type="gramStart"/>
      <w:r w:rsidRPr="00A84A1B">
        <w:rPr>
          <w:spacing w:val="0"/>
        </w:rPr>
        <w:t>ч</w:t>
      </w:r>
      <w:proofErr w:type="gramEnd"/>
      <w:r w:rsidRPr="00A84A1B">
        <w:rPr>
          <w:spacing w:val="0"/>
        </w:rPr>
        <w:t xml:space="preserve">. 3 ст.7.30 </w:t>
      </w:r>
      <w:proofErr w:type="spellStart"/>
      <w:r w:rsidRPr="00A84A1B">
        <w:rPr>
          <w:spacing w:val="0"/>
        </w:rPr>
        <w:t>КоАП</w:t>
      </w:r>
      <w:proofErr w:type="spellEnd"/>
      <w:r w:rsidRPr="00A84A1B">
        <w:rPr>
          <w:spacing w:val="0"/>
        </w:rPr>
        <w:t xml:space="preserve"> РФ). </w:t>
      </w:r>
    </w:p>
    <w:p w:rsidR="00A84A1B" w:rsidRPr="00A84A1B" w:rsidRDefault="00A84A1B" w:rsidP="00A84A1B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84A1B">
        <w:rPr>
          <w:spacing w:val="0"/>
        </w:rPr>
        <w:t xml:space="preserve">Учитывая, что со дня совершения административного правонарушения прошло более одного года, то в соответствии с частью 1 статьи 4.5 и пункта 6 части 1 статьи 24.5 </w:t>
      </w:r>
      <w:proofErr w:type="spellStart"/>
      <w:r w:rsidRPr="00A84A1B">
        <w:rPr>
          <w:spacing w:val="0"/>
        </w:rPr>
        <w:t>КоАП</w:t>
      </w:r>
      <w:proofErr w:type="spellEnd"/>
      <w:r w:rsidRPr="00A84A1B">
        <w:rPr>
          <w:spacing w:val="0"/>
        </w:rPr>
        <w:t xml:space="preserve"> РФ, данное обстоятельство исключает возбуждение дела об административном правонарушении, предусмотренного частью 3 статьи 7.30 </w:t>
      </w:r>
      <w:proofErr w:type="spellStart"/>
      <w:r w:rsidRPr="00A84A1B">
        <w:rPr>
          <w:spacing w:val="0"/>
        </w:rPr>
        <w:t>КоАП</w:t>
      </w:r>
      <w:proofErr w:type="spellEnd"/>
      <w:r w:rsidRPr="00A84A1B">
        <w:rPr>
          <w:spacing w:val="0"/>
        </w:rPr>
        <w:t xml:space="preserve"> РФ;</w:t>
      </w:r>
    </w:p>
    <w:p w:rsidR="00A84A1B" w:rsidRPr="00A84A1B" w:rsidRDefault="00A84A1B" w:rsidP="00A84A1B">
      <w:pPr>
        <w:widowControl w:val="0"/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0"/>
        </w:rPr>
      </w:pPr>
      <w:r w:rsidRPr="00A84A1B">
        <w:rPr>
          <w:spacing w:val="0"/>
        </w:rPr>
        <w:t xml:space="preserve">- </w:t>
      </w:r>
      <w:r w:rsidRPr="00A84A1B">
        <w:rPr>
          <w:i/>
          <w:spacing w:val="0"/>
        </w:rPr>
        <w:t>нарушение п. 2 ч. 1 ст. 94 закона № 44-ФЗ</w:t>
      </w:r>
      <w:r w:rsidRPr="00A84A1B">
        <w:rPr>
          <w:spacing w:val="0"/>
        </w:rPr>
        <w:t>, в части нарушения сроков оплаты оказанной услуги, предусмотренных в договорах энергоснабжения.</w:t>
      </w:r>
    </w:p>
    <w:p w:rsidR="00A84A1B" w:rsidRPr="00A84A1B" w:rsidRDefault="00A84A1B" w:rsidP="00A84A1B">
      <w:pPr>
        <w:pStyle w:val="1"/>
        <w:suppressAutoHyphens w:val="0"/>
        <w:autoSpaceDE w:val="0"/>
        <w:autoSpaceDN w:val="0"/>
        <w:adjustRightInd w:val="0"/>
        <w:ind w:left="0" w:firstLine="708"/>
        <w:jc w:val="both"/>
        <w:rPr>
          <w:rFonts w:cs="Times New Roman"/>
          <w:lang w:val="ru-RU" w:eastAsia="ru-RU"/>
        </w:rPr>
      </w:pPr>
      <w:r w:rsidRPr="00A84A1B">
        <w:rPr>
          <w:rFonts w:cs="Times New Roman"/>
          <w:lang w:val="ru-RU" w:eastAsia="ru-RU"/>
        </w:rPr>
        <w:t>В целях недопущения в дальнейшем аналогичных нарушений рекомендуется заказчику принять следующие меры:</w:t>
      </w:r>
    </w:p>
    <w:p w:rsidR="00A84A1B" w:rsidRPr="00A84A1B" w:rsidRDefault="00A84A1B" w:rsidP="00A84A1B">
      <w:pPr>
        <w:ind w:firstLine="709"/>
        <w:jc w:val="both"/>
        <w:rPr>
          <w:i/>
          <w:spacing w:val="0"/>
        </w:rPr>
      </w:pPr>
      <w:r w:rsidRPr="00A84A1B">
        <w:rPr>
          <w:spacing w:val="0"/>
        </w:rPr>
        <w:t xml:space="preserve">- направить контрактного управляющего на обучение дополнительного профессионального образования в сфере закупок </w:t>
      </w:r>
      <w:r w:rsidRPr="00A84A1B">
        <w:rPr>
          <w:i/>
          <w:spacing w:val="0"/>
        </w:rPr>
        <w:t xml:space="preserve">в соответствии с  </w:t>
      </w:r>
      <w:proofErr w:type="gramStart"/>
      <w:r w:rsidRPr="00A84A1B">
        <w:rPr>
          <w:i/>
          <w:spacing w:val="0"/>
        </w:rPr>
        <w:t>ч</w:t>
      </w:r>
      <w:proofErr w:type="gramEnd"/>
      <w:r w:rsidRPr="00A84A1B">
        <w:rPr>
          <w:i/>
          <w:spacing w:val="0"/>
        </w:rPr>
        <w:t>. 6 ст. 34 закона № 44-ФЗ;</w:t>
      </w:r>
    </w:p>
    <w:p w:rsidR="00A84A1B" w:rsidRPr="00A84A1B" w:rsidRDefault="00A84A1B" w:rsidP="00A84A1B">
      <w:pPr>
        <w:ind w:firstLine="709"/>
        <w:jc w:val="both"/>
        <w:rPr>
          <w:spacing w:val="0"/>
        </w:rPr>
      </w:pPr>
      <w:r w:rsidRPr="00A84A1B">
        <w:rPr>
          <w:i/>
          <w:spacing w:val="0"/>
        </w:rPr>
        <w:t>-</w:t>
      </w:r>
      <w:r w:rsidRPr="00A84A1B">
        <w:rPr>
          <w:spacing w:val="0"/>
        </w:rPr>
        <w:t xml:space="preserve"> производить оплату в установленные сроки по условиям заключенных  договоров (контрактов);</w:t>
      </w:r>
    </w:p>
    <w:p w:rsidR="00A84A1B" w:rsidRPr="00A84A1B" w:rsidRDefault="00A84A1B" w:rsidP="00A84A1B">
      <w:pPr>
        <w:ind w:firstLine="708"/>
        <w:jc w:val="both"/>
        <w:rPr>
          <w:spacing w:val="0"/>
        </w:rPr>
      </w:pPr>
      <w:r w:rsidRPr="00A84A1B">
        <w:rPr>
          <w:spacing w:val="0"/>
        </w:rPr>
        <w:t>- при организации закупок строго руководствоваться положениями Федерального закона от 05.04.2013г. № 44-ФЗ, Бюджетным кодексом Российской Федерации и другими нормативно-правовыми актами.</w:t>
      </w:r>
    </w:p>
    <w:p w:rsidR="00A84A1B" w:rsidRPr="00A84A1B" w:rsidRDefault="00A84A1B" w:rsidP="00A84A1B">
      <w:pPr>
        <w:ind w:firstLine="708"/>
        <w:jc w:val="both"/>
        <w:rPr>
          <w:spacing w:val="0"/>
        </w:rPr>
      </w:pPr>
      <w:r w:rsidRPr="00A84A1B">
        <w:rPr>
          <w:spacing w:val="0"/>
        </w:rPr>
        <w:t>Для устранения выявленных в ходе проверки нарушений комиссия считает необходимым выдать заказчику обязательное для исполнения предписание об устранении нарушений.</w:t>
      </w:r>
    </w:p>
    <w:p w:rsidR="00A84A1B" w:rsidRPr="00A84A1B" w:rsidRDefault="00A84A1B" w:rsidP="00A84A1B">
      <w:pPr>
        <w:ind w:firstLine="720"/>
        <w:jc w:val="both"/>
        <w:rPr>
          <w:spacing w:val="0"/>
        </w:rPr>
      </w:pPr>
      <w:proofErr w:type="gramStart"/>
      <w:r w:rsidRPr="00A84A1B">
        <w:rPr>
          <w:i/>
          <w:spacing w:val="0"/>
        </w:rPr>
        <w:t>Согласно статьи</w:t>
      </w:r>
      <w:proofErr w:type="gramEnd"/>
      <w:r w:rsidRPr="00A84A1B">
        <w:rPr>
          <w:i/>
          <w:spacing w:val="0"/>
        </w:rPr>
        <w:t xml:space="preserve"> 107 закона № 44-ФЗ</w:t>
      </w:r>
      <w:r w:rsidRPr="00A84A1B">
        <w:rPr>
          <w:spacing w:val="0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84A1B" w:rsidRPr="00A84A1B" w:rsidRDefault="00A84A1B" w:rsidP="00A84A1B">
      <w:pPr>
        <w:rPr>
          <w:spacing w:val="0"/>
        </w:rPr>
      </w:pP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Начальник КРО Комитета по финансам                                     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администрации МР «Читинский район»                                   </w:t>
      </w:r>
      <w:r>
        <w:rPr>
          <w:spacing w:val="0"/>
        </w:rPr>
        <w:t xml:space="preserve">             </w:t>
      </w:r>
      <w:r w:rsidRPr="00A84A1B">
        <w:rPr>
          <w:spacing w:val="0"/>
        </w:rPr>
        <w:t xml:space="preserve">Ю.Ю. </w:t>
      </w:r>
      <w:proofErr w:type="spellStart"/>
      <w:r w:rsidRPr="00A84A1B">
        <w:rPr>
          <w:spacing w:val="0"/>
        </w:rPr>
        <w:t>Севостьянова</w:t>
      </w:r>
      <w:proofErr w:type="spellEnd"/>
      <w:r w:rsidRPr="00A84A1B">
        <w:rPr>
          <w:spacing w:val="0"/>
        </w:rPr>
        <w:t xml:space="preserve">                          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                                                                             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Главный специалист КРО Комитета по финансам                                       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администрации МР «Читинский район»                                                        И.Н. Максимова                            </w:t>
      </w:r>
    </w:p>
    <w:p w:rsidR="00A84A1B" w:rsidRPr="00A84A1B" w:rsidRDefault="00A84A1B" w:rsidP="00A84A1B">
      <w:pPr>
        <w:ind w:firstLine="708"/>
        <w:jc w:val="right"/>
        <w:rPr>
          <w:spacing w:val="0"/>
        </w:rPr>
      </w:pPr>
      <w:r w:rsidRPr="00A84A1B">
        <w:rPr>
          <w:spacing w:val="0"/>
        </w:rPr>
        <w:t xml:space="preserve">                      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>Главный специалист отдела бухгалтерского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 xml:space="preserve">учета и отчетности Комитета по финансам </w:t>
      </w:r>
    </w:p>
    <w:p w:rsidR="00A84A1B" w:rsidRPr="00A84A1B" w:rsidRDefault="00A84A1B" w:rsidP="00A84A1B">
      <w:pPr>
        <w:rPr>
          <w:spacing w:val="0"/>
        </w:rPr>
      </w:pPr>
      <w:r w:rsidRPr="00A84A1B">
        <w:rPr>
          <w:spacing w:val="0"/>
        </w:rPr>
        <w:t>администрации МР «</w:t>
      </w:r>
      <w:proofErr w:type="gramStart"/>
      <w:r w:rsidRPr="00A84A1B">
        <w:rPr>
          <w:spacing w:val="0"/>
        </w:rPr>
        <w:t>Читинский</w:t>
      </w:r>
      <w:proofErr w:type="gramEnd"/>
      <w:r w:rsidRPr="00A84A1B">
        <w:rPr>
          <w:spacing w:val="0"/>
        </w:rPr>
        <w:t xml:space="preserve"> района»                                                       К.А. Гарипова                                     </w:t>
      </w:r>
    </w:p>
    <w:p w:rsidR="00A84A1B" w:rsidRPr="00A84A1B" w:rsidRDefault="00A84A1B" w:rsidP="00A84A1B">
      <w:pPr>
        <w:rPr>
          <w:i/>
          <w:spacing w:val="0"/>
        </w:rPr>
      </w:pPr>
    </w:p>
    <w:p w:rsidR="00A84A1B" w:rsidRPr="00A84A1B" w:rsidRDefault="00A84A1B" w:rsidP="00A84A1B">
      <w:pPr>
        <w:rPr>
          <w:i/>
          <w:spacing w:val="0"/>
        </w:rPr>
      </w:pPr>
    </w:p>
    <w:p w:rsidR="00A84A1B" w:rsidRPr="00A84A1B" w:rsidRDefault="00A84A1B" w:rsidP="00A84A1B">
      <w:pPr>
        <w:rPr>
          <w:i/>
          <w:spacing w:val="0"/>
        </w:rPr>
      </w:pPr>
      <w:r w:rsidRPr="00A84A1B">
        <w:rPr>
          <w:i/>
          <w:spacing w:val="0"/>
        </w:rPr>
        <w:t xml:space="preserve"> С актом ознакомлен, экземпляр акта получен</w:t>
      </w:r>
      <w:r w:rsidRPr="00A84A1B">
        <w:rPr>
          <w:spacing w:val="0"/>
        </w:rPr>
        <w:t xml:space="preserve">   ___________/__________________/    </w:t>
      </w:r>
    </w:p>
    <w:p w:rsidR="00B82578" w:rsidRPr="00A84A1B" w:rsidRDefault="00A84A1B" w:rsidP="00A84A1B">
      <w:pPr>
        <w:rPr>
          <w:spacing w:val="0"/>
        </w:rPr>
      </w:pPr>
      <w:r w:rsidRPr="00A84A1B">
        <w:rPr>
          <w:spacing w:val="0"/>
        </w:rPr>
        <w:t>«______»______________2017 г.</w:t>
      </w:r>
      <w:r w:rsidRPr="00A84A1B">
        <w:rPr>
          <w:spacing w:val="0"/>
          <w:sz w:val="28"/>
          <w:szCs w:val="28"/>
        </w:rPr>
        <w:t xml:space="preserve">                                                                    </w:t>
      </w:r>
    </w:p>
    <w:sectPr w:rsidR="00B82578" w:rsidRPr="00A84A1B" w:rsidSect="00A84A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55"/>
    <w:rsid w:val="003B0C8C"/>
    <w:rsid w:val="006A3BC2"/>
    <w:rsid w:val="00980A8F"/>
    <w:rsid w:val="009B1EDF"/>
    <w:rsid w:val="00A84A1B"/>
    <w:rsid w:val="00B70255"/>
    <w:rsid w:val="00B776E8"/>
    <w:rsid w:val="00B82578"/>
    <w:rsid w:val="00BE4D9C"/>
    <w:rsid w:val="00BF6ED0"/>
    <w:rsid w:val="00CF3AD7"/>
    <w:rsid w:val="00D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4A1B"/>
    <w:pPr>
      <w:widowControl w:val="0"/>
      <w:suppressAutoHyphens/>
      <w:ind w:left="720"/>
      <w:contextualSpacing/>
    </w:pPr>
    <w:rPr>
      <w:rFonts w:eastAsia="Times New Roman" w:cs="Tahoma"/>
      <w:color w:val="000000"/>
      <w:spacing w:val="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2017-10-25T06:35:00Z</dcterms:created>
  <dcterms:modified xsi:type="dcterms:W3CDTF">2017-10-25T06:42:00Z</dcterms:modified>
</cp:coreProperties>
</file>