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74" w:rsidRPr="00FB0C39" w:rsidRDefault="005C2074" w:rsidP="005C2074">
      <w:pPr>
        <w:ind w:left="142"/>
        <w:jc w:val="center"/>
        <w:rPr>
          <w:sz w:val="28"/>
          <w:szCs w:val="28"/>
        </w:rPr>
      </w:pPr>
      <w:r>
        <w:rPr>
          <w:noProof/>
        </w:rPr>
        <w:drawing>
          <wp:inline distT="0" distB="0" distL="0" distR="0">
            <wp:extent cx="628650" cy="771525"/>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5">
                      <a:lum bright="-20000" contrast="4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C2074" w:rsidRPr="00747055" w:rsidRDefault="005C2074" w:rsidP="005C2074">
      <w:pPr>
        <w:pStyle w:val="1"/>
        <w:jc w:val="center"/>
        <w:rPr>
          <w:b/>
          <w:sz w:val="32"/>
        </w:rPr>
      </w:pPr>
      <w:r>
        <w:t xml:space="preserve">         </w:t>
      </w:r>
      <w:r w:rsidR="00065447">
        <w:rPr>
          <w:sz w:val="32"/>
        </w:rPr>
        <w:t xml:space="preserve">  </w:t>
      </w:r>
      <w:r w:rsidR="00065447" w:rsidRPr="00747055">
        <w:rPr>
          <w:b/>
          <w:sz w:val="32"/>
        </w:rPr>
        <w:t>Администрация</w:t>
      </w:r>
      <w:r w:rsidRPr="00747055">
        <w:rPr>
          <w:b/>
          <w:sz w:val="32"/>
        </w:rPr>
        <w:t xml:space="preserve"> муниципального района</w:t>
      </w:r>
    </w:p>
    <w:p w:rsidR="005C2074" w:rsidRPr="00747055" w:rsidRDefault="005C2074" w:rsidP="005C2074">
      <w:pPr>
        <w:pStyle w:val="1"/>
        <w:jc w:val="center"/>
        <w:rPr>
          <w:b/>
          <w:sz w:val="32"/>
        </w:rPr>
      </w:pPr>
      <w:r w:rsidRPr="00747055">
        <w:rPr>
          <w:b/>
          <w:sz w:val="32"/>
        </w:rPr>
        <w:t xml:space="preserve"> «Читинский район»</w:t>
      </w:r>
    </w:p>
    <w:p w:rsidR="00065447" w:rsidRDefault="00065447" w:rsidP="005C2074">
      <w:pPr>
        <w:pStyle w:val="1"/>
        <w:jc w:val="center"/>
        <w:rPr>
          <w:sz w:val="32"/>
        </w:rPr>
      </w:pPr>
    </w:p>
    <w:p w:rsidR="00065447" w:rsidRPr="00065447" w:rsidRDefault="00065447" w:rsidP="00065447">
      <w:pPr>
        <w:pStyle w:val="1"/>
        <w:jc w:val="center"/>
        <w:rPr>
          <w:b/>
          <w:sz w:val="36"/>
        </w:rPr>
      </w:pPr>
      <w:r w:rsidRPr="00065447">
        <w:rPr>
          <w:b/>
          <w:sz w:val="36"/>
        </w:rPr>
        <w:t>ПОСТАНОВЛЕНИЕ</w:t>
      </w:r>
    </w:p>
    <w:p w:rsidR="00065447" w:rsidRPr="005C2074" w:rsidRDefault="00065447" w:rsidP="005C2074">
      <w:pPr>
        <w:pStyle w:val="1"/>
        <w:jc w:val="center"/>
        <w:rPr>
          <w:sz w:val="32"/>
        </w:rPr>
      </w:pPr>
    </w:p>
    <w:p w:rsidR="005C2074" w:rsidRPr="005C2074" w:rsidRDefault="005C2074" w:rsidP="005C2074">
      <w:pPr>
        <w:pStyle w:val="1"/>
        <w:jc w:val="center"/>
        <w:rPr>
          <w:sz w:val="32"/>
        </w:rPr>
      </w:pPr>
      <w:r w:rsidRPr="005C2074">
        <w:rPr>
          <w:sz w:val="32"/>
        </w:rPr>
        <w:t>__________________________________________________________</w:t>
      </w:r>
    </w:p>
    <w:p w:rsidR="005C2074" w:rsidRPr="005C2074" w:rsidRDefault="005C2074" w:rsidP="005C2074">
      <w:pPr>
        <w:pStyle w:val="1"/>
        <w:rPr>
          <w:sz w:val="24"/>
        </w:rPr>
      </w:pPr>
    </w:p>
    <w:p w:rsidR="005C2074" w:rsidRPr="005C2074" w:rsidRDefault="005C2074" w:rsidP="005C2074">
      <w:pPr>
        <w:rPr>
          <w:rFonts w:ascii="Times New Roman" w:hAnsi="Times New Roman" w:cs="Times New Roman"/>
          <w:sz w:val="28"/>
          <w:szCs w:val="28"/>
        </w:rPr>
      </w:pPr>
      <w:r w:rsidRPr="005C2074">
        <w:rPr>
          <w:rFonts w:ascii="Times New Roman" w:hAnsi="Times New Roman" w:cs="Times New Roman"/>
          <w:sz w:val="28"/>
          <w:szCs w:val="28"/>
        </w:rPr>
        <w:t>от «</w:t>
      </w:r>
      <w:r w:rsidR="00703D62">
        <w:rPr>
          <w:rFonts w:ascii="Times New Roman" w:hAnsi="Times New Roman" w:cs="Times New Roman"/>
          <w:sz w:val="28"/>
          <w:szCs w:val="28"/>
        </w:rPr>
        <w:t>19</w:t>
      </w:r>
      <w:r w:rsidRPr="005C2074">
        <w:rPr>
          <w:rFonts w:ascii="Times New Roman" w:hAnsi="Times New Roman" w:cs="Times New Roman"/>
          <w:sz w:val="28"/>
          <w:szCs w:val="28"/>
        </w:rPr>
        <w:t xml:space="preserve">» </w:t>
      </w:r>
      <w:r w:rsidR="00703D62">
        <w:rPr>
          <w:rFonts w:ascii="Times New Roman" w:hAnsi="Times New Roman" w:cs="Times New Roman"/>
          <w:sz w:val="28"/>
          <w:szCs w:val="28"/>
        </w:rPr>
        <w:t>октября</w:t>
      </w:r>
      <w:r w:rsidRPr="005C2074">
        <w:rPr>
          <w:rFonts w:ascii="Times New Roman" w:hAnsi="Times New Roman" w:cs="Times New Roman"/>
          <w:sz w:val="28"/>
          <w:szCs w:val="28"/>
        </w:rPr>
        <w:t xml:space="preserve"> 2017 г.                                                  </w:t>
      </w:r>
      <w:r w:rsidR="00703D62">
        <w:rPr>
          <w:rFonts w:ascii="Times New Roman" w:hAnsi="Times New Roman" w:cs="Times New Roman"/>
          <w:sz w:val="28"/>
          <w:szCs w:val="28"/>
        </w:rPr>
        <w:tab/>
      </w:r>
      <w:r w:rsidR="00703D62">
        <w:rPr>
          <w:rFonts w:ascii="Times New Roman" w:hAnsi="Times New Roman" w:cs="Times New Roman"/>
          <w:sz w:val="28"/>
          <w:szCs w:val="28"/>
        </w:rPr>
        <w:tab/>
        <w:t xml:space="preserve">   </w:t>
      </w:r>
      <w:r w:rsidRPr="005C2074">
        <w:rPr>
          <w:rFonts w:ascii="Times New Roman" w:hAnsi="Times New Roman" w:cs="Times New Roman"/>
          <w:sz w:val="28"/>
          <w:szCs w:val="28"/>
        </w:rPr>
        <w:t xml:space="preserve">                № </w:t>
      </w:r>
      <w:r w:rsidR="00703D62">
        <w:rPr>
          <w:rFonts w:ascii="Times New Roman" w:hAnsi="Times New Roman" w:cs="Times New Roman"/>
          <w:sz w:val="28"/>
          <w:szCs w:val="28"/>
        </w:rPr>
        <w:t>2481</w:t>
      </w:r>
      <w:r w:rsidRPr="005C2074">
        <w:rPr>
          <w:rFonts w:ascii="Times New Roman" w:hAnsi="Times New Roman" w:cs="Times New Roman"/>
          <w:sz w:val="28"/>
          <w:szCs w:val="28"/>
        </w:rPr>
        <w:t xml:space="preserve"> </w:t>
      </w:r>
    </w:p>
    <w:p w:rsidR="005C2074" w:rsidRPr="005C2074" w:rsidRDefault="005C2074" w:rsidP="007F70A9">
      <w:pPr>
        <w:jc w:val="both"/>
        <w:rPr>
          <w:rFonts w:ascii="Times New Roman" w:hAnsi="Times New Roman" w:cs="Times New Roman"/>
          <w:sz w:val="28"/>
          <w:szCs w:val="28"/>
        </w:rPr>
      </w:pPr>
    </w:p>
    <w:p w:rsidR="005C2074" w:rsidRPr="00901B28" w:rsidRDefault="005C2074" w:rsidP="007F70A9">
      <w:pPr>
        <w:jc w:val="center"/>
        <w:rPr>
          <w:rFonts w:ascii="Times New Roman" w:hAnsi="Times New Roman" w:cs="Times New Roman"/>
          <w:b/>
          <w:sz w:val="28"/>
          <w:szCs w:val="28"/>
        </w:rPr>
      </w:pPr>
      <w:r w:rsidRPr="00901B28">
        <w:rPr>
          <w:rFonts w:ascii="Times New Roman" w:hAnsi="Times New Roman" w:cs="Times New Roman"/>
          <w:b/>
          <w:sz w:val="28"/>
          <w:szCs w:val="28"/>
        </w:rPr>
        <w:t>О внесении дополнений в Постановление администрации муниципального района «Читинский район» «Об утверждении Порядка осуществления главными распорядителями (распорядителями) бюджетных средств муниципального района «Читинский район», главными администраторами (администраторами) доходов бюджета муниципального района «Читинский район», главными администраторами (администраторами) источников финансирования дефицита бюджета муниципального района «Читинский район», внутреннего финансового контроля и внутреннего финансового аудита» от 23 января 2017 года № 95</w:t>
      </w:r>
    </w:p>
    <w:p w:rsidR="007F70A9" w:rsidRDefault="007F70A9" w:rsidP="007F70A9">
      <w:pPr>
        <w:jc w:val="center"/>
        <w:rPr>
          <w:rFonts w:ascii="Times New Roman" w:hAnsi="Times New Roman" w:cs="Times New Roman"/>
          <w:sz w:val="28"/>
          <w:szCs w:val="28"/>
        </w:rPr>
      </w:pPr>
    </w:p>
    <w:p w:rsidR="00065447" w:rsidRDefault="007F70A9" w:rsidP="007F70A9">
      <w:pPr>
        <w:jc w:val="both"/>
        <w:rPr>
          <w:rFonts w:ascii="Times New Roman" w:hAnsi="Times New Roman" w:cs="Times New Roman"/>
          <w:sz w:val="28"/>
          <w:szCs w:val="28"/>
        </w:rPr>
      </w:pPr>
      <w:r>
        <w:rPr>
          <w:rFonts w:ascii="Times New Roman" w:hAnsi="Times New Roman" w:cs="Times New Roman"/>
          <w:sz w:val="28"/>
          <w:szCs w:val="28"/>
        </w:rPr>
        <w:tab/>
      </w:r>
      <w:r w:rsidR="00065447">
        <w:rPr>
          <w:rFonts w:ascii="Times New Roman" w:hAnsi="Times New Roman" w:cs="Times New Roman"/>
          <w:sz w:val="28"/>
          <w:szCs w:val="28"/>
        </w:rPr>
        <w:t>В соответствии со статьей 37 Устава муниципального района «</w:t>
      </w:r>
      <w:r w:rsidR="001A4165">
        <w:rPr>
          <w:rFonts w:ascii="Times New Roman" w:hAnsi="Times New Roman" w:cs="Times New Roman"/>
          <w:sz w:val="28"/>
          <w:szCs w:val="28"/>
        </w:rPr>
        <w:t>Ч</w:t>
      </w:r>
      <w:r w:rsidR="00065447">
        <w:rPr>
          <w:rFonts w:ascii="Times New Roman" w:hAnsi="Times New Roman" w:cs="Times New Roman"/>
          <w:sz w:val="28"/>
          <w:szCs w:val="28"/>
        </w:rPr>
        <w:t xml:space="preserve">итинский район», администрация </w:t>
      </w:r>
      <w:r w:rsidR="001A4165">
        <w:rPr>
          <w:rFonts w:ascii="Times New Roman" w:hAnsi="Times New Roman" w:cs="Times New Roman"/>
          <w:sz w:val="28"/>
          <w:szCs w:val="28"/>
        </w:rPr>
        <w:t xml:space="preserve">муниципального района «Читинский район» </w:t>
      </w:r>
      <w:r w:rsidR="00065447" w:rsidRPr="00901B28">
        <w:rPr>
          <w:rFonts w:ascii="Times New Roman" w:hAnsi="Times New Roman" w:cs="Times New Roman"/>
          <w:b/>
          <w:sz w:val="28"/>
          <w:szCs w:val="28"/>
        </w:rPr>
        <w:t>постановляет:</w:t>
      </w:r>
    </w:p>
    <w:p w:rsidR="007F70A9" w:rsidRDefault="00065447" w:rsidP="0006544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Дополнить </w:t>
      </w:r>
      <w:r w:rsidR="007F70A9">
        <w:rPr>
          <w:rFonts w:ascii="Times New Roman" w:hAnsi="Times New Roman" w:cs="Times New Roman"/>
          <w:sz w:val="28"/>
          <w:szCs w:val="28"/>
        </w:rPr>
        <w:t>Постановление администрации муниципального района «Читинский район» «Об утверждении Порядка осуществления главными распорядителями (распорядителями) бюджетных средств муниципального района «Читинский район», главными администраторами (администраторами) доходов бюджета муниципального района «Читинский район», главными администраторами (администраторами) источников финансирования дефицита бюджета муниципального района «Читинский район», внутреннего финансового контроля и внутреннего финансового аудита» от 23 января 2017 года № 95 пунктами следующе</w:t>
      </w:r>
      <w:r>
        <w:rPr>
          <w:rFonts w:ascii="Times New Roman" w:hAnsi="Times New Roman" w:cs="Times New Roman"/>
          <w:sz w:val="28"/>
          <w:szCs w:val="28"/>
        </w:rPr>
        <w:t>го</w:t>
      </w:r>
      <w:r w:rsidR="007F70A9">
        <w:rPr>
          <w:rFonts w:ascii="Times New Roman" w:hAnsi="Times New Roman" w:cs="Times New Roman"/>
          <w:sz w:val="28"/>
          <w:szCs w:val="28"/>
        </w:rPr>
        <w:t xml:space="preserve"> </w:t>
      </w:r>
      <w:r>
        <w:rPr>
          <w:rFonts w:ascii="Times New Roman" w:hAnsi="Times New Roman" w:cs="Times New Roman"/>
          <w:sz w:val="28"/>
          <w:szCs w:val="28"/>
        </w:rPr>
        <w:t>содержания</w:t>
      </w:r>
      <w:r w:rsidR="007F70A9">
        <w:rPr>
          <w:rFonts w:ascii="Times New Roman" w:hAnsi="Times New Roman" w:cs="Times New Roman"/>
          <w:sz w:val="28"/>
          <w:szCs w:val="28"/>
        </w:rPr>
        <w:t>:</w:t>
      </w:r>
      <w:proofErr w:type="gramEnd"/>
    </w:p>
    <w:p w:rsidR="007F70A9" w:rsidRDefault="007F70A9" w:rsidP="007F70A9">
      <w:pPr>
        <w:ind w:firstLine="708"/>
        <w:jc w:val="both"/>
        <w:rPr>
          <w:rFonts w:ascii="Times New Roman" w:hAnsi="Times New Roman" w:cs="Times New Roman"/>
          <w:sz w:val="28"/>
          <w:szCs w:val="28"/>
        </w:rPr>
      </w:pPr>
      <w:r w:rsidRPr="007F70A9">
        <w:rPr>
          <w:rFonts w:ascii="Times New Roman" w:hAnsi="Times New Roman" w:cs="Times New Roman"/>
          <w:sz w:val="28"/>
          <w:szCs w:val="28"/>
        </w:rPr>
        <w:lastRenderedPageBreak/>
        <w:t>2.  Признать утратившими силу</w:t>
      </w:r>
      <w:r>
        <w:rPr>
          <w:rFonts w:ascii="Times New Roman" w:hAnsi="Times New Roman" w:cs="Times New Roman"/>
          <w:sz w:val="28"/>
          <w:szCs w:val="28"/>
        </w:rPr>
        <w:t xml:space="preserve"> Постановление администрации муниципального района «Читинский район» от 31 августа 2011 года № 1532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муниципальных бюджетных и казенных учреждений муниципального района «Читинский район».</w:t>
      </w:r>
    </w:p>
    <w:p w:rsidR="007F70A9" w:rsidRPr="007F70A9" w:rsidRDefault="007F70A9" w:rsidP="007F70A9">
      <w:pPr>
        <w:ind w:firstLine="708"/>
        <w:jc w:val="both"/>
        <w:rPr>
          <w:rFonts w:ascii="Times New Roman" w:hAnsi="Times New Roman" w:cs="Times New Roman"/>
          <w:bCs/>
          <w:sz w:val="28"/>
          <w:szCs w:val="28"/>
        </w:rPr>
      </w:pPr>
      <w:r w:rsidRPr="007F70A9">
        <w:rPr>
          <w:rFonts w:ascii="Times New Roman" w:hAnsi="Times New Roman" w:cs="Times New Roman"/>
          <w:sz w:val="28"/>
          <w:szCs w:val="28"/>
        </w:rPr>
        <w:t>3. Настоящее постановление опубликовать на официальном сайте администрации муниципального района «Читинский район» в информационно-телекоммуникационной сети «Интернет».</w:t>
      </w:r>
    </w:p>
    <w:p w:rsidR="007F70A9" w:rsidRDefault="007F70A9" w:rsidP="005C2074">
      <w:pPr>
        <w:rPr>
          <w:sz w:val="28"/>
          <w:szCs w:val="28"/>
        </w:rPr>
      </w:pPr>
    </w:p>
    <w:p w:rsidR="007F70A9" w:rsidRDefault="007F70A9" w:rsidP="005C2074">
      <w:pPr>
        <w:rPr>
          <w:sz w:val="28"/>
          <w:szCs w:val="28"/>
        </w:rPr>
      </w:pPr>
    </w:p>
    <w:p w:rsidR="00F367DD" w:rsidRPr="007F70A9" w:rsidRDefault="005C2074" w:rsidP="007F70A9">
      <w:pPr>
        <w:spacing w:line="240" w:lineRule="auto"/>
        <w:rPr>
          <w:rFonts w:ascii="Times New Roman" w:hAnsi="Times New Roman" w:cs="Times New Roman"/>
          <w:sz w:val="28"/>
          <w:szCs w:val="28"/>
        </w:rPr>
      </w:pPr>
      <w:r w:rsidRPr="007F70A9">
        <w:rPr>
          <w:rFonts w:ascii="Times New Roman" w:hAnsi="Times New Roman" w:cs="Times New Roman"/>
          <w:sz w:val="28"/>
          <w:szCs w:val="28"/>
        </w:rPr>
        <w:t>Руководитель администрации</w:t>
      </w:r>
      <w:r w:rsidR="007F70A9">
        <w:rPr>
          <w:rFonts w:ascii="Times New Roman" w:hAnsi="Times New Roman" w:cs="Times New Roman"/>
          <w:sz w:val="28"/>
          <w:szCs w:val="28"/>
        </w:rPr>
        <w:t xml:space="preserve">                                                            муниципального района                                                                         «Читинский район»</w:t>
      </w:r>
      <w:r w:rsidRPr="007F70A9">
        <w:rPr>
          <w:rFonts w:ascii="Times New Roman" w:hAnsi="Times New Roman" w:cs="Times New Roman"/>
          <w:sz w:val="28"/>
          <w:szCs w:val="28"/>
        </w:rPr>
        <w:t xml:space="preserve">                                                               </w:t>
      </w:r>
      <w:r w:rsidR="007F70A9">
        <w:rPr>
          <w:rFonts w:ascii="Times New Roman" w:hAnsi="Times New Roman" w:cs="Times New Roman"/>
          <w:sz w:val="28"/>
          <w:szCs w:val="28"/>
        </w:rPr>
        <w:t xml:space="preserve">               </w:t>
      </w:r>
      <w:r w:rsidRPr="007F70A9">
        <w:rPr>
          <w:rFonts w:ascii="Times New Roman" w:hAnsi="Times New Roman" w:cs="Times New Roman"/>
          <w:sz w:val="28"/>
          <w:szCs w:val="28"/>
        </w:rPr>
        <w:t xml:space="preserve">   </w:t>
      </w:r>
      <w:proofErr w:type="spellStart"/>
      <w:r w:rsidRPr="007F70A9">
        <w:rPr>
          <w:rFonts w:ascii="Times New Roman" w:hAnsi="Times New Roman" w:cs="Times New Roman"/>
          <w:sz w:val="28"/>
          <w:szCs w:val="28"/>
        </w:rPr>
        <w:t>А.А.Эпов</w:t>
      </w:r>
      <w:proofErr w:type="spellEnd"/>
      <w:r w:rsidRPr="007F70A9">
        <w:rPr>
          <w:rFonts w:ascii="Times New Roman" w:hAnsi="Times New Roman" w:cs="Times New Roman"/>
          <w:sz w:val="28"/>
          <w:szCs w:val="28"/>
        </w:rPr>
        <w:t xml:space="preserve">                                                 </w:t>
      </w:r>
    </w:p>
    <w:p w:rsidR="007F70A9" w:rsidRPr="007F70A9" w:rsidRDefault="007F70A9">
      <w:pPr>
        <w:rPr>
          <w:rFonts w:ascii="Times New Roman" w:hAnsi="Times New Roman" w:cs="Times New Roman"/>
        </w:rPr>
      </w:pPr>
    </w:p>
    <w:sectPr w:rsidR="007F70A9" w:rsidRPr="007F70A9" w:rsidSect="00F36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2074"/>
    <w:rsid w:val="00065447"/>
    <w:rsid w:val="001A4165"/>
    <w:rsid w:val="00365818"/>
    <w:rsid w:val="00413F1D"/>
    <w:rsid w:val="005C2074"/>
    <w:rsid w:val="00703D62"/>
    <w:rsid w:val="00747055"/>
    <w:rsid w:val="007F70A9"/>
    <w:rsid w:val="00901B28"/>
    <w:rsid w:val="00F07492"/>
    <w:rsid w:val="00F3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2074"/>
    <w:pPr>
      <w:spacing w:after="0" w:line="240" w:lineRule="auto"/>
    </w:pPr>
    <w:rPr>
      <w:rFonts w:ascii="Times New Roman" w:eastAsia="Times New Roman" w:hAnsi="Times New Roman" w:cs="Times New Roman"/>
      <w:sz w:val="20"/>
      <w:szCs w:val="20"/>
    </w:rPr>
  </w:style>
  <w:style w:type="paragraph" w:styleId="a3">
    <w:name w:val="Title"/>
    <w:basedOn w:val="a"/>
    <w:link w:val="a4"/>
    <w:qFormat/>
    <w:rsid w:val="005C2074"/>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C2074"/>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5C2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BD0C-707F-46B7-A079-06B24C26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finpk</dc:creator>
  <cp:keywords/>
  <dc:description/>
  <cp:lastModifiedBy>finpk</cp:lastModifiedBy>
  <cp:revision>7</cp:revision>
  <cp:lastPrinted>2017-09-15T06:44:00Z</cp:lastPrinted>
  <dcterms:created xsi:type="dcterms:W3CDTF">2017-09-15T05:56:00Z</dcterms:created>
  <dcterms:modified xsi:type="dcterms:W3CDTF">2017-10-26T00:19:00Z</dcterms:modified>
</cp:coreProperties>
</file>