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70CD" w:rsidRDefault="00FC70CD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70CD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537541" cy="588396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9" cy="5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CD" w:rsidRDefault="00FC70CD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70CD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</w:t>
      </w: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B11F21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11F21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1F21" w:rsidRPr="00FC70CD" w:rsidRDefault="00FC70CD" w:rsidP="00B11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70CD">
        <w:rPr>
          <w:rFonts w:ascii="Times New Roman" w:hAnsi="Times New Roman" w:cs="Times New Roman"/>
          <w:sz w:val="28"/>
        </w:rPr>
        <w:t>22 декабря 2017 года                                                                                 № 393</w:t>
      </w:r>
    </w:p>
    <w:p w:rsidR="00FC70CD" w:rsidRPr="00FC70CD" w:rsidRDefault="00FC70CD" w:rsidP="00FC70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70CD">
        <w:rPr>
          <w:rFonts w:ascii="Times New Roman" w:hAnsi="Times New Roman" w:cs="Times New Roman"/>
          <w:sz w:val="28"/>
        </w:rPr>
        <w:t>г. Чита</w:t>
      </w:r>
    </w:p>
    <w:p w:rsidR="00B11F21" w:rsidRDefault="00B11F21" w:rsidP="00FC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1F21" w:rsidRDefault="00B11F21" w:rsidP="00FC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решения о заключении</w:t>
      </w:r>
      <w:r w:rsidR="00FC70C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Соглашения «О передаче осуществления полномочий</w:t>
      </w:r>
      <w:r w:rsidR="00FC70C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области градостроительной деятельности»</w:t>
      </w:r>
    </w:p>
    <w:p w:rsidR="00B11F21" w:rsidRDefault="00B11F21" w:rsidP="00FC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между администрацией муниципального района</w:t>
      </w:r>
      <w:r w:rsidR="00FC70C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«Читинский район» и администрацией</w:t>
      </w:r>
      <w:r w:rsidR="00FC70C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сельского поселения «Смоленское»</w:t>
      </w:r>
    </w:p>
    <w:p w:rsidR="00B11F21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11F21" w:rsidRDefault="00B11F21" w:rsidP="00B11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частью 3 статьи 14, частью 4 статьи 15 Федерального Закона Российской Федерации от 06 октября 2003 года № 131-ФЗ (ред. от 30.12.2015 г.), Уставом муниципального района «Читинский район», Совет муниципального района «Читинский район» решил:</w:t>
      </w:r>
    </w:p>
    <w:p w:rsidR="00B11F21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1F21" w:rsidRDefault="00B11F21" w:rsidP="00B11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Заключить Соглашение «О передачи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«Смоленское».</w:t>
      </w:r>
    </w:p>
    <w:p w:rsidR="00B11F21" w:rsidRDefault="00B11F21" w:rsidP="00B11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B11F21" w:rsidRDefault="00B11F21" w:rsidP="00B11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B11F21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1F21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1F21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1F21" w:rsidRPr="00FC70CD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70CD">
        <w:rPr>
          <w:rFonts w:ascii="Times New Roman" w:hAnsi="Times New Roman" w:cs="Times New Roman"/>
          <w:sz w:val="28"/>
        </w:rPr>
        <w:t>Глава</w:t>
      </w:r>
      <w:r w:rsidR="00FC70CD" w:rsidRPr="00FC70CD">
        <w:rPr>
          <w:rFonts w:ascii="Times New Roman" w:hAnsi="Times New Roman" w:cs="Times New Roman"/>
          <w:sz w:val="28"/>
        </w:rPr>
        <w:t xml:space="preserve"> </w:t>
      </w:r>
      <w:r w:rsidRPr="00FC70CD">
        <w:rPr>
          <w:rFonts w:ascii="Times New Roman" w:hAnsi="Times New Roman" w:cs="Times New Roman"/>
          <w:sz w:val="28"/>
        </w:rPr>
        <w:t>муниципального района</w:t>
      </w:r>
    </w:p>
    <w:p w:rsidR="00B11F21" w:rsidRPr="00FC70CD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70CD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B11F21" w:rsidRPr="00FC70CD" w:rsidRDefault="00B11F21" w:rsidP="00B11F21"/>
    <w:p w:rsidR="00B11F21" w:rsidRDefault="00B11F21" w:rsidP="00B11F21"/>
    <w:p w:rsidR="00B11F21" w:rsidRDefault="00B11F21" w:rsidP="00B11F21"/>
    <w:p w:rsidR="00B11F21" w:rsidRDefault="00B11F21" w:rsidP="00B11F21"/>
    <w:p w:rsidR="00B11F21" w:rsidRDefault="00B11F21" w:rsidP="00B11F21"/>
    <w:p w:rsidR="00B11F21" w:rsidRDefault="00B11F21" w:rsidP="00B11F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B11F21" w:rsidRDefault="00FC70CD" w:rsidP="00B11F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="00B11F21">
        <w:rPr>
          <w:rFonts w:ascii="Times New Roman" w:hAnsi="Times New Roman" w:cs="Times New Roman"/>
          <w:sz w:val="28"/>
        </w:rPr>
        <w:t xml:space="preserve"> Решени</w:t>
      </w:r>
      <w:r>
        <w:rPr>
          <w:rFonts w:ascii="Times New Roman" w:hAnsi="Times New Roman" w:cs="Times New Roman"/>
          <w:sz w:val="28"/>
        </w:rPr>
        <w:t xml:space="preserve">ю </w:t>
      </w:r>
      <w:r w:rsidR="00B11F21">
        <w:rPr>
          <w:rFonts w:ascii="Times New Roman" w:hAnsi="Times New Roman" w:cs="Times New Roman"/>
          <w:sz w:val="28"/>
        </w:rPr>
        <w:t xml:space="preserve">Совета муниципального района «Читинский район» от </w:t>
      </w:r>
      <w:r>
        <w:rPr>
          <w:rFonts w:ascii="Times New Roman" w:hAnsi="Times New Roman" w:cs="Times New Roman"/>
          <w:sz w:val="28"/>
        </w:rPr>
        <w:t xml:space="preserve">22 </w:t>
      </w:r>
      <w:r w:rsidR="00B11F21">
        <w:rPr>
          <w:rFonts w:ascii="Times New Roman" w:hAnsi="Times New Roman" w:cs="Times New Roman"/>
          <w:sz w:val="28"/>
        </w:rPr>
        <w:t>декабря 2017 года №</w:t>
      </w:r>
      <w:r>
        <w:rPr>
          <w:rFonts w:ascii="Times New Roman" w:hAnsi="Times New Roman" w:cs="Times New Roman"/>
          <w:sz w:val="28"/>
        </w:rPr>
        <w:t xml:space="preserve"> 393</w:t>
      </w:r>
      <w:r w:rsidR="00B11F21">
        <w:rPr>
          <w:rFonts w:ascii="Times New Roman" w:hAnsi="Times New Roman" w:cs="Times New Roman"/>
          <w:sz w:val="28"/>
        </w:rPr>
        <w:t xml:space="preserve"> «О передаче осуществления части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«Смоленское»</w:t>
      </w:r>
    </w:p>
    <w:p w:rsidR="00B11F21" w:rsidRDefault="00B11F21" w:rsidP="00B11F21">
      <w:pPr>
        <w:jc w:val="both"/>
        <w:rPr>
          <w:rFonts w:ascii="Times New Roman" w:hAnsi="Times New Roman" w:cs="Times New Roman"/>
          <w:sz w:val="28"/>
        </w:rPr>
      </w:pPr>
    </w:p>
    <w:p w:rsidR="00B11F21" w:rsidRDefault="00B11F21" w:rsidP="00B11F2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FC70C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разработан</w:t>
      </w:r>
      <w:r w:rsidR="00FC70C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на основании части 3 статьи 14, части 4 статьи 15 Федерального Закона Российской Федерации от 06 октября 2003 года № 131-ФЗ (ред. от 30.12.2015 г.).</w:t>
      </w:r>
    </w:p>
    <w:p w:rsidR="00B11F21" w:rsidRDefault="00B11F21" w:rsidP="00B11F2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Настоящим решени</w:t>
      </w:r>
      <w:r w:rsidR="00FC70CD">
        <w:rPr>
          <w:rFonts w:ascii="Times New Roman" w:hAnsi="Times New Roman" w:cs="Times New Roman"/>
          <w:sz w:val="28"/>
        </w:rPr>
        <w:t xml:space="preserve">ем </w:t>
      </w:r>
      <w:r>
        <w:rPr>
          <w:rFonts w:ascii="Times New Roman" w:hAnsi="Times New Roman" w:cs="Times New Roman"/>
          <w:sz w:val="28"/>
        </w:rPr>
        <w:t>предлагается рассмотреть вопрос о передаче осуществления полномочий в области градостроительной деятельности между администрацией муниципального района «Читинский район» и администрацией сельского поселения «Смоленское» в части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</w:t>
      </w:r>
      <w:proofErr w:type="gramEnd"/>
      <w:r>
        <w:rPr>
          <w:rFonts w:ascii="Times New Roman" w:hAnsi="Times New Roman" w:cs="Times New Roman"/>
          <w:sz w:val="28"/>
        </w:rPr>
        <w:t xml:space="preserve"> капитального строительства, расположенных на территории поселения; 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:rsidR="00B11F21" w:rsidRDefault="00B11F21" w:rsidP="00B11F21"/>
    <w:p w:rsidR="00B11F21" w:rsidRDefault="00B11F21" w:rsidP="00B11F21"/>
    <w:p w:rsidR="00B11F21" w:rsidRDefault="00B11F21" w:rsidP="00B11F21"/>
    <w:p w:rsidR="00B11F21" w:rsidRDefault="00B11F21" w:rsidP="00B11F21"/>
    <w:p w:rsidR="00B11F21" w:rsidRDefault="00B11F21" w:rsidP="00B11F21"/>
    <w:p w:rsidR="00B11F21" w:rsidRDefault="00B11F21" w:rsidP="00B11F21"/>
    <w:p w:rsidR="00B11F21" w:rsidRDefault="00B11F21" w:rsidP="00B11F21"/>
    <w:p w:rsidR="00B11F21" w:rsidRDefault="00B11F21" w:rsidP="00B11F21"/>
    <w:p w:rsidR="00B11F21" w:rsidRDefault="00B11F21" w:rsidP="00B11F21"/>
    <w:p w:rsidR="00B11F21" w:rsidRPr="00B11F21" w:rsidRDefault="00B11F21" w:rsidP="00B11F2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1F21">
        <w:rPr>
          <w:rFonts w:ascii="Times New Roman" w:hAnsi="Times New Roman" w:cs="Times New Roman"/>
          <w:szCs w:val="24"/>
        </w:rPr>
        <w:t>Приложение № 1</w:t>
      </w:r>
    </w:p>
    <w:p w:rsidR="00B11F21" w:rsidRPr="00B11F21" w:rsidRDefault="00B11F21" w:rsidP="00B11F2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1F21">
        <w:rPr>
          <w:rFonts w:ascii="Times New Roman" w:hAnsi="Times New Roman" w:cs="Times New Roman"/>
          <w:szCs w:val="24"/>
        </w:rPr>
        <w:t>к Решению Совета муниципального района</w:t>
      </w:r>
    </w:p>
    <w:p w:rsidR="00B11F21" w:rsidRPr="00B11F21" w:rsidRDefault="00B11F21" w:rsidP="00B11F2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1F21">
        <w:rPr>
          <w:rFonts w:ascii="Times New Roman" w:hAnsi="Times New Roman" w:cs="Times New Roman"/>
          <w:szCs w:val="24"/>
        </w:rPr>
        <w:t>«Читинский район»</w:t>
      </w:r>
    </w:p>
    <w:p w:rsidR="00B11F21" w:rsidRPr="00B11F21" w:rsidRDefault="00FC70CD" w:rsidP="00B11F2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«22</w:t>
      </w:r>
      <w:r w:rsidR="00B11F21" w:rsidRPr="00B11F21">
        <w:rPr>
          <w:rFonts w:ascii="Times New Roman" w:hAnsi="Times New Roman" w:cs="Times New Roman"/>
          <w:szCs w:val="24"/>
        </w:rPr>
        <w:t>» декабря 2017 г. №</w:t>
      </w:r>
      <w:r>
        <w:rPr>
          <w:rFonts w:ascii="Times New Roman" w:hAnsi="Times New Roman" w:cs="Times New Roman"/>
          <w:szCs w:val="24"/>
        </w:rPr>
        <w:t xml:space="preserve"> 393</w:t>
      </w:r>
    </w:p>
    <w:p w:rsidR="00B11F21" w:rsidRDefault="00B11F21" w:rsidP="00B11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полномочий</w:t>
      </w: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градостроительной деятельности»</w:t>
      </w: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администрацией муниципального района «Читинский район» и администрацией сельского поселения «Смоленское»</w:t>
      </w: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«____» декабря 2017 г.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район», именуемая в дальнейшем «Администрация», в лице Руководителя администрации муниципального района «Читинский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Александровича, действующего на основании Устава муниципального района «Читинский район», с одной стороны, и Администрация сельского поселения «Смоленское», именуемая в дальнейшем «Администрация поселения», в лице Главы администрации сельского поселения «Смоленское» Александровой Веры Михайловны, действующей на основании Устава муниципального образования сельского поселения «Смоленское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с другой стороны, вместе именуемые «Стороны», руководствуясь статьями 14,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B11F21" w:rsidRDefault="00B11F21" w:rsidP="00B11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регулирует отношения, возникающие между Сторонами, в части передачи части полномочий по решению вопросов местного значения муниципального района «Читинский район» в соответствии с </w:t>
      </w:r>
      <w:r>
        <w:rPr>
          <w:rFonts w:ascii="Times New Roman" w:hAnsi="Times New Roman" w:cs="Times New Roman"/>
          <w:sz w:val="28"/>
        </w:rPr>
        <w:t>частью 3 статьи 14, частью 4 статьи 15 Федерального Закона Российской Федерации от 06 октября 2003 года № 131-ФЗ (ред. от 30.12.2015 г.).</w:t>
      </w:r>
    </w:p>
    <w:p w:rsidR="00B11F21" w:rsidRDefault="00B11F21" w:rsidP="00B11F2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настоящего Соглашения является передача «Администрацией» осуществления своих полномочий по регулированию вопросов местного значения сельскому поселению «Смоленское», входящему в состав муниципального района.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 настоящим Соглашением «Администрация» передает, а «Администрация поселения» принимает на себя осуществление следующих полномочий</w:t>
      </w:r>
      <w:r>
        <w:rPr>
          <w:rFonts w:ascii="Times New Roman" w:hAnsi="Times New Roman" w:cs="Times New Roman"/>
          <w:sz w:val="28"/>
        </w:rPr>
        <w:t xml:space="preserve">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F21" w:rsidRDefault="00B11F21" w:rsidP="00B11F2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в части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территории, </w:t>
      </w:r>
      <w:r>
        <w:rPr>
          <w:rFonts w:ascii="Times New Roman" w:hAnsi="Times New Roman" w:cs="Times New Roman"/>
          <w:sz w:val="28"/>
        </w:rPr>
        <w:lastRenderedPageBreak/>
        <w:t>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:rsidR="00B11F21" w:rsidRDefault="00B11F21" w:rsidP="00B11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Настоящее Соглашение вступает в силу с момента его подписания уполномоченными представителями Сторон, но не ранее его утверждения решениями представительных органов муниципального района «Читинский район» и сельского поселения «Смоленское».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«Администрация поселения» осуществляет переданные в соответствии с пунктом 1.3. настоящего Соглашения полномочия (далее - полномочия) с «___» декабря 2017 года до 31 декабря 2018 года.</w:t>
      </w: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осуществления переданных полномочий администрацией сельского поселения «Смоленское» из бюджета муниципального района «Читинский район» в бюджет сельского поселения «Смоленское» предоставляются межбюджетные трансферты в размере 1 000 (одна тысяча) рублей.</w:t>
      </w: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Соглашение может быть прекращено досрочно по инициативе любой из Сторон при условии письменного предупреждения об этом другой Стороны не менее чем за 1 (один) месяц до предполагаемой даты расторжения Соглашения.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B11F21" w:rsidRDefault="00B11F21" w:rsidP="00B1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 xml:space="preserve">4.3.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Courier New"/>
          <w:sz w:val="28"/>
          <w:szCs w:val="23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B11F21" w:rsidRDefault="00B11F21" w:rsidP="00B1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lastRenderedPageBreak/>
        <w:t>4.4. 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11F21" w:rsidRDefault="00B11F21" w:rsidP="00B1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B11F21" w:rsidRDefault="00B11F21" w:rsidP="00B1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4.6. Стороны могут предусмотреть иные финансовые санкции за неисполнение Соглашения.</w:t>
      </w: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разрешения споров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21" w:rsidRDefault="00B11F21" w:rsidP="00B1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B11F21" w:rsidRDefault="00B11F21" w:rsidP="00B1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по одному для каждой из сторон, которые имеют равную юридическую силу.</w:t>
      </w: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B11F21" w:rsidRDefault="00B11F21" w:rsidP="00B1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1F21" w:rsidTr="00B11F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21" w:rsidRDefault="00B11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«Смоленское»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Забайкальский край, Читинский район,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БИК/КПП 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 сельского поселения «Смоленское»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В.М. Александрова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 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дата подписания  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21" w:rsidRDefault="00B11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муниципального района «Читинский район»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672090,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Чита, ул. Ленина, 157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7524001861, КПП 752401001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047601001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40204810600000000327 в ГРКЦУ ГУ Банка России по Забайкальскому краю г. Чита,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03913003020 УФК по Забайкальскому краю (Комитет по финансам администрации муниципального района «Читинский район»)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тел./факс: (3022) 320024, 354328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администрации муниципального района «Читинский район»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 А.А. Эпов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 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дата подписания  </w:t>
            </w:r>
          </w:p>
          <w:p w:rsidR="00B11F21" w:rsidRDefault="00B11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3070" w:rsidRDefault="00293070"/>
    <w:sectPr w:rsidR="00293070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F21"/>
    <w:rsid w:val="00293070"/>
    <w:rsid w:val="004D19EC"/>
    <w:rsid w:val="00672594"/>
    <w:rsid w:val="00704960"/>
    <w:rsid w:val="007D047B"/>
    <w:rsid w:val="009F71BF"/>
    <w:rsid w:val="00AA20E7"/>
    <w:rsid w:val="00B11F21"/>
    <w:rsid w:val="00FC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2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0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2017-12-15T06:51:00Z</cp:lastPrinted>
  <dcterms:created xsi:type="dcterms:W3CDTF">2017-12-22T08:53:00Z</dcterms:created>
  <dcterms:modified xsi:type="dcterms:W3CDTF">2017-12-22T08:53:00Z</dcterms:modified>
</cp:coreProperties>
</file>