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3" w:rsidRDefault="00354693" w:rsidP="0035469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ED7EC1D" wp14:editId="0C89C731">
            <wp:extent cx="787400" cy="715645"/>
            <wp:effectExtent l="0" t="0" r="0" b="0"/>
            <wp:docPr id="3" name="Рисунок 3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54693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№5</w:t>
      </w:r>
      <w:r w:rsidR="006440E9">
        <w:rPr>
          <w:rFonts w:ascii="Times New Roman" w:hAnsi="Times New Roman"/>
          <w:b/>
          <w:sz w:val="28"/>
          <w:szCs w:val="28"/>
        </w:rPr>
        <w:t>7</w:t>
      </w:r>
    </w:p>
    <w:p w:rsidR="00354693" w:rsidRPr="00B8275B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693" w:rsidRDefault="00354693" w:rsidP="0035469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784">
        <w:rPr>
          <w:rFonts w:ascii="Times New Roman" w:hAnsi="Times New Roman"/>
          <w:b/>
          <w:sz w:val="28"/>
          <w:szCs w:val="28"/>
        </w:rPr>
        <w:t xml:space="preserve">О заверении </w:t>
      </w:r>
      <w:proofErr w:type="spellStart"/>
      <w:r w:rsidRPr="00B77784">
        <w:rPr>
          <w:rFonts w:ascii="Times New Roman" w:hAnsi="Times New Roman"/>
          <w:b/>
          <w:sz w:val="28"/>
          <w:szCs w:val="28"/>
        </w:rPr>
        <w:t>общемуниципального</w:t>
      </w:r>
      <w:proofErr w:type="spellEnd"/>
      <w:r w:rsidRPr="00B77784">
        <w:rPr>
          <w:rFonts w:ascii="Times New Roman" w:hAnsi="Times New Roman"/>
          <w:b/>
          <w:sz w:val="28"/>
          <w:szCs w:val="28"/>
        </w:rPr>
        <w:t xml:space="preserve">  списка кандидатов  в депутаты Совета муниципального района «Читинский район», выдвинутого избирательным объединением </w:t>
      </w:r>
      <w:r w:rsidRPr="00354693">
        <w:rPr>
          <w:rFonts w:ascii="Times New Roman" w:hAnsi="Times New Roman"/>
          <w:b/>
          <w:sz w:val="28"/>
          <w:szCs w:val="28"/>
        </w:rPr>
        <w:t>Забайкальского регионального отделения Политической партии ЛДПР</w:t>
      </w:r>
    </w:p>
    <w:p w:rsidR="00D9148B" w:rsidRPr="00AD7E27" w:rsidRDefault="00D9148B" w:rsidP="00354693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</w:p>
    <w:p w:rsidR="00354693" w:rsidRPr="00AD7E27" w:rsidRDefault="00354693" w:rsidP="00354693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Рассмотрев документы, представленные избирательным объединением </w:t>
      </w:r>
      <w:r w:rsidRPr="00354693">
        <w:rPr>
          <w:rFonts w:ascii="Times New Roman" w:hAnsi="Times New Roman"/>
          <w:sz w:val="28"/>
          <w:szCs w:val="28"/>
        </w:rPr>
        <w:t xml:space="preserve">Забайкальского регионального отделения Политической партии </w:t>
      </w:r>
      <w:r w:rsidRPr="00354693">
        <w:rPr>
          <w:rFonts w:ascii="Times New Roman" w:hAnsi="Times New Roman"/>
          <w:b/>
          <w:sz w:val="28"/>
          <w:szCs w:val="28"/>
        </w:rPr>
        <w:t>ЛДПР</w:t>
      </w:r>
      <w:r w:rsidRPr="00354693">
        <w:rPr>
          <w:rFonts w:ascii="Times New Roman" w:hAnsi="Times New Roman"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D7E27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кандидатов, выдвинутого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354693" w:rsidRPr="00AD7E27" w:rsidRDefault="00354693" w:rsidP="0035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693" w:rsidRPr="00AD7E27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1. Заверить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общемуниципальный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список кандидатов в депутаты Совета муниципального района «Читинский район», выдвинутый избирательным объединением </w:t>
      </w:r>
      <w:r w:rsidRPr="00354693">
        <w:rPr>
          <w:rFonts w:ascii="Times New Roman" w:hAnsi="Times New Roman"/>
          <w:sz w:val="28"/>
          <w:szCs w:val="28"/>
        </w:rPr>
        <w:t>Забайкальского регионального отделения Политической партии ЛДПР</w:t>
      </w:r>
      <w:r w:rsidRPr="00AD7E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 избир</w:t>
      </w:r>
      <w:r>
        <w:rPr>
          <w:rFonts w:ascii="Times New Roman" w:hAnsi="Times New Roman"/>
          <w:sz w:val="28"/>
          <w:szCs w:val="28"/>
        </w:rPr>
        <w:t>ательному округу в количестве 14 человек 17</w:t>
      </w:r>
      <w:r w:rsidRPr="00AD7E27">
        <w:rPr>
          <w:rFonts w:ascii="Times New Roman" w:hAnsi="Times New Roman"/>
          <w:sz w:val="28"/>
          <w:szCs w:val="28"/>
        </w:rPr>
        <w:t xml:space="preserve"> июля 2018 года </w:t>
      </w:r>
      <w:r w:rsidRPr="00354693">
        <w:rPr>
          <w:rFonts w:ascii="Times New Roman" w:hAnsi="Times New Roman"/>
          <w:sz w:val="28"/>
          <w:szCs w:val="28"/>
        </w:rPr>
        <w:t>в 17.07 ч.</w:t>
      </w:r>
      <w:r w:rsidRPr="003546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>(прилагается).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r w:rsidRPr="00354693">
        <w:rPr>
          <w:rFonts w:ascii="Times New Roman" w:hAnsi="Times New Roman"/>
          <w:sz w:val="28"/>
          <w:szCs w:val="28"/>
        </w:rPr>
        <w:t>Забайкальского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копию заверенного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списка кандидатов, выдвинутого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округу.</w:t>
      </w:r>
    </w:p>
    <w:p w:rsidR="006440E9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3. </w:t>
      </w:r>
      <w:r w:rsidR="006440E9"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 w:rsidR="006440E9"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="006440E9"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6440E9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AD7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54693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4693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4693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354693" w:rsidRPr="00F13B4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№5</w:t>
      </w:r>
      <w:r w:rsidR="006440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1E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17.07.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354693" w:rsidRPr="00F13B4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Pr="00354693">
        <w:rPr>
          <w:rFonts w:ascii="Times New Roman" w:hAnsi="Times New Roman"/>
          <w:b/>
          <w:sz w:val="28"/>
          <w:szCs w:val="28"/>
        </w:rPr>
        <w:t>Забайкальского регионального отделения Политической партии ЛДПР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354693" w:rsidRDefault="00354693" w:rsidP="00354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1. Айвазян Аркади</w:t>
      </w:r>
      <w:r w:rsidR="001D643A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3546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54693">
        <w:rPr>
          <w:rFonts w:ascii="Times New Roman" w:hAnsi="Times New Roman"/>
          <w:sz w:val="28"/>
          <w:szCs w:val="28"/>
        </w:rPr>
        <w:t>Петросович</w:t>
      </w:r>
      <w:proofErr w:type="spellEnd"/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2. Киселев Денис Андреевич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54693">
        <w:rPr>
          <w:rFonts w:ascii="Times New Roman" w:hAnsi="Times New Roman"/>
          <w:sz w:val="28"/>
          <w:szCs w:val="28"/>
        </w:rPr>
        <w:t>Галданов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693">
        <w:rPr>
          <w:rFonts w:ascii="Times New Roman" w:hAnsi="Times New Roman"/>
          <w:sz w:val="28"/>
          <w:szCs w:val="28"/>
        </w:rPr>
        <w:t>Баир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693">
        <w:rPr>
          <w:rFonts w:ascii="Times New Roman" w:hAnsi="Times New Roman"/>
          <w:sz w:val="28"/>
          <w:szCs w:val="28"/>
        </w:rPr>
        <w:t>Гончикович</w:t>
      </w:r>
      <w:proofErr w:type="spellEnd"/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54693">
        <w:rPr>
          <w:rFonts w:ascii="Times New Roman" w:hAnsi="Times New Roman"/>
          <w:sz w:val="28"/>
          <w:szCs w:val="28"/>
        </w:rPr>
        <w:t>Рогалев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 Игорь   Андреевич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5. Емельянов  Евгений Александрович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6. Калашникова Олеся  Сергеевна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7. Казанцев Вячеслав Федорович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8. Салтанова Екатерина Александровна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9. Захарченко Ирина Владимировна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10. Захаров Вадим Анатольевич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54693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 Анастасия Сергеевна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54693">
        <w:rPr>
          <w:rFonts w:ascii="Times New Roman" w:hAnsi="Times New Roman"/>
          <w:sz w:val="28"/>
          <w:szCs w:val="28"/>
        </w:rPr>
        <w:t>Шавкунов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 Александр Сергеевич</w:t>
      </w:r>
    </w:p>
    <w:p w:rsidR="00354693" w:rsidRPr="00354693" w:rsidRDefault="00354693" w:rsidP="00354693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13. Зубарев Юрий Николаевич</w:t>
      </w:r>
    </w:p>
    <w:p w:rsidR="00354693" w:rsidRDefault="00354693" w:rsidP="00354693">
      <w:pPr>
        <w:pStyle w:val="a7"/>
      </w:pPr>
      <w:r w:rsidRPr="00354693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354693">
        <w:rPr>
          <w:rFonts w:ascii="Times New Roman" w:hAnsi="Times New Roman"/>
          <w:sz w:val="28"/>
          <w:szCs w:val="28"/>
        </w:rPr>
        <w:t>Вакина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Татьяна    Ивановна</w:t>
      </w: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  <w:r w:rsidRPr="00B8275B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54693" w:rsidRDefault="00354693" w:rsidP="00354693">
      <w:pPr>
        <w:pStyle w:val="2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</w:t>
      </w:r>
      <w:r w:rsidRPr="00B8275B">
        <w:rPr>
          <w:rFonts w:eastAsia="Calibri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0A2A1C">
        <w:rPr>
          <w:b/>
          <w:bCs/>
          <w:sz w:val="28"/>
          <w:szCs w:val="28"/>
        </w:rPr>
        <w:t xml:space="preserve"> 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4186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7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07191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643A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54693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A6B65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440E9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0E7"/>
    <w:rsid w:val="006C3CAE"/>
    <w:rsid w:val="006C6363"/>
    <w:rsid w:val="006D05C5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148B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7</cp:revision>
  <dcterms:created xsi:type="dcterms:W3CDTF">2018-07-17T09:45:00Z</dcterms:created>
  <dcterms:modified xsi:type="dcterms:W3CDTF">2018-07-18T06:00:00Z</dcterms:modified>
</cp:coreProperties>
</file>