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D" w:rsidRPr="0011392D" w:rsidRDefault="0011392D" w:rsidP="0011392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3B3931" wp14:editId="070E01EB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92D" w:rsidRPr="0011392D" w:rsidRDefault="0011392D" w:rsidP="0011392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</w:t>
      </w:r>
      <w:r w:rsidR="000857F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A91EC2">
        <w:rPr>
          <w:rFonts w:ascii="Times New Roman" w:eastAsia="Times New Roman" w:hAnsi="Times New Roman"/>
          <w:b/>
          <w:sz w:val="28"/>
          <w:szCs w:val="28"/>
          <w:lang w:eastAsia="ru-RU"/>
        </w:rPr>
        <w:t>135</w:t>
      </w:r>
    </w:p>
    <w:p w:rsidR="00372F22" w:rsidRPr="00AD7E27" w:rsidRDefault="0011392D" w:rsidP="00074506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 w:rsidR="00372F22">
        <w:t xml:space="preserve"> </w:t>
      </w:r>
      <w:r w:rsidR="00372F22" w:rsidRPr="002D7FFB">
        <w:rPr>
          <w:color w:val="000000"/>
        </w:rPr>
        <w:t>регистрации с</w:t>
      </w:r>
      <w:r w:rsidR="00372F22">
        <w:rPr>
          <w:color w:val="000000"/>
        </w:rPr>
        <w:t xml:space="preserve">писка кандидатов в депутаты </w:t>
      </w:r>
      <w:r w:rsidR="00372F22" w:rsidRPr="00AD7E27">
        <w:t>Совета муниципальн</w:t>
      </w:r>
      <w:r w:rsidR="00372F22">
        <w:t>ого района «Читинский район»,</w:t>
      </w:r>
      <w:r w:rsidR="00372F22" w:rsidRPr="00B77784">
        <w:t xml:space="preserve"> выдвинутого избирательным объединением </w:t>
      </w:r>
      <w:r w:rsidR="005C7AB7" w:rsidRPr="005C7AB7">
        <w:rPr>
          <w:iCs/>
        </w:rPr>
        <w:t>Читинско</w:t>
      </w:r>
      <w:r w:rsidR="00A91EC2">
        <w:rPr>
          <w:iCs/>
        </w:rPr>
        <w:t>го</w:t>
      </w:r>
      <w:r w:rsidR="005C7AB7" w:rsidRPr="005C7AB7">
        <w:rPr>
          <w:iCs/>
        </w:rPr>
        <w:t xml:space="preserve"> местно</w:t>
      </w:r>
      <w:r w:rsidR="00A91EC2">
        <w:rPr>
          <w:iCs/>
        </w:rPr>
        <w:t>го</w:t>
      </w:r>
      <w:r w:rsidR="005C7AB7" w:rsidRPr="005C7AB7">
        <w:rPr>
          <w:iCs/>
        </w:rPr>
        <w:t xml:space="preserve"> отделени</w:t>
      </w:r>
      <w:r w:rsidR="00A91EC2">
        <w:rPr>
          <w:iCs/>
        </w:rPr>
        <w:t>я</w:t>
      </w:r>
      <w:r w:rsidR="005C7AB7" w:rsidRPr="005C7AB7">
        <w:rPr>
          <w:iCs/>
        </w:rPr>
        <w:t xml:space="preserve"> «КОММУНИСТИЧЕСКАЯ ПАРТИЯ РОССИЙСКОЙ ФЕДЕРАЦИИ»</w:t>
      </w:r>
      <w:r w:rsidR="005C7AB7">
        <w:rPr>
          <w:iCs/>
        </w:rPr>
        <w:t xml:space="preserve"> </w:t>
      </w:r>
      <w:r w:rsidR="00372F22" w:rsidRPr="002D7FFB">
        <w:rPr>
          <w:color w:val="000000"/>
        </w:rPr>
        <w:t xml:space="preserve">по </w:t>
      </w:r>
      <w:proofErr w:type="spellStart"/>
      <w:r w:rsidR="00372F22">
        <w:rPr>
          <w:color w:val="000000"/>
        </w:rPr>
        <w:t>общемуниципальному</w:t>
      </w:r>
      <w:proofErr w:type="spellEnd"/>
      <w:r w:rsidR="00372F22">
        <w:rPr>
          <w:color w:val="000000"/>
        </w:rPr>
        <w:t xml:space="preserve"> </w:t>
      </w:r>
      <w:r w:rsidR="00372F22" w:rsidRPr="002D7FFB">
        <w:rPr>
          <w:color w:val="000000"/>
        </w:rPr>
        <w:t>избирательному округу</w:t>
      </w:r>
    </w:p>
    <w:p w:rsidR="0011392D" w:rsidRDefault="0011392D" w:rsidP="0011392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11392D" w:rsidRPr="00530A84" w:rsidRDefault="0011392D" w:rsidP="00074506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избирательным объединением </w:t>
      </w:r>
      <w:r w:rsidR="005C7AB7" w:rsidRPr="005C7AB7">
        <w:rPr>
          <w:rFonts w:ascii="Times New Roman" w:hAnsi="Times New Roman"/>
          <w:iCs/>
          <w:sz w:val="28"/>
          <w:szCs w:val="28"/>
        </w:rPr>
        <w:t>Читинско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местно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отделени</w:t>
      </w:r>
      <w:r w:rsidR="00A91EC2">
        <w:rPr>
          <w:rFonts w:ascii="Times New Roman" w:hAnsi="Times New Roman"/>
          <w:iCs/>
          <w:sz w:val="28"/>
          <w:szCs w:val="28"/>
        </w:rPr>
        <w:t>я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</w:t>
      </w:r>
      <w:r w:rsidR="005C7AB7" w:rsidRPr="005C7AB7">
        <w:rPr>
          <w:rFonts w:ascii="Times New Roman" w:hAnsi="Times New Roman"/>
          <w:b/>
          <w:iCs/>
          <w:sz w:val="28"/>
          <w:szCs w:val="28"/>
        </w:rPr>
        <w:t>«КОММУНИСТИЧЕСКАЯ ПАРТИЯ РОССИЙСКОЙ ФЕДЕРАЦИИ»</w:t>
      </w:r>
      <w:r w:rsidR="00372F22"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>для регистрации списка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30A84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530A84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>крае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>».</w:t>
      </w:r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530A84" w:rsidRPr="0007450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074506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</w:t>
      </w:r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 в соответствии со статьями  42, 44, 47-50 Закона</w:t>
      </w:r>
      <w:r w:rsidR="00372F22" w:rsidRPr="00074506">
        <w:rPr>
          <w:rFonts w:ascii="Times New Roman" w:hAnsi="Times New Roman"/>
          <w:sz w:val="28"/>
          <w:szCs w:val="28"/>
        </w:rPr>
        <w:t xml:space="preserve"> </w:t>
      </w:r>
      <w:r w:rsidRPr="00074506">
        <w:rPr>
          <w:rFonts w:ascii="Times New Roman" w:hAnsi="Times New Roman"/>
          <w:sz w:val="28"/>
          <w:szCs w:val="28"/>
        </w:rPr>
        <w:t xml:space="preserve">Забайкальского края «О муниципальных выборах в Забайкальском крае», избирательная комиссия </w:t>
      </w:r>
      <w:r w:rsidR="00074506"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6F0E39" w:rsidRDefault="006F0E39" w:rsidP="0011392D">
      <w:pPr>
        <w:pStyle w:val="a3"/>
        <w:spacing w:line="240" w:lineRule="auto"/>
        <w:contextualSpacing/>
        <w:rPr>
          <w:bCs w:val="0"/>
        </w:rPr>
      </w:pPr>
    </w:p>
    <w:p w:rsidR="0011392D" w:rsidRPr="006F0E39" w:rsidRDefault="0011392D" w:rsidP="0011392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11392D" w:rsidRPr="00475107" w:rsidRDefault="0011392D" w:rsidP="0011392D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392D" w:rsidRPr="006F0E39">
        <w:rPr>
          <w:rFonts w:ascii="Times New Roman" w:hAnsi="Times New Roman"/>
          <w:sz w:val="28"/>
          <w:szCs w:val="28"/>
        </w:rPr>
        <w:t>Зарегистрировать список в количестве 1</w:t>
      </w:r>
      <w:r w:rsidR="005C7AB7">
        <w:rPr>
          <w:rFonts w:ascii="Times New Roman" w:hAnsi="Times New Roman"/>
          <w:sz w:val="28"/>
          <w:szCs w:val="28"/>
        </w:rPr>
        <w:t>2</w:t>
      </w:r>
      <w:r w:rsidR="0011392D" w:rsidRPr="006F0E39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sz w:val="28"/>
          <w:szCs w:val="28"/>
        </w:rPr>
        <w:t xml:space="preserve">, выдвинутый избирательным объединением </w:t>
      </w:r>
      <w:r w:rsidR="005C7AB7" w:rsidRPr="005C7AB7">
        <w:rPr>
          <w:rFonts w:ascii="Times New Roman" w:hAnsi="Times New Roman"/>
          <w:iCs/>
          <w:sz w:val="28"/>
          <w:szCs w:val="28"/>
        </w:rPr>
        <w:t>Читинско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местно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отделени</w:t>
      </w:r>
      <w:r w:rsidR="00A91EC2">
        <w:rPr>
          <w:rFonts w:ascii="Times New Roman" w:hAnsi="Times New Roman"/>
          <w:iCs/>
          <w:sz w:val="28"/>
          <w:szCs w:val="28"/>
        </w:rPr>
        <w:t>я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</w:t>
      </w:r>
      <w:r w:rsidR="005C7AB7" w:rsidRPr="005C7AB7">
        <w:rPr>
          <w:rFonts w:ascii="Times New Roman" w:hAnsi="Times New Roman"/>
          <w:b/>
          <w:iCs/>
          <w:sz w:val="28"/>
          <w:szCs w:val="28"/>
        </w:rPr>
        <w:t>«КОММУНИСТИЧЕСКАЯ ПАРТИЯ РОССИЙСКОЙ ФЕДЕРАЦИИ»</w:t>
      </w:r>
      <w:r w:rsidR="005C7AB7">
        <w:rPr>
          <w:rFonts w:ascii="Times New Roman" w:hAnsi="Times New Roman"/>
          <w:iCs/>
          <w:sz w:val="28"/>
          <w:szCs w:val="28"/>
        </w:rPr>
        <w:t xml:space="preserve"> </w:t>
      </w:r>
      <w:r w:rsidR="0011392D" w:rsidRPr="006F0E3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1392D" w:rsidRPr="006F0E39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sz w:val="28"/>
          <w:szCs w:val="28"/>
        </w:rPr>
        <w:t xml:space="preserve"> избирательному округу (прилагается)</w:t>
      </w:r>
      <w:r w:rsidR="006F0E39" w:rsidRPr="006F0E39">
        <w:rPr>
          <w:rFonts w:ascii="Times New Roman" w:hAnsi="Times New Roman"/>
          <w:sz w:val="28"/>
          <w:szCs w:val="28"/>
        </w:rPr>
        <w:t>.</w:t>
      </w:r>
    </w:p>
    <w:p w:rsidR="0011392D" w:rsidRPr="006F0E39" w:rsidRDefault="005C7AB7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регистрации: 26</w:t>
      </w:r>
      <w:r w:rsidR="006F0E39" w:rsidRPr="006F0E39">
        <w:rPr>
          <w:rFonts w:ascii="Times New Roman" w:hAnsi="Times New Roman"/>
          <w:sz w:val="28"/>
          <w:szCs w:val="28"/>
        </w:rPr>
        <w:t xml:space="preserve"> июля 2018 года </w:t>
      </w:r>
      <w:r w:rsidR="006F0E39" w:rsidRPr="00A91EC2">
        <w:rPr>
          <w:rFonts w:ascii="Times New Roman" w:hAnsi="Times New Roman"/>
          <w:sz w:val="28"/>
          <w:szCs w:val="28"/>
        </w:rPr>
        <w:t xml:space="preserve">в 16 часов </w:t>
      </w:r>
      <w:r w:rsidR="00A91EC2" w:rsidRPr="00A91EC2">
        <w:rPr>
          <w:rFonts w:ascii="Times New Roman" w:hAnsi="Times New Roman"/>
          <w:sz w:val="28"/>
          <w:szCs w:val="28"/>
        </w:rPr>
        <w:t>10</w:t>
      </w:r>
      <w:r w:rsidR="006F0E39" w:rsidRPr="00A91EC2">
        <w:rPr>
          <w:rFonts w:ascii="Times New Roman" w:hAnsi="Times New Roman"/>
          <w:sz w:val="28"/>
          <w:szCs w:val="28"/>
        </w:rPr>
        <w:t xml:space="preserve"> минут.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Выдать кандидатам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="0011392D" w:rsidRPr="006F0E39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</w:t>
      </w:r>
      <w:r w:rsidR="00A91EC2">
        <w:rPr>
          <w:rFonts w:ascii="Times New Roman" w:hAnsi="Times New Roman"/>
          <w:color w:val="000000"/>
          <w:sz w:val="28"/>
          <w:szCs w:val="28"/>
        </w:rPr>
        <w:t>,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удостоверения установленного образца.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Включить в текст избирательного бюллетеня для голосования на выборах депутатов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6F0E39" w:rsidRPr="006F0E39">
        <w:rPr>
          <w:rFonts w:ascii="Times New Roman" w:hAnsi="Times New Roman"/>
          <w:sz w:val="28"/>
          <w:szCs w:val="28"/>
        </w:rPr>
        <w:t xml:space="preserve">,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сведения об избирательном объединении </w:t>
      </w:r>
      <w:r w:rsidR="005C7AB7" w:rsidRPr="005C7AB7">
        <w:rPr>
          <w:rFonts w:ascii="Times New Roman" w:hAnsi="Times New Roman"/>
          <w:iCs/>
          <w:sz w:val="28"/>
          <w:szCs w:val="28"/>
        </w:rPr>
        <w:t>Читинско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местно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отделени</w:t>
      </w:r>
      <w:r w:rsidR="00A91EC2">
        <w:rPr>
          <w:rFonts w:ascii="Times New Roman" w:hAnsi="Times New Roman"/>
          <w:iCs/>
          <w:sz w:val="28"/>
          <w:szCs w:val="28"/>
        </w:rPr>
        <w:t>я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</w:t>
      </w:r>
      <w:r w:rsidR="005C7AB7" w:rsidRPr="005C7AB7">
        <w:rPr>
          <w:rFonts w:ascii="Times New Roman" w:hAnsi="Times New Roman"/>
          <w:b/>
          <w:iCs/>
          <w:sz w:val="28"/>
          <w:szCs w:val="28"/>
        </w:rPr>
        <w:t>«КОММУНИСТИЧЕСКАЯ ПАРТИЯ РОССИЙСКОЙ ФЕДЕРАЦИИ»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направить </w:t>
      </w:r>
      <w:r w:rsidR="005C7AB7" w:rsidRPr="005C7AB7">
        <w:rPr>
          <w:rFonts w:ascii="Times New Roman" w:hAnsi="Times New Roman"/>
          <w:color w:val="000000"/>
          <w:sz w:val="28"/>
          <w:szCs w:val="28"/>
        </w:rPr>
        <w:t xml:space="preserve">для опубликования в газету  "Ингода", 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 избирательное объединение </w:t>
      </w:r>
      <w:r w:rsidR="005C7AB7" w:rsidRPr="005C7AB7">
        <w:rPr>
          <w:rFonts w:ascii="Times New Roman" w:hAnsi="Times New Roman"/>
          <w:iCs/>
          <w:sz w:val="28"/>
          <w:szCs w:val="28"/>
        </w:rPr>
        <w:t>Читинско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местно</w:t>
      </w:r>
      <w:r w:rsidR="00A91EC2">
        <w:rPr>
          <w:rFonts w:ascii="Times New Roman" w:hAnsi="Times New Roman"/>
          <w:iCs/>
          <w:sz w:val="28"/>
          <w:szCs w:val="28"/>
        </w:rPr>
        <w:t>го</w:t>
      </w:r>
      <w:r w:rsidR="005C7AB7" w:rsidRPr="005C7AB7">
        <w:rPr>
          <w:rFonts w:ascii="Times New Roman" w:hAnsi="Times New Roman"/>
          <w:iCs/>
          <w:sz w:val="28"/>
          <w:szCs w:val="28"/>
        </w:rPr>
        <w:t xml:space="preserve"> отделени</w:t>
      </w:r>
      <w:r w:rsidR="00A91EC2">
        <w:rPr>
          <w:rFonts w:ascii="Times New Roman" w:hAnsi="Times New Roman"/>
          <w:iCs/>
          <w:sz w:val="28"/>
          <w:szCs w:val="28"/>
        </w:rPr>
        <w:t>я</w:t>
      </w:r>
      <w:bookmarkStart w:id="0" w:name="_GoBack"/>
      <w:bookmarkEnd w:id="0"/>
      <w:r w:rsidR="005C7AB7" w:rsidRPr="005C7AB7">
        <w:rPr>
          <w:rFonts w:ascii="Times New Roman" w:hAnsi="Times New Roman"/>
          <w:iCs/>
          <w:sz w:val="28"/>
          <w:szCs w:val="28"/>
        </w:rPr>
        <w:t xml:space="preserve"> </w:t>
      </w:r>
      <w:r w:rsidR="005C7AB7" w:rsidRPr="005C7AB7">
        <w:rPr>
          <w:rFonts w:ascii="Times New Roman" w:hAnsi="Times New Roman"/>
          <w:b/>
          <w:iCs/>
          <w:sz w:val="28"/>
          <w:szCs w:val="28"/>
        </w:rPr>
        <w:t>«КОММУНИСТИЧЕСКАЯ ПАРТИЯ РОССИЙСКОЙ ФЕДЕРАЦИИ»</w:t>
      </w:r>
      <w:r w:rsidR="005C7AB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="0011392D"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="0011392D"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proofErr w:type="gramStart"/>
      <w:r w:rsidR="0011392D"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</w:t>
      </w:r>
      <w:r w:rsidR="00EC6CF8">
        <w:rPr>
          <w:rFonts w:ascii="Times New Roman" w:hAnsi="Times New Roman"/>
          <w:color w:val="000000"/>
          <w:sz w:val="28"/>
          <w:szCs w:val="28"/>
        </w:rPr>
        <w:t xml:space="preserve"> избирательной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 Павлову Л.П.</w:t>
      </w:r>
    </w:p>
    <w:p w:rsidR="006F0E39" w:rsidRDefault="006F0E39" w:rsidP="006F0E39"/>
    <w:p w:rsidR="006F0E39" w:rsidRPr="006F0E39" w:rsidRDefault="006F0E39" w:rsidP="006F0E39"/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6F0E39" w:rsidRDefault="006F0E39" w:rsidP="006F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92D" w:rsidRDefault="0011392D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2A4" w:rsidRPr="001C1E26" w:rsidRDefault="006A52A4" w:rsidP="006A5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6A52A4" w:rsidRPr="001C1E26" w:rsidRDefault="006A52A4" w:rsidP="006A5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6A52A4" w:rsidRPr="001C1E26" w:rsidRDefault="006A52A4" w:rsidP="006A5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6A52A4" w:rsidRPr="001C1E26" w:rsidRDefault="006A52A4" w:rsidP="006A5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6A52A4" w:rsidRPr="00F13B4A" w:rsidRDefault="006A52A4" w:rsidP="006A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 w:rsidR="005C7AB7">
        <w:rPr>
          <w:rFonts w:ascii="Times New Roman" w:hAnsi="Times New Roman"/>
          <w:sz w:val="24"/>
          <w:szCs w:val="24"/>
        </w:rPr>
        <w:t>№</w:t>
      </w:r>
      <w:r w:rsidR="00A91EC2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1E26">
        <w:rPr>
          <w:rFonts w:ascii="Times New Roman" w:hAnsi="Times New Roman"/>
          <w:sz w:val="24"/>
          <w:szCs w:val="24"/>
        </w:rPr>
        <w:t xml:space="preserve"> от</w:t>
      </w:r>
      <w:r w:rsidR="005C7AB7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.07.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6A52A4" w:rsidRPr="00F13B4A" w:rsidRDefault="006A52A4" w:rsidP="006A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Pr="00B76EA7">
        <w:rPr>
          <w:rFonts w:ascii="Times New Roman" w:hAnsi="Times New Roman"/>
          <w:b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6A52A4" w:rsidRDefault="006A52A4" w:rsidP="006A52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Титова Елена Сергеевна 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Сутурин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Сергей Васильевич 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Цирельникова Людмила Иннокентьевна 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Днепровская Нина Ефимовна 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>Черкашин Павел Львович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Андроненко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Татьяна Павловна 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Седикова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Елена Анатольевна 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Кеня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Кузнецов Михаил Владимирович 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>Дубровин Яков Николаевич</w:t>
      </w:r>
    </w:p>
    <w:p w:rsidR="006A52A4" w:rsidRPr="002D2929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Петров Сергей Григорьевич </w:t>
      </w:r>
    </w:p>
    <w:p w:rsidR="006A52A4" w:rsidRPr="00A91EC2" w:rsidRDefault="006A52A4" w:rsidP="006A52A4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Гизатулина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A91EC2" w:rsidRPr="002D2929" w:rsidRDefault="00A91EC2" w:rsidP="00A91EC2">
      <w:pPr>
        <w:pStyle w:val="a7"/>
        <w:spacing w:after="0"/>
        <w:rPr>
          <w:rFonts w:ascii="Times New Roman" w:eastAsia="Calibri" w:hAnsi="Times New Roman"/>
          <w:sz w:val="28"/>
          <w:szCs w:val="28"/>
        </w:rPr>
      </w:pPr>
    </w:p>
    <w:p w:rsidR="006A52A4" w:rsidRDefault="006A52A4" w:rsidP="006A52A4">
      <w:pPr>
        <w:spacing w:after="0"/>
        <w:rPr>
          <w:rFonts w:ascii="Times New Roman" w:hAnsi="Times New Roman"/>
          <w:sz w:val="28"/>
          <w:szCs w:val="28"/>
        </w:rPr>
      </w:pPr>
    </w:p>
    <w:p w:rsidR="006A52A4" w:rsidRDefault="006A52A4" w:rsidP="006A52A4">
      <w:pPr>
        <w:spacing w:after="0"/>
        <w:rPr>
          <w:rFonts w:ascii="Times New Roman" w:hAnsi="Times New Roman"/>
          <w:sz w:val="28"/>
          <w:szCs w:val="28"/>
        </w:rPr>
      </w:pPr>
      <w:r w:rsidRPr="00B8275B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A52A4" w:rsidRDefault="006A52A4" w:rsidP="006A52A4">
      <w:pPr>
        <w:spacing w:after="0"/>
        <w:rPr>
          <w:rFonts w:ascii="Times New Roman" w:hAnsi="Times New Roman"/>
          <w:sz w:val="28"/>
          <w:szCs w:val="28"/>
        </w:rPr>
      </w:pPr>
    </w:p>
    <w:p w:rsidR="006A52A4" w:rsidRDefault="006A52A4" w:rsidP="006A52A4">
      <w:pPr>
        <w:pStyle w:val="2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</w:t>
      </w:r>
      <w:r w:rsidRPr="00B8275B">
        <w:rPr>
          <w:rFonts w:eastAsia="Calibri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0A2A1C">
        <w:rPr>
          <w:b/>
          <w:bCs/>
          <w:sz w:val="28"/>
          <w:szCs w:val="28"/>
        </w:rPr>
        <w:t xml:space="preserve"> </w:t>
      </w:r>
    </w:p>
    <w:p w:rsidR="006A52A4" w:rsidRDefault="006A52A4" w:rsidP="006A52A4"/>
    <w:p w:rsidR="00F51523" w:rsidRDefault="00F51523" w:rsidP="006A52A4">
      <w:pPr>
        <w:spacing w:after="0" w:line="240" w:lineRule="auto"/>
        <w:jc w:val="right"/>
      </w:pPr>
    </w:p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CC1"/>
    <w:multiLevelType w:val="hybridMultilevel"/>
    <w:tmpl w:val="229A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FE17759"/>
    <w:multiLevelType w:val="hybridMultilevel"/>
    <w:tmpl w:val="C54A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A"/>
    <w:rsid w:val="00074506"/>
    <w:rsid w:val="000857F9"/>
    <w:rsid w:val="0011392D"/>
    <w:rsid w:val="00356C26"/>
    <w:rsid w:val="00372F22"/>
    <w:rsid w:val="00530A84"/>
    <w:rsid w:val="005C7AB7"/>
    <w:rsid w:val="006A52A4"/>
    <w:rsid w:val="006D5662"/>
    <w:rsid w:val="006F0E39"/>
    <w:rsid w:val="00A91EC2"/>
    <w:rsid w:val="00B00F98"/>
    <w:rsid w:val="00BE07BA"/>
    <w:rsid w:val="00EC6CF8"/>
    <w:rsid w:val="00F23B40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52A4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52A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16</cp:revision>
  <cp:lastPrinted>2018-07-25T04:45:00Z</cp:lastPrinted>
  <dcterms:created xsi:type="dcterms:W3CDTF">2018-07-24T07:39:00Z</dcterms:created>
  <dcterms:modified xsi:type="dcterms:W3CDTF">2018-07-27T09:01:00Z</dcterms:modified>
</cp:coreProperties>
</file>