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AF" w:rsidRDefault="00A24CAF" w:rsidP="00A24CAF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CE2583" wp14:editId="7D81D3ED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AF" w:rsidRPr="00B8275B" w:rsidRDefault="00A24CAF" w:rsidP="00A24CAF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 xml:space="preserve">ИЗБИРАТЕЛЬНАЯ КОМИССИЯ </w:t>
      </w:r>
    </w:p>
    <w:p w:rsidR="00A24CAF" w:rsidRPr="00B8275B" w:rsidRDefault="00A24CAF" w:rsidP="00A24CAF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>МУНИЦИПАЛЬНОГО РАЙОНА «ЧИТИНСКИЙ РАЙОН»</w:t>
      </w:r>
    </w:p>
    <w:p w:rsidR="00A24CAF" w:rsidRPr="00B8275B" w:rsidRDefault="00A24CAF" w:rsidP="00A24CAF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24CAF" w:rsidRPr="00B8275B" w:rsidRDefault="00A24CAF" w:rsidP="00A24CAF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A24CAF" w:rsidRPr="00B8275B" w:rsidRDefault="00A24CAF" w:rsidP="00A24CA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="008D7B30">
        <w:rPr>
          <w:rFonts w:ascii="Times New Roman" w:hAnsi="Times New Roman"/>
          <w:b/>
          <w:sz w:val="28"/>
          <w:szCs w:val="28"/>
        </w:rPr>
        <w:t>6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№172</w:t>
      </w:r>
    </w:p>
    <w:p w:rsidR="00A24CAF" w:rsidRPr="0092087E" w:rsidRDefault="0092087E" w:rsidP="00A24CAF">
      <w:pPr>
        <w:pStyle w:val="2"/>
        <w:rPr>
          <w:b/>
          <w:sz w:val="28"/>
          <w:szCs w:val="28"/>
        </w:rPr>
      </w:pPr>
      <w:r w:rsidRPr="0092087E">
        <w:rPr>
          <w:b/>
          <w:sz w:val="28"/>
          <w:szCs w:val="28"/>
        </w:rPr>
        <w:t xml:space="preserve">О назначении членом избирательной комиссии муниципального района «Читинский район» с правом совещательного голоса от </w:t>
      </w:r>
      <w:r w:rsidR="006F3D84" w:rsidRPr="0092087E">
        <w:rPr>
          <w:b/>
          <w:bCs/>
          <w:sz w:val="28"/>
          <w:szCs w:val="28"/>
        </w:rPr>
        <w:t>избирательн</w:t>
      </w:r>
      <w:r w:rsidRPr="0092087E">
        <w:rPr>
          <w:b/>
          <w:bCs/>
          <w:sz w:val="28"/>
          <w:szCs w:val="28"/>
        </w:rPr>
        <w:t>ого</w:t>
      </w:r>
      <w:r w:rsidR="006F3D84" w:rsidRPr="0092087E">
        <w:rPr>
          <w:b/>
          <w:bCs/>
          <w:sz w:val="28"/>
          <w:szCs w:val="28"/>
        </w:rPr>
        <w:t xml:space="preserve"> объединени</w:t>
      </w:r>
      <w:r w:rsidRPr="0092087E">
        <w:rPr>
          <w:b/>
          <w:bCs/>
          <w:sz w:val="28"/>
          <w:szCs w:val="28"/>
        </w:rPr>
        <w:t>я</w:t>
      </w:r>
      <w:r w:rsidR="006F3D84" w:rsidRPr="0092087E">
        <w:rPr>
          <w:b/>
          <w:bCs/>
          <w:sz w:val="28"/>
          <w:szCs w:val="28"/>
        </w:rPr>
        <w:t xml:space="preserve"> «Региональное отделение ВСЕРОССИЙСКОЙ ПОЛИТИЧЕСКОЙ ПАРТИИ «РОДИНА»</w:t>
      </w:r>
      <w:r w:rsidR="006F3D84" w:rsidRPr="0092087E">
        <w:rPr>
          <w:b/>
        </w:rPr>
        <w:t xml:space="preserve"> </w:t>
      </w:r>
      <w:r w:rsidR="006F3D84" w:rsidRPr="0092087E">
        <w:rPr>
          <w:b/>
          <w:bCs/>
          <w:sz w:val="28"/>
          <w:szCs w:val="28"/>
        </w:rPr>
        <w:t>в Забайкальском крае»</w:t>
      </w:r>
      <w:r w:rsidRPr="0092087E">
        <w:rPr>
          <w:bCs/>
          <w:sz w:val="28"/>
          <w:szCs w:val="28"/>
        </w:rPr>
        <w:t xml:space="preserve"> </w:t>
      </w:r>
    </w:p>
    <w:p w:rsidR="00A24CAF" w:rsidRPr="0092087E" w:rsidRDefault="00A24CAF" w:rsidP="00A24CAF">
      <w:pPr>
        <w:pStyle w:val="2"/>
        <w:rPr>
          <w:b/>
          <w:sz w:val="28"/>
          <w:szCs w:val="28"/>
        </w:rPr>
      </w:pPr>
    </w:p>
    <w:p w:rsidR="00A24CAF" w:rsidRPr="00807033" w:rsidRDefault="0092087E" w:rsidP="009208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 представленные документы,</w:t>
      </w:r>
      <w:r w:rsidRPr="00C87389">
        <w:rPr>
          <w:rFonts w:ascii="Times New Roman" w:hAnsi="Times New Roman" w:cs="Times New Roman"/>
          <w:sz w:val="28"/>
          <w:szCs w:val="28"/>
        </w:rPr>
        <w:t xml:space="preserve"> о направлении  </w:t>
      </w:r>
      <w:proofErr w:type="spellStart"/>
      <w:r>
        <w:rPr>
          <w:rFonts w:ascii="Times New Roman" w:hAnsi="Times New Roman"/>
          <w:bCs/>
          <w:sz w:val="28"/>
          <w:szCs w:val="28"/>
        </w:rPr>
        <w:t>Аршиновой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Ирины Александровны  </w:t>
      </w:r>
      <w:r w:rsidRPr="00C87389">
        <w:rPr>
          <w:rFonts w:ascii="Times New Roman" w:hAnsi="Times New Roman" w:cs="Times New Roman"/>
          <w:sz w:val="28"/>
          <w:szCs w:val="28"/>
        </w:rPr>
        <w:t xml:space="preserve">членом избирательной комиссии муниципального района «Читинский район» с правом совещательного голоса от </w:t>
      </w:r>
      <w:r w:rsidRPr="00AE5925">
        <w:rPr>
          <w:rFonts w:ascii="Times New Roman" w:hAnsi="Times New Roman"/>
          <w:bCs/>
          <w:sz w:val="28"/>
          <w:szCs w:val="28"/>
        </w:rPr>
        <w:t>избирательного объединения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5925">
        <w:rPr>
          <w:rFonts w:ascii="Times New Roman" w:hAnsi="Times New Roman"/>
          <w:bCs/>
          <w:sz w:val="28"/>
          <w:szCs w:val="28"/>
        </w:rPr>
        <w:t>«Региональное отделение ВСЕРОССИЙСКОЙ ПОЛИТИЧЕСКОЙ ПАРТИИ «РОДИНА»</w:t>
      </w:r>
      <w:r w:rsidRPr="00AE5925">
        <w:t xml:space="preserve"> </w:t>
      </w:r>
      <w:r w:rsidRPr="00AE5925">
        <w:rPr>
          <w:rFonts w:ascii="Times New Roman" w:hAnsi="Times New Roman"/>
          <w:bCs/>
          <w:sz w:val="28"/>
          <w:szCs w:val="28"/>
        </w:rPr>
        <w:t>в Забайкальском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статьей 30 Закона Забайкальского края «О муниципальных выборах в Забайкальском крае», </w:t>
      </w:r>
      <w:r w:rsidR="00A24CAF" w:rsidRPr="00807033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="00A24CAF" w:rsidRPr="00807033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proofErr w:type="gramEnd"/>
    </w:p>
    <w:p w:rsidR="00A24CAF" w:rsidRPr="00807033" w:rsidRDefault="00A24CAF" w:rsidP="00A24C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0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703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2087E" w:rsidRPr="00A37EAC" w:rsidRDefault="0092087E" w:rsidP="0092087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AC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/>
          <w:bCs/>
          <w:sz w:val="28"/>
          <w:szCs w:val="28"/>
        </w:rPr>
        <w:t>Аршинову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Ирину Александровну</w:t>
      </w:r>
      <w:r w:rsidRPr="00A37EAC">
        <w:rPr>
          <w:rFonts w:ascii="Times New Roman" w:hAnsi="Times New Roman" w:cs="Times New Roman"/>
          <w:sz w:val="28"/>
          <w:szCs w:val="28"/>
        </w:rPr>
        <w:t xml:space="preserve"> членом избирательной комиссии муниципального района «Читинский район» с правом совещательного голоса от</w:t>
      </w:r>
      <w:r w:rsidRPr="00C87389">
        <w:rPr>
          <w:rFonts w:ascii="Times New Roman" w:hAnsi="Times New Roman" w:cs="Times New Roman"/>
          <w:sz w:val="28"/>
          <w:szCs w:val="28"/>
        </w:rPr>
        <w:t xml:space="preserve"> </w:t>
      </w:r>
      <w:r w:rsidRPr="00AE5925">
        <w:rPr>
          <w:rFonts w:ascii="Times New Roman" w:hAnsi="Times New Roman"/>
          <w:bCs/>
          <w:sz w:val="28"/>
          <w:szCs w:val="28"/>
        </w:rPr>
        <w:t>избирательного объединения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5925">
        <w:rPr>
          <w:rFonts w:ascii="Times New Roman" w:hAnsi="Times New Roman"/>
          <w:bCs/>
          <w:sz w:val="28"/>
          <w:szCs w:val="28"/>
        </w:rPr>
        <w:t>«Региональное отделение ВСЕРОССИЙСКОЙ ПОЛИТИЧЕСКОЙ ПАРТИИ «РОДИНА»</w:t>
      </w:r>
      <w:r w:rsidRPr="00AE5925">
        <w:t xml:space="preserve"> </w:t>
      </w:r>
      <w:r w:rsidRPr="00AE5925">
        <w:rPr>
          <w:rFonts w:ascii="Times New Roman" w:hAnsi="Times New Roman"/>
          <w:bCs/>
          <w:sz w:val="28"/>
          <w:szCs w:val="28"/>
        </w:rPr>
        <w:t>в Забайкальском крае»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</w:t>
      </w:r>
    </w:p>
    <w:p w:rsidR="0092087E" w:rsidRDefault="0092087E" w:rsidP="0092087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AC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>
        <w:rPr>
          <w:rFonts w:ascii="Times New Roman" w:hAnsi="Times New Roman"/>
          <w:bCs/>
          <w:sz w:val="28"/>
          <w:szCs w:val="28"/>
        </w:rPr>
        <w:t>Аршиновой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Ирине Александровне</w:t>
      </w:r>
      <w:r>
        <w:rPr>
          <w:rFonts w:ascii="Times New Roman" w:hAnsi="Times New Roman" w:cs="Times New Roman"/>
          <w:sz w:val="28"/>
          <w:szCs w:val="28"/>
        </w:rPr>
        <w:t xml:space="preserve">, члену избирательной комиссии муниципального района «Читинский район» с правом совещательного голоса, </w:t>
      </w:r>
      <w:r w:rsidRPr="00A37EAC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24CAF" w:rsidRPr="00807033" w:rsidRDefault="00A24CAF" w:rsidP="00A24C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Направить настоящее постановление </w:t>
      </w:r>
      <w:proofErr w:type="spellStart"/>
      <w:r w:rsidR="0092087E">
        <w:rPr>
          <w:rFonts w:ascii="Times New Roman" w:hAnsi="Times New Roman"/>
          <w:bCs/>
          <w:sz w:val="28"/>
          <w:szCs w:val="28"/>
        </w:rPr>
        <w:t>Аршиновой</w:t>
      </w:r>
      <w:proofErr w:type="spellEnd"/>
      <w:r w:rsidR="0092087E">
        <w:rPr>
          <w:rFonts w:ascii="Times New Roman" w:hAnsi="Times New Roman"/>
          <w:bCs/>
          <w:sz w:val="28"/>
          <w:szCs w:val="28"/>
        </w:rPr>
        <w:t xml:space="preserve"> Ирине Александровне,</w:t>
      </w:r>
      <w:r w:rsidR="0092087E" w:rsidRPr="0092087E">
        <w:rPr>
          <w:rFonts w:ascii="Times New Roman" w:hAnsi="Times New Roman" w:cs="Times New Roman"/>
          <w:sz w:val="28"/>
          <w:szCs w:val="28"/>
        </w:rPr>
        <w:t xml:space="preserve"> </w:t>
      </w:r>
      <w:r w:rsidR="0092087E">
        <w:rPr>
          <w:rFonts w:ascii="Times New Roman" w:hAnsi="Times New Roman" w:cs="Times New Roman"/>
          <w:sz w:val="28"/>
          <w:szCs w:val="28"/>
        </w:rPr>
        <w:t>члену избирательной комиссии муниципального района «Читинский район» с правом совещательного голоса</w:t>
      </w:r>
      <w:r w:rsidRPr="00807033">
        <w:rPr>
          <w:rFonts w:ascii="Times New Roman" w:hAnsi="Times New Roman"/>
          <w:color w:val="000000"/>
          <w:sz w:val="28"/>
          <w:szCs w:val="28"/>
        </w:rPr>
        <w:t>, и разместить на странице</w:t>
      </w:r>
      <w:r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24CAF" w:rsidRPr="00807033" w:rsidRDefault="00A24CAF" w:rsidP="00A24C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0703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</w:t>
      </w:r>
      <w:proofErr w:type="spellStart"/>
      <w:r w:rsidRPr="00807033"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 w:rsidRPr="00807033"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A24CAF" w:rsidRDefault="00A24CAF" w:rsidP="00A24CAF">
      <w:pPr>
        <w:pStyle w:val="a4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24CAF" w:rsidRPr="00807033" w:rsidRDefault="00A24CAF" w:rsidP="00A24CAF">
      <w:pPr>
        <w:pStyle w:val="a4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7033">
        <w:rPr>
          <w:rFonts w:ascii="Times New Roman" w:eastAsia="Calibri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0406B8" w:rsidRDefault="00A24CAF" w:rsidP="0092087E">
      <w:pPr>
        <w:spacing w:after="0"/>
      </w:pPr>
      <w:r w:rsidRPr="00807033">
        <w:rPr>
          <w:rFonts w:ascii="Times New Roman" w:eastAsia="Calibri" w:hAnsi="Times New Roman"/>
          <w:sz w:val="28"/>
          <w:szCs w:val="28"/>
        </w:rPr>
        <w:t xml:space="preserve">Секретарь избирательной комиссии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807033"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 w:rsidRPr="00807033">
        <w:rPr>
          <w:rFonts w:ascii="Times New Roman" w:eastAsia="Calibri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eastAsia="Calibri" w:hAnsi="Times New Roman"/>
          <w:sz w:val="28"/>
          <w:szCs w:val="28"/>
        </w:rPr>
        <w:t xml:space="preserve"> О.А.</w:t>
      </w:r>
    </w:p>
    <w:sectPr w:rsidR="000406B8" w:rsidSect="009208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4B" w:rsidRDefault="004E444B" w:rsidP="00A24CAF">
      <w:pPr>
        <w:spacing w:after="0" w:line="240" w:lineRule="auto"/>
      </w:pPr>
      <w:r>
        <w:separator/>
      </w:r>
    </w:p>
  </w:endnote>
  <w:endnote w:type="continuationSeparator" w:id="0">
    <w:p w:rsidR="004E444B" w:rsidRDefault="004E444B" w:rsidP="00A2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4B" w:rsidRDefault="004E444B" w:rsidP="00A24CAF">
      <w:pPr>
        <w:spacing w:after="0" w:line="240" w:lineRule="auto"/>
      </w:pPr>
      <w:r>
        <w:separator/>
      </w:r>
    </w:p>
  </w:footnote>
  <w:footnote w:type="continuationSeparator" w:id="0">
    <w:p w:rsidR="004E444B" w:rsidRDefault="004E444B" w:rsidP="00A2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397"/>
    <w:multiLevelType w:val="hybridMultilevel"/>
    <w:tmpl w:val="6226D5DC"/>
    <w:lvl w:ilvl="0" w:tplc="D6866F18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5B955DE"/>
    <w:multiLevelType w:val="hybridMultilevel"/>
    <w:tmpl w:val="7948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C5"/>
    <w:rsid w:val="000406B8"/>
    <w:rsid w:val="00117241"/>
    <w:rsid w:val="004E444B"/>
    <w:rsid w:val="006F3D84"/>
    <w:rsid w:val="008D7B30"/>
    <w:rsid w:val="009130C5"/>
    <w:rsid w:val="0092087E"/>
    <w:rsid w:val="00946210"/>
    <w:rsid w:val="00A24CAF"/>
    <w:rsid w:val="00B25D1B"/>
    <w:rsid w:val="00C94ACC"/>
    <w:rsid w:val="00C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A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4C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24CA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4CAF"/>
    <w:rPr>
      <w:rFonts w:ascii="Calibri" w:eastAsia="Times New Roman" w:hAnsi="Calibri" w:cs="Calibri"/>
    </w:rPr>
  </w:style>
  <w:style w:type="paragraph" w:customStyle="1" w:styleId="Pa2">
    <w:name w:val="Pa2"/>
    <w:basedOn w:val="a"/>
    <w:next w:val="a"/>
    <w:uiPriority w:val="99"/>
    <w:rsid w:val="00A24CAF"/>
    <w:pPr>
      <w:autoSpaceDE w:val="0"/>
      <w:autoSpaceDN w:val="0"/>
      <w:adjustRightInd w:val="0"/>
      <w:spacing w:after="0" w:line="221" w:lineRule="atLeast"/>
    </w:pPr>
    <w:rPr>
      <w:rFonts w:eastAsia="Calibri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A24CA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24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24CA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2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C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A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4C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24CA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4CAF"/>
    <w:rPr>
      <w:rFonts w:ascii="Calibri" w:eastAsia="Times New Roman" w:hAnsi="Calibri" w:cs="Calibri"/>
    </w:rPr>
  </w:style>
  <w:style w:type="paragraph" w:customStyle="1" w:styleId="Pa2">
    <w:name w:val="Pa2"/>
    <w:basedOn w:val="a"/>
    <w:next w:val="a"/>
    <w:uiPriority w:val="99"/>
    <w:rsid w:val="00A24CAF"/>
    <w:pPr>
      <w:autoSpaceDE w:val="0"/>
      <w:autoSpaceDN w:val="0"/>
      <w:adjustRightInd w:val="0"/>
      <w:spacing w:after="0" w:line="221" w:lineRule="atLeast"/>
    </w:pPr>
    <w:rPr>
      <w:rFonts w:eastAsia="Calibri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A24CA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24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24CA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2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C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Company>Pirated Aliance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7</cp:revision>
  <dcterms:created xsi:type="dcterms:W3CDTF">2018-07-30T03:54:00Z</dcterms:created>
  <dcterms:modified xsi:type="dcterms:W3CDTF">2018-07-30T04:56:00Z</dcterms:modified>
</cp:coreProperties>
</file>