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66" w:rsidRDefault="00375166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B46DE" w:rsidRDefault="002B46DE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75166" w:rsidRDefault="00375166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675EE1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75EE1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EF2942" w:rsidRDefault="00EF2942" w:rsidP="00EF2942"/>
                <w:p w:rsidR="00EF2942" w:rsidRDefault="00EF2942" w:rsidP="00EF2942"/>
              </w:txbxContent>
            </v:textbox>
          </v:shape>
        </w:pict>
      </w:r>
    </w:p>
    <w:p w:rsidR="00EF2942" w:rsidRDefault="00EF2942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47E33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5E8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E33">
        <w:rPr>
          <w:rFonts w:ascii="Times New Roman" w:eastAsia="Times New Roman" w:hAnsi="Times New Roman" w:cs="Times New Roman"/>
          <w:sz w:val="28"/>
          <w:szCs w:val="28"/>
        </w:rPr>
        <w:t>1718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EF2942" w:rsidRDefault="00EF2942" w:rsidP="00EF2942">
      <w:pPr>
        <w:spacing w:after="0" w:line="240" w:lineRule="auto"/>
        <w:jc w:val="center"/>
        <w:rPr>
          <w:sz w:val="28"/>
          <w:szCs w:val="28"/>
        </w:rPr>
      </w:pPr>
    </w:p>
    <w:p w:rsidR="00EF2942" w:rsidRPr="00A00DD2" w:rsidRDefault="00EF2942" w:rsidP="00EF294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D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границ зон действия режима «Чрезвычайная ситуация"</w:t>
      </w:r>
      <w:r w:rsidRP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городских и сельских поселениях муниципального района «Читинский район»  </w:t>
      </w:r>
    </w:p>
    <w:p w:rsidR="00EF2942" w:rsidRDefault="00EF2942" w:rsidP="00EF2942">
      <w:pPr>
        <w:tabs>
          <w:tab w:val="left" w:pos="9923"/>
        </w:tabs>
        <w:spacing w:after="0"/>
        <w:rPr>
          <w:sz w:val="28"/>
          <w:szCs w:val="28"/>
        </w:rPr>
      </w:pPr>
    </w:p>
    <w:p w:rsidR="00EF2942" w:rsidRDefault="00EF2942" w:rsidP="00EF29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от 10 августа 2017 г. №1744,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 xml:space="preserve">связи со сложившееся паводковой обстановкой на территории Читинского района, обусловленной поднятием уровня реки Чита и подтоплением </w:t>
      </w:r>
      <w:r w:rsidR="00ED5F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омов и приусадебных участков в  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D5F6A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«Читинский район»,</w:t>
      </w:r>
    </w:p>
    <w:p w:rsidR="00EF2942" w:rsidRPr="00ED5F6A" w:rsidRDefault="00ED5F6A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Определить границы зоны действия режима функционирования «Чрезвычайная ситуация» в пределах населенных пунктов Читинского района: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1.1 зона №1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: село Бургень</w:t>
      </w:r>
      <w:r w:rsidR="003E0971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«Шишкинское»: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 w:rsidR="0008299C">
        <w:rPr>
          <w:rFonts w:ascii="Times New Roman" w:eastAsia="Times New Roman" w:hAnsi="Times New Roman" w:cs="Times New Roman"/>
          <w:color w:val="2C2C2C"/>
          <w:sz w:val="28"/>
          <w:szCs w:val="28"/>
        </w:rPr>
        <w:t>Уральская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</w:t>
      </w:r>
      <w:r w:rsidR="006321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16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63213C">
        <w:rPr>
          <w:rFonts w:ascii="Times New Roman" w:eastAsia="Times New Roman" w:hAnsi="Times New Roman" w:cs="Times New Roman"/>
          <w:color w:val="2C2C2C"/>
          <w:sz w:val="28"/>
          <w:szCs w:val="28"/>
        </w:rPr>
        <w:t>2, 18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63213C">
        <w:rPr>
          <w:rFonts w:ascii="Times New Roman" w:eastAsia="Times New Roman" w:hAnsi="Times New Roman" w:cs="Times New Roman"/>
          <w:color w:val="2C2C2C"/>
          <w:sz w:val="28"/>
          <w:szCs w:val="28"/>
        </w:rPr>
        <w:t>1,</w:t>
      </w:r>
      <w:r w:rsidR="0008299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18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08299C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63213C" w:rsidRDefault="0063213C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ул. Це</w:t>
      </w:r>
      <w:r w:rsidR="002B46DE"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тральная, дома №№: 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7, 9, 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>92</w:t>
      </w:r>
      <w:r w:rsidR="00030AE5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030AE5" w:rsidRDefault="00030AE5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 зона № 2</w:t>
      </w:r>
      <w:r w:rsidR="00AB6E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</w:t>
      </w:r>
      <w:r w:rsidR="0008299C">
        <w:rPr>
          <w:rFonts w:ascii="Times New Roman" w:eastAsia="Times New Roman" w:hAnsi="Times New Roman" w:cs="Times New Roman"/>
          <w:color w:val="2C2C2C"/>
          <w:sz w:val="28"/>
          <w:szCs w:val="28"/>
        </w:rPr>
        <w:t>село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08299C">
        <w:rPr>
          <w:rFonts w:ascii="Times New Roman" w:eastAsia="Times New Roman" w:hAnsi="Times New Roman" w:cs="Times New Roman"/>
          <w:color w:val="2C2C2C"/>
          <w:sz w:val="28"/>
          <w:szCs w:val="28"/>
        </w:rPr>
        <w:t>Шишкино</w:t>
      </w:r>
      <w:r w:rsidR="003E0971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</w:t>
      </w:r>
      <w:r w:rsidR="0008299C">
        <w:rPr>
          <w:rFonts w:ascii="Times New Roman" w:eastAsia="Times New Roman" w:hAnsi="Times New Roman" w:cs="Times New Roman"/>
          <w:color w:val="2C2C2C"/>
          <w:sz w:val="28"/>
          <w:szCs w:val="28"/>
        </w:rPr>
        <w:t>Шишкинское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5D7FD4">
        <w:rPr>
          <w:rFonts w:ascii="Times New Roman" w:eastAsia="Times New Roman" w:hAnsi="Times New Roman" w:cs="Times New Roman"/>
          <w:color w:val="2C2C2C"/>
          <w:sz w:val="28"/>
          <w:szCs w:val="28"/>
        </w:rPr>
        <w:t>: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пер. Полевой, дома №№: 1. 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пер. Ивановский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ома №№: 4.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Набережная, дома №№: 14, 16, 18кв.2, 19, 24. 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Речная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дома №№: 1кв.1, 1кв.2, 2кв.1, 2кв.2, 3, 4кв.1, 4кв.2, 5кв.1, 5кв.2, 6кв.1, 6кв.2, 7кв.2, 8кв.2, 8кв.1, 9кв.1, 9кв.2, 10кв.1, 10кв.2, 11кв.2, 12кв.1,12кв.2, 14. </w:t>
      </w:r>
    </w:p>
    <w:p w:rsidR="0008299C" w:rsidRDefault="0008299C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- ул. Центральная, дома №№</w:t>
      </w:r>
      <w:r w:rsidR="001A4C4E">
        <w:rPr>
          <w:rFonts w:ascii="Times New Roman" w:eastAsia="Times New Roman" w:hAnsi="Times New Roman" w:cs="Times New Roman"/>
          <w:color w:val="2C2C2C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BF6D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29в, </w:t>
      </w:r>
      <w:r w:rsidR="001A4C4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43,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45, </w:t>
      </w:r>
      <w:r w:rsidR="009F111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47, 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49, </w:t>
      </w:r>
      <w:r w:rsidR="006321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51, </w:t>
      </w:r>
      <w:r w:rsidR="009F111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59, 59а, 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61, 65, 69, </w:t>
      </w:r>
      <w:r w:rsidR="00693039">
        <w:rPr>
          <w:rFonts w:ascii="Times New Roman" w:eastAsia="Times New Roman" w:hAnsi="Times New Roman" w:cs="Times New Roman"/>
          <w:color w:val="2C2C2C"/>
          <w:sz w:val="28"/>
          <w:szCs w:val="28"/>
        </w:rPr>
        <w:t>71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6930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1, </w:t>
      </w:r>
      <w:r w:rsidR="00BF6D59">
        <w:rPr>
          <w:rFonts w:ascii="Times New Roman" w:eastAsia="Times New Roman" w:hAnsi="Times New Roman" w:cs="Times New Roman"/>
          <w:color w:val="2C2C2C"/>
          <w:sz w:val="28"/>
          <w:szCs w:val="28"/>
        </w:rPr>
        <w:t>71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BF6D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2, </w:t>
      </w:r>
      <w:r w:rsidR="00693039">
        <w:rPr>
          <w:rFonts w:ascii="Times New Roman" w:eastAsia="Times New Roman" w:hAnsi="Times New Roman" w:cs="Times New Roman"/>
          <w:color w:val="2C2C2C"/>
          <w:sz w:val="28"/>
          <w:szCs w:val="28"/>
        </w:rPr>
        <w:t>71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693039">
        <w:rPr>
          <w:rFonts w:ascii="Times New Roman" w:eastAsia="Times New Roman" w:hAnsi="Times New Roman" w:cs="Times New Roman"/>
          <w:color w:val="2C2C2C"/>
          <w:sz w:val="28"/>
          <w:szCs w:val="28"/>
        </w:rPr>
        <w:t>3,</w:t>
      </w:r>
      <w:r w:rsidR="006321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72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63213C">
        <w:rPr>
          <w:rFonts w:ascii="Times New Roman" w:eastAsia="Times New Roman" w:hAnsi="Times New Roman" w:cs="Times New Roman"/>
          <w:color w:val="2C2C2C"/>
          <w:sz w:val="28"/>
          <w:szCs w:val="28"/>
        </w:rPr>
        <w:t>2,</w:t>
      </w:r>
      <w:r w:rsidR="009F111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73,</w:t>
      </w:r>
      <w:r w:rsidR="006930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75, </w:t>
      </w:r>
      <w:r w:rsidR="006930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76, 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77, 79,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83, 85, 89,</w:t>
      </w:r>
      <w:r w:rsidR="006930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95,</w:t>
      </w:r>
      <w:r w:rsidR="00BF6D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97,</w:t>
      </w:r>
      <w:r w:rsidR="006930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1A4C4E">
        <w:rPr>
          <w:rFonts w:ascii="Times New Roman" w:eastAsia="Times New Roman" w:hAnsi="Times New Roman" w:cs="Times New Roman"/>
          <w:color w:val="2C2C2C"/>
          <w:sz w:val="28"/>
          <w:szCs w:val="28"/>
        </w:rPr>
        <w:t>98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1A4C4E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 w:rsidR="009F111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98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9F1110">
        <w:rPr>
          <w:rFonts w:ascii="Times New Roman" w:eastAsia="Times New Roman" w:hAnsi="Times New Roman" w:cs="Times New Roman"/>
          <w:color w:val="2C2C2C"/>
          <w:sz w:val="28"/>
          <w:szCs w:val="28"/>
        </w:rPr>
        <w:t>1, 98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9F1110">
        <w:rPr>
          <w:rFonts w:ascii="Times New Roman" w:eastAsia="Times New Roman" w:hAnsi="Times New Roman" w:cs="Times New Roman"/>
          <w:color w:val="2C2C2C"/>
          <w:sz w:val="28"/>
          <w:szCs w:val="28"/>
        </w:rPr>
        <w:t>3, 100,</w:t>
      </w:r>
      <w:r w:rsidR="001A4C4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93039">
        <w:rPr>
          <w:rFonts w:ascii="Times New Roman" w:eastAsia="Times New Roman" w:hAnsi="Times New Roman" w:cs="Times New Roman"/>
          <w:color w:val="2C2C2C"/>
          <w:sz w:val="28"/>
          <w:szCs w:val="28"/>
        </w:rPr>
        <w:t>102,</w:t>
      </w:r>
      <w:r w:rsidR="006321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103а,</w:t>
      </w:r>
      <w:r w:rsidR="006930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9F1110">
        <w:rPr>
          <w:rFonts w:ascii="Times New Roman" w:eastAsia="Times New Roman" w:hAnsi="Times New Roman" w:cs="Times New Roman"/>
          <w:color w:val="2C2C2C"/>
          <w:sz w:val="28"/>
          <w:szCs w:val="28"/>
        </w:rPr>
        <w:t>105, 106,</w:t>
      </w:r>
      <w:r w:rsidR="00BF6D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107, </w:t>
      </w:r>
      <w:r w:rsidR="00BF6D59">
        <w:rPr>
          <w:rFonts w:ascii="Times New Roman" w:eastAsia="Times New Roman" w:hAnsi="Times New Roman" w:cs="Times New Roman"/>
          <w:color w:val="2C2C2C"/>
          <w:sz w:val="28"/>
          <w:szCs w:val="28"/>
        </w:rPr>
        <w:t>109,</w:t>
      </w:r>
      <w:r w:rsidR="009F111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110, </w:t>
      </w:r>
      <w:r w:rsidR="001A4C4E">
        <w:rPr>
          <w:rFonts w:ascii="Times New Roman" w:eastAsia="Times New Roman" w:hAnsi="Times New Roman" w:cs="Times New Roman"/>
          <w:color w:val="2C2C2C"/>
          <w:sz w:val="28"/>
          <w:szCs w:val="28"/>
        </w:rPr>
        <w:t>111,</w:t>
      </w:r>
      <w:r w:rsidR="006321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>113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6321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1, 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>113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2, </w:t>
      </w:r>
      <w:r w:rsidR="0063213C">
        <w:rPr>
          <w:rFonts w:ascii="Times New Roman" w:eastAsia="Times New Roman" w:hAnsi="Times New Roman" w:cs="Times New Roman"/>
          <w:color w:val="2C2C2C"/>
          <w:sz w:val="28"/>
          <w:szCs w:val="28"/>
        </w:rPr>
        <w:t>119,</w:t>
      </w:r>
      <w:r w:rsidR="001A4C4E" w:rsidRPr="001A4C4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321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123, 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>125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1A4C4E">
        <w:rPr>
          <w:rFonts w:ascii="Times New Roman" w:eastAsia="Times New Roman" w:hAnsi="Times New Roman" w:cs="Times New Roman"/>
          <w:color w:val="2C2C2C"/>
          <w:sz w:val="28"/>
          <w:szCs w:val="28"/>
        </w:rPr>
        <w:t>1, 127,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>131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1A4C4E">
        <w:rPr>
          <w:rFonts w:ascii="Times New Roman" w:eastAsia="Times New Roman" w:hAnsi="Times New Roman" w:cs="Times New Roman"/>
          <w:color w:val="2C2C2C"/>
          <w:sz w:val="28"/>
          <w:szCs w:val="28"/>
        </w:rPr>
        <w:t>1,</w:t>
      </w:r>
      <w:r w:rsidR="006321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131</w:t>
      </w:r>
      <w:r w:rsidR="00685C5F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 w:rsidR="00FF76B9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proofErr w:type="gramEnd"/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1.3. зона № 3</w:t>
      </w:r>
      <w:r w:rsidR="00AB6E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: </w:t>
      </w:r>
      <w:r w:rsidR="00AB6E51" w:rsidRPr="00AB6E51">
        <w:rPr>
          <w:rFonts w:ascii="Times New Roman" w:eastAsia="Times New Roman" w:hAnsi="Times New Roman" w:cs="Times New Roman"/>
          <w:color w:val="2C2C2C"/>
          <w:sz w:val="28"/>
          <w:szCs w:val="28"/>
        </w:rPr>
        <w:t>село Верх-Чита</w:t>
      </w:r>
      <w:r w:rsidR="00AB6E5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«Верх-Читинское»</w:t>
      </w:r>
      <w:r w:rsidR="005D7FD4">
        <w:rPr>
          <w:rFonts w:ascii="Times New Roman" w:eastAsia="Times New Roman" w:hAnsi="Times New Roman" w:cs="Times New Roman"/>
          <w:color w:val="2C2C2C"/>
          <w:sz w:val="28"/>
          <w:szCs w:val="28"/>
        </w:rPr>
        <w:t>:</w:t>
      </w:r>
    </w:p>
    <w:p w:rsidR="00F20A6C" w:rsidRDefault="00F20A6C" w:rsidP="00685C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</w:t>
      </w:r>
      <w:r w:rsidR="001B6D8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Береговая, дома №№: 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2кв.2, 3кв.1, </w:t>
      </w:r>
      <w:r w:rsidR="003878E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3кв.3, </w:t>
      </w:r>
      <w:r w:rsidR="00AF37A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3кв.4,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4а, 4</w:t>
      </w:r>
      <w:r w:rsidR="003878EA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1,</w:t>
      </w:r>
      <w:r w:rsidR="003878E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4кв.</w:t>
      </w:r>
      <w:r w:rsidR="001B6D85">
        <w:rPr>
          <w:rFonts w:ascii="Times New Roman" w:eastAsia="Times New Roman" w:hAnsi="Times New Roman" w:cs="Times New Roman"/>
          <w:color w:val="2C2C2C"/>
          <w:sz w:val="28"/>
          <w:szCs w:val="28"/>
        </w:rPr>
        <w:t>2,</w:t>
      </w:r>
      <w:r w:rsidR="003878E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5кв.1, 8кв.1, </w:t>
      </w:r>
      <w:r w:rsidR="005D5FA9">
        <w:rPr>
          <w:rFonts w:ascii="Times New Roman" w:eastAsia="Times New Roman" w:hAnsi="Times New Roman" w:cs="Times New Roman"/>
          <w:color w:val="2C2C2C"/>
          <w:sz w:val="28"/>
          <w:szCs w:val="28"/>
        </w:rPr>
        <w:t>8кв.2</w:t>
      </w:r>
      <w:r w:rsidR="002B2CD0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 w:rsidR="00B622C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9кв.1, 10кв.1, </w:t>
      </w:r>
      <w:r w:rsidR="00B622CA">
        <w:rPr>
          <w:rFonts w:ascii="Times New Roman" w:eastAsia="Times New Roman" w:hAnsi="Times New Roman" w:cs="Times New Roman"/>
          <w:color w:val="2C2C2C"/>
          <w:sz w:val="28"/>
          <w:szCs w:val="28"/>
        </w:rPr>
        <w:t>10кв.2, 11кв.1,</w:t>
      </w:r>
      <w:r w:rsidR="0029514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11кв.2,</w:t>
      </w:r>
      <w:r w:rsidR="002B2CD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12 кв.1, 12кв.2, </w:t>
      </w:r>
      <w:r w:rsidR="005D5FA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13кв.1, 13а, </w:t>
      </w:r>
      <w:r w:rsidR="00B622C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15кв.1, </w:t>
      </w:r>
      <w:r w:rsidR="00AF37A0">
        <w:rPr>
          <w:rFonts w:ascii="Times New Roman" w:eastAsia="Times New Roman" w:hAnsi="Times New Roman" w:cs="Times New Roman"/>
          <w:color w:val="2C2C2C"/>
          <w:sz w:val="28"/>
          <w:szCs w:val="28"/>
        </w:rPr>
        <w:t>16кв.2</w:t>
      </w:r>
      <w:r w:rsidR="00096D2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r w:rsidR="0029514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16кв.1, </w:t>
      </w:r>
      <w:r w:rsidR="002B2CD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17кв.2, </w:t>
      </w:r>
      <w:r w:rsidR="00B622C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17кв.1, </w:t>
      </w:r>
      <w:r w:rsidR="0029514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18кв.1, </w:t>
      </w:r>
      <w:r w:rsidR="00AF37A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18кв.2, 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19кв.2, </w:t>
      </w:r>
      <w:proofErr w:type="gramEnd"/>
    </w:p>
    <w:p w:rsidR="00E33618" w:rsidRDefault="00E33618" w:rsidP="002B2CD0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Восточная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№№: 13.</w:t>
      </w:r>
    </w:p>
    <w:p w:rsidR="001B6D85" w:rsidRDefault="001B6D85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Курортная</w:t>
      </w:r>
      <w:proofErr w:type="gramEnd"/>
      <w:r w:rsidR="002B2CD0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2B2CD0">
        <w:rPr>
          <w:rFonts w:ascii="Times New Roman" w:eastAsia="Times New Roman" w:hAnsi="Times New Roman" w:cs="Times New Roman"/>
          <w:color w:val="2C2C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ома №№: 13, 15, </w:t>
      </w:r>
      <w:r w:rsidR="005D5FA9">
        <w:rPr>
          <w:rFonts w:ascii="Times New Roman" w:eastAsia="Times New Roman" w:hAnsi="Times New Roman" w:cs="Times New Roman"/>
          <w:color w:val="2C2C2C"/>
          <w:sz w:val="28"/>
          <w:szCs w:val="28"/>
        </w:rPr>
        <w:t>16,</w:t>
      </w:r>
      <w:r w:rsidR="00B622C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18,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21 </w:t>
      </w:r>
    </w:p>
    <w:p w:rsidR="00177C0D" w:rsidRDefault="00177C0D" w:rsidP="00177C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Луговая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 w:rsidRPr="002B2CD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дома №№: 1, </w:t>
      </w:r>
      <w:r w:rsidR="0029514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8, 11, 11а, 13, 15, </w:t>
      </w:r>
    </w:p>
    <w:p w:rsidR="00177C0D" w:rsidRDefault="002B2CD0" w:rsidP="00177C0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Набережная, дома №№: 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2, 4кв.1,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4кв.2, 6,</w:t>
      </w:r>
      <w:r w:rsidR="00B622C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11, 14кв.1, 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16, </w:t>
      </w:r>
      <w:r w:rsidR="00B622CA">
        <w:rPr>
          <w:rFonts w:ascii="Times New Roman" w:eastAsia="Times New Roman" w:hAnsi="Times New Roman" w:cs="Times New Roman"/>
          <w:color w:val="2C2C2C"/>
          <w:sz w:val="28"/>
          <w:szCs w:val="28"/>
        </w:rPr>
        <w:t>19кв.1,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18кв.1,</w:t>
      </w:r>
    </w:p>
    <w:p w:rsidR="0029514D" w:rsidRDefault="0029514D" w:rsidP="00177C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Проезжая, дома №№: 8, </w:t>
      </w:r>
      <w:r w:rsidR="002B0F2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9, </w:t>
      </w:r>
    </w:p>
    <w:p w:rsidR="00177C0D" w:rsidRDefault="00177C0D" w:rsidP="00177C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Речная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№№: 5а, 13, 14,</w:t>
      </w:r>
    </w:p>
    <w:p w:rsidR="005E4059" w:rsidRDefault="005E4059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Сентябрьская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дома №№: </w:t>
      </w:r>
      <w:r w:rsidR="002B0F2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5кв.1,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5кв.2,</w:t>
      </w:r>
      <w:r w:rsidR="002B0F2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7, 8а</w:t>
      </w:r>
    </w:p>
    <w:p w:rsidR="00177C0D" w:rsidRDefault="00177C0D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Сибирская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№№:  8</w:t>
      </w:r>
    </w:p>
    <w:p w:rsidR="005D7FD4" w:rsidRDefault="001B6D85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Сиреневая</w:t>
      </w:r>
      <w:proofErr w:type="gramEnd"/>
      <w:r w:rsidR="005D7FD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дома №№: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2а, 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14, </w:t>
      </w:r>
    </w:p>
    <w:p w:rsidR="005D7FD4" w:rsidRDefault="00F20A6C" w:rsidP="00F46C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дома №№: </w:t>
      </w:r>
      <w:r w:rsidR="00AF37A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 кв.1, </w:t>
      </w:r>
      <w:r w:rsidR="003878E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8, </w:t>
      </w:r>
      <w:r w:rsidR="005D5FA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10, 19, </w:t>
      </w:r>
      <w:r w:rsidR="003878E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16, 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18кв.2, </w:t>
      </w:r>
      <w:r w:rsidR="002B0F2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19, </w:t>
      </w:r>
      <w:r w:rsidR="003878EA">
        <w:rPr>
          <w:rFonts w:ascii="Times New Roman" w:eastAsia="Times New Roman" w:hAnsi="Times New Roman" w:cs="Times New Roman"/>
          <w:color w:val="2C2C2C"/>
          <w:sz w:val="28"/>
          <w:szCs w:val="28"/>
        </w:rPr>
        <w:t>20,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2B0F2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22кв.2, 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26, </w:t>
      </w:r>
      <w:r w:rsidR="003878E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2B0F2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29, 31кв.1, 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>31кв.3,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2B0F2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31кв.4, </w:t>
      </w:r>
      <w:r w:rsidR="0029514D">
        <w:rPr>
          <w:rFonts w:ascii="Times New Roman" w:eastAsia="Times New Roman" w:hAnsi="Times New Roman" w:cs="Times New Roman"/>
          <w:color w:val="2C2C2C"/>
          <w:sz w:val="28"/>
          <w:szCs w:val="28"/>
        </w:rPr>
        <w:t>48,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50,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57,</w:t>
      </w:r>
      <w:r w:rsidR="00AF37A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74, </w:t>
      </w:r>
      <w:r w:rsidR="00AF37A0">
        <w:rPr>
          <w:rFonts w:ascii="Times New Roman" w:eastAsia="Times New Roman" w:hAnsi="Times New Roman" w:cs="Times New Roman"/>
          <w:color w:val="2C2C2C"/>
          <w:sz w:val="28"/>
          <w:szCs w:val="28"/>
        </w:rPr>
        <w:t>76,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78, </w:t>
      </w:r>
      <w:r w:rsidR="003878E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78кв.1, 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78кв.2, </w:t>
      </w:r>
      <w:r w:rsidR="00B622C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94, </w:t>
      </w:r>
      <w:r w:rsidR="00E3361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96, кв.1, </w:t>
      </w:r>
      <w:r w:rsidR="00B622C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116, </w:t>
      </w:r>
      <w:r w:rsidR="0029514D">
        <w:rPr>
          <w:rFonts w:ascii="Times New Roman" w:eastAsia="Times New Roman" w:hAnsi="Times New Roman" w:cs="Times New Roman"/>
          <w:color w:val="2C2C2C"/>
          <w:sz w:val="28"/>
          <w:szCs w:val="28"/>
        </w:rPr>
        <w:t>118кв.1,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118кв.2, 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>124, 126, 131кв.2,</w:t>
      </w:r>
    </w:p>
    <w:p w:rsidR="002B2CD0" w:rsidRDefault="002B2CD0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Юбилейная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 w:rsidRPr="002B2CD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дома №№: 10</w:t>
      </w:r>
      <w:r w:rsidR="002B0F29">
        <w:rPr>
          <w:rFonts w:ascii="Times New Roman" w:eastAsia="Times New Roman" w:hAnsi="Times New Roman" w:cs="Times New Roman"/>
          <w:color w:val="2C2C2C"/>
          <w:sz w:val="28"/>
          <w:szCs w:val="28"/>
        </w:rPr>
        <w:t>, 11</w:t>
      </w:r>
      <w:r w:rsidR="00030AE5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030AE5" w:rsidRDefault="00030AE5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5D7FD4" w:rsidRDefault="005D7FD4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4</w:t>
      </w: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. зона № 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4: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пос.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Береговой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«Верх-Читинское»:</w:t>
      </w:r>
    </w:p>
    <w:p w:rsidR="00AF37A0" w:rsidRPr="005D7FD4" w:rsidRDefault="00AF37A0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Береговая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№№: 20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5D7FD4" w:rsidRDefault="005D7FD4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D7FD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Больничный Хутор, дома №№:</w:t>
      </w:r>
      <w:r w:rsidR="00096D2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4кв.1,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</w:t>
      </w:r>
      <w:r w:rsidR="00096D29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2, 4</w:t>
      </w:r>
      <w:r w:rsidR="00096D29">
        <w:rPr>
          <w:rFonts w:ascii="Times New Roman" w:eastAsia="Times New Roman" w:hAnsi="Times New Roman" w:cs="Times New Roman"/>
          <w:color w:val="2C2C2C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3, </w:t>
      </w:r>
      <w:r w:rsidR="00514EB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13. </w:t>
      </w:r>
    </w:p>
    <w:p w:rsidR="001B6D85" w:rsidRDefault="00177C0D" w:rsidP="00F46C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="001B6D8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ул. Ближний Хутор, дома №№: 1</w:t>
      </w:r>
      <w:r w:rsidR="00B622C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2, </w:t>
      </w:r>
      <w:r w:rsidR="002B0F2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3, 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4, </w:t>
      </w:r>
      <w:r w:rsidR="002B0F2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5,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6кв.1, </w:t>
      </w:r>
      <w:r w:rsidR="002B0F2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6кв.2, 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7, </w:t>
      </w:r>
      <w:r w:rsidR="00B622CA">
        <w:rPr>
          <w:rFonts w:ascii="Times New Roman" w:eastAsia="Times New Roman" w:hAnsi="Times New Roman" w:cs="Times New Roman"/>
          <w:color w:val="2C2C2C"/>
          <w:sz w:val="28"/>
          <w:szCs w:val="28"/>
        </w:rPr>
        <w:t>8кв.1,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8кв.2, 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8кв.3, </w:t>
      </w:r>
      <w:r w:rsidR="002B0F2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9,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11кв.1, 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>11кв.2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</w:p>
    <w:p w:rsidR="003878EA" w:rsidRDefault="003878EA" w:rsidP="00F46C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Дальний Хутор, дома №№: </w:t>
      </w:r>
      <w:r w:rsidR="0029514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1кв.1, </w:t>
      </w:r>
      <w:r w:rsidR="00AF37A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3кв.1, </w:t>
      </w:r>
      <w:r w:rsidR="002B2CD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3кв.2, 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4, 4кв.1, 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5кв.1, 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5кв.2, 5кв.3, </w:t>
      </w:r>
      <w:r w:rsidR="00AF37A0">
        <w:rPr>
          <w:rFonts w:ascii="Times New Roman" w:eastAsia="Times New Roman" w:hAnsi="Times New Roman" w:cs="Times New Roman"/>
          <w:color w:val="2C2C2C"/>
          <w:sz w:val="28"/>
          <w:szCs w:val="28"/>
        </w:rPr>
        <w:t>7кв.2а,</w:t>
      </w:r>
      <w:r w:rsidR="0029514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7кв.3, </w:t>
      </w:r>
      <w:r w:rsidR="00AF37A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>8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</w:p>
    <w:p w:rsidR="002B2CD0" w:rsidRDefault="002B2CD0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Дорожная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дома №№: 1кв.1, </w:t>
      </w:r>
      <w:r w:rsidR="00B622C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2, </w:t>
      </w:r>
      <w:r w:rsidR="00177C0D">
        <w:rPr>
          <w:rFonts w:ascii="Times New Roman" w:eastAsia="Times New Roman" w:hAnsi="Times New Roman" w:cs="Times New Roman"/>
          <w:color w:val="2C2C2C"/>
          <w:sz w:val="28"/>
          <w:szCs w:val="28"/>
        </w:rPr>
        <w:t>2 кв.1, 3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AF37A0" w:rsidRDefault="00AF37A0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Заречная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дома №№: </w:t>
      </w:r>
      <w:r w:rsidR="0029514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1, 2,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4,</w:t>
      </w:r>
      <w:r w:rsidR="005E405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5</w:t>
      </w:r>
      <w:r w:rsidR="00030AE5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030AE5" w:rsidRPr="005D7FD4" w:rsidRDefault="00030AE5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30AE5" w:rsidRDefault="00030AE5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5</w:t>
      </w: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. зона № 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5: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 Угдан  сельского поселения «Угданское»:</w:t>
      </w:r>
    </w:p>
    <w:p w:rsidR="002A1B80" w:rsidRDefault="002A1B80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Дачная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№№: 12,16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030AE5" w:rsidRDefault="00030AE5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Зеленая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дома №№: 3, </w:t>
      </w:r>
      <w:r w:rsidR="00410C07">
        <w:rPr>
          <w:rFonts w:ascii="Times New Roman" w:eastAsia="Times New Roman" w:hAnsi="Times New Roman" w:cs="Times New Roman"/>
          <w:color w:val="2C2C2C"/>
          <w:sz w:val="28"/>
          <w:szCs w:val="28"/>
        </w:rPr>
        <w:t>5,</w:t>
      </w:r>
      <w:r w:rsidR="002A1B8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6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D36450" w:rsidRDefault="00030AE5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Заозерное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bookmarkStart w:id="0" w:name="OLE_LINK1"/>
      <w:r w:rsidR="00BA173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дома №№: </w:t>
      </w:r>
      <w:bookmarkEnd w:id="0"/>
      <w:r w:rsidR="002A1B8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30. </w:t>
      </w:r>
      <w:r w:rsidR="00BA1734">
        <w:rPr>
          <w:rFonts w:ascii="Times New Roman" w:eastAsia="Times New Roman" w:hAnsi="Times New Roman" w:cs="Times New Roman"/>
          <w:color w:val="2C2C2C"/>
          <w:sz w:val="28"/>
          <w:szCs w:val="28"/>
        </w:rPr>
        <w:t>45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Заречная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№№: 3.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ул. Мостовая,  дома №№: 8а, 12а,  22.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ул. Набережная, дома №№: 70. 72, 74, 80, 82.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Садовая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 w:rsidRPr="002A1B8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дома №№: 3, 4.</w:t>
      </w:r>
      <w:r w:rsidRP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пер.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Советский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№№: 1, 8, 9, 18.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Северная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№№: 2б, 3а, 16.</w:t>
      </w:r>
    </w:p>
    <w:p w:rsidR="00030AE5" w:rsidRDefault="00030AE5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</w:t>
      </w:r>
      <w:r w:rsidR="00BA173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</w:t>
      </w:r>
      <w:proofErr w:type="gramStart"/>
      <w:r w:rsidR="00BA1734">
        <w:rPr>
          <w:rFonts w:ascii="Times New Roman" w:eastAsia="Times New Roman" w:hAnsi="Times New Roman" w:cs="Times New Roman"/>
          <w:color w:val="2C2C2C"/>
          <w:sz w:val="28"/>
          <w:szCs w:val="28"/>
        </w:rPr>
        <w:t>Советская</w:t>
      </w:r>
      <w:proofErr w:type="gramEnd"/>
      <w:r w:rsidR="00BA173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дома №№: </w:t>
      </w:r>
      <w:r w:rsidR="002A1B8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2а, 4. 9, </w:t>
      </w:r>
      <w:r w:rsidR="00410C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11А, 13, </w:t>
      </w:r>
      <w:r w:rsidR="00BA1734">
        <w:rPr>
          <w:rFonts w:ascii="Times New Roman" w:eastAsia="Times New Roman" w:hAnsi="Times New Roman" w:cs="Times New Roman"/>
          <w:color w:val="2C2C2C"/>
          <w:sz w:val="28"/>
          <w:szCs w:val="28"/>
        </w:rPr>
        <w:t>7</w:t>
      </w:r>
      <w:r w:rsidR="00410C07">
        <w:rPr>
          <w:rFonts w:ascii="Times New Roman" w:eastAsia="Times New Roman" w:hAnsi="Times New Roman" w:cs="Times New Roman"/>
          <w:color w:val="2C2C2C"/>
          <w:sz w:val="28"/>
          <w:szCs w:val="28"/>
        </w:rPr>
        <w:t>, 25.кв.1,</w:t>
      </w:r>
      <w:r w:rsidR="002A1B8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27, 28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2A1B80" w:rsidRDefault="002A1B80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- 2-ая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№№: 17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2A1B80" w:rsidRDefault="002A1B80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Солнечная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№№: 6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2A1B80" w:rsidRDefault="002A1B80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Степная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№№:</w:t>
      </w:r>
      <w:r w:rsidR="00D3645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1.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дома №№: 16, 22, 24, 39. 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пер.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Широкий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№№: 2, 10.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Школьная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дома №№:  3кв.2, 7.</w:t>
      </w:r>
    </w:p>
    <w:p w:rsidR="00D36450" w:rsidRDefault="00D36450" w:rsidP="00D36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Южная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r w:rsidRPr="002A1B8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дома №№: 23.</w:t>
      </w:r>
    </w:p>
    <w:p w:rsidR="00410C07" w:rsidRDefault="00410C07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Pr="00C963D9" w:rsidRDefault="007376DD" w:rsidP="007376DD">
      <w:pPr>
        <w:widowControl w:val="0"/>
        <w:tabs>
          <w:tab w:val="left" w:pos="1426"/>
          <w:tab w:val="left" w:pos="3696"/>
        </w:tabs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Pr="00C963D9">
        <w:rPr>
          <w:rFonts w:asciiTheme="majorBidi" w:hAnsiTheme="majorBidi" w:cstheme="majorBidi"/>
          <w:sz w:val="28"/>
          <w:szCs w:val="28"/>
        </w:rPr>
        <w:t xml:space="preserve"> Данное постановление опубликовать </w:t>
      </w:r>
      <w:r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>
        <w:rPr>
          <w:rFonts w:asciiTheme="majorBidi" w:hAnsiTheme="majorBidi" w:cstheme="majorBidi"/>
          <w:sz w:val="28"/>
          <w:szCs w:val="28"/>
        </w:rPr>
        <w:t xml:space="preserve"> «Ингода»</w:t>
      </w:r>
      <w:r w:rsidRPr="00C963D9">
        <w:rPr>
          <w:rFonts w:asciiTheme="majorBidi" w:hAnsiTheme="majorBidi" w:cstheme="majorBidi"/>
          <w:sz w:val="28"/>
          <w:szCs w:val="28"/>
        </w:rPr>
        <w:t>.</w:t>
      </w:r>
    </w:p>
    <w:p w:rsidR="007376DD" w:rsidRPr="00E23951" w:rsidRDefault="007376DD" w:rsidP="007376DD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C963D9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C963D9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C963D9">
        <w:rPr>
          <w:rFonts w:asciiTheme="majorBidi" w:hAnsiTheme="majorBidi" w:cstheme="majorBidi"/>
          <w:sz w:val="28"/>
          <w:szCs w:val="28"/>
        </w:rPr>
        <w:t xml:space="preserve"> исполнением настоящего постановления </w:t>
      </w:r>
      <w:r>
        <w:rPr>
          <w:rFonts w:asciiTheme="majorBidi" w:hAnsiTheme="majorBidi" w:cstheme="majorBidi"/>
          <w:sz w:val="28"/>
          <w:szCs w:val="28"/>
        </w:rPr>
        <w:t>буду осуществлять лично.</w:t>
      </w:r>
    </w:p>
    <w:p w:rsidR="007376DD" w:rsidRDefault="007376DD" w:rsidP="007376DD">
      <w:pPr>
        <w:spacing w:after="0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И.о. руководителя администрации                                       С.В.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Фесюк</w:t>
      </w:r>
      <w:proofErr w:type="spellEnd"/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P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Cs w:val="28"/>
        </w:rPr>
      </w:pPr>
      <w:r w:rsidRPr="007376DD">
        <w:rPr>
          <w:rFonts w:ascii="Times New Roman" w:eastAsia="Times New Roman" w:hAnsi="Times New Roman" w:cs="Times New Roman"/>
          <w:color w:val="2C2C2C"/>
          <w:szCs w:val="28"/>
        </w:rPr>
        <w:t xml:space="preserve">Исп. И.В </w:t>
      </w:r>
      <w:proofErr w:type="spellStart"/>
      <w:r w:rsidRPr="007376DD">
        <w:rPr>
          <w:rFonts w:ascii="Times New Roman" w:eastAsia="Times New Roman" w:hAnsi="Times New Roman" w:cs="Times New Roman"/>
          <w:color w:val="2C2C2C"/>
          <w:szCs w:val="28"/>
        </w:rPr>
        <w:t>Можаров</w:t>
      </w:r>
      <w:proofErr w:type="spellEnd"/>
    </w:p>
    <w:p w:rsidR="00AD610E" w:rsidRPr="007376DD" w:rsidRDefault="007376DD" w:rsidP="007376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76DD">
        <w:rPr>
          <w:rFonts w:ascii="Times New Roman" w:eastAsia="Times New Roman" w:hAnsi="Times New Roman" w:cs="Times New Roman"/>
          <w:color w:val="2C2C2C"/>
          <w:szCs w:val="28"/>
        </w:rPr>
        <w:t>Тел. 32-36-70</w:t>
      </w:r>
    </w:p>
    <w:sectPr w:rsidR="00AD610E" w:rsidRPr="007376DD" w:rsidSect="00DD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F2942"/>
    <w:rsid w:val="00016C94"/>
    <w:rsid w:val="00030AE5"/>
    <w:rsid w:val="00032D9D"/>
    <w:rsid w:val="0008299C"/>
    <w:rsid w:val="00096D29"/>
    <w:rsid w:val="00177C0D"/>
    <w:rsid w:val="001A4C4E"/>
    <w:rsid w:val="001B6D85"/>
    <w:rsid w:val="002724A9"/>
    <w:rsid w:val="002778CA"/>
    <w:rsid w:val="0029514D"/>
    <w:rsid w:val="002A1B80"/>
    <w:rsid w:val="002B0F29"/>
    <w:rsid w:val="002B2CD0"/>
    <w:rsid w:val="002B46DE"/>
    <w:rsid w:val="00375166"/>
    <w:rsid w:val="003878EA"/>
    <w:rsid w:val="003E0971"/>
    <w:rsid w:val="00410C07"/>
    <w:rsid w:val="00456507"/>
    <w:rsid w:val="00514EB5"/>
    <w:rsid w:val="0055719E"/>
    <w:rsid w:val="005A3DEF"/>
    <w:rsid w:val="005D5FA9"/>
    <w:rsid w:val="005D7FD4"/>
    <w:rsid w:val="005E4059"/>
    <w:rsid w:val="0063213C"/>
    <w:rsid w:val="006538D9"/>
    <w:rsid w:val="00675EE1"/>
    <w:rsid w:val="00685C5F"/>
    <w:rsid w:val="00693039"/>
    <w:rsid w:val="006F2F4E"/>
    <w:rsid w:val="00723AA0"/>
    <w:rsid w:val="007376DD"/>
    <w:rsid w:val="00754646"/>
    <w:rsid w:val="007B5EED"/>
    <w:rsid w:val="0096025F"/>
    <w:rsid w:val="009F1110"/>
    <w:rsid w:val="00A44D07"/>
    <w:rsid w:val="00AB6E51"/>
    <w:rsid w:val="00AD610E"/>
    <w:rsid w:val="00AF37A0"/>
    <w:rsid w:val="00B47E33"/>
    <w:rsid w:val="00B622CA"/>
    <w:rsid w:val="00BA1734"/>
    <w:rsid w:val="00BF6D59"/>
    <w:rsid w:val="00C30F32"/>
    <w:rsid w:val="00D36450"/>
    <w:rsid w:val="00DD3800"/>
    <w:rsid w:val="00E33618"/>
    <w:rsid w:val="00EC31A4"/>
    <w:rsid w:val="00ED5F6A"/>
    <w:rsid w:val="00EF2942"/>
    <w:rsid w:val="00F20A6C"/>
    <w:rsid w:val="00F46C6C"/>
    <w:rsid w:val="00FD2991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19</cp:revision>
  <cp:lastPrinted>2018-07-19T08:53:00Z</cp:lastPrinted>
  <dcterms:created xsi:type="dcterms:W3CDTF">2018-07-13T03:18:00Z</dcterms:created>
  <dcterms:modified xsi:type="dcterms:W3CDTF">2018-07-27T05:17:00Z</dcterms:modified>
</cp:coreProperties>
</file>