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E71264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D5A79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</w:t>
      </w:r>
      <w:r w:rsidR="00BD5A79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 года                                  </w:t>
      </w:r>
      <w:r w:rsidR="00BD5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№</w:t>
      </w:r>
      <w:r w:rsidR="00BD5A79">
        <w:rPr>
          <w:rFonts w:ascii="Times New Roman" w:eastAsia="Times New Roman" w:hAnsi="Times New Roman"/>
          <w:b/>
          <w:sz w:val="28"/>
          <w:szCs w:val="28"/>
          <w:lang w:eastAsia="ru-RU"/>
        </w:rPr>
        <w:t>182</w:t>
      </w:r>
    </w:p>
    <w:p w:rsidR="00E71264" w:rsidRPr="00E71264" w:rsidRDefault="00E71264" w:rsidP="003F6910">
      <w:pPr>
        <w:pStyle w:val="Pa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 Порядке предоставления зарегистрированным кандидатам, представителям избирательных объединений, зарегистрировавшим списки кандидатов, помещений для встреч с избирателями на выборах </w:t>
      </w:r>
      <w:r w:rsidRPr="00E712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муниципального района «Читинский район», депутатов Совета муниципального района «Читинский район»</w:t>
      </w:r>
    </w:p>
    <w:p w:rsidR="0011392D" w:rsidRPr="00E71264" w:rsidRDefault="0011392D" w:rsidP="0011392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lang w:val="x-none"/>
        </w:rPr>
      </w:pPr>
    </w:p>
    <w:p w:rsidR="003F6910" w:rsidRDefault="00E71264" w:rsidP="003F6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равных условий для всех зарегистрированных кандидатов, избирательных объединений, зарегистрировавших списки кандидатов, при предоставлении помещений для встреч с избирателями,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r w:rsidRPr="003F6910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</w:t>
      </w:r>
      <w:r w:rsidR="003F6910" w:rsidRPr="003F6910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3F6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910">
        <w:rPr>
          <w:rFonts w:ascii="Times New Roman" w:hAnsi="Times New Roman"/>
          <w:sz w:val="28"/>
          <w:szCs w:val="28"/>
        </w:rPr>
        <w:t>Закона Забайкальского края «О муниципальных выборах в Забайкальском крае»,</w:t>
      </w:r>
      <w:r w:rsidRPr="00E7126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муниципального района «Читинский район»</w:t>
      </w:r>
    </w:p>
    <w:p w:rsidR="003F6910" w:rsidRDefault="003F6910" w:rsidP="003F6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264" w:rsidRPr="00E71264" w:rsidRDefault="00E71264" w:rsidP="003F691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7126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7126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 с т а н о в л я е т:</w:t>
      </w:r>
    </w:p>
    <w:p w:rsidR="00E71264" w:rsidRPr="00E71264" w:rsidRDefault="00E71264" w:rsidP="006751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предоставления зарегистрированным кандидатам, представителям избирательных объединений, зарегистрировавшим списки кандидатов, помещений для встреч с избирателями на выборах главы муниципального района «Читинский район», депутатов Совета муниципального района «Читинский район».</w:t>
      </w:r>
    </w:p>
    <w:p w:rsidR="00675167" w:rsidRPr="00675167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75167" w:rsidRPr="00675167">
        <w:rPr>
          <w:rFonts w:ascii="Times New Roman" w:eastAsia="Times New Roman" w:hAnsi="Times New Roman"/>
          <w:sz w:val="28"/>
          <w:szCs w:val="28"/>
          <w:lang w:eastAsia="ru-RU"/>
        </w:rPr>
        <w:t>Рекомендовать  органам местного самоуправления: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провести организационную работу по опре</w:t>
      </w:r>
      <w:r w:rsidR="0067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делению помещений, находящихся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государственной или муниципальной собственности (по согласованию с их собственниками, владельцами) и пригодных для проведения предвыборных агитационных публичных мероприятий, по обеспечению своевременного предоставления таких помещений;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установить время, на которое находящееся в государственной или муниципальной собственности помещение предоставляется указанным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пункте 1 настоящего постановления лицам для встреч с избирателями;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довести утвержденные настоящим постановлением Порядок и время, установленное в соответствии с пунктом 2 настоящего постановления, до собственников, владельцев помещений, находящихся в государственной или муниципальной собственности на соответствующей территории;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 течение двух суток с момента получения уведомления о факте предоставления помещения зарегистрированному кандидату размещать содержащуюся в уведомлении информацию </w:t>
      </w:r>
      <w:r w:rsidR="0067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официальной странице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збирательной комиссии </w:t>
      </w:r>
      <w:r w:rsidR="00675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«Читинский район»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или иным способом доводить до сведения других зарегистрированных кандидатов.</w:t>
      </w:r>
    </w:p>
    <w:p w:rsidR="00E71264" w:rsidRPr="00B31EA3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F19C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постановление главам </w:t>
      </w:r>
      <w:r w:rsidR="007F19C6" w:rsidRPr="007F19C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городских и сельских поселений </w:t>
      </w:r>
      <w:r w:rsidR="007F19C6"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«Читинский район</w:t>
      </w:r>
      <w:r w:rsidR="007F19C6" w:rsidRPr="00B31E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B31E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 "Ингода",  на </w:t>
      </w:r>
      <w:r w:rsidRPr="00E712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официальной странице избирательной комиссии </w:t>
      </w: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«Читинский район» </w:t>
      </w:r>
      <w:r w:rsidRPr="00E712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71264" w:rsidRPr="00E71264" w:rsidRDefault="00E71264" w:rsidP="00E71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E39" w:rsidRDefault="006F0E39" w:rsidP="006F0E39"/>
    <w:p w:rsidR="006F0E39" w:rsidRPr="006F0E39" w:rsidRDefault="006F0E39" w:rsidP="006F0E39"/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F51523" w:rsidRDefault="006F0E39" w:rsidP="007F19C6">
      <w:pPr>
        <w:spacing w:after="0"/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0AA"/>
    <w:multiLevelType w:val="hybridMultilevel"/>
    <w:tmpl w:val="5D3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105F"/>
    <w:multiLevelType w:val="hybridMultilevel"/>
    <w:tmpl w:val="52248F36"/>
    <w:lvl w:ilvl="0" w:tplc="9802F2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112F85"/>
    <w:rsid w:val="0011392D"/>
    <w:rsid w:val="001A5FF4"/>
    <w:rsid w:val="00356C26"/>
    <w:rsid w:val="00372F22"/>
    <w:rsid w:val="003F6910"/>
    <w:rsid w:val="00530A84"/>
    <w:rsid w:val="00675167"/>
    <w:rsid w:val="006D5662"/>
    <w:rsid w:val="006F0E39"/>
    <w:rsid w:val="007F19C6"/>
    <w:rsid w:val="008F6E39"/>
    <w:rsid w:val="00B00F98"/>
    <w:rsid w:val="00B31EA3"/>
    <w:rsid w:val="00B32C0B"/>
    <w:rsid w:val="00BD5A79"/>
    <w:rsid w:val="00BE07BA"/>
    <w:rsid w:val="00E71264"/>
    <w:rsid w:val="00EC6CF8"/>
    <w:rsid w:val="00F23B40"/>
    <w:rsid w:val="00F51523"/>
    <w:rsid w:val="00F723F2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712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7126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E712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126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71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26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712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7126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E712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126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71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26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24</cp:revision>
  <cp:lastPrinted>2018-07-25T04:45:00Z</cp:lastPrinted>
  <dcterms:created xsi:type="dcterms:W3CDTF">2018-07-24T07:39:00Z</dcterms:created>
  <dcterms:modified xsi:type="dcterms:W3CDTF">2018-08-14T07:22:00Z</dcterms:modified>
</cp:coreProperties>
</file>