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6" w:rsidRDefault="00C61EE6" w:rsidP="00C61E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E6" w:rsidRPr="00B8275B" w:rsidRDefault="00C61EE6" w:rsidP="00C61E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C61EE6" w:rsidRPr="00B8275B" w:rsidRDefault="00C61EE6" w:rsidP="00C61E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C61EE6" w:rsidRPr="00B8275B" w:rsidRDefault="00C61EE6" w:rsidP="00C61EE6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1EE6" w:rsidRPr="00B8275B" w:rsidRDefault="00C61EE6" w:rsidP="00C61EE6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61EE6" w:rsidRPr="00B8275B" w:rsidRDefault="00C61EE6" w:rsidP="00C61E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05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№31</w:t>
      </w:r>
    </w:p>
    <w:p w:rsidR="00C61EE6" w:rsidRDefault="00C61EE6" w:rsidP="00C61EE6">
      <w:pPr>
        <w:pStyle w:val="3"/>
        <w:spacing w:after="0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EE6" w:rsidRPr="00C61EE6" w:rsidRDefault="00C61EE6" w:rsidP="00C61EE6">
      <w:pPr>
        <w:pStyle w:val="3"/>
        <w:spacing w:after="0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61EE6">
        <w:rPr>
          <w:rFonts w:ascii="Times New Roman" w:hAnsi="Times New Roman"/>
          <w:b/>
          <w:bCs/>
          <w:sz w:val="28"/>
          <w:szCs w:val="28"/>
        </w:rPr>
        <w:t>Об утверждении Положения «О контрольно-ревизионной службе»</w:t>
      </w:r>
    </w:p>
    <w:p w:rsidR="00C61EE6" w:rsidRPr="00C61EE6" w:rsidRDefault="00C61EE6" w:rsidP="00C61E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1EE6">
        <w:rPr>
          <w:rFonts w:ascii="Times New Roman" w:hAnsi="Times New Roman"/>
          <w:b/>
          <w:bCs/>
          <w:sz w:val="28"/>
          <w:szCs w:val="28"/>
        </w:rPr>
        <w:t xml:space="preserve"> и состава контрольно-ревизионной службы</w:t>
      </w:r>
    </w:p>
    <w:p w:rsidR="00C61EE6" w:rsidRDefault="00C61EE6" w:rsidP="00C6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C61EE6" w:rsidRPr="004A4E19" w:rsidRDefault="00C61EE6" w:rsidP="00C61EE6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2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74Закона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»,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C61EE6" w:rsidRDefault="00C61EE6" w:rsidP="00C61EE6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61EE6" w:rsidRPr="009D0A13" w:rsidRDefault="00C61EE6" w:rsidP="00D20747">
      <w:pPr>
        <w:pStyle w:val="3"/>
        <w:spacing w:after="0" w:line="36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C61EE6" w:rsidRPr="003A22D5" w:rsidRDefault="00C61EE6" w:rsidP="00D20747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22D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3A22D5">
        <w:rPr>
          <w:rFonts w:ascii="Times New Roman" w:hAnsi="Times New Roman"/>
          <w:bCs/>
          <w:color w:val="000000"/>
          <w:sz w:val="28"/>
          <w:szCs w:val="28"/>
        </w:rPr>
        <w:t>Положение «О контрольно-ревизионной службе»</w:t>
      </w:r>
      <w:r w:rsidR="0084051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Pr="003A22D5">
        <w:rPr>
          <w:rFonts w:ascii="Times New Roman" w:hAnsi="Times New Roman"/>
          <w:color w:val="000000"/>
          <w:sz w:val="28"/>
          <w:szCs w:val="28"/>
        </w:rPr>
        <w:t>избирательной комиссии муниципального района «Читинский район».</w:t>
      </w:r>
    </w:p>
    <w:p w:rsidR="00C61EE6" w:rsidRPr="00D20747" w:rsidRDefault="00C61EE6" w:rsidP="00D20747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747">
        <w:rPr>
          <w:rFonts w:ascii="Times New Roman" w:hAnsi="Times New Roman"/>
          <w:color w:val="000000"/>
          <w:sz w:val="28"/>
          <w:szCs w:val="28"/>
        </w:rPr>
        <w:t xml:space="preserve">Сформировать контрольно-ревизионную службу </w:t>
      </w:r>
      <w:r w:rsidRPr="00D20747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избирательной комиссии </w:t>
      </w:r>
      <w:r w:rsidRPr="00D2074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в следующем составе: </w:t>
      </w:r>
      <w:r w:rsidR="00D20747">
        <w:rPr>
          <w:rFonts w:ascii="Times New Roman" w:hAnsi="Times New Roman"/>
          <w:bCs/>
          <w:sz w:val="28"/>
          <w:szCs w:val="28"/>
        </w:rPr>
        <w:t>Звенигородская О.В. - председатель контрольно-ревизионной службы</w:t>
      </w:r>
      <w:r w:rsidR="00D520E4">
        <w:rPr>
          <w:rFonts w:ascii="Times New Roman" w:hAnsi="Times New Roman"/>
          <w:bCs/>
          <w:sz w:val="28"/>
          <w:szCs w:val="28"/>
        </w:rPr>
        <w:t>,</w:t>
      </w:r>
      <w:r w:rsidR="00D20747">
        <w:rPr>
          <w:rFonts w:ascii="Times New Roman" w:hAnsi="Times New Roman"/>
          <w:bCs/>
          <w:sz w:val="28"/>
          <w:szCs w:val="28"/>
        </w:rPr>
        <w:t xml:space="preserve"> члены: </w:t>
      </w:r>
      <w:proofErr w:type="spellStart"/>
      <w:r w:rsidR="00D20747" w:rsidRPr="007B37A3">
        <w:rPr>
          <w:rFonts w:ascii="Times New Roman" w:hAnsi="Times New Roman"/>
          <w:bCs/>
          <w:sz w:val="28"/>
          <w:szCs w:val="28"/>
        </w:rPr>
        <w:t>Аслалиева</w:t>
      </w:r>
      <w:proofErr w:type="spellEnd"/>
      <w:r w:rsidR="00D20747" w:rsidRPr="007B37A3">
        <w:rPr>
          <w:rFonts w:ascii="Times New Roman" w:hAnsi="Times New Roman"/>
          <w:bCs/>
          <w:sz w:val="28"/>
          <w:szCs w:val="28"/>
        </w:rPr>
        <w:t xml:space="preserve"> С.А.</w:t>
      </w:r>
      <w:r w:rsidR="00D520E4">
        <w:rPr>
          <w:rFonts w:ascii="Times New Roman" w:hAnsi="Times New Roman"/>
          <w:bCs/>
          <w:sz w:val="28"/>
          <w:szCs w:val="28"/>
        </w:rPr>
        <w:t>,</w:t>
      </w:r>
      <w:r w:rsidR="00D20747">
        <w:rPr>
          <w:rFonts w:ascii="Times New Roman" w:hAnsi="Times New Roman"/>
          <w:bCs/>
          <w:sz w:val="28"/>
          <w:szCs w:val="28"/>
        </w:rPr>
        <w:t xml:space="preserve"> Бояркина Т.И., </w:t>
      </w:r>
      <w:proofErr w:type="spellStart"/>
      <w:r w:rsidR="00D20747">
        <w:rPr>
          <w:rFonts w:ascii="Times New Roman" w:hAnsi="Times New Roman"/>
          <w:bCs/>
          <w:sz w:val="28"/>
          <w:szCs w:val="28"/>
        </w:rPr>
        <w:t>Шишина</w:t>
      </w:r>
      <w:proofErr w:type="spellEnd"/>
      <w:r w:rsidR="00D20747">
        <w:rPr>
          <w:rFonts w:ascii="Times New Roman" w:hAnsi="Times New Roman"/>
          <w:bCs/>
          <w:sz w:val="28"/>
          <w:szCs w:val="28"/>
        </w:rPr>
        <w:t xml:space="preserve"> Е.А., Антропова В.О.</w:t>
      </w:r>
    </w:p>
    <w:p w:rsidR="00C61EE6" w:rsidRDefault="00C61EE6" w:rsidP="00C61EE6">
      <w:pPr>
        <w:pStyle w:val="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EE6" w:rsidRDefault="00C61EE6" w:rsidP="00C61EE6">
      <w:pPr>
        <w:pStyle w:val="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EE6" w:rsidRPr="00C61EE6" w:rsidRDefault="00C61EE6" w:rsidP="00C61EE6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1EE6" w:rsidRPr="00AD7E27" w:rsidRDefault="00C61EE6" w:rsidP="00C61EE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C61EE6" w:rsidRPr="00AD7E27" w:rsidRDefault="00C61EE6" w:rsidP="00C61EE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1EE6" w:rsidRDefault="00C61EE6" w:rsidP="00C61EE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C61EE6" w:rsidRDefault="00C61EE6" w:rsidP="00C61EE6"/>
    <w:p w:rsidR="00C61EE6" w:rsidRDefault="00C61EE6" w:rsidP="00C61EE6"/>
    <w:p w:rsidR="0001345D" w:rsidRDefault="0001345D"/>
    <w:sectPr w:rsidR="0001345D" w:rsidSect="0092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981"/>
    <w:multiLevelType w:val="hybridMultilevel"/>
    <w:tmpl w:val="3D46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8CF"/>
    <w:multiLevelType w:val="hybridMultilevel"/>
    <w:tmpl w:val="8844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CAB"/>
    <w:rsid w:val="0001345D"/>
    <w:rsid w:val="0005344B"/>
    <w:rsid w:val="004A5CAB"/>
    <w:rsid w:val="00681165"/>
    <w:rsid w:val="0084051D"/>
    <w:rsid w:val="00926854"/>
    <w:rsid w:val="00AB629A"/>
    <w:rsid w:val="00C61EE6"/>
    <w:rsid w:val="00D20747"/>
    <w:rsid w:val="00D5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E6"/>
    <w:pPr>
      <w:ind w:left="720"/>
      <w:contextualSpacing/>
    </w:pPr>
  </w:style>
  <w:style w:type="paragraph" w:styleId="3">
    <w:name w:val="Body Text Indent 3"/>
    <w:basedOn w:val="a"/>
    <w:link w:val="30"/>
    <w:rsid w:val="00C61EE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1EE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61EE6"/>
    <w:pPr>
      <w:spacing w:after="120"/>
    </w:pPr>
    <w:rPr>
      <w:rFonts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C61EE6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E6"/>
    <w:pPr>
      <w:ind w:left="720"/>
      <w:contextualSpacing/>
    </w:pPr>
  </w:style>
  <w:style w:type="paragraph" w:styleId="3">
    <w:name w:val="Body Text Indent 3"/>
    <w:basedOn w:val="a"/>
    <w:link w:val="30"/>
    <w:rsid w:val="00C61EE6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61EE6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61EE6"/>
    <w:pPr>
      <w:spacing w:after="120"/>
    </w:pPr>
    <w:rPr>
      <w:rFonts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C61EE6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</cp:revision>
  <cp:lastPrinted>2018-08-10T02:21:00Z</cp:lastPrinted>
  <dcterms:created xsi:type="dcterms:W3CDTF">2018-07-26T10:54:00Z</dcterms:created>
  <dcterms:modified xsi:type="dcterms:W3CDTF">2018-08-14T02:56:00Z</dcterms:modified>
</cp:coreProperties>
</file>