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067F3" w:rsidRPr="002E4D05" w:rsidTr="002E4D05">
        <w:tc>
          <w:tcPr>
            <w:tcW w:w="5990" w:type="dxa"/>
            <w:shd w:val="clear" w:color="auto" w:fill="auto"/>
          </w:tcPr>
          <w:tbl>
            <w:tblPr>
              <w:tblW w:w="10441" w:type="dxa"/>
              <w:jc w:val="center"/>
              <w:tblLook w:val="04A0"/>
            </w:tblPr>
            <w:tblGrid>
              <w:gridCol w:w="5490"/>
              <w:gridCol w:w="4951"/>
            </w:tblGrid>
            <w:tr w:rsidR="006067F3" w:rsidRPr="002E4D05" w:rsidTr="002E4D05">
              <w:trPr>
                <w:trHeight w:val="5182"/>
                <w:jc w:val="center"/>
              </w:trPr>
              <w:tc>
                <w:tcPr>
                  <w:tcW w:w="5490" w:type="dxa"/>
                  <w:shd w:val="clear" w:color="auto" w:fill="auto"/>
                </w:tcPr>
                <w:p w:rsidR="006067F3" w:rsidRPr="002E4D05" w:rsidRDefault="006067F3" w:rsidP="006067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5C04C6" w:rsidP="006067F3">
                  <w:pPr>
                    <w:framePr w:w="4725" w:h="4436" w:hSpace="141" w:wrap="around" w:vAnchor="text" w:hAnchor="page" w:x="1980" w:y="91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5C04C6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image1" style="width:43.95pt;height:56.1pt;visibility:visible">
                        <v:imagedata r:id="rId5" o:title="image1" gain="1.25" blacklevel="-3277f"/>
                      </v:shape>
                    </w:pic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«Читинский район»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672002   г. Чита, ул. Ленина, 157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br/>
                    <w:t xml:space="preserve"> тел. 32-00-24, факс 21-05-14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-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adm320091@yandex.ru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Сайт:</w:t>
                  </w: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читинск</w:t>
                  </w:r>
                  <w:proofErr w:type="gramStart"/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.з</w:t>
                  </w:r>
                  <w:proofErr w:type="gramEnd"/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абайкальскийкрай.рф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ИНН 7524000811 КПП 752401001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E4D0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ОГРН 1027500847934</w:t>
                  </w:r>
                </w:p>
                <w:p w:rsidR="006067F3" w:rsidRPr="002E4D05" w:rsidRDefault="006067F3" w:rsidP="006067F3">
                  <w:pPr>
                    <w:framePr w:w="4725" w:h="4436" w:hSpace="141" w:wrap="around" w:vAnchor="text" w:hAnchor="page" w:x="1980" w:y="91"/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от “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”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   </w:t>
                  </w:r>
                  <w:r w:rsidR="007E6DA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2018 г.  № </w:t>
                  </w:r>
                  <w:r w:rsidR="00B9369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-</w:t>
                  </w:r>
                  <w:r w:rsidR="00B9369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10/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4D0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___</w:t>
                  </w:r>
                </w:p>
                <w:p w:rsidR="006067F3" w:rsidRPr="002E4D05" w:rsidRDefault="006067F3" w:rsidP="00B93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1" w:type="dxa"/>
                  <w:shd w:val="clear" w:color="auto" w:fill="auto"/>
                </w:tcPr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E4D05" w:rsidRDefault="006067F3" w:rsidP="006067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646FA" w:rsidRPr="002646FA" w:rsidRDefault="002646FA" w:rsidP="002646F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Председателю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овета</w:t>
                  </w:r>
                </w:p>
                <w:p w:rsidR="002646FA" w:rsidRPr="002646FA" w:rsidRDefault="002646FA" w:rsidP="002646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2646FA" w:rsidRPr="002646FA" w:rsidRDefault="002646FA" w:rsidP="002646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«Читинский район»</w:t>
                  </w:r>
                </w:p>
                <w:p w:rsidR="002646FA" w:rsidRPr="002646FA" w:rsidRDefault="002646FA" w:rsidP="002646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7F3" w:rsidRPr="002646FA" w:rsidRDefault="002646FA" w:rsidP="002646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6FA">
                    <w:rPr>
                      <w:rFonts w:ascii="Times New Roman" w:hAnsi="Times New Roman"/>
                      <w:sz w:val="28"/>
                      <w:szCs w:val="28"/>
                    </w:rPr>
                    <w:t>В.В. Зайделю</w:t>
                  </w:r>
                </w:p>
                <w:p w:rsidR="006067F3" w:rsidRPr="002E4D05" w:rsidRDefault="006067F3" w:rsidP="00606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67F3" w:rsidRPr="002E4D05" w:rsidRDefault="006067F3" w:rsidP="006067F3">
            <w:pPr>
              <w:spacing w:after="0"/>
              <w:rPr>
                <w:sz w:val="12"/>
                <w:szCs w:val="12"/>
              </w:rPr>
            </w:pPr>
          </w:p>
        </w:tc>
      </w:tr>
    </w:tbl>
    <w:p w:rsidR="002646FA" w:rsidRDefault="002646FA" w:rsidP="002646FA">
      <w:pPr>
        <w:spacing w:after="0"/>
        <w:jc w:val="center"/>
        <w:rPr>
          <w:rStyle w:val="fontstyle01"/>
          <w:sz w:val="28"/>
          <w:szCs w:val="28"/>
        </w:rPr>
      </w:pPr>
    </w:p>
    <w:p w:rsidR="006067F3" w:rsidRDefault="006067F3" w:rsidP="002646FA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Уважаемый </w:t>
      </w:r>
      <w:r w:rsidR="002646FA">
        <w:rPr>
          <w:rStyle w:val="fontstyle01"/>
          <w:sz w:val="28"/>
          <w:szCs w:val="28"/>
        </w:rPr>
        <w:t>Вильгельм Вильгельмович</w:t>
      </w:r>
      <w:r>
        <w:rPr>
          <w:rStyle w:val="fontstyle01"/>
          <w:sz w:val="28"/>
          <w:szCs w:val="28"/>
        </w:rPr>
        <w:t>!</w:t>
      </w:r>
    </w:p>
    <w:p w:rsidR="002646FA" w:rsidRDefault="002646FA" w:rsidP="002646FA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2646FA" w:rsidRDefault="002646FA" w:rsidP="002646FA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Вас рассмотреть на президиуме с дальнейшим включением в повестку сессии Совета муниципального района «Читинский район» проект решения </w:t>
      </w:r>
      <w:r w:rsidR="00444F13">
        <w:rPr>
          <w:rFonts w:ascii="Times New Roman" w:hAnsi="Times New Roman"/>
          <w:sz w:val="28"/>
        </w:rPr>
        <w:t>«О заключении соглашения «О передачи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«Смоленское»</w:t>
      </w:r>
      <w:r>
        <w:rPr>
          <w:rFonts w:ascii="Times New Roman" w:hAnsi="Times New Roman"/>
          <w:sz w:val="28"/>
        </w:rPr>
        <w:t>.</w:t>
      </w:r>
    </w:p>
    <w:p w:rsidR="002646FA" w:rsidRPr="002646FA" w:rsidRDefault="002646FA" w:rsidP="00264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46FA">
        <w:rPr>
          <w:rFonts w:ascii="Times New Roman" w:hAnsi="Times New Roman"/>
          <w:sz w:val="20"/>
          <w:szCs w:val="20"/>
        </w:rPr>
        <w:t xml:space="preserve">Приложение: на </w:t>
      </w:r>
      <w:r w:rsidR="00A055F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лисах</w:t>
      </w:r>
      <w:r w:rsidRPr="002646FA">
        <w:rPr>
          <w:rFonts w:ascii="Times New Roman" w:hAnsi="Times New Roman"/>
          <w:sz w:val="20"/>
          <w:szCs w:val="20"/>
        </w:rPr>
        <w:t xml:space="preserve"> в 1 экз.</w:t>
      </w:r>
    </w:p>
    <w:p w:rsidR="002646FA" w:rsidRPr="002646FA" w:rsidRDefault="002646FA" w:rsidP="00264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  <w:r>
        <w:rPr>
          <w:rStyle w:val="fontstyle01"/>
          <w:sz w:val="28"/>
          <w:szCs w:val="28"/>
        </w:rPr>
        <w:t>Глава муниципального района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В.А. Захаров</w:t>
      </w: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 w:line="240" w:lineRule="auto"/>
        <w:rPr>
          <w:rFonts w:ascii="Times New Roman" w:hAnsi="Times New Roman"/>
          <w:sz w:val="20"/>
        </w:rPr>
      </w:pPr>
    </w:p>
    <w:p w:rsidR="002646FA" w:rsidRDefault="002646FA" w:rsidP="002646FA">
      <w:pPr>
        <w:spacing w:after="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А.Б. Чернобук</w:t>
      </w:r>
    </w:p>
    <w:p w:rsidR="002E4D05" w:rsidRDefault="002646FA" w:rsidP="002646F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32-17-43</w:t>
      </w:r>
    </w:p>
    <w:p w:rsidR="00444F13" w:rsidRDefault="003455D1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C04C6">
        <w:rPr>
          <w:noProof/>
          <w:sz w:val="28"/>
          <w:szCs w:val="28"/>
          <w:lang w:eastAsia="ru-RU"/>
        </w:rPr>
        <w:lastRenderedPageBreak/>
        <w:pict>
          <v:shape id="_x0000_i1026" type="#_x0000_t75" style="width:49.55pt;height:56.1pt;visibility:visible;mso-wrap-style:square">
            <v:imagedata r:id="rId6" o:title="image1" gain="1.25" blacklevel="-3277f"/>
          </v:shape>
        </w:pic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«ЧИТИНСКИЙ РАЙОН»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444F13" w:rsidRDefault="00444F13" w:rsidP="00444F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44F13" w:rsidRDefault="003455D1" w:rsidP="00444F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b/>
          <w:sz w:val="28"/>
        </w:rPr>
        <w:t xml:space="preserve"> декабря 2018 </w:t>
      </w:r>
      <w:r w:rsidR="00444F13">
        <w:rPr>
          <w:rFonts w:ascii="Times New Roman" w:hAnsi="Times New Roman"/>
          <w:b/>
          <w:sz w:val="28"/>
        </w:rPr>
        <w:t xml:space="preserve">                                      </w:t>
      </w:r>
      <w:r>
        <w:rPr>
          <w:rFonts w:ascii="Times New Roman" w:hAnsi="Times New Roman"/>
          <w:b/>
          <w:sz w:val="28"/>
        </w:rPr>
        <w:t xml:space="preserve">              </w:t>
      </w:r>
      <w:r w:rsidR="00444F13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                    № 41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Чита</w:t>
      </w:r>
    </w:p>
    <w:p w:rsidR="00444F13" w:rsidRDefault="00444F13" w:rsidP="00444F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принятии решения о заключении Соглашения «О передаче осуществления полномочий в области градостроительной деятельности»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между администрацией муниципального района «Читинский район» и администрацией сельского поселения «Смоленское»</w:t>
      </w:r>
    </w:p>
    <w:p w:rsidR="00444F13" w:rsidRDefault="00444F13" w:rsidP="00444F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44F13" w:rsidRDefault="00444F13" w:rsidP="00444F1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:rsidR="00444F13" w:rsidRDefault="00444F13" w:rsidP="00444F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4F13" w:rsidRDefault="00444F13" w:rsidP="00444F1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Соглашение «О передачи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«Смоленское».</w:t>
      </w:r>
    </w:p>
    <w:p w:rsidR="00444F13" w:rsidRDefault="00444F13" w:rsidP="00444F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444F13" w:rsidRPr="000F7DC4" w:rsidRDefault="00444F13" w:rsidP="00444F1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444F13" w:rsidRDefault="00444F13" w:rsidP="00444F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444F13" w:rsidRDefault="00444F13" w:rsidP="00444F1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принятия.</w:t>
      </w:r>
    </w:p>
    <w:p w:rsidR="00444F13" w:rsidRDefault="00444F13" w:rsidP="00444F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4F13" w:rsidRDefault="00444F13" w:rsidP="00444F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4F13" w:rsidRDefault="00444F13" w:rsidP="00444F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4F13" w:rsidRPr="000F7DC4" w:rsidRDefault="00444F13" w:rsidP="00444F13">
      <w:pPr>
        <w:spacing w:after="0" w:line="240" w:lineRule="auto"/>
        <w:rPr>
          <w:rFonts w:ascii="Times New Roman" w:hAnsi="Times New Roman"/>
          <w:sz w:val="28"/>
        </w:rPr>
      </w:pPr>
      <w:r w:rsidRPr="000F7DC4"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 w:rsidRPr="000F7DC4">
        <w:rPr>
          <w:rFonts w:ascii="Times New Roman" w:hAnsi="Times New Roman"/>
          <w:sz w:val="28"/>
        </w:rPr>
        <w:t>муниципального района</w:t>
      </w:r>
    </w:p>
    <w:p w:rsidR="00444F13" w:rsidRPr="000F7DC4" w:rsidRDefault="00444F13" w:rsidP="00444F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F7DC4">
        <w:rPr>
          <w:rFonts w:ascii="Times New Roman" w:hAnsi="Times New Roman"/>
          <w:sz w:val="28"/>
        </w:rPr>
        <w:t xml:space="preserve">«Читинский район»                                                                       </w:t>
      </w:r>
      <w:r>
        <w:rPr>
          <w:rFonts w:ascii="Times New Roman" w:hAnsi="Times New Roman"/>
          <w:sz w:val="28"/>
        </w:rPr>
        <w:t>В.А. Захаров</w:t>
      </w:r>
    </w:p>
    <w:p w:rsidR="00444F13" w:rsidRPr="000F7DC4" w:rsidRDefault="00444F13" w:rsidP="00444F13"/>
    <w:p w:rsidR="00444F13" w:rsidRDefault="00444F13" w:rsidP="00444F13"/>
    <w:p w:rsidR="00444F13" w:rsidRDefault="00444F13" w:rsidP="00444F13"/>
    <w:p w:rsidR="00444F13" w:rsidRDefault="00444F13" w:rsidP="00444F13"/>
    <w:p w:rsidR="00444F13" w:rsidRPr="000D4EA0" w:rsidRDefault="00444F13" w:rsidP="00AC714F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D4EA0"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444F13" w:rsidRPr="000D4EA0" w:rsidRDefault="00444F13" w:rsidP="00AC714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D4EA0">
        <w:rPr>
          <w:rFonts w:ascii="Times New Roman" w:hAnsi="Times New Roman"/>
          <w:sz w:val="28"/>
        </w:rPr>
        <w:t>к решению Совета муниципального</w:t>
      </w:r>
      <w:r w:rsidR="003455D1">
        <w:rPr>
          <w:rFonts w:ascii="Times New Roman" w:hAnsi="Times New Roman"/>
          <w:sz w:val="28"/>
        </w:rPr>
        <w:t xml:space="preserve"> района «Читинский район» от 25 декабря 2018 года № 41</w:t>
      </w:r>
      <w:r w:rsidRPr="000D4EA0">
        <w:rPr>
          <w:rFonts w:ascii="Times New Roman" w:hAnsi="Times New Roman"/>
          <w:sz w:val="28"/>
        </w:rPr>
        <w:t xml:space="preserve"> «О передаче осуществления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</w:t>
      </w:r>
    </w:p>
    <w:p w:rsidR="00444F13" w:rsidRPr="000D4EA0" w:rsidRDefault="00444F13" w:rsidP="00AC714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D4EA0">
        <w:rPr>
          <w:rFonts w:ascii="Times New Roman" w:hAnsi="Times New Roman"/>
          <w:sz w:val="28"/>
        </w:rPr>
        <w:t>«Смоленское»</w:t>
      </w:r>
    </w:p>
    <w:p w:rsidR="00444F13" w:rsidRPr="000D4EA0" w:rsidRDefault="00444F13" w:rsidP="00AC714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4F13" w:rsidRPr="000D4EA0" w:rsidRDefault="00444F13" w:rsidP="00AC714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0D4EA0">
        <w:rPr>
          <w:rFonts w:ascii="Times New Roman" w:hAnsi="Times New Roman"/>
          <w:sz w:val="28"/>
        </w:rPr>
        <w:t>Решение Совета муниципального района «Читинский район» разработан на основании части 3 статьи 14, части 4 статьи 15 Федерального Закона Российской Федерации от 06 октября 2003 года № 131-ФЗ (ред. от 30.12.2015 г.).</w:t>
      </w:r>
    </w:p>
    <w:p w:rsidR="00444F13" w:rsidRPr="000D4EA0" w:rsidRDefault="00444F13" w:rsidP="00AC714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0D4EA0">
        <w:rPr>
          <w:rFonts w:ascii="Times New Roman" w:hAnsi="Times New Roman"/>
          <w:sz w:val="28"/>
        </w:rPr>
        <w:t>Настоящим решением предлагается рассмотреть вопрос о передаче осуществления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«Смоленское» 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территории, выдач</w:t>
      </w:r>
      <w:r w:rsidR="000D4EA0" w:rsidRPr="000D4EA0">
        <w:rPr>
          <w:rFonts w:ascii="Times New Roman" w:hAnsi="Times New Roman"/>
          <w:sz w:val="28"/>
        </w:rPr>
        <w:t>а</w:t>
      </w:r>
      <w:r w:rsidRPr="000D4EA0">
        <w:rPr>
          <w:rFonts w:ascii="Times New Roman" w:hAnsi="Times New Roman"/>
          <w:sz w:val="28"/>
        </w:rPr>
        <w:t xml:space="preserve"> разрешений на строительство</w:t>
      </w:r>
      <w:r w:rsidR="000D4EA0" w:rsidRPr="000D4EA0">
        <w:rPr>
          <w:rFonts w:ascii="Times New Roman" w:hAnsi="Times New Roman"/>
          <w:sz w:val="28"/>
        </w:rPr>
        <w:t xml:space="preserve"> за исключением случаев, предусмотренных Градостроительным кодексом Российской Федерации</w:t>
      </w:r>
      <w:r w:rsidRPr="000D4EA0">
        <w:rPr>
          <w:rFonts w:ascii="Times New Roman" w:hAnsi="Times New Roman"/>
          <w:sz w:val="28"/>
        </w:rPr>
        <w:t>, разрешений на ввод</w:t>
      </w:r>
      <w:proofErr w:type="gramEnd"/>
      <w:r w:rsidRPr="000D4EA0">
        <w:rPr>
          <w:rFonts w:ascii="Times New Roman" w:hAnsi="Times New Roman"/>
          <w:sz w:val="28"/>
        </w:rPr>
        <w:t xml:space="preserve">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  <w:proofErr w:type="gramStart"/>
      <w:r w:rsidR="000D4EA0"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выдача </w:t>
      </w:r>
      <w:hyperlink r:id="rId7" w:anchor="/document/72063774/entry/2000" w:history="1">
        <w:r w:rsidR="000D4EA0"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уведомлений</w:t>
        </w:r>
      </w:hyperlink>
      <w:r w:rsidR="000D4EA0"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" w:anchor="/document/72063774/entry/3000" w:history="1">
        <w:r w:rsidR="000D4EA0"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уведомлений</w:t>
        </w:r>
      </w:hyperlink>
      <w:r w:rsidR="000D4EA0"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0D4EA0"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D4EA0"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9" w:anchor="/document/72063774/entry/6000" w:history="1">
        <w:r w:rsidR="000D4EA0"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уведомлений о соответствии</w:t>
        </w:r>
      </w:hyperlink>
      <w:r w:rsidR="000D4EA0"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hyperlink r:id="rId10" w:anchor="/document/72063774/entry/7000" w:history="1">
        <w:r w:rsidR="000D4EA0"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="000D4EA0"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</w:t>
      </w:r>
      <w:r w:rsidR="00990362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 w:rsidR="00990362">
        <w:rPr>
          <w:rFonts w:ascii="Times New Roman" w:hAnsi="Times New Roman"/>
          <w:sz w:val="28"/>
        </w:rPr>
        <w:t xml:space="preserve"> </w:t>
      </w:r>
      <w:r w:rsidRPr="000D4EA0">
        <w:rPr>
          <w:rFonts w:ascii="Times New Roman" w:hAnsi="Times New Roman"/>
          <w:sz w:val="28"/>
        </w:rPr>
        <w:t>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:rsidR="00444F13" w:rsidRDefault="00444F13" w:rsidP="00444F13"/>
    <w:p w:rsidR="00AC714F" w:rsidRDefault="00AC714F" w:rsidP="00AC7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F13" w:rsidRDefault="00AC714F" w:rsidP="00AC71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УТВЕРЖДЕНО</w:t>
      </w:r>
      <w:proofErr w:type="gramEnd"/>
    </w:p>
    <w:p w:rsidR="00AC714F" w:rsidRDefault="00AC714F" w:rsidP="00AC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сельского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Совета муниципального</w:t>
      </w:r>
    </w:p>
    <w:p w:rsidR="00AC714F" w:rsidRDefault="00AC714F" w:rsidP="00AC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«Смоленское»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района «Читинский район»</w:t>
      </w:r>
    </w:p>
    <w:p w:rsidR="00AC714F" w:rsidRDefault="00AC714F" w:rsidP="00AC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«22» ноября 2018 г. № </w:t>
      </w:r>
      <w:r w:rsidRPr="00AC714F">
        <w:rPr>
          <w:rFonts w:ascii="Times New Roman" w:hAnsi="Times New Roman"/>
          <w:sz w:val="24"/>
          <w:szCs w:val="24"/>
          <w:u w:val="single"/>
        </w:rPr>
        <w:t>39</w:t>
      </w:r>
      <w:r w:rsidR="003455D1">
        <w:rPr>
          <w:rFonts w:ascii="Times New Roman" w:hAnsi="Times New Roman"/>
          <w:sz w:val="24"/>
          <w:szCs w:val="24"/>
        </w:rPr>
        <w:tab/>
      </w:r>
      <w:r w:rsidR="003455D1">
        <w:rPr>
          <w:rFonts w:ascii="Times New Roman" w:hAnsi="Times New Roman"/>
          <w:sz w:val="24"/>
          <w:szCs w:val="24"/>
        </w:rPr>
        <w:tab/>
      </w:r>
      <w:r w:rsidR="003455D1">
        <w:rPr>
          <w:rFonts w:ascii="Times New Roman" w:hAnsi="Times New Roman"/>
          <w:sz w:val="24"/>
          <w:szCs w:val="24"/>
        </w:rPr>
        <w:tab/>
      </w:r>
      <w:r w:rsidR="003455D1">
        <w:rPr>
          <w:rFonts w:ascii="Times New Roman" w:hAnsi="Times New Roman"/>
          <w:sz w:val="24"/>
          <w:szCs w:val="24"/>
        </w:rPr>
        <w:tab/>
        <w:t>от «25» декабря 2018 г. № 41</w:t>
      </w:r>
    </w:p>
    <w:p w:rsidR="00AC714F" w:rsidRDefault="00AC714F" w:rsidP="00444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14F" w:rsidRDefault="00AC714F" w:rsidP="00444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передаче осуществления полномочий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градостроительной деятельности»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администрацией муниципального района «Читинский район» и администрацией сельского поселения «</w:t>
      </w:r>
      <w:r w:rsidR="00990362">
        <w:rPr>
          <w:rFonts w:ascii="Times New Roman" w:hAnsi="Times New Roman"/>
          <w:b/>
          <w:sz w:val="28"/>
          <w:szCs w:val="28"/>
        </w:rPr>
        <w:t>Смоленское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4F13" w:rsidRDefault="00444F13" w:rsidP="00444F1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44F13" w:rsidRDefault="003455D1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Чита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>«25</w:t>
      </w:r>
      <w:r w:rsidR="00444F13">
        <w:rPr>
          <w:rFonts w:ascii="Times New Roman" w:hAnsi="Times New Roman"/>
          <w:sz w:val="28"/>
          <w:szCs w:val="28"/>
        </w:rPr>
        <w:t xml:space="preserve">» </w:t>
      </w:r>
      <w:r w:rsidR="00990362">
        <w:rPr>
          <w:rFonts w:ascii="Times New Roman" w:hAnsi="Times New Roman"/>
          <w:sz w:val="28"/>
          <w:szCs w:val="28"/>
        </w:rPr>
        <w:t>декабря</w:t>
      </w:r>
      <w:r w:rsidR="00444F13">
        <w:rPr>
          <w:rFonts w:ascii="Times New Roman" w:hAnsi="Times New Roman"/>
          <w:sz w:val="28"/>
          <w:szCs w:val="28"/>
        </w:rPr>
        <w:t xml:space="preserve"> 2018 г.</w:t>
      </w:r>
    </w:p>
    <w:p w:rsidR="00444F13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13" w:rsidRDefault="00444F13" w:rsidP="00CB2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«Читинский район», именуемая в дальнейшем «Администрация», в лице </w:t>
      </w:r>
      <w:r w:rsidR="00990362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</w:t>
      </w:r>
      <w:r w:rsidR="00990362">
        <w:rPr>
          <w:rFonts w:ascii="Times New Roman" w:hAnsi="Times New Roman"/>
          <w:sz w:val="28"/>
          <w:szCs w:val="28"/>
        </w:rPr>
        <w:t>Захарова Вадима Анатольевича</w:t>
      </w:r>
      <w:r>
        <w:rPr>
          <w:rFonts w:ascii="Times New Roman" w:hAnsi="Times New Roman"/>
          <w:sz w:val="28"/>
          <w:szCs w:val="28"/>
        </w:rPr>
        <w:t>, действующего на основании Устава муниципального района «Читинский район», с одной стороны, и Администрация сельского поселения «</w:t>
      </w:r>
      <w:r w:rsidR="00990362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>», именуемая в дальнейшем «Администрация поселения», в лице Главы администрации сельского поселения «</w:t>
      </w:r>
      <w:r w:rsidR="00990362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0362">
        <w:rPr>
          <w:rFonts w:ascii="Times New Roman" w:hAnsi="Times New Roman"/>
          <w:sz w:val="28"/>
          <w:szCs w:val="28"/>
        </w:rPr>
        <w:t>Александровой Веры Михайловны</w:t>
      </w:r>
      <w:r>
        <w:rPr>
          <w:rFonts w:ascii="Times New Roman" w:hAnsi="Times New Roman"/>
          <w:sz w:val="28"/>
          <w:szCs w:val="28"/>
        </w:rPr>
        <w:t>, действующей на основании Устава муниципального образования сельского поселения «</w:t>
      </w:r>
      <w:r w:rsidR="00990362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>», с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другой стороны, вместе именуемые «Стороны», руководствуясь статьями 14,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44F13" w:rsidRDefault="00444F13" w:rsidP="0044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444F13" w:rsidRDefault="00444F13" w:rsidP="00444F1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района «Читинский район» в соответствии с </w:t>
      </w:r>
      <w:r>
        <w:rPr>
          <w:rFonts w:ascii="Times New Roman" w:hAnsi="Times New Roman"/>
          <w:sz w:val="28"/>
        </w:rPr>
        <w:t>частью 3 статьи 14, частью 4 статьи 15 Федерального Закона Российской Федерации от 06 октября 2003 года № 131-ФЗ.</w:t>
      </w:r>
    </w:p>
    <w:p w:rsidR="00444F13" w:rsidRDefault="00444F13" w:rsidP="00444F1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Предметом настоящего Соглашения является передача «Администрацией» осуществления своих полномочий по регулированию вопросов местного значения сельскому поселению «</w:t>
      </w:r>
      <w:r w:rsidR="00990362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ское», входящему в состав муниципального района.</w:t>
      </w:r>
    </w:p>
    <w:p w:rsidR="00444F13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соответствии с настоящим Соглашением «Администрация» передает, а «Администрация поселения» принимает на себя осуществление следующих полномочий</w:t>
      </w:r>
      <w:r>
        <w:rPr>
          <w:rFonts w:ascii="Times New Roman" w:hAnsi="Times New Roman"/>
          <w:sz w:val="28"/>
        </w:rPr>
        <w:t xml:space="preserve"> 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444F13" w:rsidRDefault="00990362" w:rsidP="00CB2E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D4EA0">
        <w:rPr>
          <w:rFonts w:ascii="Times New Roman" w:hAnsi="Times New Roman"/>
          <w:sz w:val="28"/>
        </w:rPr>
        <w:t>утверждени</w:t>
      </w:r>
      <w:r>
        <w:rPr>
          <w:rFonts w:ascii="Times New Roman" w:hAnsi="Times New Roman"/>
          <w:sz w:val="28"/>
        </w:rPr>
        <w:t>е</w:t>
      </w:r>
      <w:r w:rsidRPr="000D4EA0">
        <w:rPr>
          <w:rFonts w:ascii="Times New Roman" w:hAnsi="Times New Roman"/>
          <w:sz w:val="28"/>
        </w:rPr>
        <w:t xml:space="preserve"> генерального плана поселения, правил землепользования и застройки, утверждени</w:t>
      </w:r>
      <w:r>
        <w:rPr>
          <w:rFonts w:ascii="Times New Roman" w:hAnsi="Times New Roman"/>
          <w:sz w:val="28"/>
        </w:rPr>
        <w:t>е</w:t>
      </w:r>
      <w:r w:rsidRPr="000D4EA0">
        <w:rPr>
          <w:rFonts w:ascii="Times New Roman" w:hAnsi="Times New Roman"/>
          <w:sz w:val="28"/>
        </w:rPr>
        <w:t xml:space="preserve"> подготовленной на основе генерального плана поселения документации по планировке территории, выдача разрешений на строительство за исключением случаев, предусмотренных Градостроительным кодексом Российской Федерации, разрешений на ввод </w:t>
      </w:r>
      <w:r w:rsidRPr="000D4EA0">
        <w:rPr>
          <w:rFonts w:ascii="Times New Roman" w:hAnsi="Times New Roman"/>
          <w:sz w:val="28"/>
        </w:rPr>
        <w:lastRenderedPageBreak/>
        <w:t xml:space="preserve">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  <w:proofErr w:type="gramStart"/>
      <w:r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выдача </w:t>
      </w:r>
      <w:hyperlink r:id="rId11" w:anchor="/document/72063774/entry/2000" w:history="1">
        <w:r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уведомлений</w:t>
        </w:r>
      </w:hyperlink>
      <w:r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2" w:anchor="/document/72063774/entry/3000" w:history="1">
        <w:r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уведомлений</w:t>
        </w:r>
      </w:hyperlink>
      <w:r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3" w:anchor="/document/72063774/entry/6000" w:history="1">
        <w:r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уведомлений о соответствии</w:t>
        </w:r>
      </w:hyperlink>
      <w:r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hyperlink r:id="rId14" w:anchor="/document/72063774/entry/7000" w:history="1">
        <w:r w:rsidRPr="000D4EA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0D4EA0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D4EA0">
        <w:rPr>
          <w:rFonts w:ascii="Times New Roman" w:hAnsi="Times New Roman"/>
          <w:sz w:val="28"/>
        </w:rPr>
        <w:t>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:rsidR="00444F13" w:rsidRDefault="00444F13" w:rsidP="0044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 осуществления полномочий</w:t>
      </w:r>
    </w:p>
    <w:p w:rsidR="00444F13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 «Читинский район» и сельского поселения «</w:t>
      </w:r>
      <w:r w:rsidR="00990362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>».</w:t>
      </w:r>
    </w:p>
    <w:p w:rsidR="00444F13" w:rsidRPr="00CB2EFC" w:rsidRDefault="00444F13" w:rsidP="00CB2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«Администрация поселения» осуществляет переданные в соответствии с пунктом 1.3. настоящего Соглашения полн</w:t>
      </w:r>
      <w:r w:rsidR="00990362">
        <w:rPr>
          <w:rFonts w:ascii="Times New Roman" w:hAnsi="Times New Roman"/>
          <w:sz w:val="28"/>
          <w:szCs w:val="28"/>
        </w:rPr>
        <w:t>омочия (далее - полномочия) с «01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036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903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до 31 декабря 201</w:t>
      </w:r>
      <w:r w:rsidR="009903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44F13" w:rsidRDefault="00444F13" w:rsidP="0044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 сторон</w:t>
      </w:r>
    </w:p>
    <w:p w:rsidR="00444F13" w:rsidRDefault="00444F13" w:rsidP="00CB2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Для осуществления переданных полномочий администрацией сельского поселения «</w:t>
      </w:r>
      <w:r w:rsidR="00990362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>» из бюджета муниципального района «Читинский район» в бюджет сельского поселения «</w:t>
      </w:r>
      <w:r w:rsidR="00990362">
        <w:rPr>
          <w:rFonts w:ascii="Times New Roman" w:hAnsi="Times New Roman"/>
          <w:sz w:val="28"/>
          <w:szCs w:val="28"/>
        </w:rPr>
        <w:t>Смоленское</w:t>
      </w:r>
      <w:r>
        <w:rPr>
          <w:rFonts w:ascii="Times New Roman" w:hAnsi="Times New Roman"/>
          <w:sz w:val="28"/>
          <w:szCs w:val="28"/>
        </w:rPr>
        <w:t>» предоставляются межбюджетные трансферты в размере 1000 (одна тысяча) рублей.</w:t>
      </w:r>
    </w:p>
    <w:p w:rsidR="00444F13" w:rsidRDefault="00444F13" w:rsidP="0044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444F13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Настоящее Соглашение может быть прекращено досрочно по инициативе любой из Сторон при условии письменного предупреждения об этом другой Стороны не менее чем за 1 (один) месяц до предполагаемой даты расторжения Соглашения.</w:t>
      </w:r>
    </w:p>
    <w:p w:rsidR="00444F13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AC3937" w:rsidRDefault="00444F13" w:rsidP="0044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lastRenderedPageBreak/>
        <w:t xml:space="preserve">4.3.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</w:p>
    <w:p w:rsidR="00444F13" w:rsidRDefault="00444F13" w:rsidP="0044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разрешения споров</w:t>
      </w:r>
    </w:p>
    <w:p w:rsidR="00444F13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444F13" w:rsidRDefault="00444F13" w:rsidP="0044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444F13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444F13" w:rsidRPr="000F7DC4" w:rsidRDefault="00444F13" w:rsidP="004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7. Реквизиты и подписи сторон</w:t>
      </w:r>
    </w:p>
    <w:p w:rsidR="00444F13" w:rsidRDefault="00444F13" w:rsidP="0044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44F13" w:rsidTr="00BA09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 w:rsidR="00AC3937">
              <w:rPr>
                <w:rFonts w:ascii="Times New Roman" w:hAnsi="Times New Roman"/>
                <w:sz w:val="24"/>
                <w:szCs w:val="24"/>
              </w:rPr>
              <w:t>Смоленское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край, Читинский район,</w:t>
            </w:r>
          </w:p>
          <w:p w:rsidR="00444F13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Смоленка, ул. Советская, 33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C3937">
              <w:rPr>
                <w:rFonts w:ascii="Times New Roman" w:hAnsi="Times New Roman"/>
                <w:sz w:val="24"/>
                <w:szCs w:val="24"/>
              </w:rPr>
              <w:t>7524012341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БИК/КПП </w:t>
            </w:r>
            <w:r w:rsidR="00AC3937">
              <w:rPr>
                <w:rFonts w:ascii="Times New Roman" w:hAnsi="Times New Roman"/>
                <w:sz w:val="24"/>
                <w:szCs w:val="24"/>
              </w:rPr>
              <w:t>047601001/752401001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AC3937">
              <w:rPr>
                <w:rFonts w:ascii="Times New Roman" w:hAnsi="Times New Roman"/>
                <w:sz w:val="24"/>
                <w:szCs w:val="24"/>
              </w:rPr>
              <w:t>40204810900000000344 в ГРКЦУ ГУ</w:t>
            </w:r>
          </w:p>
          <w:p w:rsidR="00444F13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России по Забайкальскому краю</w:t>
            </w:r>
          </w:p>
          <w:p w:rsidR="00444F13" w:rsidRPr="00AC3937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г. Чита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C3937">
              <w:rPr>
                <w:rFonts w:ascii="Times New Roman" w:hAnsi="Times New Roman"/>
                <w:sz w:val="24"/>
                <w:szCs w:val="24"/>
              </w:rPr>
              <w:t>/факс 37-63-37/37-63-58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937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937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937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937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</w:t>
            </w:r>
            <w:r w:rsidR="00AC3937">
              <w:rPr>
                <w:rFonts w:ascii="Times New Roman" w:hAnsi="Times New Roman"/>
                <w:sz w:val="24"/>
                <w:szCs w:val="24"/>
              </w:rPr>
              <w:t>Смоленское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C3937">
              <w:rPr>
                <w:rFonts w:ascii="Times New Roman" w:hAnsi="Times New Roman"/>
                <w:sz w:val="24"/>
                <w:szCs w:val="24"/>
              </w:rPr>
              <w:t>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3937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М. П.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«Читинский район»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672090, Забайкальский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Чита, ул. Ленина, 157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7524001861, КПП 752401001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047601001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40204810600000000327 в ГРКЦУ ГУ Банка России по Забайкальскому краю г. Чита,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03913003020 УФК по Забайкальскому краю (Комитет по финансам администрации муниципального района «Читинский район»)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тел./факс: (3022) 320024, </w:t>
            </w:r>
            <w:r w:rsidR="00AC3937">
              <w:rPr>
                <w:rFonts w:ascii="Times New Roman" w:hAnsi="Times New Roman"/>
                <w:sz w:val="24"/>
                <w:szCs w:val="24"/>
              </w:rPr>
              <w:t>21-05-14</w:t>
            </w:r>
          </w:p>
          <w:p w:rsidR="00AC3937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F13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44F13">
              <w:rPr>
                <w:rFonts w:ascii="Times New Roman" w:hAnsi="Times New Roman"/>
                <w:sz w:val="24"/>
                <w:szCs w:val="24"/>
              </w:rPr>
              <w:t>муниципального района «Читинский район»</w:t>
            </w:r>
          </w:p>
          <w:p w:rsidR="00444F13" w:rsidRDefault="00AC3937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444F13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В.А. Захаров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М. П.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  <w:p w:rsidR="00444F13" w:rsidRDefault="00444F13" w:rsidP="00BA0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6FA" w:rsidRPr="002646FA" w:rsidRDefault="002646FA" w:rsidP="00444F1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2646FA" w:rsidRPr="002646FA" w:rsidSect="007E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7F3"/>
    <w:rsid w:val="000D4EA0"/>
    <w:rsid w:val="002646FA"/>
    <w:rsid w:val="002E4D05"/>
    <w:rsid w:val="00316964"/>
    <w:rsid w:val="003455D1"/>
    <w:rsid w:val="003B6322"/>
    <w:rsid w:val="00404FAE"/>
    <w:rsid w:val="00444F13"/>
    <w:rsid w:val="005121B4"/>
    <w:rsid w:val="005C04C6"/>
    <w:rsid w:val="006067F3"/>
    <w:rsid w:val="007E0CD3"/>
    <w:rsid w:val="007E6DA6"/>
    <w:rsid w:val="007E7603"/>
    <w:rsid w:val="008C1D14"/>
    <w:rsid w:val="00990362"/>
    <w:rsid w:val="009F3004"/>
    <w:rsid w:val="00A055F9"/>
    <w:rsid w:val="00A43440"/>
    <w:rsid w:val="00AC3937"/>
    <w:rsid w:val="00AC714F"/>
    <w:rsid w:val="00B31C12"/>
    <w:rsid w:val="00B643D1"/>
    <w:rsid w:val="00B9369B"/>
    <w:rsid w:val="00BA22D6"/>
    <w:rsid w:val="00CB2EFC"/>
    <w:rsid w:val="00E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67F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6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D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6</cp:revision>
  <cp:lastPrinted>2018-12-26T03:56:00Z</cp:lastPrinted>
  <dcterms:created xsi:type="dcterms:W3CDTF">2018-12-19T09:00:00Z</dcterms:created>
  <dcterms:modified xsi:type="dcterms:W3CDTF">2018-12-26T03:57:00Z</dcterms:modified>
</cp:coreProperties>
</file>