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3A" w:rsidRPr="00241614" w:rsidRDefault="00241614" w:rsidP="00241614">
      <w:pPr>
        <w:ind w:left="9781"/>
        <w:rPr>
          <w:rFonts w:ascii="Times New Roman" w:hAnsi="Times New Roman" w:cs="Times New Roman"/>
          <w:sz w:val="24"/>
          <w:szCs w:val="24"/>
        </w:rPr>
      </w:pPr>
      <w:r w:rsidRPr="00241614">
        <w:rPr>
          <w:rFonts w:ascii="Times New Roman" w:hAnsi="Times New Roman" w:cs="Times New Roman"/>
          <w:sz w:val="24"/>
          <w:szCs w:val="24"/>
        </w:rPr>
        <w:t>ОДОБРЕН</w:t>
      </w:r>
    </w:p>
    <w:p w:rsidR="00241614" w:rsidRPr="005B537D" w:rsidRDefault="00241614" w:rsidP="00241614">
      <w:pPr>
        <w:ind w:left="9781"/>
        <w:rPr>
          <w:rFonts w:ascii="Times New Roman" w:hAnsi="Times New Roman" w:cs="Times New Roman"/>
          <w:sz w:val="24"/>
          <w:szCs w:val="24"/>
        </w:rPr>
      </w:pPr>
      <w:r w:rsidRPr="00241614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«Читинский район» от 28 декабря 2018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37D" w:rsidRPr="005B537D">
        <w:rPr>
          <w:rFonts w:ascii="Times New Roman" w:hAnsi="Times New Roman" w:cs="Times New Roman"/>
          <w:sz w:val="24"/>
          <w:szCs w:val="24"/>
        </w:rPr>
        <w:t>3213</w:t>
      </w:r>
    </w:p>
    <w:p w:rsidR="00B8173A" w:rsidRDefault="00B8173A" w:rsidP="00B8173A">
      <w:pPr>
        <w:rPr>
          <w:rFonts w:ascii="Times New Roman" w:hAnsi="Times New Roman" w:cs="Times New Roman"/>
          <w:b/>
          <w:sz w:val="28"/>
          <w:szCs w:val="28"/>
        </w:rPr>
      </w:pPr>
    </w:p>
    <w:p w:rsidR="00B8173A" w:rsidRDefault="00B8173A" w:rsidP="00B8173A">
      <w:pPr>
        <w:rPr>
          <w:rFonts w:ascii="Times New Roman" w:hAnsi="Times New Roman" w:cs="Times New Roman"/>
          <w:b/>
          <w:sz w:val="28"/>
          <w:szCs w:val="28"/>
        </w:rPr>
      </w:pPr>
    </w:p>
    <w:p w:rsidR="00343CF8" w:rsidRPr="009F3995" w:rsidRDefault="009F3995" w:rsidP="00B8173A">
      <w:pPr>
        <w:rPr>
          <w:rFonts w:ascii="Times New Roman" w:hAnsi="Times New Roman" w:cs="Times New Roman"/>
          <w:b/>
          <w:sz w:val="28"/>
          <w:szCs w:val="28"/>
        </w:rPr>
      </w:pPr>
      <w:r w:rsidRPr="009F3995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9F3995" w:rsidRPr="009F3995" w:rsidRDefault="009F3995" w:rsidP="00B8173A">
      <w:pPr>
        <w:rPr>
          <w:rFonts w:ascii="Times New Roman" w:hAnsi="Times New Roman" w:cs="Times New Roman"/>
          <w:b/>
          <w:sz w:val="28"/>
          <w:szCs w:val="28"/>
        </w:rPr>
      </w:pPr>
      <w:r w:rsidRPr="009F3995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района «Читинский район» на долгосрочный период</w:t>
      </w:r>
    </w:p>
    <w:p w:rsidR="00325659" w:rsidRPr="009F3995" w:rsidRDefault="003256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3"/>
        <w:gridCol w:w="993"/>
        <w:gridCol w:w="992"/>
        <w:gridCol w:w="996"/>
        <w:gridCol w:w="992"/>
        <w:gridCol w:w="992"/>
        <w:gridCol w:w="992"/>
        <w:gridCol w:w="992"/>
        <w:gridCol w:w="993"/>
        <w:gridCol w:w="992"/>
        <w:gridCol w:w="988"/>
        <w:gridCol w:w="992"/>
      </w:tblGrid>
      <w:tr w:rsidR="00ED12DF" w:rsidRPr="00325659" w:rsidTr="00B8173A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D12DF" w:rsidRPr="00325659" w:rsidRDefault="00ED12DF" w:rsidP="0032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29" w:type="dxa"/>
            <w:gridSpan w:val="9"/>
            <w:shd w:val="clear" w:color="auto" w:fill="auto"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ED12DF" w:rsidRPr="00325659" w:rsidTr="00B8173A">
        <w:trPr>
          <w:trHeight w:val="348"/>
        </w:trPr>
        <w:tc>
          <w:tcPr>
            <w:tcW w:w="2694" w:type="dxa"/>
            <w:vMerge/>
            <w:vAlign w:val="center"/>
            <w:hideMark/>
          </w:tcPr>
          <w:p w:rsidR="00ED12DF" w:rsidRPr="00325659" w:rsidRDefault="00ED12DF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shd w:val="clear" w:color="auto" w:fill="auto"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2" w:type="dxa"/>
            <w:gridSpan w:val="3"/>
            <w:shd w:val="clear" w:color="auto" w:fill="auto"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D12DF" w:rsidRPr="00325659" w:rsidTr="00B8173A">
        <w:trPr>
          <w:trHeight w:val="690"/>
        </w:trPr>
        <w:tc>
          <w:tcPr>
            <w:tcW w:w="2694" w:type="dxa"/>
            <w:vMerge/>
            <w:vAlign w:val="center"/>
            <w:hideMark/>
          </w:tcPr>
          <w:p w:rsidR="00ED12DF" w:rsidRPr="00325659" w:rsidRDefault="00ED12DF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D12DF" w:rsidRPr="00325659" w:rsidRDefault="00ED12DF" w:rsidP="00B8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D12DF" w:rsidRPr="009F3995" w:rsidRDefault="00ED12DF" w:rsidP="00B8173A">
            <w:pPr>
              <w:ind w:left="-104"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39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9F3995" w:rsidRDefault="00ED12DF" w:rsidP="00B8173A">
            <w:pPr>
              <w:ind w:left="-104"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39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9F3995" w:rsidRDefault="00ED12DF" w:rsidP="00B8173A">
            <w:pPr>
              <w:ind w:left="-104"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39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целевой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9F3995" w:rsidRDefault="00ED12DF" w:rsidP="00B8173A">
            <w:pPr>
              <w:ind w:left="-104"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39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9F3995" w:rsidRDefault="00ED12DF" w:rsidP="00B8173A">
            <w:pPr>
              <w:ind w:left="-104"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39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9F3995" w:rsidRDefault="00ED12DF" w:rsidP="00B8173A">
            <w:pPr>
              <w:ind w:left="-104"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39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целевой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9F3995" w:rsidRDefault="00ED12DF" w:rsidP="00B8173A">
            <w:pPr>
              <w:ind w:left="-104"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39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консервативный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D12DF" w:rsidRPr="009F3995" w:rsidRDefault="00ED12DF" w:rsidP="00B8173A">
            <w:pPr>
              <w:ind w:left="-104"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39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9F3995" w:rsidRDefault="00ED12DF" w:rsidP="00B8173A">
            <w:pPr>
              <w:ind w:left="-104"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39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целевой</w:t>
            </w:r>
          </w:p>
        </w:tc>
      </w:tr>
      <w:tr w:rsidR="00ED12DF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ED12DF" w:rsidRPr="00B8173A" w:rsidRDefault="00ED12DF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Население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2DF" w:rsidRPr="00B8173A" w:rsidTr="00B8173A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:rsidR="00ED12DF" w:rsidRPr="00B8173A" w:rsidRDefault="00ED12DF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населения (среднегодовая)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2DF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ED12DF" w:rsidRPr="00B8173A" w:rsidRDefault="00ED12DF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Все население (</w:t>
            </w:r>
            <w:proofErr w:type="gramStart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среднегодовая</w:t>
            </w:r>
            <w:proofErr w:type="gramEnd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="00B8173A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65075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64788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63838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64483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64547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64330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64980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65045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64578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65230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65295</w:t>
            </w:r>
          </w:p>
        </w:tc>
      </w:tr>
      <w:tr w:rsidR="00ED12DF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ED12DF" w:rsidRPr="00B8173A" w:rsidRDefault="00ED12DF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Городское население (</w:t>
            </w:r>
            <w:proofErr w:type="gramStart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среднегодовая</w:t>
            </w:r>
            <w:proofErr w:type="gramEnd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D12DF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21122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20879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20543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20771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20666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20875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20896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20729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20938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20959</w:t>
            </w:r>
          </w:p>
        </w:tc>
      </w:tr>
      <w:tr w:rsidR="00ED12DF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ED12DF" w:rsidRPr="00B8173A" w:rsidRDefault="00ED12DF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Сельское население (</w:t>
            </w:r>
            <w:proofErr w:type="gramStart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среднегодовая</w:t>
            </w:r>
            <w:proofErr w:type="gramEnd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D12DF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43953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43909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43296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43733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43777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43664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44105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44149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43849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44292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44336</w:t>
            </w:r>
          </w:p>
        </w:tc>
      </w:tr>
      <w:tr w:rsidR="00ED12DF" w:rsidRPr="00B8173A" w:rsidTr="00B8173A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:rsidR="00ED12DF" w:rsidRPr="00B8173A" w:rsidRDefault="00ED12DF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ED12DF" w:rsidRPr="00B8173A" w:rsidTr="00B8173A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:rsidR="00ED12DF" w:rsidRPr="00B8173A" w:rsidRDefault="00ED12DF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-6,9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-6,4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-4,5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-4,1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-4,0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ED12DF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ED12DF" w:rsidRPr="00B8173A" w:rsidRDefault="00ED12DF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Производство товаров и услуг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2DF" w:rsidRPr="00B8173A" w:rsidRDefault="00ED12DF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 Промышленное производство (BCDE), всего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1263,9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1399,3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1411,2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1419,1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1805,0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1827,3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1840,5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2071,6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2101,1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2120,6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промышленного производства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18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747,27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826,74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834,54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838,48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1081,1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1093,0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1099,8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1255,8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1283,1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B: Добыча полезных ископаемых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195,70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B8173A" w:rsidRPr="00B8173A" w:rsidTr="00B8173A">
        <w:trPr>
          <w:trHeight w:val="18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Добыча металлических руд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669,2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712,5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788,9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796,5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800,3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1041,1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1047,5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1194,3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1220,4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 Добыча металлических руд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B8173A" w:rsidRPr="00B8173A" w:rsidTr="00B8173A">
        <w:trPr>
          <w:trHeight w:val="18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Добыча прочих полезных ископаемых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38,04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Добыча прочих полезных ископаемых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248,3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18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233,7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259,5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261,4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263,1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334,1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337,2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388,5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392,8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396,6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C: Обрабатывающие производства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94,10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B8173A" w:rsidRPr="00B8173A" w:rsidTr="00B8173A">
        <w:trPr>
          <w:trHeight w:val="18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Производство пищевых продуктов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212,6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277,4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318,1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320,7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322,9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производства -  Производство пищевых продуктов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B8173A" w:rsidRPr="00B8173A" w:rsidTr="00B8173A">
        <w:trPr>
          <w:trHeight w:val="30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</w:tr>
      <w:tr w:rsidR="00B8173A" w:rsidRPr="00B8173A" w:rsidTr="00B8173A">
        <w:trPr>
          <w:trHeight w:val="851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B8173A" w:rsidRPr="00B8173A" w:rsidTr="00B8173A">
        <w:trPr>
          <w:trHeight w:val="112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84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</w:t>
            </w: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газом и паром; кондиционирование воздуха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192,4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215,7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217,4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268,0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270,9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301,5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30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B8173A" w:rsidRPr="00B8173A" w:rsidTr="00B8173A">
        <w:trPr>
          <w:trHeight w:val="18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 Сельское хозяйство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 xml:space="preserve">Продукция сельского </w:t>
            </w: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1345,0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1273,8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1439,4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1441,3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1443,2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1760,4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1765,0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1770,1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2229,5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2238,5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2247,2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84,80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B8173A" w:rsidRPr="00B8173A" w:rsidTr="00B8173A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Продукция растениеводства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604,2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682,7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685,2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837,7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1057,9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1062,3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1066,0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Продукция животноводства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673,5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669,6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757,2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758,0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925,4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927,3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930,1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1171,6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1176,2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1181,2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9F39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2.3. Транспорт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278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866,6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922,9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922,9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922,9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922,9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922,9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922,9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 Строительство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112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1483,0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1420,0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1035,6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1492,7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1524,7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1829,7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1854,1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1879,4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Торговля и услуги населению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112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 xml:space="preserve">Оборот </w:t>
            </w:r>
            <w:proofErr w:type="gramStart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розничной</w:t>
            </w:r>
            <w:proofErr w:type="gramEnd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 xml:space="preserve"> торговли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1894,4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1984,5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2276,1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2285,3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2293,1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2735,9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2750,5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2765,5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3786,5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3812,4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3838,6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Объем платных услуг населению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597,9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634,1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725,4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855,9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858,9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970,8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975,8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980,9</w:t>
            </w:r>
          </w:p>
        </w:tc>
      </w:tr>
      <w:tr w:rsidR="00B8173A" w:rsidRPr="00B8173A" w:rsidTr="00B8173A">
        <w:trPr>
          <w:trHeight w:val="112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9F39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Малое и среднее предпринимательство (включая </w:t>
            </w:r>
            <w:proofErr w:type="spellStart"/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микропредприятия</w:t>
            </w:r>
            <w:proofErr w:type="spellEnd"/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814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329,16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318,80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309,90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311,09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312,10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355,20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356,10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357,80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416,30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417,60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419,20</w:t>
            </w:r>
          </w:p>
        </w:tc>
      </w:tr>
      <w:tr w:rsidR="00B8173A" w:rsidRPr="00B8173A" w:rsidTr="00B8173A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 xml:space="preserve"> в малом бизнесе от занятых в экономике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31,40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34,70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35,50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Инвестиции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112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1809,8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1217,8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1777,2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1796,2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1979,8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2004,9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2028,6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 роста инвестиций в основной капитал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149,0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B8173A" w:rsidRPr="00B8173A" w:rsidTr="00B8173A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Индекс-дефлятор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B8173A" w:rsidRPr="00B8173A" w:rsidTr="00B8173A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Труд и занятость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73A" w:rsidRPr="00B8173A" w:rsidTr="00B8173A">
        <w:trPr>
          <w:trHeight w:val="1125"/>
        </w:trPr>
        <w:tc>
          <w:tcPr>
            <w:tcW w:w="2694" w:type="dxa"/>
            <w:shd w:val="clear" w:color="auto" w:fill="auto"/>
            <w:vAlign w:val="center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8 793,0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8 785,0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8776,2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8 787,0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8811,4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9197,5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9 226,4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9269,5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9684,9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9 733,8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9797,9</w:t>
            </w:r>
          </w:p>
        </w:tc>
      </w:tr>
      <w:tr w:rsidR="00B8173A" w:rsidRPr="00B8173A" w:rsidTr="00B8173A">
        <w:trPr>
          <w:trHeight w:val="37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8173A" w:rsidRPr="00B8173A" w:rsidRDefault="00B8173A" w:rsidP="003256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25737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27850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29914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30216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30518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47786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48264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61689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62312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173A" w:rsidRPr="00B8173A" w:rsidRDefault="00B8173A" w:rsidP="00B81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A">
              <w:rPr>
                <w:rFonts w:ascii="Times New Roman" w:eastAsia="Times New Roman" w:hAnsi="Times New Roman" w:cs="Times New Roman"/>
                <w:lang w:eastAsia="ru-RU"/>
              </w:rPr>
              <w:t>62935</w:t>
            </w:r>
          </w:p>
        </w:tc>
      </w:tr>
    </w:tbl>
    <w:p w:rsidR="00B8173A" w:rsidRPr="00B8173A" w:rsidRDefault="00B8173A" w:rsidP="00B8173A">
      <w:pPr>
        <w:rPr>
          <w:rFonts w:ascii="Times New Roman" w:hAnsi="Times New Roman" w:cs="Times New Roman"/>
        </w:rPr>
      </w:pPr>
    </w:p>
    <w:p w:rsidR="00B8173A" w:rsidRPr="00B8173A" w:rsidRDefault="00B8173A" w:rsidP="00B8173A">
      <w:pPr>
        <w:rPr>
          <w:rFonts w:ascii="Times New Roman" w:hAnsi="Times New Roman" w:cs="Times New Roman"/>
        </w:rPr>
      </w:pPr>
    </w:p>
    <w:p w:rsidR="00B8173A" w:rsidRPr="00B8173A" w:rsidRDefault="00B8173A" w:rsidP="00B8173A">
      <w:pPr>
        <w:rPr>
          <w:rFonts w:ascii="Times New Roman" w:hAnsi="Times New Roman" w:cs="Times New Roman"/>
        </w:rPr>
      </w:pPr>
    </w:p>
    <w:p w:rsidR="00B8173A" w:rsidRPr="00B8173A" w:rsidRDefault="00B8173A" w:rsidP="00B8173A">
      <w:pPr>
        <w:rPr>
          <w:rFonts w:ascii="Times New Roman" w:hAnsi="Times New Roman" w:cs="Times New Roman"/>
        </w:rPr>
      </w:pPr>
      <w:r w:rsidRPr="00B8173A">
        <w:rPr>
          <w:rFonts w:ascii="Times New Roman" w:hAnsi="Times New Roman" w:cs="Times New Roman"/>
        </w:rPr>
        <w:t>______________________________</w:t>
      </w:r>
    </w:p>
    <w:sectPr w:rsidR="00B8173A" w:rsidRPr="00B8173A" w:rsidSect="00B8173A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5659"/>
    <w:rsid w:val="00241614"/>
    <w:rsid w:val="00325659"/>
    <w:rsid w:val="00342A1A"/>
    <w:rsid w:val="00343CF8"/>
    <w:rsid w:val="003D290D"/>
    <w:rsid w:val="005B537D"/>
    <w:rsid w:val="00806C4D"/>
    <w:rsid w:val="009F3995"/>
    <w:rsid w:val="00AB5D6E"/>
    <w:rsid w:val="00B8173A"/>
    <w:rsid w:val="00C041A1"/>
    <w:rsid w:val="00ED12DF"/>
    <w:rsid w:val="00F44FCD"/>
    <w:rsid w:val="00F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Koreshkova</cp:lastModifiedBy>
  <cp:revision>3</cp:revision>
  <cp:lastPrinted>2019-01-11T06:23:00Z</cp:lastPrinted>
  <dcterms:created xsi:type="dcterms:W3CDTF">2019-01-11T05:41:00Z</dcterms:created>
  <dcterms:modified xsi:type="dcterms:W3CDTF">2019-01-11T06:32:00Z</dcterms:modified>
</cp:coreProperties>
</file>