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B" w:rsidRDefault="0073087B" w:rsidP="0073087B">
      <w:pPr>
        <w:pStyle w:val="12"/>
        <w:ind w:left="284"/>
        <w:jc w:val="center"/>
      </w:pPr>
      <w:r w:rsidRPr="00CA5D71">
        <w:rPr>
          <w:noProof/>
        </w:rPr>
        <w:drawing>
          <wp:inline distT="0" distB="0" distL="0" distR="0">
            <wp:extent cx="523875" cy="712802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31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7B" w:rsidRDefault="000B7283" w:rsidP="0073087B">
      <w:pPr>
        <w:pStyle w:val="12"/>
        <w:jc w:val="center"/>
        <w:rPr>
          <w:b/>
          <w:sz w:val="32"/>
        </w:rPr>
      </w:pPr>
      <w:r>
        <w:rPr>
          <w:b/>
          <w:sz w:val="32"/>
        </w:rPr>
        <w:t>А</w:t>
      </w:r>
      <w:r w:rsidR="0073087B">
        <w:rPr>
          <w:b/>
          <w:sz w:val="32"/>
        </w:rPr>
        <w:t>дминистрации муниципального района</w:t>
      </w:r>
    </w:p>
    <w:p w:rsidR="0073087B" w:rsidRDefault="0073087B" w:rsidP="0073087B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0B7283" w:rsidRDefault="000B7283" w:rsidP="000B7283">
      <w:pPr>
        <w:pStyle w:val="12"/>
        <w:jc w:val="center"/>
        <w:rPr>
          <w:b/>
          <w:sz w:val="32"/>
        </w:rPr>
      </w:pPr>
    </w:p>
    <w:p w:rsidR="000B7283" w:rsidRDefault="000B7283" w:rsidP="000B7283">
      <w:pPr>
        <w:pStyle w:val="12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73087B" w:rsidRDefault="0073087B" w:rsidP="0073087B">
      <w:pPr>
        <w:pStyle w:val="12"/>
        <w:tabs>
          <w:tab w:val="left" w:pos="709"/>
        </w:tabs>
        <w:rPr>
          <w:sz w:val="28"/>
          <w:szCs w:val="28"/>
        </w:rPr>
      </w:pPr>
    </w:p>
    <w:p w:rsidR="005B1E43" w:rsidRP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1E43" w:rsidRP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E43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0B11C7">
        <w:rPr>
          <w:rFonts w:ascii="Times New Roman" w:hAnsi="Times New Roman" w:cs="Times New Roman"/>
          <w:color w:val="auto"/>
          <w:sz w:val="28"/>
          <w:szCs w:val="28"/>
        </w:rPr>
        <w:t xml:space="preserve"> 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728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72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B11C7">
        <w:rPr>
          <w:rFonts w:ascii="Times New Roman" w:hAnsi="Times New Roman" w:cs="Times New Roman"/>
          <w:color w:val="auto"/>
          <w:sz w:val="28"/>
          <w:szCs w:val="28"/>
        </w:rPr>
        <w:t>766</w:t>
      </w:r>
      <w:r w:rsidR="00975C6B">
        <w:rPr>
          <w:rFonts w:ascii="Times New Roman" w:hAnsi="Times New Roman" w:cs="Times New Roman"/>
          <w:color w:val="auto"/>
          <w:sz w:val="28"/>
          <w:szCs w:val="28"/>
        </w:rPr>
        <w:t>-р</w:t>
      </w:r>
    </w:p>
    <w:p w:rsidR="005B1E43" w:rsidRP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1E43" w:rsidRP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7283" w:rsidRDefault="005B1E43" w:rsidP="005B1E43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5B1E43">
        <w:rPr>
          <w:rFonts w:ascii="Times New Roman" w:hAnsi="Times New Roman" w:cs="Times New Roman"/>
          <w:b/>
          <w:color w:val="auto"/>
          <w:sz w:val="32"/>
          <w:szCs w:val="28"/>
        </w:rPr>
        <w:t xml:space="preserve">Об утверждении Положения о порядке и проведении совещаний администрации муниципального района «Читинский район» и организации контроля за выполнением поручений </w:t>
      </w:r>
    </w:p>
    <w:p w:rsidR="005B1E43" w:rsidRPr="005B1E43" w:rsidRDefault="000B7283" w:rsidP="005B1E43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</w:rPr>
        <w:t>данных на совещании</w:t>
      </w:r>
    </w:p>
    <w:p w:rsid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1E43" w:rsidRP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1E43" w:rsidRPr="005B1E43" w:rsidRDefault="005B1E43" w:rsidP="0073087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E4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целях упорядочения </w:t>
      </w:r>
      <w:r w:rsidR="00975C6B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совещаний </w:t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 «Читинский район» и организации контроля за выполнение</w:t>
      </w:r>
      <w:r>
        <w:rPr>
          <w:rFonts w:ascii="Times New Roman" w:hAnsi="Times New Roman" w:cs="Times New Roman"/>
          <w:color w:val="auto"/>
          <w:sz w:val="28"/>
          <w:szCs w:val="28"/>
        </w:rPr>
        <w:t>м поручений данных на совещании</w:t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B1E43" w:rsidRDefault="005B1E43" w:rsidP="0073087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E43">
        <w:rPr>
          <w:rFonts w:ascii="Times New Roman" w:hAnsi="Times New Roman" w:cs="Times New Roman"/>
          <w:color w:val="auto"/>
          <w:sz w:val="28"/>
          <w:szCs w:val="28"/>
        </w:rPr>
        <w:t>1. Утвердить Положение о порядке и проведении совещаний администрации муниципального района «Читинский район» и организации контроля за выполнением поручений данных на совещании.</w:t>
      </w:r>
    </w:p>
    <w:p w:rsidR="005B1E43" w:rsidRPr="005B1E43" w:rsidRDefault="00975C6B" w:rsidP="0073087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B1E43" w:rsidRPr="005B1E43">
        <w:rPr>
          <w:rFonts w:ascii="Times New Roman" w:hAnsi="Times New Roman" w:cs="Times New Roman"/>
          <w:color w:val="auto"/>
          <w:sz w:val="28"/>
          <w:szCs w:val="28"/>
        </w:rPr>
        <w:t>. Контроль за выполнением да</w:t>
      </w:r>
      <w:r w:rsidR="004B26CF">
        <w:rPr>
          <w:rFonts w:ascii="Times New Roman" w:hAnsi="Times New Roman" w:cs="Times New Roman"/>
          <w:color w:val="auto"/>
          <w:sz w:val="28"/>
          <w:szCs w:val="28"/>
        </w:rPr>
        <w:t>нного распоряжения</w:t>
      </w:r>
      <w:r w:rsidR="005B1E43" w:rsidRPr="005B1E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26CF">
        <w:rPr>
          <w:rFonts w:ascii="Times New Roman" w:hAnsi="Times New Roman" w:cs="Times New Roman"/>
          <w:color w:val="auto"/>
          <w:sz w:val="28"/>
          <w:szCs w:val="28"/>
        </w:rPr>
        <w:t xml:space="preserve">возложить на Заместителя Главы муниципального района «Читинский район» - Управляющего делами </w:t>
      </w:r>
      <w:proofErr w:type="spellStart"/>
      <w:r w:rsidR="004B26CF">
        <w:rPr>
          <w:rFonts w:ascii="Times New Roman" w:hAnsi="Times New Roman" w:cs="Times New Roman"/>
          <w:color w:val="auto"/>
          <w:sz w:val="28"/>
          <w:szCs w:val="28"/>
        </w:rPr>
        <w:t>А.В.Дрёмова</w:t>
      </w:r>
      <w:proofErr w:type="spellEnd"/>
      <w:r w:rsidR="005B1E43" w:rsidRPr="005B1E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1E43" w:rsidRPr="005B1E43" w:rsidRDefault="005B1E43" w:rsidP="0073087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2851F5" w:rsidRDefault="002851F5" w:rsidP="0073087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0B7283" w:rsidRDefault="00975C6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75C6B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975C6B" w:rsidRDefault="00975C6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B1E43">
        <w:rPr>
          <w:rFonts w:ascii="Times New Roman" w:hAnsi="Times New Roman" w:cs="Times New Roman"/>
          <w:color w:val="auto"/>
          <w:sz w:val="28"/>
          <w:szCs w:val="28"/>
        </w:rPr>
        <w:t xml:space="preserve"> «Читинский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728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В.А.Захаров</w:t>
      </w:r>
    </w:p>
    <w:p w:rsidR="002851F5" w:rsidRDefault="002851F5">
      <w:pPr>
        <w:rPr>
          <w:rFonts w:ascii="Times New Roman" w:eastAsia="Times New Roman" w:hAnsi="Times New Roman" w:cs="Times New Roman"/>
          <w:b/>
          <w:color w:val="auto"/>
          <w:sz w:val="32"/>
          <w:szCs w:val="28"/>
        </w:rPr>
      </w:pPr>
      <w:r>
        <w:rPr>
          <w:b/>
          <w:color w:val="auto"/>
          <w:sz w:val="32"/>
          <w:szCs w:val="28"/>
        </w:rPr>
        <w:br w:type="page"/>
      </w:r>
    </w:p>
    <w:p w:rsidR="004B26CF" w:rsidRDefault="004B26CF" w:rsidP="004B26CF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4B26CF">
        <w:rPr>
          <w:color w:val="auto"/>
          <w:sz w:val="24"/>
          <w:szCs w:val="24"/>
        </w:rPr>
        <w:lastRenderedPageBreak/>
        <w:t xml:space="preserve">Приложение №1 к Распоряжению Администрации </w:t>
      </w:r>
    </w:p>
    <w:p w:rsidR="004B26CF" w:rsidRDefault="004B26CF" w:rsidP="004B26CF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4B26CF">
        <w:rPr>
          <w:color w:val="auto"/>
          <w:sz w:val="24"/>
          <w:szCs w:val="24"/>
        </w:rPr>
        <w:t xml:space="preserve">муниципального района «Читинский район» </w:t>
      </w:r>
    </w:p>
    <w:p w:rsidR="004B26CF" w:rsidRPr="004B26CF" w:rsidRDefault="004B26CF" w:rsidP="004B26CF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4B26CF">
        <w:rPr>
          <w:color w:val="auto"/>
          <w:sz w:val="24"/>
          <w:szCs w:val="24"/>
        </w:rPr>
        <w:t xml:space="preserve">от </w:t>
      </w:r>
      <w:r w:rsidR="00500140">
        <w:rPr>
          <w:color w:val="auto"/>
          <w:sz w:val="24"/>
          <w:szCs w:val="24"/>
        </w:rPr>
        <w:t>22</w:t>
      </w:r>
      <w:r>
        <w:rPr>
          <w:color w:val="auto"/>
          <w:sz w:val="24"/>
          <w:szCs w:val="24"/>
        </w:rPr>
        <w:t xml:space="preserve"> </w:t>
      </w:r>
      <w:r w:rsidR="00500140">
        <w:rPr>
          <w:color w:val="auto"/>
          <w:sz w:val="24"/>
          <w:szCs w:val="24"/>
        </w:rPr>
        <w:t>ноября 2018 года № 766</w:t>
      </w:r>
      <w:r>
        <w:rPr>
          <w:color w:val="auto"/>
          <w:sz w:val="24"/>
          <w:szCs w:val="24"/>
        </w:rPr>
        <w:t>-р</w:t>
      </w:r>
    </w:p>
    <w:p w:rsidR="004B26CF" w:rsidRDefault="004B26CF" w:rsidP="002851F5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jc w:val="center"/>
        <w:rPr>
          <w:b/>
          <w:color w:val="auto"/>
          <w:sz w:val="32"/>
          <w:szCs w:val="28"/>
        </w:rPr>
      </w:pPr>
    </w:p>
    <w:p w:rsidR="004B26CF" w:rsidRDefault="004B26CF" w:rsidP="002851F5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jc w:val="center"/>
        <w:rPr>
          <w:b/>
          <w:color w:val="auto"/>
          <w:sz w:val="32"/>
          <w:szCs w:val="28"/>
        </w:rPr>
      </w:pPr>
    </w:p>
    <w:p w:rsidR="002851F5" w:rsidRPr="002851F5" w:rsidRDefault="002851F5" w:rsidP="002851F5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jc w:val="center"/>
        <w:rPr>
          <w:b/>
          <w:color w:val="auto"/>
          <w:sz w:val="32"/>
          <w:szCs w:val="28"/>
        </w:rPr>
      </w:pPr>
      <w:r w:rsidRPr="002851F5">
        <w:rPr>
          <w:b/>
          <w:color w:val="auto"/>
          <w:sz w:val="32"/>
          <w:szCs w:val="28"/>
        </w:rPr>
        <w:t>Положение о порядке и проведении совещаний администрации муниципального района «Читинский район» и организации контроля за выполнением поручений данных на совещании.</w:t>
      </w:r>
    </w:p>
    <w:p w:rsidR="002851F5" w:rsidRPr="002851F5" w:rsidRDefault="002851F5" w:rsidP="006A79A0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rPr>
          <w:color w:val="auto"/>
          <w:sz w:val="32"/>
          <w:szCs w:val="28"/>
        </w:rPr>
      </w:pPr>
    </w:p>
    <w:p w:rsidR="002851F5" w:rsidRDefault="002851F5" w:rsidP="006A79A0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</w:p>
    <w:p w:rsidR="00F015CD" w:rsidRPr="006A79A0" w:rsidRDefault="006A79A0" w:rsidP="006A79A0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rPr>
          <w:rStyle w:val="Georgia12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EC24B9" w:rsidRPr="006A79A0">
        <w:rPr>
          <w:color w:val="auto"/>
          <w:sz w:val="28"/>
          <w:szCs w:val="28"/>
        </w:rPr>
        <w:t xml:space="preserve">В целях выработки согласованных </w:t>
      </w:r>
      <w:r w:rsidR="00581C0A" w:rsidRPr="006A79A0">
        <w:rPr>
          <w:color w:val="auto"/>
          <w:sz w:val="28"/>
          <w:szCs w:val="28"/>
        </w:rPr>
        <w:t>решений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координации деятельности</w:t>
      </w:r>
      <w:r w:rsidR="00B6391F" w:rsidRPr="006A79A0">
        <w:rPr>
          <w:color w:val="auto"/>
          <w:sz w:val="28"/>
          <w:szCs w:val="28"/>
        </w:rPr>
        <w:t xml:space="preserve"> администрации</w:t>
      </w:r>
      <w:r w:rsidRPr="006A79A0">
        <w:rPr>
          <w:color w:val="auto"/>
          <w:sz w:val="28"/>
          <w:szCs w:val="28"/>
        </w:rPr>
        <w:t xml:space="preserve">, органов </w:t>
      </w:r>
      <w:r w:rsidR="00581C0A" w:rsidRPr="006A79A0">
        <w:rPr>
          <w:color w:val="auto"/>
          <w:sz w:val="28"/>
          <w:szCs w:val="28"/>
        </w:rPr>
        <w:t>местного самоуправления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 xml:space="preserve">расположенных на </w:t>
      </w:r>
      <w:r w:rsidRPr="006A79A0">
        <w:rPr>
          <w:color w:val="auto"/>
          <w:sz w:val="28"/>
          <w:szCs w:val="28"/>
        </w:rPr>
        <w:t>территории муниципального района</w:t>
      </w:r>
      <w:r w:rsidR="00581C0A" w:rsidRPr="006A79A0">
        <w:rPr>
          <w:color w:val="auto"/>
          <w:sz w:val="28"/>
          <w:szCs w:val="28"/>
        </w:rPr>
        <w:t xml:space="preserve"> «Читинский район»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 xml:space="preserve">глава </w:t>
      </w:r>
      <w:r w:rsidRPr="006A79A0">
        <w:rPr>
          <w:rStyle w:val="Georgia12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проводит:</w:t>
      </w:r>
    </w:p>
    <w:p w:rsidR="00F015CD" w:rsidRPr="006A79A0" w:rsidRDefault="006A79A0" w:rsidP="006A79A0">
      <w:pPr>
        <w:pStyle w:val="4"/>
        <w:widowControl/>
        <w:shd w:val="clear" w:color="auto" w:fill="auto"/>
        <w:tabs>
          <w:tab w:val="right" w:pos="1871"/>
          <w:tab w:val="right" w:pos="2078"/>
          <w:tab w:val="left" w:pos="2303"/>
          <w:tab w:val="left" w:pos="4286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- </w:t>
      </w:r>
      <w:r w:rsidR="002851F5">
        <w:rPr>
          <w:color w:val="auto"/>
          <w:sz w:val="28"/>
          <w:szCs w:val="28"/>
        </w:rPr>
        <w:t xml:space="preserve">планерное </w:t>
      </w:r>
      <w:r>
        <w:rPr>
          <w:color w:val="auto"/>
          <w:sz w:val="28"/>
          <w:szCs w:val="28"/>
        </w:rPr>
        <w:t>совещания с руководителями структурных подразделений администрации - еженедельно по понедельникам;</w:t>
      </w:r>
    </w:p>
    <w:p w:rsidR="00F015CD" w:rsidRPr="006A79A0" w:rsidRDefault="006A79A0" w:rsidP="006A79A0">
      <w:pPr>
        <w:pStyle w:val="22"/>
        <w:widowControl/>
        <w:shd w:val="clear" w:color="auto" w:fill="auto"/>
        <w:tabs>
          <w:tab w:val="left" w:pos="4022"/>
        </w:tabs>
        <w:suppressAutoHyphens/>
        <w:spacing w:line="240" w:lineRule="auto"/>
        <w:ind w:firstLine="709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6A79A0">
        <w:rPr>
          <w:rFonts w:ascii="Times New Roman" w:eastAsia="Times New Roman" w:hAnsi="Times New Roman" w:cs="Times New Roman"/>
          <w:b w:val="0"/>
          <w:bCs w:val="0"/>
          <w:color w:val="auto"/>
          <w:spacing w:val="0"/>
          <w:sz w:val="28"/>
          <w:szCs w:val="28"/>
        </w:rPr>
        <w:t xml:space="preserve">- </w:t>
      </w:r>
      <w:r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совещания</w:t>
      </w:r>
      <w:r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по отдельным направлениям </w:t>
      </w:r>
      <w:r w:rsidR="00581C0A"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581C0A" w:rsidRPr="006A79A0">
        <w:rPr>
          <w:rStyle w:val="2TimesNewRoman13pt0pt"/>
          <w:rFonts w:eastAsia="Georgia"/>
          <w:color w:val="auto"/>
          <w:sz w:val="28"/>
          <w:szCs w:val="28"/>
        </w:rPr>
        <w:t xml:space="preserve">социально-экономического </w:t>
      </w:r>
      <w:r w:rsidR="00581C0A"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азвития</w:t>
      </w:r>
      <w:r w:rsidR="00581C0A"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муниципального района</w:t>
      </w:r>
      <w:r w:rsidR="00581C0A"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«Читинский </w:t>
      </w:r>
      <w:r w:rsidR="00581C0A" w:rsidRPr="006A79A0">
        <w:rPr>
          <w:rStyle w:val="2TimesNewRoman13pt0pt"/>
          <w:rFonts w:eastAsia="Georgia"/>
          <w:color w:val="auto"/>
          <w:sz w:val="28"/>
          <w:szCs w:val="28"/>
        </w:rPr>
        <w:t xml:space="preserve">район» с участием </w:t>
      </w:r>
      <w:r>
        <w:rPr>
          <w:rStyle w:val="2TimesNewRoman13pt0pt"/>
          <w:rFonts w:eastAsia="Georgia"/>
          <w:color w:val="auto"/>
          <w:sz w:val="28"/>
          <w:szCs w:val="28"/>
        </w:rPr>
        <w:t>руководителей структурных подразделений</w:t>
      </w:r>
      <w:r w:rsidRPr="006A79A0">
        <w:rPr>
          <w:rStyle w:val="2TimesNewRoman13pt0pt"/>
          <w:rFonts w:eastAsia="Georgia"/>
          <w:color w:val="auto"/>
          <w:sz w:val="28"/>
          <w:szCs w:val="28"/>
          <w:lang w:eastAsia="en-US" w:bidi="en-US"/>
        </w:rPr>
        <w:t xml:space="preserve">, </w:t>
      </w:r>
      <w:r w:rsidR="00581C0A" w:rsidRPr="006A79A0">
        <w:rPr>
          <w:rStyle w:val="2TimesNewRoman13pt0pt"/>
          <w:rFonts w:eastAsia="Georgia"/>
          <w:color w:val="auto"/>
          <w:sz w:val="28"/>
          <w:szCs w:val="28"/>
        </w:rPr>
        <w:t xml:space="preserve">иных исполнительных органов </w:t>
      </w:r>
      <w:r w:rsidR="00581C0A" w:rsidRPr="006A79A0">
        <w:rPr>
          <w:rStyle w:val="23"/>
          <w:rFonts w:ascii="Times New Roman" w:hAnsi="Times New Roman" w:cs="Times New Roman"/>
          <w:bCs/>
          <w:strike w:val="0"/>
          <w:color w:val="auto"/>
          <w:spacing w:val="0"/>
          <w:sz w:val="28"/>
          <w:szCs w:val="28"/>
        </w:rPr>
        <w:t>м</w:t>
      </w:r>
      <w:r w:rsidR="00581C0A"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е</w:t>
      </w:r>
      <w:r w:rsidR="00581C0A" w:rsidRPr="006A79A0">
        <w:rPr>
          <w:rStyle w:val="23"/>
          <w:rFonts w:ascii="Times New Roman" w:hAnsi="Times New Roman" w:cs="Times New Roman"/>
          <w:bCs/>
          <w:strike w:val="0"/>
          <w:color w:val="auto"/>
          <w:spacing w:val="0"/>
          <w:sz w:val="28"/>
          <w:szCs w:val="28"/>
        </w:rPr>
        <w:t>ст</w:t>
      </w:r>
      <w:r w:rsidR="00581C0A"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</w:t>
      </w:r>
      <w:r w:rsidR="00581C0A" w:rsidRPr="006A79A0">
        <w:rPr>
          <w:rStyle w:val="23"/>
          <w:rFonts w:ascii="Times New Roman" w:hAnsi="Times New Roman" w:cs="Times New Roman"/>
          <w:bCs/>
          <w:strike w:val="0"/>
          <w:color w:val="auto"/>
          <w:spacing w:val="0"/>
          <w:sz w:val="28"/>
          <w:szCs w:val="28"/>
        </w:rPr>
        <w:t>ого</w:t>
      </w:r>
      <w:r w:rsidR="00581C0A"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самоуправления и руководителями </w:t>
      </w:r>
      <w:r w:rsidR="00581C0A" w:rsidRPr="006A79A0">
        <w:rPr>
          <w:rStyle w:val="2TimesNewRoman13pt0pt"/>
          <w:rFonts w:eastAsia="Georgia"/>
          <w:color w:val="auto"/>
          <w:sz w:val="28"/>
          <w:szCs w:val="28"/>
        </w:rPr>
        <w:t xml:space="preserve">предприятий и организаций </w:t>
      </w:r>
      <w:r w:rsidR="00581C0A"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- </w:t>
      </w:r>
      <w:r w:rsidR="00581C0A" w:rsidRPr="006A79A0">
        <w:rPr>
          <w:rStyle w:val="2TimesNewRoman13pt0pt"/>
          <w:rFonts w:eastAsia="Georgia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установленные муниципальным правовым</w:t>
      </w:r>
      <w:r w:rsidR="00581C0A" w:rsidRPr="006A79A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актом </w:t>
      </w:r>
      <w:r w:rsidR="00581C0A" w:rsidRPr="006A79A0">
        <w:rPr>
          <w:rStyle w:val="2TimesNewRoman13pt0pt"/>
          <w:rFonts w:eastAsia="Georgia"/>
          <w:color w:val="auto"/>
          <w:sz w:val="28"/>
          <w:szCs w:val="28"/>
        </w:rPr>
        <w:t>сроки</w:t>
      </w:r>
      <w:r>
        <w:rPr>
          <w:rStyle w:val="2TimesNewRoman13pt0pt"/>
          <w:rFonts w:eastAsia="Georgia"/>
          <w:color w:val="auto"/>
          <w:sz w:val="28"/>
          <w:szCs w:val="28"/>
        </w:rPr>
        <w:t>;</w:t>
      </w:r>
    </w:p>
    <w:p w:rsidR="00F015CD" w:rsidRPr="006A79A0" w:rsidRDefault="006A79A0" w:rsidP="006A79A0">
      <w:pPr>
        <w:pStyle w:val="4"/>
        <w:widowControl/>
        <w:shd w:val="clear" w:color="auto" w:fill="auto"/>
        <w:tabs>
          <w:tab w:val="left" w:pos="5318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 Заместители главы</w:t>
      </w:r>
      <w:r w:rsidR="00581C0A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rStyle w:val="-1pt"/>
          <w:b w:val="0"/>
          <w:color w:val="auto"/>
          <w:spacing w:val="0"/>
          <w:sz w:val="28"/>
          <w:szCs w:val="28"/>
        </w:rPr>
        <w:t xml:space="preserve">администрации </w:t>
      </w:r>
      <w:r w:rsidR="00581C0A" w:rsidRPr="006A79A0">
        <w:rPr>
          <w:color w:val="auto"/>
          <w:sz w:val="28"/>
          <w:szCs w:val="28"/>
        </w:rPr>
        <w:t xml:space="preserve">проводят совещания с руководителями </w:t>
      </w:r>
      <w:r>
        <w:rPr>
          <w:color w:val="auto"/>
          <w:sz w:val="28"/>
          <w:szCs w:val="28"/>
        </w:rPr>
        <w:t>структурных</w:t>
      </w:r>
      <w:r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подразделений администрации</w:t>
      </w:r>
      <w:r w:rsidRPr="006A79A0">
        <w:rPr>
          <w:color w:val="auto"/>
          <w:sz w:val="28"/>
          <w:szCs w:val="28"/>
        </w:rPr>
        <w:t xml:space="preserve">, </w:t>
      </w:r>
      <w:r>
        <w:rPr>
          <w:rStyle w:val="Georgia12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подведомственных </w:t>
      </w:r>
      <w:r w:rsidR="00581C0A" w:rsidRPr="006A79A0">
        <w:rPr>
          <w:rStyle w:val="-1pt"/>
          <w:b w:val="0"/>
          <w:color w:val="auto"/>
          <w:spacing w:val="0"/>
          <w:sz w:val="28"/>
          <w:szCs w:val="28"/>
        </w:rPr>
        <w:t xml:space="preserve">администрации </w:t>
      </w:r>
      <w:r w:rsidR="00581C0A" w:rsidRPr="006A79A0">
        <w:rPr>
          <w:color w:val="auto"/>
          <w:sz w:val="28"/>
          <w:szCs w:val="28"/>
        </w:rPr>
        <w:t xml:space="preserve">учреждений в соответствии с </w:t>
      </w:r>
      <w:r w:rsidR="00581C0A" w:rsidRPr="006A79A0">
        <w:rPr>
          <w:rStyle w:val="-1pt"/>
          <w:b w:val="0"/>
          <w:color w:val="auto"/>
          <w:spacing w:val="0"/>
          <w:sz w:val="28"/>
          <w:szCs w:val="28"/>
        </w:rPr>
        <w:t xml:space="preserve">установленным </w:t>
      </w:r>
      <w:r w:rsidR="00581C0A" w:rsidRPr="006A79A0">
        <w:rPr>
          <w:color w:val="auto"/>
          <w:sz w:val="28"/>
          <w:szCs w:val="28"/>
        </w:rPr>
        <w:t>распределением обязанностей</w:t>
      </w:r>
      <w:r>
        <w:rPr>
          <w:color w:val="auto"/>
          <w:sz w:val="28"/>
          <w:szCs w:val="28"/>
        </w:rPr>
        <w:t>.</w:t>
      </w:r>
    </w:p>
    <w:p w:rsidR="00F015CD" w:rsidRPr="006A79A0" w:rsidRDefault="006A79A0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rStyle w:val="-1pt"/>
          <w:b w:val="0"/>
          <w:color w:val="auto"/>
          <w:spacing w:val="0"/>
          <w:sz w:val="28"/>
          <w:szCs w:val="28"/>
        </w:rPr>
        <w:t xml:space="preserve">1.3 </w:t>
      </w:r>
      <w:r w:rsidR="00581C0A" w:rsidRPr="006A79A0">
        <w:rPr>
          <w:rStyle w:val="-1pt"/>
          <w:b w:val="0"/>
          <w:color w:val="auto"/>
          <w:spacing w:val="0"/>
          <w:sz w:val="28"/>
          <w:szCs w:val="28"/>
        </w:rPr>
        <w:t xml:space="preserve">Тематические совещания </w:t>
      </w:r>
      <w:r w:rsidR="00581C0A" w:rsidRPr="006A79A0">
        <w:rPr>
          <w:color w:val="auto"/>
          <w:sz w:val="28"/>
          <w:szCs w:val="28"/>
        </w:rPr>
        <w:t xml:space="preserve">с руководителями структурных подразделений </w:t>
      </w:r>
      <w:r w:rsidR="00581C0A" w:rsidRPr="006A79A0">
        <w:rPr>
          <w:rStyle w:val="-1pt"/>
          <w:b w:val="0"/>
          <w:color w:val="auto"/>
          <w:spacing w:val="0"/>
          <w:sz w:val="28"/>
          <w:szCs w:val="28"/>
        </w:rPr>
        <w:t>адм</w:t>
      </w:r>
      <w:r w:rsidR="00581C0A" w:rsidRPr="006A79A0">
        <w:rPr>
          <w:rStyle w:val="-1pt0"/>
          <w:b w:val="0"/>
          <w:strike w:val="0"/>
          <w:color w:val="auto"/>
          <w:spacing w:val="0"/>
          <w:sz w:val="28"/>
          <w:szCs w:val="28"/>
        </w:rPr>
        <w:t>инис</w:t>
      </w:r>
      <w:r w:rsidR="00581C0A" w:rsidRPr="006A79A0">
        <w:rPr>
          <w:rStyle w:val="-1pt"/>
          <w:b w:val="0"/>
          <w:color w:val="auto"/>
          <w:spacing w:val="0"/>
          <w:sz w:val="28"/>
          <w:szCs w:val="28"/>
        </w:rPr>
        <w:t>тр</w:t>
      </w:r>
      <w:r w:rsidR="00581C0A" w:rsidRPr="006A79A0">
        <w:rPr>
          <w:rStyle w:val="-1pt0"/>
          <w:b w:val="0"/>
          <w:strike w:val="0"/>
          <w:color w:val="auto"/>
          <w:spacing w:val="0"/>
          <w:sz w:val="28"/>
          <w:szCs w:val="28"/>
        </w:rPr>
        <w:t>ац</w:t>
      </w:r>
      <w:r w:rsidR="00581C0A" w:rsidRPr="006A79A0">
        <w:rPr>
          <w:rStyle w:val="-1pt"/>
          <w:b w:val="0"/>
          <w:color w:val="auto"/>
          <w:spacing w:val="0"/>
          <w:sz w:val="28"/>
          <w:szCs w:val="28"/>
        </w:rPr>
        <w:t>ии</w:t>
      </w:r>
      <w:r w:rsidRPr="006A79A0">
        <w:rPr>
          <w:rStyle w:val="-1pt"/>
          <w:b w:val="0"/>
          <w:color w:val="auto"/>
          <w:spacing w:val="0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подведомственных администрации учреждений с участием</w:t>
      </w:r>
      <w:r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главы</w:t>
      </w:r>
      <w:r w:rsidRPr="006A79A0">
        <w:rPr>
          <w:color w:val="auto"/>
          <w:sz w:val="28"/>
          <w:szCs w:val="28"/>
        </w:rPr>
        <w:t xml:space="preserve"> муниципального района «Читинский район»</w:t>
      </w:r>
      <w:r>
        <w:rPr>
          <w:color w:val="auto"/>
          <w:sz w:val="28"/>
          <w:szCs w:val="28"/>
        </w:rPr>
        <w:t>,</w:t>
      </w:r>
      <w:r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заместителей</w:t>
      </w:r>
      <w:r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главы</w:t>
      </w:r>
      <w:r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администрации</w:t>
      </w:r>
      <w:r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проводятся</w:t>
      </w:r>
      <w:r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соответствии с планом раб</w:t>
      </w:r>
      <w:r w:rsidR="00581C0A" w:rsidRPr="006A79A0">
        <w:rPr>
          <w:color w:val="auto"/>
          <w:sz w:val="28"/>
          <w:szCs w:val="28"/>
        </w:rPr>
        <w:t>оты администрации района.</w:t>
      </w:r>
    </w:p>
    <w:p w:rsidR="00F015CD" w:rsidRPr="006A79A0" w:rsidRDefault="006A79A0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Оповещение у</w:t>
      </w:r>
      <w:r w:rsidR="00581C0A" w:rsidRPr="006A79A0">
        <w:rPr>
          <w:color w:val="auto"/>
          <w:sz w:val="28"/>
          <w:szCs w:val="28"/>
        </w:rPr>
        <w:t>частников совещания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 xml:space="preserve">подготовку материалов </w:t>
      </w:r>
      <w:r w:rsidR="00581C0A" w:rsidRPr="006A79A0">
        <w:rPr>
          <w:rStyle w:val="-1pt"/>
          <w:b w:val="0"/>
          <w:color w:val="auto"/>
          <w:spacing w:val="0"/>
          <w:sz w:val="28"/>
          <w:szCs w:val="28"/>
        </w:rPr>
        <w:t xml:space="preserve">регистрацию </w:t>
      </w:r>
      <w:r w:rsidR="00581C0A" w:rsidRPr="006A79A0">
        <w:rPr>
          <w:color w:val="auto"/>
          <w:sz w:val="28"/>
          <w:szCs w:val="28"/>
        </w:rPr>
        <w:t>приглашенных обеспечивают:</w:t>
      </w:r>
    </w:p>
    <w:p w:rsidR="00F015CD" w:rsidRPr="006A79A0" w:rsidRDefault="00581C0A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>-три</w:t>
      </w:r>
      <w:r w:rsidR="006A79A0">
        <w:rPr>
          <w:color w:val="auto"/>
          <w:sz w:val="28"/>
          <w:szCs w:val="28"/>
        </w:rPr>
        <w:t xml:space="preserve"> проведении совещаний аппарата</w:t>
      </w:r>
      <w:r w:rsidR="002851F5">
        <w:rPr>
          <w:color w:val="auto"/>
          <w:sz w:val="28"/>
          <w:szCs w:val="28"/>
        </w:rPr>
        <w:t xml:space="preserve"> администрации</w:t>
      </w:r>
      <w:r w:rsidR="006A79A0">
        <w:rPr>
          <w:color w:val="auto"/>
          <w:sz w:val="28"/>
          <w:szCs w:val="28"/>
        </w:rPr>
        <w:t xml:space="preserve"> -</w:t>
      </w:r>
      <w:r w:rsidRPr="006A79A0">
        <w:rPr>
          <w:color w:val="auto"/>
          <w:sz w:val="28"/>
          <w:szCs w:val="28"/>
        </w:rPr>
        <w:t xml:space="preserve"> отдел</w:t>
      </w:r>
      <w:r w:rsidR="006A79A0">
        <w:rPr>
          <w:color w:val="auto"/>
          <w:sz w:val="28"/>
          <w:szCs w:val="28"/>
        </w:rPr>
        <w:t xml:space="preserve"> организационной работы и взаимодействия с органами местного самоуправления</w:t>
      </w:r>
      <w:r w:rsidRPr="006A79A0">
        <w:rPr>
          <w:color w:val="auto"/>
          <w:sz w:val="28"/>
          <w:szCs w:val="28"/>
        </w:rPr>
        <w:t xml:space="preserve"> администрации;</w:t>
      </w:r>
    </w:p>
    <w:p w:rsidR="00F015CD" w:rsidRPr="006A79A0" w:rsidRDefault="00581C0A" w:rsidP="006A79A0">
      <w:pPr>
        <w:pStyle w:val="4"/>
        <w:widowControl/>
        <w:shd w:val="clear" w:color="auto" w:fill="auto"/>
        <w:tabs>
          <w:tab w:val="right" w:pos="7163"/>
          <w:tab w:val="center" w:pos="9270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>-при проведении совещаний заместителей главы администрации в соответствии с установленным распределением обязанностей</w:t>
      </w:r>
      <w:r w:rsidR="006A79A0" w:rsidRPr="006A79A0">
        <w:rPr>
          <w:color w:val="auto"/>
          <w:sz w:val="28"/>
          <w:szCs w:val="28"/>
        </w:rPr>
        <w:t xml:space="preserve">, </w:t>
      </w:r>
      <w:r w:rsidR="006A79A0">
        <w:rPr>
          <w:color w:val="auto"/>
          <w:sz w:val="28"/>
          <w:szCs w:val="28"/>
        </w:rPr>
        <w:t xml:space="preserve">в том числе с </w:t>
      </w:r>
      <w:r w:rsidRPr="006A79A0">
        <w:rPr>
          <w:color w:val="auto"/>
          <w:sz w:val="28"/>
          <w:szCs w:val="28"/>
        </w:rPr>
        <w:t xml:space="preserve">участием главы </w:t>
      </w:r>
      <w:r w:rsidR="006A79A0" w:rsidRPr="006A79A0">
        <w:rPr>
          <w:color w:val="auto"/>
          <w:sz w:val="28"/>
          <w:szCs w:val="28"/>
        </w:rPr>
        <w:t xml:space="preserve">муниципального района «Читинский район», </w:t>
      </w:r>
      <w:r w:rsidR="006A79A0">
        <w:rPr>
          <w:color w:val="auto"/>
          <w:sz w:val="28"/>
          <w:szCs w:val="28"/>
        </w:rPr>
        <w:t>- сотрудник</w:t>
      </w:r>
      <w:r w:rsidR="002851F5">
        <w:rPr>
          <w:color w:val="auto"/>
          <w:sz w:val="28"/>
          <w:szCs w:val="28"/>
        </w:rPr>
        <w:t xml:space="preserve"> структурного</w:t>
      </w:r>
      <w:r w:rsidR="006A79A0">
        <w:rPr>
          <w:color w:val="auto"/>
          <w:sz w:val="28"/>
          <w:szCs w:val="28"/>
        </w:rPr>
        <w:t xml:space="preserve"> подразделения администрации определенный </w:t>
      </w:r>
      <w:r w:rsidRPr="006A79A0">
        <w:rPr>
          <w:color w:val="auto"/>
          <w:sz w:val="28"/>
          <w:szCs w:val="28"/>
        </w:rPr>
        <w:t>заместителем главы администрации;</w:t>
      </w:r>
    </w:p>
    <w:p w:rsidR="00F015CD" w:rsidRPr="006A79A0" w:rsidRDefault="00581C0A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-при проведении тематических совещаний с участием главы </w:t>
      </w:r>
      <w:r w:rsidR="00184319" w:rsidRPr="006A79A0">
        <w:rPr>
          <w:color w:val="auto"/>
          <w:sz w:val="28"/>
          <w:szCs w:val="28"/>
        </w:rPr>
        <w:t>муниципального района «Читинский район»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 xml:space="preserve">заместителей главы </w:t>
      </w:r>
      <w:r w:rsidR="00184319" w:rsidRPr="006A79A0">
        <w:rPr>
          <w:color w:val="auto"/>
          <w:sz w:val="28"/>
          <w:szCs w:val="28"/>
        </w:rPr>
        <w:lastRenderedPageBreak/>
        <w:t>муниципального района «Читинский район»</w:t>
      </w:r>
      <w:r w:rsidRPr="006A79A0">
        <w:rPr>
          <w:color w:val="auto"/>
          <w:sz w:val="28"/>
          <w:szCs w:val="28"/>
        </w:rPr>
        <w:t xml:space="preserve"> - сотрудник</w:t>
      </w:r>
      <w:r w:rsidR="00184319">
        <w:rPr>
          <w:color w:val="auto"/>
          <w:sz w:val="28"/>
          <w:szCs w:val="28"/>
        </w:rPr>
        <w:t>и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структурного подразделения администрации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ответственного за подготовку совещания.</w:t>
      </w:r>
    </w:p>
    <w:p w:rsidR="00184319" w:rsidRDefault="00184319" w:rsidP="00184319">
      <w:pPr>
        <w:pStyle w:val="4"/>
        <w:widowControl/>
        <w:shd w:val="clear" w:color="auto" w:fill="auto"/>
        <w:tabs>
          <w:tab w:val="right" w:pos="854"/>
          <w:tab w:val="center" w:pos="2107"/>
          <w:tab w:val="center" w:pos="3432"/>
          <w:tab w:val="center" w:pos="4867"/>
          <w:tab w:val="right" w:pos="8232"/>
          <w:tab w:val="right" w:pos="8232"/>
          <w:tab w:val="right" w:pos="9768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A79A0" w:rsidRPr="006A79A0">
        <w:rPr>
          <w:color w:val="auto"/>
          <w:sz w:val="28"/>
          <w:szCs w:val="28"/>
        </w:rPr>
        <w:t xml:space="preserve">. </w:t>
      </w:r>
      <w:r w:rsidR="00581C0A" w:rsidRPr="006A79A0">
        <w:rPr>
          <w:color w:val="auto"/>
          <w:sz w:val="28"/>
          <w:szCs w:val="28"/>
        </w:rPr>
        <w:t>Должностные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лица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администрации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ответственные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за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подготовку</w:t>
      </w:r>
      <w:r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вопросов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вносимых на рассмотрение совещания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представляют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не позднее чем за два рабочих дня до совещания необходимые документы</w:t>
      </w:r>
      <w:r>
        <w:rPr>
          <w:color w:val="auto"/>
          <w:sz w:val="28"/>
          <w:szCs w:val="28"/>
        </w:rPr>
        <w:t>:</w:t>
      </w:r>
    </w:p>
    <w:p w:rsidR="00F015CD" w:rsidRPr="006A79A0" w:rsidRDefault="00184319" w:rsidP="00184319">
      <w:pPr>
        <w:pStyle w:val="4"/>
        <w:widowControl/>
        <w:shd w:val="clear" w:color="auto" w:fill="auto"/>
        <w:tabs>
          <w:tab w:val="right" w:pos="854"/>
          <w:tab w:val="center" w:pos="2107"/>
          <w:tab w:val="center" w:pos="3432"/>
          <w:tab w:val="center" w:pos="4867"/>
          <w:tab w:val="right" w:pos="8232"/>
          <w:tab w:val="right" w:pos="8232"/>
          <w:tab w:val="right" w:pos="9768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81C0A" w:rsidRPr="006A79A0">
        <w:rPr>
          <w:color w:val="auto"/>
          <w:sz w:val="28"/>
          <w:szCs w:val="28"/>
        </w:rPr>
        <w:t>порядок проведения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список приглашенных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пояснительную записку</w:t>
      </w:r>
      <w:r w:rsidR="006A79A0" w:rsidRPr="006A79A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проект решения;</w:t>
      </w:r>
    </w:p>
    <w:p w:rsidR="00F015CD" w:rsidRPr="006A79A0" w:rsidRDefault="006A79A0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- </w:t>
      </w:r>
      <w:r w:rsidR="00581C0A" w:rsidRPr="006A79A0">
        <w:rPr>
          <w:color w:val="auto"/>
          <w:sz w:val="28"/>
          <w:szCs w:val="28"/>
        </w:rPr>
        <w:t>повестку дня совещания с указанием докладчика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а при необходимости</w:t>
      </w:r>
      <w:r w:rsidRPr="006A79A0">
        <w:rPr>
          <w:color w:val="auto"/>
          <w:sz w:val="28"/>
          <w:szCs w:val="28"/>
        </w:rPr>
        <w:t xml:space="preserve">, </w:t>
      </w:r>
      <w:r w:rsidR="00184319">
        <w:rPr>
          <w:color w:val="auto"/>
          <w:sz w:val="28"/>
          <w:szCs w:val="28"/>
        </w:rPr>
        <w:t>и содокладчика;</w:t>
      </w:r>
    </w:p>
    <w:p w:rsidR="00184319" w:rsidRDefault="006A79A0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- </w:t>
      </w:r>
      <w:r w:rsidR="00581C0A" w:rsidRPr="006A79A0">
        <w:rPr>
          <w:color w:val="auto"/>
          <w:sz w:val="28"/>
          <w:szCs w:val="28"/>
        </w:rPr>
        <w:t>списки участников совещания с указанием фамилии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имени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отчества и занимаемой должности каждого</w:t>
      </w:r>
      <w:r w:rsidR="00184319">
        <w:rPr>
          <w:color w:val="auto"/>
          <w:sz w:val="28"/>
          <w:szCs w:val="28"/>
        </w:rPr>
        <w:t>;</w:t>
      </w:r>
    </w:p>
    <w:p w:rsidR="00184319" w:rsidRDefault="00184319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Вопрос о приглашении на совещание руководителей вышестоящих организаций, деп</w:t>
      </w:r>
      <w:r w:rsidR="00500140">
        <w:rPr>
          <w:color w:val="auto"/>
          <w:sz w:val="28"/>
          <w:szCs w:val="28"/>
        </w:rPr>
        <w:t>утатов представительных органов</w:t>
      </w:r>
      <w:r>
        <w:rPr>
          <w:color w:val="auto"/>
          <w:sz w:val="28"/>
          <w:szCs w:val="28"/>
        </w:rPr>
        <w:t xml:space="preserve">, глав городских и сельских поселений, специалистов администрации, согласовывается с главой </w:t>
      </w:r>
      <w:r w:rsidRPr="006A79A0">
        <w:rPr>
          <w:color w:val="auto"/>
          <w:sz w:val="28"/>
          <w:szCs w:val="28"/>
        </w:rPr>
        <w:t>муниципального района «Читинский район»</w:t>
      </w:r>
    </w:p>
    <w:p w:rsidR="00F015CD" w:rsidRPr="006A79A0" w:rsidRDefault="00184319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581C0A" w:rsidRPr="006A79A0">
        <w:rPr>
          <w:color w:val="auto"/>
          <w:sz w:val="28"/>
          <w:szCs w:val="28"/>
        </w:rPr>
        <w:t>В соответствии с решениями</w:t>
      </w:r>
      <w:r w:rsidR="006A79A0" w:rsidRPr="006A79A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принятыми Главой района и заместителями главы</w:t>
      </w:r>
      <w:r w:rsidR="002851F5">
        <w:rPr>
          <w:color w:val="auto"/>
          <w:sz w:val="28"/>
          <w:szCs w:val="28"/>
        </w:rPr>
        <w:t xml:space="preserve"> администрации</w:t>
      </w:r>
      <w:r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по рассмотренным на совещании вопросам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структурными подразделениями администрации в компетенции</w:t>
      </w:r>
      <w:r w:rsidR="00500140">
        <w:rPr>
          <w:color w:val="auto"/>
          <w:sz w:val="28"/>
          <w:szCs w:val="28"/>
        </w:rPr>
        <w:t>,</w:t>
      </w:r>
      <w:r w:rsidR="00581C0A" w:rsidRPr="006A79A0">
        <w:rPr>
          <w:color w:val="auto"/>
          <w:sz w:val="28"/>
          <w:szCs w:val="28"/>
        </w:rPr>
        <w:t xml:space="preserve"> которых находятся рассматриваемые вопросы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 xml:space="preserve">не позднее чем в </w:t>
      </w:r>
      <w:r w:rsidR="00500140">
        <w:rPr>
          <w:color w:val="auto"/>
          <w:sz w:val="28"/>
          <w:szCs w:val="28"/>
        </w:rPr>
        <w:t>2</w:t>
      </w:r>
      <w:r w:rsidR="00581C0A" w:rsidRPr="006A79A0">
        <w:rPr>
          <w:color w:val="auto"/>
          <w:sz w:val="28"/>
          <w:szCs w:val="28"/>
        </w:rPr>
        <w:t>-дневный срок</w:t>
      </w:r>
      <w:r w:rsidR="00500140">
        <w:rPr>
          <w:color w:val="auto"/>
          <w:sz w:val="28"/>
          <w:szCs w:val="28"/>
        </w:rPr>
        <w:t xml:space="preserve"> (в оперативных случаях в течени</w:t>
      </w:r>
      <w:r w:rsidR="000351D8">
        <w:rPr>
          <w:color w:val="auto"/>
          <w:sz w:val="28"/>
          <w:szCs w:val="28"/>
        </w:rPr>
        <w:t xml:space="preserve">е </w:t>
      </w:r>
      <w:r w:rsidR="00500140">
        <w:rPr>
          <w:color w:val="auto"/>
          <w:sz w:val="28"/>
          <w:szCs w:val="28"/>
        </w:rPr>
        <w:t>2-х часов)</w:t>
      </w:r>
      <w:r w:rsidR="00581C0A" w:rsidRPr="006A79A0">
        <w:rPr>
          <w:color w:val="auto"/>
          <w:sz w:val="28"/>
          <w:szCs w:val="28"/>
        </w:rPr>
        <w:t xml:space="preserve"> с момента проведения совещания дорабатывается </w:t>
      </w:r>
      <w:r>
        <w:rPr>
          <w:rStyle w:val="20"/>
          <w:color w:val="auto"/>
          <w:sz w:val="28"/>
          <w:szCs w:val="28"/>
          <w:u w:val="none"/>
        </w:rPr>
        <w:t>протокол</w:t>
      </w:r>
      <w:r w:rsidR="00581C0A" w:rsidRPr="006A79A0">
        <w:rPr>
          <w:rStyle w:val="20"/>
          <w:color w:val="auto"/>
          <w:sz w:val="28"/>
          <w:szCs w:val="28"/>
          <w:u w:val="none"/>
        </w:rPr>
        <w:t xml:space="preserve"> и представляется на подпись главе</w:t>
      </w:r>
      <w:r w:rsidR="00581C0A" w:rsidRPr="006A79A0">
        <w:rPr>
          <w:color w:val="auto"/>
          <w:sz w:val="28"/>
          <w:szCs w:val="28"/>
        </w:rPr>
        <w:t xml:space="preserve"> </w:t>
      </w:r>
      <w:r>
        <w:rPr>
          <w:rStyle w:val="20"/>
          <w:color w:val="auto"/>
          <w:sz w:val="28"/>
          <w:szCs w:val="28"/>
          <w:u w:val="none"/>
        </w:rPr>
        <w:t xml:space="preserve">района или его заместителям. К работе </w:t>
      </w:r>
      <w:r w:rsidR="00581C0A" w:rsidRPr="006A79A0">
        <w:rPr>
          <w:rStyle w:val="20"/>
          <w:color w:val="auto"/>
          <w:sz w:val="28"/>
          <w:szCs w:val="28"/>
          <w:u w:val="none"/>
        </w:rPr>
        <w:t>над прото</w:t>
      </w:r>
      <w:r>
        <w:rPr>
          <w:color w:val="auto"/>
          <w:sz w:val="28"/>
          <w:szCs w:val="28"/>
        </w:rPr>
        <w:t xml:space="preserve">колом </w:t>
      </w:r>
      <w:r w:rsidR="00581C0A" w:rsidRPr="006A79A0">
        <w:rPr>
          <w:color w:val="auto"/>
          <w:sz w:val="28"/>
          <w:szCs w:val="28"/>
        </w:rPr>
        <w:t>при необходимости привлекаются специалисты администрации.</w:t>
      </w:r>
    </w:p>
    <w:p w:rsidR="00F015CD" w:rsidRPr="006A79A0" w:rsidRDefault="00581C0A" w:rsidP="006A79A0">
      <w:pPr>
        <w:pStyle w:val="4"/>
        <w:widowControl/>
        <w:shd w:val="clear" w:color="auto" w:fill="auto"/>
        <w:tabs>
          <w:tab w:val="right" w:pos="9893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>Окончательная редакция протокола в отдельных случаях согласовывается с соответствующими руководителями</w:t>
      </w:r>
      <w:r w:rsidR="006A79A0" w:rsidRPr="006A79A0">
        <w:rPr>
          <w:color w:val="auto"/>
          <w:sz w:val="28"/>
          <w:szCs w:val="28"/>
        </w:rPr>
        <w:t xml:space="preserve">, </w:t>
      </w:r>
      <w:r w:rsidR="002851F5">
        <w:rPr>
          <w:color w:val="auto"/>
          <w:sz w:val="28"/>
          <w:szCs w:val="28"/>
        </w:rPr>
        <w:t>в компетенцию которых входит</w:t>
      </w:r>
      <w:r w:rsidRPr="006A79A0">
        <w:rPr>
          <w:color w:val="auto"/>
          <w:sz w:val="28"/>
          <w:szCs w:val="28"/>
        </w:rPr>
        <w:t xml:space="preserve"> перечень рассматриваемых</w:t>
      </w:r>
      <w:r w:rsidR="006A79A0" w:rsidRPr="006A79A0">
        <w:rPr>
          <w:color w:val="auto"/>
          <w:sz w:val="28"/>
          <w:szCs w:val="28"/>
        </w:rPr>
        <w:t xml:space="preserve"> </w:t>
      </w:r>
      <w:r w:rsidRPr="006A79A0">
        <w:rPr>
          <w:color w:val="auto"/>
          <w:sz w:val="28"/>
          <w:szCs w:val="28"/>
        </w:rPr>
        <w:t>вопросов.</w:t>
      </w:r>
    </w:p>
    <w:p w:rsidR="00F015CD" w:rsidRPr="006A79A0" w:rsidRDefault="00184319" w:rsidP="006A79A0">
      <w:pPr>
        <w:pStyle w:val="4"/>
        <w:widowControl/>
        <w:shd w:val="clear" w:color="auto" w:fill="auto"/>
        <w:tabs>
          <w:tab w:val="center" w:pos="4970"/>
          <w:tab w:val="right" w:pos="9893"/>
          <w:tab w:val="right" w:pos="9914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581C0A" w:rsidRPr="006A79A0">
        <w:rPr>
          <w:color w:val="auto"/>
          <w:sz w:val="28"/>
          <w:szCs w:val="28"/>
        </w:rPr>
        <w:t>Подготовка протоколов совещаний администрации муниципального района «Читинский район» осуществляется структурными подразделениями администрации в рамках компетенции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которых проходит совещание при их непосредственном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участии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в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работе</w:t>
      </w:r>
      <w:r>
        <w:rPr>
          <w:color w:val="auto"/>
          <w:sz w:val="28"/>
          <w:szCs w:val="28"/>
        </w:rPr>
        <w:t xml:space="preserve"> совещания</w:t>
      </w:r>
    </w:p>
    <w:p w:rsidR="00F015CD" w:rsidRPr="00184319" w:rsidRDefault="00184319" w:rsidP="00184319">
      <w:pPr>
        <w:pStyle w:val="11"/>
        <w:widowControl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Times New Roman" w:hAnsi="Times New Roman" w:cs="Times New Roman"/>
          <w:i w:val="0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  <w:lang w:val="ru-RU"/>
        </w:rPr>
        <w:t xml:space="preserve">7. </w:t>
      </w:r>
      <w:r w:rsidR="00581C0A" w:rsidRPr="006A79A0">
        <w:rPr>
          <w:rFonts w:ascii="Times New Roman" w:hAnsi="Times New Roman" w:cs="Times New Roman"/>
          <w:i w:val="0"/>
          <w:color w:val="auto"/>
          <w:spacing w:val="0"/>
          <w:sz w:val="28"/>
          <w:szCs w:val="28"/>
          <w:lang w:val="ru-RU" w:eastAsia="ru-RU" w:bidi="ru-RU"/>
        </w:rPr>
        <w:t>Протокол заседания (совещания) - документ информационного характера</w:t>
      </w:r>
      <w:r w:rsidR="006A79A0" w:rsidRPr="001843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581C0A" w:rsidRPr="006A79A0">
        <w:rPr>
          <w:rFonts w:ascii="Times New Roman" w:hAnsi="Times New Roman" w:cs="Times New Roman"/>
          <w:i w:val="0"/>
          <w:color w:val="auto"/>
          <w:spacing w:val="0"/>
          <w:sz w:val="28"/>
          <w:szCs w:val="28"/>
          <w:lang w:val="ru-RU" w:eastAsia="ru-RU" w:bidi="ru-RU"/>
        </w:rPr>
        <w:t>предназначенный для фиксации хода рассмотрения вопросов и принятия решений на заседаниях (совещаниях) коллегиальных</w:t>
      </w:r>
      <w:r w:rsidR="006A79A0" w:rsidRPr="001843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581C0A" w:rsidRPr="006A79A0">
        <w:rPr>
          <w:rFonts w:ascii="Times New Roman" w:hAnsi="Times New Roman" w:cs="Times New Roman"/>
          <w:i w:val="0"/>
          <w:color w:val="auto"/>
          <w:spacing w:val="0"/>
          <w:sz w:val="28"/>
          <w:szCs w:val="28"/>
          <w:lang w:val="ru-RU" w:eastAsia="ru-RU" w:bidi="ru-RU"/>
        </w:rPr>
        <w:t>совещательных</w:t>
      </w:r>
      <w:r w:rsidR="006A79A0" w:rsidRPr="001843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581C0A" w:rsidRPr="006A79A0">
        <w:rPr>
          <w:rFonts w:ascii="Times New Roman" w:hAnsi="Times New Roman" w:cs="Times New Roman"/>
          <w:i w:val="0"/>
          <w:color w:val="auto"/>
          <w:spacing w:val="0"/>
          <w:sz w:val="28"/>
          <w:szCs w:val="28"/>
          <w:lang w:val="ru-RU" w:eastAsia="ru-RU" w:bidi="ru-RU"/>
        </w:rPr>
        <w:t>координационных</w:t>
      </w:r>
      <w:r w:rsidR="006A79A0" w:rsidRPr="001843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581C0A" w:rsidRPr="006A79A0">
        <w:rPr>
          <w:rFonts w:ascii="Times New Roman" w:hAnsi="Times New Roman" w:cs="Times New Roman"/>
          <w:i w:val="0"/>
          <w:color w:val="auto"/>
          <w:spacing w:val="0"/>
          <w:sz w:val="28"/>
          <w:szCs w:val="28"/>
          <w:lang w:val="ru-RU" w:eastAsia="ru-RU" w:bidi="ru-RU"/>
        </w:rPr>
        <w:t>экспертных и других органов.</w:t>
      </w:r>
    </w:p>
    <w:p w:rsidR="00F015CD" w:rsidRPr="006A79A0" w:rsidRDefault="00184319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="00581C0A" w:rsidRPr="006A79A0">
        <w:rPr>
          <w:color w:val="auto"/>
          <w:sz w:val="28"/>
          <w:szCs w:val="28"/>
        </w:rPr>
        <w:t>Протокол составляется на основании записей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произведенных во время заседания (совещания)</w:t>
      </w:r>
      <w:r w:rsidR="006A79A0" w:rsidRPr="006A79A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представленных</w:t>
      </w:r>
      <w:r w:rsidR="00581C0A" w:rsidRPr="006A79A0">
        <w:rPr>
          <w:color w:val="auto"/>
          <w:sz w:val="28"/>
          <w:szCs w:val="28"/>
        </w:rPr>
        <w:t xml:space="preserve"> тезисов докладов и выступлений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справок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проектов решений и других материалов.</w:t>
      </w:r>
    </w:p>
    <w:p w:rsidR="00F015CD" w:rsidRDefault="00184319" w:rsidP="006A79A0">
      <w:pPr>
        <w:pStyle w:val="4"/>
        <w:widowControl/>
        <w:shd w:val="clear" w:color="auto" w:fill="auto"/>
        <w:tabs>
          <w:tab w:val="right" w:pos="5331"/>
          <w:tab w:val="right" w:pos="5746"/>
          <w:tab w:val="left" w:pos="5907"/>
          <w:tab w:val="right" w:pos="9206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 </w:t>
      </w:r>
      <w:r w:rsidR="00581C0A" w:rsidRPr="006A79A0">
        <w:rPr>
          <w:color w:val="auto"/>
          <w:sz w:val="28"/>
          <w:szCs w:val="28"/>
        </w:rPr>
        <w:t>Протоколы могут издаваться в полной и краткой формах. В краткой форме опускается ход обсуждения вопросов и фиксируются только принятые по ним решения</w:t>
      </w:r>
      <w:r>
        <w:rPr>
          <w:color w:val="auto"/>
          <w:sz w:val="28"/>
          <w:szCs w:val="28"/>
        </w:rPr>
        <w:t>, имеют следующие реквизиты:</w:t>
      </w:r>
    </w:p>
    <w:p w:rsidR="00F015CD" w:rsidRPr="006A79A0" w:rsidRDefault="00184319" w:rsidP="00184319">
      <w:pPr>
        <w:pStyle w:val="4"/>
        <w:widowControl/>
        <w:shd w:val="clear" w:color="auto" w:fill="auto"/>
        <w:tabs>
          <w:tab w:val="center" w:pos="3629"/>
          <w:tab w:val="right" w:pos="5331"/>
          <w:tab w:val="right" w:pos="6950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81C0A" w:rsidRPr="006A79A0">
        <w:rPr>
          <w:color w:val="auto"/>
          <w:sz w:val="28"/>
          <w:szCs w:val="28"/>
        </w:rPr>
        <w:t>наименование органа местного самоуправления</w:t>
      </w:r>
      <w:r w:rsidR="00125A18">
        <w:rPr>
          <w:color w:val="auto"/>
          <w:sz w:val="28"/>
          <w:szCs w:val="28"/>
        </w:rPr>
        <w:t>;</w:t>
      </w:r>
    </w:p>
    <w:p w:rsidR="00125A18" w:rsidRDefault="00125A18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вид документа - ПРОТОКОЛ;</w:t>
      </w:r>
    </w:p>
    <w:p w:rsidR="00F015CD" w:rsidRPr="006A79A0" w:rsidRDefault="00125A18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81C0A" w:rsidRPr="006A79A0">
        <w:rPr>
          <w:color w:val="auto"/>
          <w:sz w:val="28"/>
          <w:szCs w:val="28"/>
        </w:rPr>
        <w:t>вид заседания (совещания</w:t>
      </w:r>
      <w:r>
        <w:rPr>
          <w:color w:val="auto"/>
          <w:sz w:val="28"/>
          <w:szCs w:val="28"/>
        </w:rPr>
        <w:t>);</w:t>
      </w:r>
    </w:p>
    <w:p w:rsidR="00125A18" w:rsidRDefault="00125A18" w:rsidP="006A79A0">
      <w:pPr>
        <w:pStyle w:val="4"/>
        <w:widowControl/>
        <w:shd w:val="clear" w:color="auto" w:fill="auto"/>
        <w:tabs>
          <w:tab w:val="right" w:pos="5331"/>
          <w:tab w:val="left" w:pos="5417"/>
          <w:tab w:val="right" w:pos="7364"/>
          <w:tab w:val="right" w:pos="8088"/>
          <w:tab w:val="center" w:pos="8573"/>
          <w:tab w:val="center" w:pos="8381"/>
          <w:tab w:val="center" w:pos="8573"/>
          <w:tab w:val="center" w:pos="8827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 w:bidi="en-US"/>
        </w:rPr>
        <w:t xml:space="preserve">- </w:t>
      </w:r>
      <w:r w:rsidR="00581C0A" w:rsidRPr="006A79A0">
        <w:rPr>
          <w:color w:val="auto"/>
          <w:sz w:val="28"/>
          <w:szCs w:val="28"/>
        </w:rPr>
        <w:t>место проведения заседания (совещания) - указывается при необходимости</w:t>
      </w:r>
      <w:r>
        <w:rPr>
          <w:color w:val="auto"/>
          <w:sz w:val="28"/>
          <w:szCs w:val="28"/>
        </w:rPr>
        <w:t>;</w:t>
      </w:r>
    </w:p>
    <w:p w:rsidR="00F015CD" w:rsidRPr="000351D8" w:rsidRDefault="00125A18" w:rsidP="006A79A0">
      <w:pPr>
        <w:pStyle w:val="4"/>
        <w:widowControl/>
        <w:shd w:val="clear" w:color="auto" w:fill="auto"/>
        <w:tabs>
          <w:tab w:val="right" w:pos="5331"/>
          <w:tab w:val="left" w:pos="5417"/>
          <w:tab w:val="right" w:pos="7364"/>
          <w:tab w:val="right" w:pos="8088"/>
          <w:tab w:val="center" w:pos="8573"/>
          <w:tab w:val="center" w:pos="8381"/>
          <w:tab w:val="center" w:pos="8573"/>
          <w:tab w:val="center" w:pos="8827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581C0A" w:rsidRPr="006A79A0">
        <w:rPr>
          <w:color w:val="auto"/>
          <w:sz w:val="28"/>
          <w:szCs w:val="28"/>
        </w:rPr>
        <w:t>дата и номер протокола. Датой протокола является дата проведения заседания (совещания). Номер протокола обозначается арабскими цифрами</w:t>
      </w:r>
      <w:r w:rsidR="006A79A0" w:rsidRPr="006A79A0">
        <w:rPr>
          <w:color w:val="auto"/>
          <w:sz w:val="28"/>
          <w:szCs w:val="28"/>
        </w:rPr>
        <w:t xml:space="preserve">, </w:t>
      </w:r>
      <w:r w:rsidR="00840A69">
        <w:rPr>
          <w:color w:val="auto"/>
          <w:sz w:val="28"/>
          <w:szCs w:val="28"/>
        </w:rPr>
        <w:t>мо</w:t>
      </w:r>
      <w:r w:rsidR="00581C0A" w:rsidRPr="006A79A0">
        <w:rPr>
          <w:color w:val="auto"/>
          <w:sz w:val="28"/>
          <w:szCs w:val="28"/>
        </w:rPr>
        <w:t xml:space="preserve">жет </w:t>
      </w:r>
      <w:r w:rsidR="00581C0A" w:rsidRPr="000351D8">
        <w:rPr>
          <w:color w:val="auto"/>
          <w:sz w:val="28"/>
          <w:szCs w:val="28"/>
        </w:rPr>
        <w:t>включать буквенные индексы</w:t>
      </w:r>
      <w:r w:rsidR="000351D8">
        <w:rPr>
          <w:color w:val="auto"/>
          <w:sz w:val="28"/>
          <w:szCs w:val="28"/>
        </w:rPr>
        <w:t xml:space="preserve"> </w:t>
      </w:r>
      <w:r w:rsidR="00840A69" w:rsidRPr="000351D8">
        <w:rPr>
          <w:color w:val="auto"/>
          <w:sz w:val="28"/>
          <w:szCs w:val="28"/>
        </w:rPr>
        <w:t>ПГ</w:t>
      </w:r>
      <w:r w:rsidR="000351D8">
        <w:rPr>
          <w:color w:val="auto"/>
          <w:sz w:val="28"/>
          <w:szCs w:val="28"/>
        </w:rPr>
        <w:t xml:space="preserve">  (</w:t>
      </w:r>
      <w:r w:rsidR="00D723B4" w:rsidRPr="000351D8">
        <w:rPr>
          <w:color w:val="auto"/>
          <w:sz w:val="28"/>
          <w:szCs w:val="28"/>
        </w:rPr>
        <w:t>протокол совещания при Главе)</w:t>
      </w:r>
      <w:r w:rsidR="00840A69" w:rsidRPr="000351D8">
        <w:rPr>
          <w:color w:val="auto"/>
          <w:sz w:val="28"/>
          <w:szCs w:val="28"/>
        </w:rPr>
        <w:t>, ПЗГ</w:t>
      </w:r>
      <w:r w:rsidR="00D723B4" w:rsidRPr="000351D8">
        <w:rPr>
          <w:color w:val="auto"/>
          <w:sz w:val="28"/>
          <w:szCs w:val="28"/>
        </w:rPr>
        <w:t xml:space="preserve"> (протокол совещания при заместителе Главы</w:t>
      </w:r>
      <w:r w:rsidR="00840A69" w:rsidRPr="000351D8">
        <w:rPr>
          <w:color w:val="auto"/>
          <w:sz w:val="28"/>
          <w:szCs w:val="28"/>
        </w:rPr>
        <w:t>)</w:t>
      </w:r>
    </w:p>
    <w:p w:rsidR="00F015CD" w:rsidRPr="006A79A0" w:rsidRDefault="00125A18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r w:rsidR="00581C0A" w:rsidRPr="006A79A0">
        <w:rPr>
          <w:color w:val="auto"/>
          <w:sz w:val="28"/>
          <w:szCs w:val="28"/>
        </w:rPr>
        <w:t>Текст полного протокола состоит из двух частей: вводной и основной.</w:t>
      </w:r>
    </w:p>
    <w:p w:rsidR="00F015CD" w:rsidRPr="006A79A0" w:rsidRDefault="00125A18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9.1. </w:t>
      </w:r>
      <w:r w:rsidR="00581C0A" w:rsidRPr="006A79A0">
        <w:rPr>
          <w:color w:val="auto"/>
          <w:sz w:val="28"/>
          <w:szCs w:val="28"/>
        </w:rPr>
        <w:t>Во вводной части указываются инициалы и фамилии председателя (председательствующего)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секретаря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присутствовавших на заседании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и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при необходимости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лиц. приглашенных на заседание (совещание).</w:t>
      </w:r>
    </w:p>
    <w:p w:rsidR="00F015CD" w:rsidRPr="006A79A0" w:rsidRDefault="00581C0A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>Если в заседании (совещании) п</w:t>
      </w:r>
      <w:r w:rsidR="00125A18">
        <w:rPr>
          <w:color w:val="auto"/>
          <w:sz w:val="28"/>
          <w:szCs w:val="28"/>
        </w:rPr>
        <w:t>ринимают участие представители р</w:t>
      </w:r>
      <w:r w:rsidRPr="006A79A0">
        <w:rPr>
          <w:color w:val="auto"/>
          <w:sz w:val="28"/>
          <w:szCs w:val="28"/>
        </w:rPr>
        <w:t>азных органов власт</w:t>
      </w:r>
      <w:r w:rsidR="00125A18">
        <w:rPr>
          <w:color w:val="auto"/>
          <w:sz w:val="28"/>
          <w:szCs w:val="28"/>
        </w:rPr>
        <w:t>и и организаций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указывается место работы и должность каждого лица.</w:t>
      </w:r>
    </w:p>
    <w:p w:rsidR="00F015CD" w:rsidRPr="006A79A0" w:rsidRDefault="00125A18" w:rsidP="00125A18">
      <w:pPr>
        <w:pStyle w:val="50"/>
        <w:widowControl/>
        <w:shd w:val="clear" w:color="auto" w:fill="auto"/>
        <w:suppressAutoHyphens/>
        <w:spacing w:line="240" w:lineRule="auto"/>
        <w:ind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eastAsia="en-US" w:bidi="en-US"/>
        </w:rPr>
        <w:t>Вводная</w:t>
      </w:r>
      <w:r w:rsidR="00581C0A" w:rsidRPr="006A79A0">
        <w:rPr>
          <w:b w:val="0"/>
          <w:color w:val="auto"/>
          <w:sz w:val="28"/>
          <w:szCs w:val="28"/>
          <w:lang w:eastAsia="en-US" w:bidi="en-US"/>
        </w:rPr>
        <w:t xml:space="preserve"> </w:t>
      </w:r>
      <w:r w:rsidR="00581C0A" w:rsidRPr="006A79A0">
        <w:rPr>
          <w:b w:val="0"/>
          <w:color w:val="auto"/>
          <w:sz w:val="28"/>
          <w:szCs w:val="28"/>
        </w:rPr>
        <w:t>часть протокола заканчивается повесткой дня</w:t>
      </w:r>
      <w:r w:rsidR="006A79A0" w:rsidRPr="006A79A0">
        <w:rPr>
          <w:b w:val="0"/>
          <w:color w:val="auto"/>
          <w:sz w:val="28"/>
          <w:szCs w:val="28"/>
        </w:rPr>
        <w:t xml:space="preserve">, </w:t>
      </w:r>
      <w:r w:rsidR="00581C0A" w:rsidRPr="006A79A0">
        <w:rPr>
          <w:b w:val="0"/>
          <w:color w:val="auto"/>
          <w:sz w:val="28"/>
          <w:szCs w:val="28"/>
        </w:rPr>
        <w:t>содержащей</w:t>
      </w:r>
      <w:r>
        <w:rPr>
          <w:b w:val="0"/>
          <w:color w:val="auto"/>
          <w:sz w:val="28"/>
          <w:szCs w:val="28"/>
        </w:rPr>
        <w:t xml:space="preserve"> перечень рассматриваемых вопросов</w:t>
      </w:r>
      <w:r w:rsidR="00581C0A" w:rsidRPr="006A79A0">
        <w:rPr>
          <w:b w:val="0"/>
          <w:color w:val="auto"/>
          <w:sz w:val="28"/>
          <w:szCs w:val="28"/>
        </w:rPr>
        <w:t xml:space="preserve">. </w:t>
      </w:r>
      <w:r>
        <w:rPr>
          <w:b w:val="0"/>
          <w:color w:val="auto"/>
          <w:sz w:val="28"/>
          <w:szCs w:val="28"/>
        </w:rPr>
        <w:t xml:space="preserve">перечисленных в порядке их значимости с указанием докладчика по каждому рассматриваемому вопросу. </w:t>
      </w:r>
    </w:p>
    <w:p w:rsidR="00F015CD" w:rsidRPr="006A79A0" w:rsidRDefault="00125A18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9.2 </w:t>
      </w:r>
      <w:r w:rsidR="00581C0A" w:rsidRPr="006A79A0">
        <w:rPr>
          <w:color w:val="auto"/>
          <w:sz w:val="28"/>
          <w:szCs w:val="28"/>
        </w:rPr>
        <w:t>Основная часть протокола состоит из разделов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соответствующих пунктам повестки дня. Текст ка</w:t>
      </w:r>
      <w:r>
        <w:rPr>
          <w:color w:val="auto"/>
          <w:sz w:val="28"/>
          <w:szCs w:val="28"/>
        </w:rPr>
        <w:t>ждого раздела строится по схеме:</w:t>
      </w:r>
    </w:p>
    <w:p w:rsidR="00F015CD" w:rsidRPr="006A79A0" w:rsidRDefault="000351D8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СЛУШАЛИ, ВЫСТУПИЛИ,</w:t>
      </w:r>
      <w:r w:rsidR="00581C0A" w:rsidRPr="006A79A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РЕШИЛИ.</w:t>
      </w:r>
    </w:p>
    <w:p w:rsidR="00F015CD" w:rsidRPr="006A79A0" w:rsidRDefault="00125A18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9.3. </w:t>
      </w:r>
      <w:r w:rsidR="00581C0A" w:rsidRPr="006A79A0">
        <w:rPr>
          <w:color w:val="auto"/>
          <w:sz w:val="28"/>
          <w:szCs w:val="28"/>
        </w:rPr>
        <w:t>Основное содержание докладов и выступлений включается в текст протокола или прилагается к нему в виде отдельных материалов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в последнем слу</w:t>
      </w:r>
      <w:r>
        <w:rPr>
          <w:color w:val="auto"/>
          <w:sz w:val="28"/>
          <w:szCs w:val="28"/>
        </w:rPr>
        <w:t>чае в тексте протокола делается</w:t>
      </w:r>
      <w:r w:rsidR="00581C0A" w:rsidRPr="006A79A0">
        <w:rPr>
          <w:color w:val="auto"/>
          <w:sz w:val="28"/>
          <w:szCs w:val="28"/>
        </w:rPr>
        <w:t xml:space="preserve"> отметка </w:t>
      </w:r>
      <w:r w:rsidR="006A79A0" w:rsidRPr="006A79A0">
        <w:rPr>
          <w:color w:val="auto"/>
          <w:sz w:val="28"/>
          <w:szCs w:val="28"/>
        </w:rPr>
        <w:t>«</w:t>
      </w:r>
      <w:r w:rsidR="00581C0A" w:rsidRPr="006A79A0">
        <w:rPr>
          <w:color w:val="auto"/>
          <w:sz w:val="28"/>
          <w:szCs w:val="28"/>
        </w:rPr>
        <w:t>Текст выступления прилагается</w:t>
      </w:r>
      <w:r w:rsidR="006A79A0" w:rsidRPr="006A79A0">
        <w:rPr>
          <w:color w:val="auto"/>
          <w:sz w:val="28"/>
          <w:szCs w:val="28"/>
        </w:rPr>
        <w:t>»</w:t>
      </w:r>
      <w:r w:rsidR="00581C0A" w:rsidRPr="006A79A0">
        <w:rPr>
          <w:color w:val="auto"/>
          <w:sz w:val="28"/>
          <w:szCs w:val="28"/>
        </w:rPr>
        <w:t>. Постановление (решение) в текст протокола вносится полностью в той формулировке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 xml:space="preserve">которая была принята на заседании. При необходимости приводятся итоги голосования: </w:t>
      </w:r>
      <w:r w:rsidR="006A79A0" w:rsidRPr="006A79A0">
        <w:rPr>
          <w:color w:val="auto"/>
          <w:sz w:val="28"/>
          <w:szCs w:val="28"/>
        </w:rPr>
        <w:t>«</w:t>
      </w:r>
      <w:r w:rsidR="00581C0A" w:rsidRPr="006A79A0">
        <w:rPr>
          <w:color w:val="auto"/>
          <w:sz w:val="28"/>
          <w:szCs w:val="28"/>
        </w:rPr>
        <w:t>За</w:t>
      </w:r>
      <w:r>
        <w:rPr>
          <w:color w:val="auto"/>
          <w:sz w:val="28"/>
          <w:szCs w:val="28"/>
        </w:rPr>
        <w:t>-....,</w:t>
      </w:r>
      <w:r w:rsidR="00581C0A" w:rsidRPr="006A79A0">
        <w:rPr>
          <w:color w:val="auto"/>
          <w:sz w:val="28"/>
          <w:szCs w:val="28"/>
        </w:rPr>
        <w:t xml:space="preserve"> против -...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воздержалось</w:t>
      </w:r>
      <w:r>
        <w:rPr>
          <w:color w:val="auto"/>
          <w:sz w:val="28"/>
          <w:szCs w:val="28"/>
        </w:rPr>
        <w:t xml:space="preserve"> -....»</w:t>
      </w:r>
    </w:p>
    <w:p w:rsidR="00F015CD" w:rsidRPr="006A79A0" w:rsidRDefault="00125A18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9.4. </w:t>
      </w:r>
      <w:r w:rsidR="00581C0A" w:rsidRPr="006A79A0">
        <w:rPr>
          <w:color w:val="auto"/>
          <w:sz w:val="28"/>
          <w:szCs w:val="28"/>
        </w:rPr>
        <w:t>Содержание особого мнения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высказанного во время обсуждения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записывается в тексте протокола после соответствующего постановления (решения).</w:t>
      </w:r>
    </w:p>
    <w:p w:rsidR="00F015CD" w:rsidRPr="002851F5" w:rsidRDefault="00125A18" w:rsidP="00125A18">
      <w:pPr>
        <w:pStyle w:val="60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10. </w:t>
      </w:r>
      <w:r w:rsidR="00581C0A" w:rsidRPr="006A79A0"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ru-RU"/>
        </w:rPr>
        <w:t>Текст краткого протокола также состоит из двух частей. Во вводной части указываются инициалы и фамилии председательствующего (председателя)</w:t>
      </w:r>
      <w:r w:rsidR="006A79A0" w:rsidRPr="002851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581C0A" w:rsidRPr="006A79A0"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ru-RU"/>
        </w:rPr>
        <w:t>секретаря</w:t>
      </w:r>
      <w:r w:rsidR="006A79A0" w:rsidRPr="002851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581C0A" w:rsidRPr="006A79A0"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ru-RU"/>
        </w:rPr>
        <w:t>а также инициалы и фамилии присутствовавших лиц.</w:t>
      </w:r>
    </w:p>
    <w:p w:rsidR="00F015CD" w:rsidRPr="006A79A0" w:rsidRDefault="00581C0A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Слово </w:t>
      </w:r>
      <w:r w:rsidR="006A79A0" w:rsidRPr="006A79A0">
        <w:rPr>
          <w:color w:val="auto"/>
          <w:sz w:val="28"/>
          <w:szCs w:val="28"/>
        </w:rPr>
        <w:t>«</w:t>
      </w:r>
      <w:r w:rsidRPr="006A79A0">
        <w:rPr>
          <w:color w:val="auto"/>
          <w:sz w:val="28"/>
          <w:szCs w:val="28"/>
        </w:rPr>
        <w:t>Присутствовали</w:t>
      </w:r>
      <w:r w:rsidR="006A79A0" w:rsidRPr="006A79A0">
        <w:rPr>
          <w:color w:val="auto"/>
          <w:sz w:val="28"/>
          <w:szCs w:val="28"/>
        </w:rPr>
        <w:t>»</w:t>
      </w:r>
      <w:r w:rsidR="00125A18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подчеркивается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после слова ставится двоеточие. Ниже печатаются наименования должностей присутствующих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а справа от наименования должностей - их инициалы и фамилии. Наименования должностей могут указываться обобщенно.</w:t>
      </w:r>
    </w:p>
    <w:p w:rsidR="00F015CD" w:rsidRPr="006A79A0" w:rsidRDefault="00581C0A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>В основной части протокола указываются номер вопроса в соответствии с повесткой дня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содержание вопроса и принятые решения.</w:t>
      </w:r>
    </w:p>
    <w:p w:rsidR="00F015CD" w:rsidRPr="006A79A0" w:rsidRDefault="00581C0A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Вопросы нумеруются римскими цифрами. Наименование вопроса начинается с предлога </w:t>
      </w:r>
      <w:r w:rsidR="006A79A0" w:rsidRPr="006A79A0">
        <w:rPr>
          <w:color w:val="auto"/>
          <w:sz w:val="28"/>
          <w:szCs w:val="28"/>
        </w:rPr>
        <w:t>«</w:t>
      </w:r>
      <w:r w:rsidRPr="006A79A0">
        <w:rPr>
          <w:color w:val="auto"/>
          <w:sz w:val="28"/>
          <w:szCs w:val="28"/>
        </w:rPr>
        <w:t>О</w:t>
      </w:r>
      <w:r w:rsidR="006A79A0" w:rsidRPr="006A79A0">
        <w:rPr>
          <w:color w:val="auto"/>
          <w:sz w:val="28"/>
          <w:szCs w:val="28"/>
        </w:rPr>
        <w:t>»</w:t>
      </w:r>
      <w:r w:rsidRPr="006A79A0">
        <w:rPr>
          <w:color w:val="auto"/>
          <w:sz w:val="28"/>
          <w:szCs w:val="28"/>
        </w:rPr>
        <w:t xml:space="preserve"> (</w:t>
      </w:r>
      <w:r w:rsidR="006A79A0" w:rsidRPr="006A79A0">
        <w:rPr>
          <w:color w:val="auto"/>
          <w:sz w:val="28"/>
          <w:szCs w:val="28"/>
        </w:rPr>
        <w:t>«</w:t>
      </w:r>
      <w:r w:rsidRPr="006A79A0">
        <w:rPr>
          <w:color w:val="auto"/>
          <w:sz w:val="28"/>
          <w:szCs w:val="28"/>
        </w:rPr>
        <w:t>Об</w:t>
      </w:r>
      <w:r w:rsidR="004C59B7">
        <w:rPr>
          <w:color w:val="auto"/>
          <w:sz w:val="28"/>
          <w:szCs w:val="28"/>
        </w:rPr>
        <w:t>»)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указываются фамилии должностных лиц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выступивших при обсуждении данного</w:t>
      </w:r>
      <w:r w:rsidR="004C59B7">
        <w:rPr>
          <w:color w:val="auto"/>
          <w:sz w:val="28"/>
          <w:szCs w:val="28"/>
        </w:rPr>
        <w:t xml:space="preserve"> вопроса. </w:t>
      </w:r>
      <w:r w:rsidRPr="006A79A0">
        <w:rPr>
          <w:color w:val="auto"/>
          <w:sz w:val="28"/>
          <w:szCs w:val="28"/>
        </w:rPr>
        <w:t>Затем указывается принятое по вопросу решение.</w:t>
      </w:r>
    </w:p>
    <w:p w:rsidR="00F015CD" w:rsidRPr="006A79A0" w:rsidRDefault="004C59B7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581C0A" w:rsidRPr="006A79A0">
        <w:rPr>
          <w:color w:val="auto"/>
          <w:sz w:val="28"/>
          <w:szCs w:val="28"/>
        </w:rPr>
        <w:t xml:space="preserve"> Протокол подписывается председательствующим на заседании и секретарем.</w:t>
      </w:r>
    </w:p>
    <w:p w:rsidR="00F015CD" w:rsidRPr="006A79A0" w:rsidRDefault="004C59B7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11.1. </w:t>
      </w:r>
      <w:r w:rsidR="00581C0A" w:rsidRPr="006A79A0">
        <w:rPr>
          <w:color w:val="auto"/>
          <w:sz w:val="28"/>
          <w:szCs w:val="28"/>
        </w:rPr>
        <w:t>В протоколе указываются конкретные исполнители поручений и сроки их выполнения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определенные главой района</w:t>
      </w:r>
      <w:r>
        <w:rPr>
          <w:color w:val="auto"/>
          <w:sz w:val="28"/>
          <w:szCs w:val="28"/>
        </w:rPr>
        <w:t xml:space="preserve"> или его заместителями</w:t>
      </w:r>
      <w:r w:rsidR="00581C0A" w:rsidRPr="006A79A0">
        <w:rPr>
          <w:color w:val="auto"/>
          <w:sz w:val="28"/>
          <w:szCs w:val="28"/>
        </w:rPr>
        <w:t>. После подписания протокола срок исполнения поручения считается обязательным.</w:t>
      </w:r>
    </w:p>
    <w:p w:rsidR="00F015CD" w:rsidRPr="006A79A0" w:rsidRDefault="004C59B7" w:rsidP="006A79A0">
      <w:pPr>
        <w:pStyle w:val="4"/>
        <w:widowControl/>
        <w:shd w:val="clear" w:color="auto" w:fill="auto"/>
        <w:tabs>
          <w:tab w:val="left" w:pos="3673"/>
          <w:tab w:val="right" w:pos="9366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 w:rsidR="00581C0A" w:rsidRPr="006A79A0">
        <w:rPr>
          <w:color w:val="auto"/>
          <w:sz w:val="28"/>
          <w:szCs w:val="28"/>
        </w:rPr>
        <w:t>Контроль за выполнением протокола возлагается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заместителя главы или</w:t>
      </w:r>
      <w:r w:rsidR="00581C0A" w:rsidRPr="006A79A0">
        <w:rPr>
          <w:color w:val="auto"/>
          <w:sz w:val="28"/>
          <w:szCs w:val="28"/>
        </w:rPr>
        <w:t xml:space="preserve"> руководителя структурного подразделения с учетом распределения обязанностей и характера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рассматриваемого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вопроса.</w:t>
      </w:r>
    </w:p>
    <w:p w:rsidR="00F015CD" w:rsidRPr="006A79A0" w:rsidRDefault="004C59B7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</w:t>
      </w:r>
      <w:r w:rsidR="00581C0A" w:rsidRPr="006A79A0">
        <w:rPr>
          <w:color w:val="auto"/>
          <w:sz w:val="28"/>
          <w:szCs w:val="28"/>
        </w:rPr>
        <w:t>Определяется круг лиц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которым рассылается протокол или выписка из</w:t>
      </w:r>
      <w:r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протокола с учетом данных на совещании поручений.</w:t>
      </w:r>
    </w:p>
    <w:p w:rsidR="00F015CD" w:rsidRPr="006A79A0" w:rsidRDefault="004C59B7" w:rsidP="006A79A0">
      <w:pPr>
        <w:pStyle w:val="4"/>
        <w:widowControl/>
        <w:shd w:val="clear" w:color="auto" w:fill="auto"/>
        <w:tabs>
          <w:tab w:val="right" w:pos="9366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r w:rsidR="00581C0A" w:rsidRPr="006A79A0">
        <w:rPr>
          <w:color w:val="auto"/>
          <w:sz w:val="28"/>
          <w:szCs w:val="28"/>
        </w:rPr>
        <w:t>Решения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зафиксированные в протоколах совещаний главы района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заместителей</w:t>
      </w:r>
      <w:r>
        <w:rPr>
          <w:color w:val="auto"/>
          <w:sz w:val="28"/>
          <w:szCs w:val="28"/>
        </w:rPr>
        <w:t xml:space="preserve"> главы </w:t>
      </w:r>
      <w:r w:rsidR="00E01392">
        <w:rPr>
          <w:color w:val="auto"/>
          <w:sz w:val="28"/>
          <w:szCs w:val="28"/>
        </w:rPr>
        <w:t>района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являются обязательными для выполнения должностными</w:t>
      </w:r>
      <w:r w:rsidR="00E01392">
        <w:rPr>
          <w:color w:val="auto"/>
          <w:sz w:val="28"/>
          <w:szCs w:val="28"/>
        </w:rPr>
        <w:t xml:space="preserve"> лицами, указанные в протоколах.</w:t>
      </w:r>
    </w:p>
    <w:p w:rsidR="00F015CD" w:rsidRPr="006A79A0" w:rsidRDefault="00E01392" w:rsidP="006A79A0">
      <w:pPr>
        <w:pStyle w:val="4"/>
        <w:widowControl/>
        <w:shd w:val="clear" w:color="auto" w:fill="auto"/>
        <w:tabs>
          <w:tab w:val="center" w:pos="3559"/>
          <w:tab w:val="center" w:pos="5825"/>
          <w:tab w:val="right" w:pos="9366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r w:rsidR="00581C0A" w:rsidRPr="006A79A0">
        <w:rPr>
          <w:color w:val="auto"/>
          <w:sz w:val="28"/>
          <w:szCs w:val="28"/>
        </w:rPr>
        <w:t>Руководитель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на которого возложено выполнение поручения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содержащегося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в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протоколе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совещания:</w:t>
      </w:r>
    </w:p>
    <w:p w:rsidR="00F015CD" w:rsidRPr="006A79A0" w:rsidRDefault="006A79A0" w:rsidP="006A79A0">
      <w:pPr>
        <w:pStyle w:val="4"/>
        <w:widowControl/>
        <w:shd w:val="clear" w:color="auto" w:fill="auto"/>
        <w:tabs>
          <w:tab w:val="left" w:pos="3694"/>
          <w:tab w:val="left" w:pos="6410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- </w:t>
      </w:r>
      <w:r w:rsidR="00581C0A" w:rsidRPr="006A79A0">
        <w:rPr>
          <w:color w:val="auto"/>
          <w:sz w:val="28"/>
          <w:szCs w:val="28"/>
        </w:rPr>
        <w:t>организует исполнение данного поручения и письменно докладывает главе</w:t>
      </w:r>
      <w:r w:rsidR="000351D8">
        <w:rPr>
          <w:color w:val="auto"/>
          <w:sz w:val="28"/>
          <w:szCs w:val="28"/>
        </w:rPr>
        <w:t xml:space="preserve"> района, заместителям главы</w:t>
      </w:r>
      <w:r w:rsidR="000B7283">
        <w:rPr>
          <w:color w:val="auto"/>
          <w:sz w:val="28"/>
          <w:szCs w:val="28"/>
        </w:rPr>
        <w:t xml:space="preserve"> администрации</w:t>
      </w:r>
      <w:r w:rsidR="00581C0A" w:rsidRPr="006A79A0">
        <w:rPr>
          <w:color w:val="auto"/>
          <w:sz w:val="28"/>
          <w:szCs w:val="28"/>
        </w:rPr>
        <w:t xml:space="preserve"> о его выполнении (или ходе его выполнения) в сроки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установленные в протоколе. В отдельных случаях информация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не требующая принятия по ней решения и не носящая принципиального характера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 xml:space="preserve">может быть представлена </w:t>
      </w:r>
      <w:r w:rsidR="00581C0A" w:rsidRPr="006A79A0">
        <w:rPr>
          <w:rStyle w:val="3"/>
          <w:strike w:val="0"/>
          <w:color w:val="auto"/>
          <w:sz w:val="28"/>
          <w:szCs w:val="28"/>
        </w:rPr>
        <w:t>в</w:t>
      </w:r>
      <w:r w:rsidRPr="006A79A0">
        <w:rPr>
          <w:color w:val="auto"/>
          <w:sz w:val="28"/>
          <w:szCs w:val="28"/>
        </w:rPr>
        <w:t xml:space="preserve"> </w:t>
      </w:r>
      <w:r w:rsidR="00E01392">
        <w:rPr>
          <w:color w:val="auto"/>
          <w:sz w:val="28"/>
          <w:szCs w:val="28"/>
        </w:rPr>
        <w:t>устной форме;</w:t>
      </w:r>
    </w:p>
    <w:p w:rsidR="00F015CD" w:rsidRPr="006A79A0" w:rsidRDefault="006A79A0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- </w:t>
      </w:r>
      <w:r w:rsidR="00581C0A" w:rsidRPr="006A79A0">
        <w:rPr>
          <w:color w:val="auto"/>
          <w:sz w:val="28"/>
          <w:szCs w:val="28"/>
        </w:rPr>
        <w:t>в случае невозможности выполнения в установленный срок поручений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содержащихся в протоколе совещания</w:t>
      </w:r>
      <w:r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обращается в письменной форме к главе района</w:t>
      </w:r>
      <w:r w:rsidR="000B7283">
        <w:rPr>
          <w:color w:val="auto"/>
          <w:sz w:val="28"/>
          <w:szCs w:val="28"/>
        </w:rPr>
        <w:t>,</w:t>
      </w:r>
      <w:r w:rsidR="00581C0A" w:rsidRPr="006A79A0">
        <w:rPr>
          <w:color w:val="auto"/>
          <w:sz w:val="28"/>
          <w:szCs w:val="28"/>
        </w:rPr>
        <w:t xml:space="preserve"> </w:t>
      </w:r>
      <w:r w:rsidR="000351D8">
        <w:rPr>
          <w:color w:val="auto"/>
          <w:sz w:val="28"/>
          <w:szCs w:val="28"/>
        </w:rPr>
        <w:t>заместителям главы</w:t>
      </w:r>
      <w:r w:rsidR="000B7283">
        <w:rPr>
          <w:color w:val="auto"/>
          <w:sz w:val="28"/>
          <w:szCs w:val="28"/>
        </w:rPr>
        <w:t xml:space="preserve"> администрации</w:t>
      </w:r>
      <w:r w:rsidR="000351D8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с мотивированным объяснением причин их неисполнения и просьбой об установлении нового (конкретного) срока их реализации;</w:t>
      </w:r>
    </w:p>
    <w:p w:rsidR="00E01392" w:rsidRDefault="006A79A0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- </w:t>
      </w:r>
      <w:r w:rsidR="00581C0A" w:rsidRPr="006A79A0">
        <w:rPr>
          <w:color w:val="auto"/>
          <w:sz w:val="28"/>
          <w:szCs w:val="28"/>
        </w:rPr>
        <w:t>для координации и обобщения работы по контролю за исполнением протоколов совещаний назначается ответственный специалист</w:t>
      </w:r>
      <w:r w:rsidR="00E01392">
        <w:rPr>
          <w:color w:val="auto"/>
          <w:sz w:val="28"/>
          <w:szCs w:val="28"/>
        </w:rPr>
        <w:t xml:space="preserve"> структурного подразделения администрации </w:t>
      </w:r>
    </w:p>
    <w:p w:rsidR="00F015CD" w:rsidRPr="006A79A0" w:rsidRDefault="00E01392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r w:rsidR="00581C0A" w:rsidRPr="006A79A0">
        <w:rPr>
          <w:color w:val="auto"/>
          <w:sz w:val="28"/>
          <w:szCs w:val="28"/>
        </w:rPr>
        <w:t>Руководитель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на которого возложен контроль за выполнением протокола в целом</w:t>
      </w:r>
      <w:r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представляет главе района</w:t>
      </w:r>
      <w:r w:rsidR="006A79A0" w:rsidRPr="006A79A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заместителям главы </w:t>
      </w:r>
      <w:r w:rsidR="00581C0A" w:rsidRPr="006A79A0">
        <w:rPr>
          <w:color w:val="auto"/>
          <w:sz w:val="28"/>
          <w:szCs w:val="28"/>
        </w:rPr>
        <w:t>администрации письменную информацию о его выполнении с обоснованием предложений о снятии протокола с контроля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а в случае его невыполнения - соответственно о продлении срока исполнения с указанием новой даты..</w:t>
      </w:r>
    </w:p>
    <w:p w:rsidR="00F015CD" w:rsidRPr="006A79A0" w:rsidRDefault="00E01392" w:rsidP="00E01392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r w:rsidR="002851F5">
        <w:rPr>
          <w:color w:val="auto"/>
          <w:sz w:val="28"/>
          <w:szCs w:val="28"/>
        </w:rPr>
        <w:t>Должностные лица администрации, ответственные за подготовку совещания:</w:t>
      </w:r>
      <w:r w:rsidRPr="006A79A0">
        <w:rPr>
          <w:color w:val="auto"/>
          <w:sz w:val="28"/>
          <w:szCs w:val="28"/>
        </w:rPr>
        <w:t xml:space="preserve"> </w:t>
      </w:r>
    </w:p>
    <w:p w:rsidR="00F015CD" w:rsidRPr="006A79A0" w:rsidRDefault="002851F5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осуществляю</w:t>
      </w:r>
      <w:r w:rsidR="00E01392">
        <w:rPr>
          <w:color w:val="auto"/>
          <w:sz w:val="28"/>
          <w:szCs w:val="28"/>
        </w:rPr>
        <w:t>т с использованием автомати</w:t>
      </w:r>
      <w:r w:rsidR="00840A69">
        <w:rPr>
          <w:color w:val="auto"/>
          <w:sz w:val="28"/>
          <w:szCs w:val="28"/>
        </w:rPr>
        <w:t xml:space="preserve">зированной системы учет </w:t>
      </w:r>
      <w:r w:rsidR="00581C0A" w:rsidRPr="006A79A0">
        <w:rPr>
          <w:color w:val="auto"/>
          <w:sz w:val="28"/>
          <w:szCs w:val="28"/>
        </w:rPr>
        <w:t>протоколов совещаний</w:t>
      </w:r>
      <w:r w:rsidR="00E01392">
        <w:rPr>
          <w:color w:val="auto"/>
          <w:sz w:val="28"/>
          <w:szCs w:val="28"/>
        </w:rPr>
        <w:t>;</w:t>
      </w:r>
    </w:p>
    <w:p w:rsidR="00F015CD" w:rsidRPr="006A79A0" w:rsidRDefault="006A79A0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- </w:t>
      </w:r>
      <w:r w:rsidR="002851F5">
        <w:rPr>
          <w:color w:val="auto"/>
          <w:sz w:val="28"/>
          <w:szCs w:val="28"/>
        </w:rPr>
        <w:t>ежеквартально подводя</w:t>
      </w:r>
      <w:r w:rsidR="00581C0A" w:rsidRPr="006A79A0">
        <w:rPr>
          <w:color w:val="auto"/>
          <w:sz w:val="28"/>
          <w:szCs w:val="28"/>
        </w:rPr>
        <w:t>т итоги работы по орг</w:t>
      </w:r>
      <w:r w:rsidR="00840A69">
        <w:rPr>
          <w:color w:val="auto"/>
          <w:sz w:val="28"/>
          <w:szCs w:val="28"/>
        </w:rPr>
        <w:t>анизации контроля за выполнением поручений указанных в про</w:t>
      </w:r>
      <w:r w:rsidR="00581C0A" w:rsidRPr="006A79A0">
        <w:rPr>
          <w:color w:val="auto"/>
          <w:sz w:val="28"/>
          <w:szCs w:val="28"/>
        </w:rPr>
        <w:t>токол</w:t>
      </w:r>
      <w:r w:rsidR="00840A69">
        <w:rPr>
          <w:color w:val="auto"/>
          <w:sz w:val="28"/>
          <w:szCs w:val="28"/>
        </w:rPr>
        <w:t>ах</w:t>
      </w:r>
      <w:r w:rsidR="00180097">
        <w:rPr>
          <w:color w:val="auto"/>
          <w:sz w:val="28"/>
          <w:szCs w:val="28"/>
        </w:rPr>
        <w:t xml:space="preserve"> структурных п</w:t>
      </w:r>
      <w:r w:rsidR="00581C0A" w:rsidRPr="006A79A0">
        <w:rPr>
          <w:color w:val="auto"/>
          <w:sz w:val="28"/>
          <w:szCs w:val="28"/>
        </w:rPr>
        <w:t>одразделения</w:t>
      </w:r>
      <w:r w:rsidR="00180097">
        <w:rPr>
          <w:color w:val="auto"/>
          <w:sz w:val="28"/>
          <w:szCs w:val="28"/>
        </w:rPr>
        <w:t xml:space="preserve">х </w:t>
      </w:r>
      <w:r w:rsidR="00581C0A" w:rsidRPr="006A79A0">
        <w:rPr>
          <w:color w:val="auto"/>
          <w:sz w:val="28"/>
          <w:szCs w:val="28"/>
        </w:rPr>
        <w:t>администраци</w:t>
      </w:r>
      <w:r w:rsidR="00180097">
        <w:rPr>
          <w:color w:val="auto"/>
          <w:sz w:val="28"/>
          <w:szCs w:val="28"/>
        </w:rPr>
        <w:t>и</w:t>
      </w:r>
      <w:r w:rsidRPr="006A79A0">
        <w:rPr>
          <w:color w:val="auto"/>
          <w:sz w:val="28"/>
          <w:szCs w:val="28"/>
        </w:rPr>
        <w:t xml:space="preserve">, </w:t>
      </w:r>
      <w:r w:rsidR="002851F5">
        <w:rPr>
          <w:color w:val="auto"/>
          <w:sz w:val="28"/>
          <w:szCs w:val="28"/>
        </w:rPr>
        <w:t>и представляю</w:t>
      </w:r>
      <w:r w:rsidR="00581C0A" w:rsidRPr="006A79A0">
        <w:rPr>
          <w:color w:val="auto"/>
          <w:sz w:val="28"/>
          <w:szCs w:val="28"/>
        </w:rPr>
        <w:t>т главе обобщенную информацию о состо</w:t>
      </w:r>
      <w:r w:rsidR="00180097">
        <w:rPr>
          <w:color w:val="auto"/>
          <w:sz w:val="28"/>
          <w:szCs w:val="28"/>
        </w:rPr>
        <w:t>янии исполнительской дисциплины;</w:t>
      </w:r>
    </w:p>
    <w:p w:rsidR="00F015CD" w:rsidRPr="006A79A0" w:rsidRDefault="006A79A0" w:rsidP="006A79A0">
      <w:pPr>
        <w:pStyle w:val="4"/>
        <w:widowControl/>
        <w:shd w:val="clear" w:color="auto" w:fill="auto"/>
        <w:tabs>
          <w:tab w:val="right" w:pos="3578"/>
          <w:tab w:val="right" w:pos="6492"/>
          <w:tab w:val="right" w:pos="9366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 xml:space="preserve">- </w:t>
      </w:r>
      <w:r w:rsidR="00180097">
        <w:rPr>
          <w:color w:val="auto"/>
          <w:sz w:val="28"/>
          <w:szCs w:val="28"/>
        </w:rPr>
        <w:t xml:space="preserve">запрашивают у руководителей </w:t>
      </w:r>
      <w:r w:rsidR="00581C0A" w:rsidRPr="006A79A0">
        <w:rPr>
          <w:color w:val="auto"/>
          <w:sz w:val="28"/>
          <w:szCs w:val="28"/>
        </w:rPr>
        <w:t>структурных подразделении сведения о ходе</w:t>
      </w:r>
      <w:r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выполнения</w:t>
      </w:r>
      <w:r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протоколов</w:t>
      </w:r>
      <w:r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совещаний;</w:t>
      </w:r>
    </w:p>
    <w:p w:rsidR="00180097" w:rsidRDefault="00180097" w:rsidP="006A79A0">
      <w:pPr>
        <w:pStyle w:val="4"/>
        <w:widowControl/>
        <w:shd w:val="clear" w:color="auto" w:fill="auto"/>
        <w:tabs>
          <w:tab w:val="center" w:pos="1910"/>
          <w:tab w:val="right" w:pos="4104"/>
          <w:tab w:val="center" w:pos="5083"/>
          <w:tab w:val="right" w:pos="7651"/>
          <w:tab w:val="right" w:pos="7910"/>
          <w:tab w:val="left" w:pos="8087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r w:rsidR="00581C0A" w:rsidRPr="006A79A0">
        <w:rPr>
          <w:color w:val="auto"/>
          <w:sz w:val="28"/>
          <w:szCs w:val="28"/>
        </w:rPr>
        <w:t>Ответственные структурные подразделения администрации:</w:t>
      </w:r>
    </w:p>
    <w:p w:rsidR="00F015CD" w:rsidRPr="006A79A0" w:rsidRDefault="00180097" w:rsidP="00180097">
      <w:pPr>
        <w:pStyle w:val="4"/>
        <w:widowControl/>
        <w:shd w:val="clear" w:color="auto" w:fill="auto"/>
        <w:tabs>
          <w:tab w:val="center" w:pos="1910"/>
          <w:tab w:val="right" w:pos="4104"/>
          <w:tab w:val="center" w:pos="5083"/>
          <w:tab w:val="right" w:pos="7651"/>
          <w:tab w:val="right" w:pos="7910"/>
          <w:tab w:val="left" w:pos="8087"/>
        </w:tabs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81C0A" w:rsidRPr="006A79A0">
        <w:rPr>
          <w:color w:val="auto"/>
          <w:sz w:val="28"/>
          <w:szCs w:val="28"/>
        </w:rPr>
        <w:t>анализируют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обобщают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поступающую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информацию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и</w:t>
      </w:r>
      <w:r w:rsidR="006A79A0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готовят на ее</w:t>
      </w:r>
      <w:r>
        <w:rPr>
          <w:color w:val="auto"/>
          <w:sz w:val="28"/>
          <w:szCs w:val="28"/>
        </w:rPr>
        <w:t xml:space="preserve"> </w:t>
      </w:r>
      <w:r w:rsidR="00581C0A" w:rsidRPr="006A79A0">
        <w:rPr>
          <w:color w:val="auto"/>
          <w:sz w:val="28"/>
          <w:szCs w:val="28"/>
        </w:rPr>
        <w:t>основе заключения по всем вопросам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связанным с выполнением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lastRenderedPageBreak/>
        <w:t>продлением сроков исполнения поручений и снятием с контроля протоколов совещаний (в том числе</w:t>
      </w:r>
      <w:r w:rsidR="006A79A0" w:rsidRPr="006A79A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 связи с принятием главой</w:t>
      </w:r>
      <w:r w:rsidR="00581C0A" w:rsidRPr="006A79A0">
        <w:rPr>
          <w:color w:val="auto"/>
          <w:sz w:val="28"/>
          <w:szCs w:val="28"/>
        </w:rPr>
        <w:t xml:space="preserve"> района</w:t>
      </w:r>
      <w:r w:rsidR="000B7283">
        <w:rPr>
          <w:color w:val="auto"/>
          <w:sz w:val="28"/>
          <w:szCs w:val="28"/>
        </w:rPr>
        <w:t xml:space="preserve">, заместителями главы администрации </w:t>
      </w:r>
      <w:r w:rsidR="00581C0A" w:rsidRPr="006A79A0">
        <w:rPr>
          <w:color w:val="auto"/>
          <w:sz w:val="28"/>
          <w:szCs w:val="28"/>
        </w:rPr>
        <w:t xml:space="preserve"> распорядительных документов или проведением повторных совещаний);</w:t>
      </w:r>
    </w:p>
    <w:p w:rsidR="00F015CD" w:rsidRPr="006A79A0" w:rsidRDefault="00581C0A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 w:rsidRPr="006A79A0">
        <w:rPr>
          <w:color w:val="auto"/>
          <w:sz w:val="28"/>
          <w:szCs w:val="28"/>
        </w:rPr>
        <w:t>- вносят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при необходимости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предложения главе района</w:t>
      </w:r>
      <w:r w:rsidR="000B7283">
        <w:rPr>
          <w:color w:val="auto"/>
          <w:sz w:val="28"/>
          <w:szCs w:val="28"/>
        </w:rPr>
        <w:t>, заместителям главы администрации</w:t>
      </w:r>
      <w:r w:rsidRPr="006A79A0">
        <w:rPr>
          <w:color w:val="auto"/>
          <w:sz w:val="28"/>
          <w:szCs w:val="28"/>
        </w:rPr>
        <w:t xml:space="preserve"> о рассмотрении у него на совещании вопросов о неудовлетворительном выполнении поручений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содержащихся в протоколах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с привлечением к дисциплинарной ответственности лиц</w:t>
      </w:r>
      <w:r w:rsidR="006A79A0" w:rsidRPr="006A79A0">
        <w:rPr>
          <w:color w:val="auto"/>
          <w:sz w:val="28"/>
          <w:szCs w:val="28"/>
        </w:rPr>
        <w:t xml:space="preserve">, </w:t>
      </w:r>
      <w:r w:rsidRPr="006A79A0">
        <w:rPr>
          <w:color w:val="auto"/>
          <w:sz w:val="28"/>
          <w:szCs w:val="28"/>
        </w:rPr>
        <w:t>не обеспечивших своевременное их выполнение.</w:t>
      </w:r>
    </w:p>
    <w:p w:rsidR="00F015CD" w:rsidRPr="006A79A0" w:rsidRDefault="00180097" w:rsidP="006A79A0">
      <w:pPr>
        <w:pStyle w:val="4"/>
        <w:widowControl/>
        <w:shd w:val="clear" w:color="auto" w:fill="auto"/>
        <w:suppressAutoHyphens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r w:rsidR="00581C0A" w:rsidRPr="006A79A0">
        <w:rPr>
          <w:color w:val="auto"/>
          <w:sz w:val="28"/>
          <w:szCs w:val="28"/>
        </w:rPr>
        <w:t xml:space="preserve">После оформления и надлежащего визирования протокол должен </w:t>
      </w:r>
      <w:r>
        <w:rPr>
          <w:rStyle w:val="20"/>
          <w:color w:val="auto"/>
          <w:sz w:val="28"/>
          <w:szCs w:val="28"/>
          <w:u w:val="none"/>
        </w:rPr>
        <w:t>хранится</w:t>
      </w:r>
      <w:r w:rsidR="00581C0A" w:rsidRPr="006A79A0">
        <w:rPr>
          <w:color w:val="auto"/>
          <w:sz w:val="28"/>
          <w:szCs w:val="28"/>
        </w:rPr>
        <w:t xml:space="preserve"> вместе с другими документами администрации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фиксирующими внутренние совещания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>переговоры и заседания. После утраты актуальности его следует отправить на хранение в архив</w:t>
      </w:r>
      <w:r w:rsidR="006A79A0" w:rsidRPr="006A79A0">
        <w:rPr>
          <w:color w:val="auto"/>
          <w:sz w:val="28"/>
          <w:szCs w:val="28"/>
        </w:rPr>
        <w:t xml:space="preserve">, </w:t>
      </w:r>
      <w:r w:rsidR="00581C0A" w:rsidRPr="006A79A0">
        <w:rPr>
          <w:color w:val="auto"/>
          <w:sz w:val="28"/>
          <w:szCs w:val="28"/>
        </w:rPr>
        <w:t xml:space="preserve">где он должен находиться установленный законом </w:t>
      </w:r>
      <w:r w:rsidR="00581C0A" w:rsidRPr="006A79A0">
        <w:rPr>
          <w:rStyle w:val="20"/>
          <w:color w:val="auto"/>
          <w:sz w:val="28"/>
          <w:szCs w:val="28"/>
          <w:u w:val="none"/>
        </w:rPr>
        <w:t>или внутренними локальными актами срок</w:t>
      </w:r>
      <w:r w:rsidR="00581C0A" w:rsidRPr="006A79A0">
        <w:rPr>
          <w:color w:val="auto"/>
          <w:sz w:val="28"/>
          <w:szCs w:val="28"/>
        </w:rPr>
        <w:t xml:space="preserve"> </w:t>
      </w:r>
      <w:r w:rsidR="00581C0A" w:rsidRPr="006A79A0">
        <w:rPr>
          <w:rStyle w:val="20"/>
          <w:color w:val="auto"/>
          <w:sz w:val="28"/>
          <w:szCs w:val="28"/>
          <w:u w:val="none"/>
        </w:rPr>
        <w:t xml:space="preserve">(не </w:t>
      </w:r>
      <w:r>
        <w:rPr>
          <w:rStyle w:val="20"/>
          <w:color w:val="auto"/>
          <w:sz w:val="28"/>
          <w:szCs w:val="28"/>
          <w:u w:val="none"/>
        </w:rPr>
        <w:t>менее</w:t>
      </w:r>
      <w:r w:rsidR="00581C0A" w:rsidRPr="006A79A0">
        <w:rPr>
          <w:rStyle w:val="20"/>
          <w:color w:val="auto"/>
          <w:sz w:val="28"/>
          <w:szCs w:val="28"/>
          <w:u w:val="none"/>
        </w:rPr>
        <w:t xml:space="preserve"> 3 лет)</w:t>
      </w:r>
      <w:r w:rsidR="006A79A0" w:rsidRPr="006A79A0">
        <w:rPr>
          <w:rStyle w:val="20"/>
          <w:color w:val="auto"/>
          <w:sz w:val="28"/>
          <w:szCs w:val="28"/>
          <w:u w:val="none"/>
        </w:rPr>
        <w:t xml:space="preserve">, </w:t>
      </w:r>
      <w:r w:rsidR="00581C0A" w:rsidRPr="006A79A0">
        <w:rPr>
          <w:rStyle w:val="20"/>
          <w:color w:val="auto"/>
          <w:sz w:val="28"/>
          <w:szCs w:val="28"/>
          <w:u w:val="none"/>
        </w:rPr>
        <w:t>после чего он м</w:t>
      </w:r>
      <w:r w:rsidR="00581C0A" w:rsidRPr="006A79A0">
        <w:rPr>
          <w:color w:val="auto"/>
          <w:sz w:val="28"/>
          <w:szCs w:val="28"/>
        </w:rPr>
        <w:t>ожет быть подвергнут утилизации.</w:t>
      </w:r>
    </w:p>
    <w:sectPr w:rsidR="00F015CD" w:rsidRPr="006A79A0" w:rsidSect="0073087B">
      <w:footerReference w:type="default" r:id="rId9"/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05" w:rsidRDefault="00A60205" w:rsidP="00F015CD">
      <w:r>
        <w:separator/>
      </w:r>
    </w:p>
  </w:endnote>
  <w:endnote w:type="continuationSeparator" w:id="0">
    <w:p w:rsidR="00A60205" w:rsidRDefault="00A60205" w:rsidP="00F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CD" w:rsidRDefault="00F015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05" w:rsidRDefault="00A60205"/>
  </w:footnote>
  <w:footnote w:type="continuationSeparator" w:id="0">
    <w:p w:rsidR="00A60205" w:rsidRDefault="00A602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B07"/>
    <w:multiLevelType w:val="multilevel"/>
    <w:tmpl w:val="255CA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015CD"/>
    <w:rsid w:val="000106CF"/>
    <w:rsid w:val="000351D8"/>
    <w:rsid w:val="000B11C7"/>
    <w:rsid w:val="000B7283"/>
    <w:rsid w:val="00125A18"/>
    <w:rsid w:val="00180097"/>
    <w:rsid w:val="00184319"/>
    <w:rsid w:val="001D329A"/>
    <w:rsid w:val="002851F5"/>
    <w:rsid w:val="003B385F"/>
    <w:rsid w:val="003B3FC8"/>
    <w:rsid w:val="003F3C92"/>
    <w:rsid w:val="004B26CF"/>
    <w:rsid w:val="004C59B7"/>
    <w:rsid w:val="004F68DE"/>
    <w:rsid w:val="00500140"/>
    <w:rsid w:val="00533FEA"/>
    <w:rsid w:val="00546A66"/>
    <w:rsid w:val="00581C0A"/>
    <w:rsid w:val="005B1E43"/>
    <w:rsid w:val="005B547F"/>
    <w:rsid w:val="006213C6"/>
    <w:rsid w:val="00671B7D"/>
    <w:rsid w:val="006A79A0"/>
    <w:rsid w:val="0073087B"/>
    <w:rsid w:val="00792869"/>
    <w:rsid w:val="00840A69"/>
    <w:rsid w:val="009101C6"/>
    <w:rsid w:val="00975C6B"/>
    <w:rsid w:val="00A60205"/>
    <w:rsid w:val="00B5503E"/>
    <w:rsid w:val="00B6391F"/>
    <w:rsid w:val="00B9348B"/>
    <w:rsid w:val="00C945D1"/>
    <w:rsid w:val="00D723B4"/>
    <w:rsid w:val="00E01392"/>
    <w:rsid w:val="00EC24B9"/>
    <w:rsid w:val="00F0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5CD"/>
    <w:rPr>
      <w:color w:val="0066CC"/>
      <w:u w:val="single"/>
    </w:rPr>
  </w:style>
  <w:style w:type="character" w:customStyle="1" w:styleId="2">
    <w:name w:val="Основной текст (2)"/>
    <w:basedOn w:val="a0"/>
    <w:rsid w:val="00F015CD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6">
    <w:name w:val="Основной текст (6)_"/>
    <w:basedOn w:val="a0"/>
    <w:link w:val="60"/>
    <w:rsid w:val="00F015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015C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56"/>
      <w:szCs w:val="56"/>
      <w:u w:val="none"/>
    </w:rPr>
  </w:style>
  <w:style w:type="character" w:customStyle="1" w:styleId="6-2pt">
    <w:name w:val="Основной текст (6) + Интервал -2 pt"/>
    <w:basedOn w:val="6"/>
    <w:rsid w:val="00F015CD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F0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015CD"/>
    <w:rPr>
      <w:strike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2"/>
    <w:basedOn w:val="a4"/>
    <w:rsid w:val="00F015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F015CD"/>
    <w:rPr>
      <w:rFonts w:ascii="Consolas" w:eastAsia="Consolas" w:hAnsi="Consolas" w:cs="Consolas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a7">
    <w:name w:val="Колонтитул"/>
    <w:basedOn w:val="a5"/>
    <w:rsid w:val="00F015CD"/>
    <w:rPr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F015CD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Georgia12pt0pt">
    <w:name w:val="Основной текст + Georgia;12 pt;Полужирный;Интервал 0 pt"/>
    <w:basedOn w:val="a4"/>
    <w:rsid w:val="00F015CD"/>
    <w:rPr>
      <w:rFonts w:ascii="Georgia" w:eastAsia="Georgia" w:hAnsi="Georgia" w:cs="Georgia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015CD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3">
    <w:name w:val="Основной текст (2)"/>
    <w:basedOn w:val="21"/>
    <w:rsid w:val="00F015CD"/>
    <w:rPr>
      <w:strike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TimesNewRoman13pt0pt">
    <w:name w:val="Основной текст (2) + Times New Roman;13 pt;Не полужирный;Интервал 0 pt"/>
    <w:basedOn w:val="21"/>
    <w:rsid w:val="00F015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"/>
    <w:basedOn w:val="21"/>
    <w:rsid w:val="00F015CD"/>
    <w:rPr>
      <w:strike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F015C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-1pt">
    <w:name w:val="Основной текст + Полужирный;Интервал -1 pt"/>
    <w:basedOn w:val="a4"/>
    <w:rsid w:val="00F015CD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F01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3CenturySchoolbook">
    <w:name w:val="Основной текст (3) + Century Schoolbook;Не курсив"/>
    <w:basedOn w:val="30"/>
    <w:rsid w:val="00F015CD"/>
    <w:rPr>
      <w:rFonts w:ascii="Century Schoolbook" w:eastAsia="Century Schoolbook" w:hAnsi="Century Schoolbook" w:cs="Century Schoolbook"/>
      <w:i/>
      <w:iCs/>
      <w:color w:val="000000"/>
      <w:w w:val="100"/>
      <w:position w:val="0"/>
      <w:lang w:val="ru-RU" w:eastAsia="ru-RU" w:bidi="ru-RU"/>
    </w:rPr>
  </w:style>
  <w:style w:type="character" w:customStyle="1" w:styleId="-1pt0">
    <w:name w:val="Основной текст + Полужирный;Интервал -1 pt"/>
    <w:basedOn w:val="a4"/>
    <w:rsid w:val="00F015CD"/>
    <w:rPr>
      <w:b/>
      <w:bCs/>
      <w:strike/>
      <w:color w:val="000000"/>
      <w:spacing w:val="-20"/>
      <w:w w:val="100"/>
      <w:position w:val="0"/>
      <w:lang w:val="ru-RU" w:eastAsia="ru-RU" w:bidi="ru-RU"/>
    </w:rPr>
  </w:style>
  <w:style w:type="character" w:customStyle="1" w:styleId="CenturySchoolbook115pt">
    <w:name w:val="Основной текст + Century Schoolbook;11;5 pt;Курсив"/>
    <w:basedOn w:val="a4"/>
    <w:rsid w:val="00F015C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F0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sid w:val="00F015C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56"/>
      <w:szCs w:val="5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01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enturySchoolbook115pt-2pt">
    <w:name w:val="Основной текст + Century Schoolbook;11;5 pt;Курсив;Интервал -2 pt"/>
    <w:basedOn w:val="a4"/>
    <w:rsid w:val="00F015CD"/>
    <w:rPr>
      <w:rFonts w:ascii="Century Schoolbook" w:eastAsia="Century Schoolbook" w:hAnsi="Century Schoolbook" w:cs="Century Schoolbook"/>
      <w:i/>
      <w:iCs/>
      <w:color w:val="000000"/>
      <w:spacing w:val="-50"/>
      <w:w w:val="100"/>
      <w:position w:val="0"/>
      <w:sz w:val="23"/>
      <w:szCs w:val="2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1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F015CD"/>
    <w:pPr>
      <w:shd w:val="clear" w:color="auto" w:fill="FFFFFF"/>
      <w:spacing w:line="322" w:lineRule="exact"/>
      <w:jc w:val="both"/>
    </w:pPr>
    <w:rPr>
      <w:rFonts w:ascii="Georgia" w:eastAsia="Georgia" w:hAnsi="Georgia" w:cs="Georgia"/>
      <w:b/>
      <w:bCs/>
      <w:spacing w:val="-10"/>
    </w:rPr>
  </w:style>
  <w:style w:type="paragraph" w:customStyle="1" w:styleId="60">
    <w:name w:val="Основной текст (6)"/>
    <w:basedOn w:val="a"/>
    <w:link w:val="6"/>
    <w:rsid w:val="00F015C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F015CD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20"/>
      <w:sz w:val="56"/>
      <w:szCs w:val="56"/>
    </w:rPr>
  </w:style>
  <w:style w:type="paragraph" w:customStyle="1" w:styleId="4">
    <w:name w:val="Основной текст4"/>
    <w:basedOn w:val="a"/>
    <w:link w:val="a4"/>
    <w:rsid w:val="00F015CD"/>
    <w:pPr>
      <w:shd w:val="clear" w:color="auto" w:fill="FFFFFF"/>
      <w:spacing w:line="317" w:lineRule="exact"/>
      <w:ind w:hanging="1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F015CD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8"/>
      <w:szCs w:val="38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F015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41">
    <w:name w:val="Основной текст (4)"/>
    <w:basedOn w:val="a"/>
    <w:link w:val="40"/>
    <w:rsid w:val="00F01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11">
    <w:name w:val="Заголовок №1"/>
    <w:basedOn w:val="a"/>
    <w:link w:val="10"/>
    <w:rsid w:val="00F015CD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20"/>
      <w:sz w:val="56"/>
      <w:szCs w:val="5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015CD"/>
    <w:pPr>
      <w:shd w:val="clear" w:color="auto" w:fill="FFFFFF"/>
      <w:spacing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F015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75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6B"/>
    <w:rPr>
      <w:rFonts w:ascii="Tahoma" w:hAnsi="Tahoma" w:cs="Tahoma"/>
      <w:color w:val="000000"/>
      <w:sz w:val="16"/>
      <w:szCs w:val="16"/>
    </w:rPr>
  </w:style>
  <w:style w:type="paragraph" w:customStyle="1" w:styleId="12">
    <w:name w:val="Обычный1"/>
    <w:rsid w:val="0073087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7A91-82A9-417C-A4B1-6A1A2889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cp:lastPrinted>2019-01-28T05:11:00Z</cp:lastPrinted>
  <dcterms:created xsi:type="dcterms:W3CDTF">2019-01-29T03:19:00Z</dcterms:created>
  <dcterms:modified xsi:type="dcterms:W3CDTF">2019-01-29T03:19:00Z</dcterms:modified>
</cp:coreProperties>
</file>