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BE" w:rsidRDefault="00AA3D10" w:rsidP="00A21EB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910" cy="619125"/>
            <wp:effectExtent l="0" t="0" r="0" b="0"/>
            <wp:docPr id="2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BE" w:rsidRPr="00650C4C" w:rsidRDefault="00A21EBE" w:rsidP="00A21EBE">
      <w:pPr>
        <w:pStyle w:val="a3"/>
        <w:rPr>
          <w:spacing w:val="30"/>
          <w:szCs w:val="40"/>
        </w:rPr>
      </w:pPr>
      <w:r>
        <w:rPr>
          <w:spacing w:val="30"/>
          <w:szCs w:val="40"/>
        </w:rPr>
        <w:t>ПОСТАНОВЛЕНИЕ</w:t>
      </w:r>
    </w:p>
    <w:p w:rsidR="00A21EBE" w:rsidRDefault="00A21EBE" w:rsidP="00A21EBE">
      <w:pPr>
        <w:pStyle w:val="a3"/>
      </w:pPr>
      <w:r>
        <w:t>администрации муниципального района</w:t>
      </w:r>
    </w:p>
    <w:p w:rsidR="00A21EBE" w:rsidRDefault="00A21EBE" w:rsidP="00A21EBE">
      <w:pPr>
        <w:pStyle w:val="a3"/>
      </w:pPr>
      <w:r>
        <w:t>«Читинский район»</w:t>
      </w:r>
    </w:p>
    <w:p w:rsidR="00A21EBE" w:rsidRDefault="00A21EBE" w:rsidP="00A21EBE">
      <w:pPr>
        <w:rPr>
          <w:sz w:val="28"/>
          <w:szCs w:val="28"/>
        </w:rPr>
      </w:pPr>
    </w:p>
    <w:p w:rsidR="00A21EBE" w:rsidRDefault="003A343C" w:rsidP="00A21EBE">
      <w:pPr>
        <w:rPr>
          <w:sz w:val="28"/>
        </w:rPr>
      </w:pPr>
      <w:r>
        <w:rPr>
          <w:sz w:val="28"/>
          <w:szCs w:val="28"/>
        </w:rPr>
        <w:t>от « 30</w:t>
      </w:r>
      <w:r w:rsidR="00047A33">
        <w:rPr>
          <w:sz w:val="28"/>
          <w:szCs w:val="28"/>
        </w:rPr>
        <w:t xml:space="preserve"> » января 2019</w:t>
      </w:r>
      <w:r w:rsidR="00A21EBE">
        <w:rPr>
          <w:sz w:val="28"/>
          <w:szCs w:val="28"/>
        </w:rPr>
        <w:t xml:space="preserve"> г.</w:t>
      </w:r>
      <w:r w:rsidR="00C06914">
        <w:rPr>
          <w:sz w:val="28"/>
        </w:rPr>
        <w:tab/>
      </w:r>
      <w:r w:rsidR="00C06914">
        <w:rPr>
          <w:sz w:val="28"/>
        </w:rPr>
        <w:tab/>
        <w:t xml:space="preserve">   </w:t>
      </w:r>
      <w:r w:rsidR="00C06914">
        <w:rPr>
          <w:sz w:val="28"/>
        </w:rPr>
        <w:tab/>
      </w:r>
      <w:r w:rsidR="00C06914">
        <w:rPr>
          <w:sz w:val="28"/>
        </w:rPr>
        <w:tab/>
      </w:r>
      <w:r w:rsidR="00C06914">
        <w:rPr>
          <w:sz w:val="28"/>
        </w:rPr>
        <w:tab/>
      </w:r>
      <w:r w:rsidR="00C06914">
        <w:rPr>
          <w:sz w:val="28"/>
        </w:rPr>
        <w:tab/>
        <w:t xml:space="preserve"> </w:t>
      </w:r>
      <w:r w:rsidR="00C06914">
        <w:rPr>
          <w:sz w:val="28"/>
        </w:rPr>
        <w:tab/>
        <w:t xml:space="preserve"> </w:t>
      </w:r>
      <w:r w:rsidR="00A21EBE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A21EBE">
        <w:rPr>
          <w:sz w:val="28"/>
        </w:rPr>
        <w:t xml:space="preserve">       №</w:t>
      </w:r>
      <w:r>
        <w:rPr>
          <w:sz w:val="28"/>
        </w:rPr>
        <w:t xml:space="preserve"> 230</w:t>
      </w:r>
    </w:p>
    <w:p w:rsidR="00A21EBE" w:rsidRDefault="00A21EBE" w:rsidP="00A21EBE">
      <w:pPr>
        <w:tabs>
          <w:tab w:val="left" w:pos="900"/>
        </w:tabs>
        <w:rPr>
          <w:sz w:val="28"/>
        </w:rPr>
      </w:pPr>
    </w:p>
    <w:p w:rsidR="00047A33" w:rsidRPr="00047A33" w:rsidRDefault="00047A33" w:rsidP="00047A33">
      <w:pPr>
        <w:tabs>
          <w:tab w:val="left" w:pos="8640"/>
        </w:tabs>
        <w:jc w:val="both"/>
        <w:rPr>
          <w:b/>
          <w:sz w:val="28"/>
          <w:szCs w:val="28"/>
        </w:rPr>
      </w:pPr>
      <w:r w:rsidRPr="00047A33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047A33">
        <w:rPr>
          <w:b/>
          <w:sz w:val="28"/>
          <w:szCs w:val="28"/>
        </w:rPr>
        <w:t>администрации муниципального района</w:t>
      </w:r>
      <w:r>
        <w:rPr>
          <w:b/>
          <w:sz w:val="28"/>
          <w:szCs w:val="28"/>
        </w:rPr>
        <w:t xml:space="preserve"> «Читинский район» от 08 августа 2018 года № 2004</w:t>
      </w:r>
    </w:p>
    <w:p w:rsidR="00047A33" w:rsidRDefault="00047A33" w:rsidP="00AA3D10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возникшей необходимостью, руководствуясь пунктом 3 статьи 10 Федерального закона от 28 декабря 2009 года № 381-ФЗ «Об основах государственного регулирования торговой деятельности в Российской Федерации», в соответствии с Уставом муниципального района «Читинский район», администрация муниципального района «Читинский район» </w:t>
      </w:r>
    </w:p>
    <w:p w:rsidR="009762E9" w:rsidRDefault="009762E9" w:rsidP="009762E9">
      <w:pPr>
        <w:ind w:firstLine="709"/>
        <w:jc w:val="both"/>
        <w:rPr>
          <w:b/>
          <w:spacing w:val="20"/>
          <w:sz w:val="28"/>
          <w:szCs w:val="28"/>
        </w:rPr>
      </w:pPr>
    </w:p>
    <w:p w:rsidR="00A21EBE" w:rsidRDefault="00A21EBE" w:rsidP="009762E9">
      <w:pPr>
        <w:ind w:firstLine="709"/>
        <w:jc w:val="both"/>
        <w:rPr>
          <w:b/>
          <w:spacing w:val="20"/>
          <w:sz w:val="28"/>
          <w:szCs w:val="28"/>
        </w:rPr>
      </w:pPr>
      <w:r w:rsidRPr="00BF728B">
        <w:rPr>
          <w:b/>
          <w:spacing w:val="20"/>
          <w:sz w:val="28"/>
          <w:szCs w:val="28"/>
        </w:rPr>
        <w:t>постановляет:</w:t>
      </w:r>
    </w:p>
    <w:p w:rsidR="009762E9" w:rsidRDefault="009762E9" w:rsidP="009762E9">
      <w:pPr>
        <w:ind w:firstLine="709"/>
        <w:jc w:val="both"/>
        <w:rPr>
          <w:sz w:val="28"/>
          <w:szCs w:val="28"/>
        </w:rPr>
      </w:pPr>
    </w:p>
    <w:p w:rsidR="00047A33" w:rsidRPr="00047A33" w:rsidRDefault="00047A33" w:rsidP="00047A33">
      <w:pPr>
        <w:pStyle w:val="a7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047A33">
        <w:rPr>
          <w:sz w:val="28"/>
          <w:szCs w:val="28"/>
        </w:rPr>
        <w:t>Внести изменения в постановление администрации муниципальног</w:t>
      </w:r>
      <w:r>
        <w:rPr>
          <w:sz w:val="28"/>
          <w:szCs w:val="28"/>
        </w:rPr>
        <w:t xml:space="preserve">о района «Читинский район» от 08 августа 2018 года № 2004 </w:t>
      </w:r>
      <w:r w:rsidRPr="00047A33">
        <w:rPr>
          <w:sz w:val="28"/>
          <w:szCs w:val="28"/>
        </w:rPr>
        <w:t>«Об утверждении схемы размещения нестационарных торговых объектов на территории муниципа</w:t>
      </w:r>
      <w:r w:rsidR="00AA3D10">
        <w:rPr>
          <w:sz w:val="28"/>
          <w:szCs w:val="28"/>
        </w:rPr>
        <w:t xml:space="preserve">льного района «Читинский район» (прилагается). </w:t>
      </w:r>
    </w:p>
    <w:p w:rsidR="009E6E93" w:rsidRPr="00EA60B8" w:rsidRDefault="009E6E93" w:rsidP="00EA60B8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на официальном сайте муниципа</w:t>
      </w:r>
      <w:r w:rsidR="00AA3D10">
        <w:rPr>
          <w:sz w:val="28"/>
          <w:szCs w:val="28"/>
        </w:rPr>
        <w:t>льного района «Читинский район»</w:t>
      </w:r>
      <w:r w:rsidR="00EA60B8" w:rsidRPr="006D37F2">
        <w:rPr>
          <w:sz w:val="28"/>
          <w:szCs w:val="28"/>
        </w:rPr>
        <w:t xml:space="preserve"> в</w:t>
      </w:r>
      <w:r w:rsidR="00EA60B8" w:rsidRPr="00EA60B8">
        <w:rPr>
          <w:sz w:val="28"/>
          <w:szCs w:val="28"/>
        </w:rPr>
        <w:t xml:space="preserve"> информационно-телекоммуникационной сети </w:t>
      </w:r>
      <w:r w:rsidR="00EA60B8">
        <w:rPr>
          <w:sz w:val="28"/>
          <w:szCs w:val="28"/>
        </w:rPr>
        <w:t>«Интернет».</w:t>
      </w:r>
    </w:p>
    <w:p w:rsidR="002C37FC" w:rsidRPr="00EA60B8" w:rsidRDefault="002C37FC" w:rsidP="009E6E93">
      <w:pPr>
        <w:pStyle w:val="a7"/>
        <w:spacing w:before="120"/>
        <w:jc w:val="both"/>
        <w:rPr>
          <w:sz w:val="28"/>
          <w:szCs w:val="28"/>
        </w:rPr>
      </w:pPr>
    </w:p>
    <w:p w:rsidR="00A21EBE" w:rsidRDefault="00A21EBE" w:rsidP="00A21EBE">
      <w:pPr>
        <w:rPr>
          <w:sz w:val="28"/>
          <w:szCs w:val="28"/>
        </w:rPr>
      </w:pPr>
    </w:p>
    <w:p w:rsidR="00EA60B8" w:rsidRDefault="00EA60B8" w:rsidP="00A21EBE">
      <w:pPr>
        <w:rPr>
          <w:sz w:val="28"/>
          <w:szCs w:val="28"/>
        </w:rPr>
      </w:pPr>
    </w:p>
    <w:p w:rsidR="00AA3D10" w:rsidRPr="00CA447E" w:rsidRDefault="00AA3D10" w:rsidP="00AA3D10">
      <w:pPr>
        <w:jc w:val="both"/>
        <w:rPr>
          <w:b/>
          <w:bCs/>
          <w:sz w:val="28"/>
        </w:rPr>
      </w:pPr>
      <w:r w:rsidRPr="00CA447E">
        <w:rPr>
          <w:b/>
          <w:bCs/>
          <w:sz w:val="28"/>
        </w:rPr>
        <w:t>Глава муниципального района</w:t>
      </w:r>
    </w:p>
    <w:p w:rsidR="00AA3D10" w:rsidRPr="00CA447E" w:rsidRDefault="00AA3D10" w:rsidP="00AA3D10">
      <w:pPr>
        <w:jc w:val="both"/>
        <w:rPr>
          <w:b/>
          <w:sz w:val="28"/>
        </w:rPr>
      </w:pPr>
      <w:r w:rsidRPr="00CA447E">
        <w:rPr>
          <w:b/>
          <w:bCs/>
          <w:sz w:val="28"/>
        </w:rPr>
        <w:t>«Читинский район»</w:t>
      </w:r>
      <w:r w:rsidRPr="00CA447E">
        <w:rPr>
          <w:b/>
          <w:bCs/>
          <w:sz w:val="28"/>
        </w:rPr>
        <w:tab/>
      </w:r>
      <w:r w:rsidRPr="00CA447E">
        <w:rPr>
          <w:b/>
          <w:bCs/>
          <w:sz w:val="28"/>
        </w:rPr>
        <w:tab/>
      </w:r>
      <w:r w:rsidRPr="00CA447E">
        <w:rPr>
          <w:b/>
          <w:bCs/>
          <w:sz w:val="28"/>
        </w:rPr>
        <w:tab/>
      </w:r>
      <w:r w:rsidRPr="00CA447E">
        <w:rPr>
          <w:b/>
          <w:bCs/>
          <w:sz w:val="28"/>
        </w:rPr>
        <w:tab/>
      </w:r>
      <w:r w:rsidRPr="00CA447E">
        <w:rPr>
          <w:b/>
          <w:bCs/>
          <w:sz w:val="28"/>
        </w:rPr>
        <w:tab/>
      </w:r>
      <w:r w:rsidRPr="00CA447E">
        <w:rPr>
          <w:b/>
          <w:bCs/>
          <w:sz w:val="28"/>
        </w:rPr>
        <w:tab/>
        <w:t xml:space="preserve">                   В.А. Захаров</w:t>
      </w:r>
    </w:p>
    <w:p w:rsidR="00AA3D10" w:rsidRPr="00CA447E" w:rsidRDefault="00AA3D10" w:rsidP="00AA3D10">
      <w:pPr>
        <w:ind w:right="43"/>
        <w:jc w:val="both"/>
        <w:rPr>
          <w:sz w:val="28"/>
          <w:szCs w:val="28"/>
        </w:rPr>
      </w:pPr>
    </w:p>
    <w:p w:rsidR="00AA3D10" w:rsidRPr="00CA447E" w:rsidRDefault="00AA3D10" w:rsidP="00AA3D10">
      <w:pPr>
        <w:spacing w:line="360" w:lineRule="auto"/>
        <w:ind w:right="43"/>
        <w:jc w:val="both"/>
        <w:rPr>
          <w:sz w:val="28"/>
          <w:szCs w:val="28"/>
        </w:rPr>
      </w:pPr>
    </w:p>
    <w:p w:rsidR="00AA3D10" w:rsidRPr="00CA447E" w:rsidRDefault="00AA3D10" w:rsidP="00AA3D10">
      <w:pPr>
        <w:spacing w:line="360" w:lineRule="auto"/>
        <w:ind w:right="43"/>
        <w:jc w:val="both"/>
        <w:rPr>
          <w:sz w:val="28"/>
          <w:szCs w:val="28"/>
        </w:rPr>
      </w:pPr>
    </w:p>
    <w:p w:rsidR="00AA3D10" w:rsidRPr="00CA447E" w:rsidRDefault="00AA3D10" w:rsidP="00AA3D10">
      <w:pPr>
        <w:spacing w:line="360" w:lineRule="auto"/>
        <w:ind w:right="43"/>
        <w:jc w:val="both"/>
        <w:rPr>
          <w:sz w:val="28"/>
          <w:szCs w:val="28"/>
        </w:rPr>
      </w:pPr>
    </w:p>
    <w:p w:rsidR="00AA3D10" w:rsidRDefault="00AA3D10" w:rsidP="00AA3D10">
      <w:pPr>
        <w:spacing w:line="360" w:lineRule="auto"/>
        <w:ind w:right="43"/>
        <w:jc w:val="both"/>
        <w:rPr>
          <w:sz w:val="28"/>
          <w:szCs w:val="28"/>
        </w:rPr>
      </w:pPr>
    </w:p>
    <w:p w:rsidR="00AA3D10" w:rsidRPr="00CA447E" w:rsidRDefault="00AA3D10" w:rsidP="00AA3D10">
      <w:pPr>
        <w:spacing w:line="360" w:lineRule="auto"/>
        <w:ind w:right="43"/>
        <w:jc w:val="both"/>
        <w:rPr>
          <w:sz w:val="28"/>
          <w:szCs w:val="28"/>
        </w:rPr>
      </w:pPr>
    </w:p>
    <w:p w:rsidR="00A21EBE" w:rsidRDefault="00A21EBE" w:rsidP="00A21EBE">
      <w:pPr>
        <w:rPr>
          <w:sz w:val="28"/>
          <w:szCs w:val="28"/>
        </w:rPr>
        <w:sectPr w:rsidR="00A21EBE" w:rsidSect="00AA3D1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677"/>
      </w:tblGrid>
      <w:tr w:rsidR="00704CEC" w:rsidTr="002535ED">
        <w:tc>
          <w:tcPr>
            <w:tcW w:w="10740" w:type="dxa"/>
          </w:tcPr>
          <w:p w:rsidR="00704CEC" w:rsidRDefault="00704CEC" w:rsidP="00704C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04CEC" w:rsidRDefault="00704CEC" w:rsidP="00704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704CEC" w:rsidRDefault="00704CEC" w:rsidP="00704CEC">
            <w:pPr>
              <w:jc w:val="center"/>
              <w:rPr>
                <w:sz w:val="28"/>
                <w:szCs w:val="28"/>
              </w:rPr>
            </w:pPr>
            <w:r w:rsidRPr="00704CEC">
              <w:rPr>
                <w:sz w:val="28"/>
                <w:szCs w:val="28"/>
              </w:rPr>
              <w:t>постановлением администрации</w:t>
            </w:r>
          </w:p>
          <w:p w:rsidR="00704CEC" w:rsidRDefault="00704CEC" w:rsidP="00704CEC">
            <w:pPr>
              <w:jc w:val="center"/>
              <w:rPr>
                <w:sz w:val="28"/>
                <w:szCs w:val="28"/>
              </w:rPr>
            </w:pPr>
            <w:r w:rsidRPr="00704CEC">
              <w:rPr>
                <w:sz w:val="28"/>
                <w:szCs w:val="28"/>
              </w:rPr>
              <w:t>муниципального района</w:t>
            </w:r>
          </w:p>
          <w:p w:rsidR="00704CEC" w:rsidRDefault="00704CEC" w:rsidP="00704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04CEC">
              <w:rPr>
                <w:sz w:val="28"/>
                <w:szCs w:val="28"/>
              </w:rPr>
              <w:t>Читинский район</w:t>
            </w:r>
            <w:r>
              <w:rPr>
                <w:sz w:val="28"/>
                <w:szCs w:val="28"/>
              </w:rPr>
              <w:t>»</w:t>
            </w:r>
          </w:p>
          <w:p w:rsidR="00704CEC" w:rsidRDefault="003A343C" w:rsidP="00704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</w:t>
            </w:r>
            <w:r w:rsidR="00704CEC">
              <w:rPr>
                <w:sz w:val="28"/>
                <w:szCs w:val="28"/>
              </w:rPr>
              <w:t>» января 2019</w:t>
            </w:r>
            <w:r w:rsidR="00704CEC" w:rsidRPr="00704CEC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230</w:t>
            </w:r>
            <w:bookmarkStart w:id="0" w:name="_GoBack"/>
            <w:bookmarkEnd w:id="0"/>
          </w:p>
          <w:p w:rsidR="00704CEC" w:rsidRDefault="00704CEC" w:rsidP="00704C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4CEC" w:rsidRDefault="00704CEC" w:rsidP="00704CEC">
      <w:pPr>
        <w:jc w:val="center"/>
        <w:rPr>
          <w:b/>
          <w:sz w:val="28"/>
          <w:szCs w:val="28"/>
        </w:rPr>
      </w:pPr>
    </w:p>
    <w:p w:rsidR="00704CEC" w:rsidRDefault="00704CEC" w:rsidP="00704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103E8">
        <w:rPr>
          <w:b/>
          <w:sz w:val="28"/>
          <w:szCs w:val="28"/>
        </w:rPr>
        <w:t xml:space="preserve">зменения, </w:t>
      </w:r>
    </w:p>
    <w:p w:rsidR="00704CEC" w:rsidRDefault="00704CEC" w:rsidP="00704CEC">
      <w:pPr>
        <w:jc w:val="center"/>
        <w:rPr>
          <w:b/>
          <w:sz w:val="28"/>
          <w:szCs w:val="28"/>
        </w:rPr>
      </w:pPr>
      <w:r w:rsidRPr="005103E8">
        <w:rPr>
          <w:b/>
          <w:sz w:val="28"/>
          <w:szCs w:val="28"/>
        </w:rPr>
        <w:t xml:space="preserve">которые вносятся в постановление администрации </w:t>
      </w:r>
    </w:p>
    <w:p w:rsidR="00704CEC" w:rsidRPr="00E560BA" w:rsidRDefault="00704CEC" w:rsidP="00704CEC">
      <w:pPr>
        <w:jc w:val="center"/>
        <w:rPr>
          <w:b/>
          <w:sz w:val="28"/>
          <w:szCs w:val="28"/>
        </w:rPr>
      </w:pPr>
      <w:r w:rsidRPr="005103E8">
        <w:rPr>
          <w:b/>
          <w:sz w:val="28"/>
          <w:szCs w:val="28"/>
        </w:rPr>
        <w:t xml:space="preserve">муниципального района «Читинский район» от </w:t>
      </w:r>
      <w:r w:rsidR="002535ED">
        <w:rPr>
          <w:b/>
          <w:sz w:val="28"/>
          <w:szCs w:val="28"/>
        </w:rPr>
        <w:t>08 августа 2018</w:t>
      </w:r>
      <w:r w:rsidRPr="005103E8">
        <w:rPr>
          <w:b/>
          <w:sz w:val="28"/>
          <w:szCs w:val="28"/>
        </w:rPr>
        <w:t xml:space="preserve"> года № </w:t>
      </w:r>
      <w:r w:rsidR="002535ED">
        <w:rPr>
          <w:b/>
          <w:sz w:val="28"/>
          <w:szCs w:val="28"/>
        </w:rPr>
        <w:t>2004</w:t>
      </w:r>
      <w:r>
        <w:rPr>
          <w:b/>
          <w:sz w:val="28"/>
          <w:szCs w:val="28"/>
        </w:rPr>
        <w:t xml:space="preserve"> </w:t>
      </w:r>
      <w:r w:rsidR="002535ED">
        <w:rPr>
          <w:b/>
          <w:sz w:val="28"/>
          <w:szCs w:val="28"/>
        </w:rPr>
        <w:t>«</w:t>
      </w:r>
      <w:r w:rsidR="002535ED" w:rsidRPr="002535ED">
        <w:rPr>
          <w:b/>
          <w:sz w:val="28"/>
          <w:szCs w:val="28"/>
        </w:rPr>
        <w:t>Об утверждении схемы размещения нестационарных торговых объектов на территории муниципального района «Читинский район»</w:t>
      </w:r>
    </w:p>
    <w:p w:rsidR="00704CEC" w:rsidRDefault="00704CEC" w:rsidP="00704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4CEC" w:rsidRDefault="00704CEC" w:rsidP="00704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схему размещения нестационарных торговых объектов на территории муниципального района «Читинский район», утвержденную постановлением администрации муниципального района «</w:t>
      </w:r>
      <w:r w:rsidR="002535ED">
        <w:rPr>
          <w:sz w:val="28"/>
          <w:szCs w:val="28"/>
        </w:rPr>
        <w:t>Читинский район» от 08 августа 2018 года № 2004</w:t>
      </w:r>
      <w:r>
        <w:rPr>
          <w:sz w:val="28"/>
          <w:szCs w:val="28"/>
        </w:rPr>
        <w:t>,</w:t>
      </w:r>
      <w:r w:rsidR="002535ED">
        <w:rPr>
          <w:sz w:val="28"/>
          <w:szCs w:val="28"/>
        </w:rPr>
        <w:t xml:space="preserve"> пунктом 43</w:t>
      </w:r>
      <w:r>
        <w:rPr>
          <w:sz w:val="28"/>
          <w:szCs w:val="28"/>
        </w:rPr>
        <w:t xml:space="preserve"> следующего содержания:</w:t>
      </w:r>
    </w:p>
    <w:p w:rsidR="00704CEC" w:rsidRDefault="00704CEC" w:rsidP="00704CEC">
      <w:pPr>
        <w:jc w:val="both"/>
      </w:pPr>
    </w:p>
    <w:p w:rsidR="002535ED" w:rsidRDefault="002535ED" w:rsidP="00704CEC">
      <w:pPr>
        <w:jc w:val="both"/>
      </w:pPr>
    </w:p>
    <w:tbl>
      <w:tblPr>
        <w:tblW w:w="15592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5022"/>
        <w:gridCol w:w="2506"/>
        <w:gridCol w:w="2447"/>
        <w:gridCol w:w="1643"/>
        <w:gridCol w:w="1822"/>
        <w:gridCol w:w="1606"/>
      </w:tblGrid>
      <w:tr w:rsidR="00704CEC" w:rsidRPr="00E560BA" w:rsidTr="002535ED">
        <w:trPr>
          <w:trHeight w:val="345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704CEC" w:rsidRPr="00E560BA" w:rsidRDefault="002535ED" w:rsidP="00D84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704CEC" w:rsidRPr="00E560BA" w:rsidRDefault="002535ED" w:rsidP="00D84AD5">
            <w:pPr>
              <w:rPr>
                <w:color w:val="000000"/>
                <w:sz w:val="22"/>
                <w:szCs w:val="22"/>
              </w:rPr>
            </w:pPr>
            <w:r w:rsidRPr="002535E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2535ED">
              <w:rPr>
                <w:color w:val="000000"/>
                <w:sz w:val="22"/>
                <w:szCs w:val="22"/>
              </w:rPr>
              <w:t>Смоленка</w:t>
            </w:r>
            <w:proofErr w:type="spellEnd"/>
            <w:r w:rsidRPr="002535ED">
              <w:rPr>
                <w:color w:val="000000"/>
                <w:sz w:val="22"/>
                <w:szCs w:val="22"/>
              </w:rPr>
              <w:t>, ул. Шоссейная д. 1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704CEC" w:rsidRPr="00E560BA" w:rsidRDefault="002535ED" w:rsidP="00D84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Розничная торговля 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704CEC" w:rsidRPr="00E560BA" w:rsidRDefault="002535ED" w:rsidP="00D84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704CEC">
              <w:rPr>
                <w:color w:val="000000"/>
                <w:sz w:val="22"/>
                <w:szCs w:val="22"/>
              </w:rPr>
              <w:t>авильон</w:t>
            </w:r>
            <w:r>
              <w:rPr>
                <w:color w:val="000000"/>
                <w:sz w:val="22"/>
                <w:szCs w:val="22"/>
              </w:rPr>
              <w:t>-купава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704CEC" w:rsidRPr="00E560BA" w:rsidRDefault="002535ED" w:rsidP="00D84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04CEC" w:rsidRPr="00E560BA" w:rsidRDefault="002535ED" w:rsidP="00D84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704CEC" w:rsidRPr="00E560BA" w:rsidRDefault="002535ED" w:rsidP="00D84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704CEC">
              <w:rPr>
                <w:color w:val="000000"/>
                <w:sz w:val="22"/>
                <w:szCs w:val="22"/>
              </w:rPr>
              <w:t>.00-19.00</w:t>
            </w:r>
          </w:p>
        </w:tc>
      </w:tr>
    </w:tbl>
    <w:p w:rsidR="00704CEC" w:rsidRDefault="00704CEC" w:rsidP="00704CEC">
      <w:pPr>
        <w:jc w:val="center"/>
      </w:pPr>
    </w:p>
    <w:p w:rsidR="006D37F2" w:rsidRDefault="006D37F2" w:rsidP="006D37F2"/>
    <w:sectPr w:rsidR="006D37F2" w:rsidSect="00E560BA">
      <w:pgSz w:w="16838" w:h="11906" w:orient="landscape"/>
      <w:pgMar w:top="567" w:right="902" w:bottom="198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E95"/>
    <w:multiLevelType w:val="hybridMultilevel"/>
    <w:tmpl w:val="3456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EBE"/>
    <w:rsid w:val="00047A33"/>
    <w:rsid w:val="000F41BF"/>
    <w:rsid w:val="001B6A08"/>
    <w:rsid w:val="002535ED"/>
    <w:rsid w:val="002C37FC"/>
    <w:rsid w:val="003A343C"/>
    <w:rsid w:val="006D37F2"/>
    <w:rsid w:val="006E63D7"/>
    <w:rsid w:val="00704CEC"/>
    <w:rsid w:val="00915060"/>
    <w:rsid w:val="009762E9"/>
    <w:rsid w:val="009E6E93"/>
    <w:rsid w:val="00A21EBE"/>
    <w:rsid w:val="00AA3D10"/>
    <w:rsid w:val="00BB2C6E"/>
    <w:rsid w:val="00C06914"/>
    <w:rsid w:val="00DA3C70"/>
    <w:rsid w:val="00E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EBE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A21EB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1E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60B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0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Ханин Денис Игоревич</cp:lastModifiedBy>
  <cp:revision>9</cp:revision>
  <cp:lastPrinted>2019-01-28T01:27:00Z</cp:lastPrinted>
  <dcterms:created xsi:type="dcterms:W3CDTF">2018-08-07T07:31:00Z</dcterms:created>
  <dcterms:modified xsi:type="dcterms:W3CDTF">2019-02-04T02:51:00Z</dcterms:modified>
</cp:coreProperties>
</file>