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CD" w:rsidRDefault="00E026CD" w:rsidP="005B4CE3">
      <w:pPr>
        <w:tabs>
          <w:tab w:val="left" w:pos="76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647700" cy="790575"/>
            <wp:effectExtent l="19050" t="0" r="0" b="0"/>
            <wp:docPr id="7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5D1" w:rsidRPr="006C65D1" w:rsidRDefault="006C65D1" w:rsidP="005B4CE3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«ЧИТИНСКИЙ РАЙОН»</w:t>
      </w: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5D1" w:rsidRPr="006C65D1" w:rsidRDefault="005B4CE3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22.02.</w:t>
      </w:r>
      <w:r w:rsidR="00E53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2019 </w:t>
      </w:r>
      <w:r w:rsidR="006C65D1" w:rsidRP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6C65D1" w:rsidRP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CA3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DE0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</w:t>
      </w:r>
      <w:r w:rsidR="00E53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79</w:t>
      </w: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Чита</w:t>
      </w: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EBA" w:rsidRDefault="006963D9" w:rsidP="00576EBA">
      <w:pPr>
        <w:tabs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A06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696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ведении </w:t>
      </w:r>
      <w:r w:rsidR="00A0664C">
        <w:rPr>
          <w:rFonts w:ascii="Times New Roman" w:hAnsi="Times New Roman" w:cs="Times New Roman"/>
          <w:b/>
          <w:sz w:val="28"/>
          <w:szCs w:val="28"/>
        </w:rPr>
        <w:t>в состав Президиума Совета муниципального района «Читинский район»</w:t>
      </w:r>
      <w:r w:rsidR="00DC1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A60" w:rsidRPr="006963D9">
        <w:rPr>
          <w:rFonts w:ascii="Times New Roman" w:hAnsi="Times New Roman" w:cs="Times New Roman"/>
          <w:b/>
          <w:sz w:val="28"/>
          <w:szCs w:val="28"/>
        </w:rPr>
        <w:t>депута</w:t>
      </w:r>
      <w:r w:rsidR="005B4CE3">
        <w:rPr>
          <w:rFonts w:ascii="Times New Roman" w:hAnsi="Times New Roman" w:cs="Times New Roman"/>
          <w:b/>
          <w:sz w:val="28"/>
          <w:szCs w:val="28"/>
        </w:rPr>
        <w:t>тов</w:t>
      </w:r>
      <w:r w:rsidR="00DC1A60" w:rsidRPr="006963D9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="00DC1A6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«Читинский район»</w:t>
      </w:r>
    </w:p>
    <w:p w:rsidR="006963D9" w:rsidRPr="006963D9" w:rsidRDefault="006963D9" w:rsidP="00576EBA">
      <w:pPr>
        <w:tabs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BFF" w:rsidRDefault="006963D9" w:rsidP="00075BFF">
      <w:pPr>
        <w:tabs>
          <w:tab w:val="left" w:pos="698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6.1. Регламента Совета муниципального района «Читинский район» утвержденного Решени</w:t>
      </w:r>
      <w:r w:rsidR="00A066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Совета муниципального </w:t>
      </w:r>
      <w:r w:rsidRPr="00696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«Читинский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3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31.10.2018 №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C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 поступивших</w:t>
      </w:r>
      <w:r w:rsidR="00A0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C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 от 13.02.2019 года  депутатов</w:t>
      </w:r>
      <w:r w:rsidR="00A0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района «Чит</w:t>
      </w:r>
      <w:r w:rsidR="005B4C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 район»</w:t>
      </w:r>
    </w:p>
    <w:p w:rsidR="00075BFF" w:rsidRDefault="005B4CE3" w:rsidP="00075BFF">
      <w:pPr>
        <w:tabs>
          <w:tab w:val="left" w:pos="698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Кондратьевой</w:t>
      </w:r>
      <w:r w:rsidR="00075B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6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депутатского объединения политической партии СПРАВЕДЛИВАЯ РОССИЯ</w:t>
      </w:r>
      <w:r w:rsidR="00075B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B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5BFF" w:rsidRDefault="00075BFF" w:rsidP="00075BFF">
      <w:pPr>
        <w:tabs>
          <w:tab w:val="left" w:pos="698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И.В.Сурина, </w:t>
      </w:r>
      <w:r w:rsidR="005B4CE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депутатского объединения ВПП «ЕДИНАЯ РОССИЯ»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75BFF" w:rsidRDefault="00075BFF" w:rsidP="00075BFF">
      <w:pPr>
        <w:tabs>
          <w:tab w:val="left" w:pos="698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А.С.Беляцкой, </w:t>
      </w:r>
      <w:r w:rsidR="005B4CE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депутатского объеди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политической партии ЛДПР;</w:t>
      </w:r>
    </w:p>
    <w:p w:rsidR="00075BFF" w:rsidRDefault="00075BFF" w:rsidP="00075BFF">
      <w:pPr>
        <w:tabs>
          <w:tab w:val="left" w:pos="698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О.В.Конусикова, </w:t>
      </w:r>
      <w:r w:rsidR="005B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муниципального района   по Атаммановскому избирательному округу № 4,</w:t>
      </w:r>
    </w:p>
    <w:p w:rsidR="006963D9" w:rsidRDefault="00075BFF" w:rsidP="00075BFF">
      <w:pPr>
        <w:tabs>
          <w:tab w:val="left" w:pos="698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6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района «Читинский район»</w:t>
      </w:r>
      <w:r w:rsidR="005B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6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075BFF" w:rsidRDefault="006963D9" w:rsidP="00075BFF">
      <w:pPr>
        <w:pStyle w:val="a4"/>
        <w:numPr>
          <w:ilvl w:val="0"/>
          <w:numId w:val="7"/>
        </w:numPr>
        <w:tabs>
          <w:tab w:val="left" w:pos="698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A6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в состав Президиума Совета муниципального р</w:t>
      </w:r>
      <w:r w:rsidR="00075BF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«Читинский район» депутатов</w:t>
      </w:r>
      <w:r w:rsidRPr="00DC1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района «Читинский район»</w:t>
      </w:r>
      <w:r w:rsidR="00075B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5C86" w:rsidRDefault="00075BFF" w:rsidP="00075BFF">
      <w:pPr>
        <w:pStyle w:val="a4"/>
        <w:tabs>
          <w:tab w:val="left" w:pos="6982"/>
        </w:tabs>
        <w:spacing w:after="0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664C" w:rsidRPr="0007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Кондратьев</w:t>
      </w:r>
      <w:r w:rsidR="00DC1A60" w:rsidRPr="00075BF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0664C" w:rsidRPr="0007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депутатского объединения политической партии СПРАВЕДЛИВАЯ РОССИЯ в Совете муниципального района «Читинский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75BFF" w:rsidRDefault="00075BFF" w:rsidP="00075BFF">
      <w:pPr>
        <w:tabs>
          <w:tab w:val="left" w:pos="698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И.В.Сурина, руководителя депутатского объединения ВПП «ЕДИНАЯ РОССИЯ»; </w:t>
      </w:r>
    </w:p>
    <w:p w:rsidR="00075BFF" w:rsidRDefault="00AB34A8" w:rsidP="00075BFF">
      <w:pPr>
        <w:tabs>
          <w:tab w:val="left" w:pos="698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75BFF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А.С.Беляцкую, руководителя депутатского объединения политической партии ЛДПР;</w:t>
      </w:r>
    </w:p>
    <w:p w:rsidR="00075BFF" w:rsidRPr="00075BFF" w:rsidRDefault="00075BFF" w:rsidP="00075BFF">
      <w:pPr>
        <w:tabs>
          <w:tab w:val="left" w:pos="698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О.В.Конусикова, депутата Совета муниципального района   </w:t>
      </w:r>
      <w:r w:rsidR="00AB3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ановскому избирательному округу № 4.</w:t>
      </w:r>
    </w:p>
    <w:p w:rsidR="00547B78" w:rsidRDefault="00547B78" w:rsidP="00075BFF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C1A60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уполномоченном печатном органе  газета «Ингода» и разместить на официальном сайте  администрации  муниципального района «Читинский район» в </w:t>
      </w:r>
      <w:r w:rsidRPr="000715F6">
        <w:rPr>
          <w:rFonts w:ascii="Times New Roman" w:hAnsi="Times New Roman" w:cs="Times New Roman"/>
          <w:sz w:val="28"/>
          <w:szCs w:val="28"/>
        </w:rPr>
        <w:t>информационно-телекоммуникационной  сети «Интернет».</w:t>
      </w:r>
      <w:r w:rsidRPr="000715F6">
        <w:rPr>
          <w:rFonts w:ascii="Times New Roman" w:hAnsi="Times New Roman" w:cs="Times New Roman"/>
        </w:rPr>
        <w:t xml:space="preserve"> </w:t>
      </w:r>
    </w:p>
    <w:p w:rsidR="00DC1A60" w:rsidRPr="00DC1A60" w:rsidRDefault="00DC1A60" w:rsidP="00075BFF">
      <w:pPr>
        <w:pStyle w:val="1"/>
        <w:numPr>
          <w:ilvl w:val="0"/>
          <w:numId w:val="7"/>
        </w:numPr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DC1A6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на следующий день после дня 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</w:t>
      </w:r>
      <w:r w:rsidRPr="00DC1A60">
        <w:rPr>
          <w:rFonts w:ascii="Times New Roman" w:hAnsi="Times New Roman" w:cs="Times New Roman"/>
          <w:color w:val="000000"/>
          <w:sz w:val="28"/>
          <w:szCs w:val="28"/>
        </w:rPr>
        <w:t>опубликования в уполномоченном печатном органе газете «Ингода»</w:t>
      </w:r>
      <w:r w:rsidRPr="00DC1A60">
        <w:rPr>
          <w:rStyle w:val="a8"/>
          <w:rFonts w:ascii="Times New Roman" w:hAnsi="Times New Roman" w:cs="Times New Roman"/>
          <w:sz w:val="28"/>
          <w:szCs w:val="28"/>
        </w:rPr>
        <w:t>.</w:t>
      </w:r>
    </w:p>
    <w:p w:rsidR="00DC1A60" w:rsidRPr="00DC1A60" w:rsidRDefault="00DC1A60" w:rsidP="00075BF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</w:p>
    <w:p w:rsidR="00AD7231" w:rsidRDefault="00AD7231" w:rsidP="006963D9">
      <w:pPr>
        <w:tabs>
          <w:tab w:val="left" w:pos="698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A60" w:rsidRDefault="00DC1A60" w:rsidP="00DC1A60">
      <w:pPr>
        <w:spacing w:after="0" w:line="25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района </w:t>
      </w:r>
    </w:p>
    <w:p w:rsidR="005769DF" w:rsidRDefault="00DC1A60" w:rsidP="00DC1A60">
      <w:pPr>
        <w:spacing w:after="0" w:line="255" w:lineRule="atLeast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«Читинский район»                                                                             В.В. Зайдель</w:t>
      </w:r>
    </w:p>
    <w:p w:rsidR="005769DF" w:rsidRDefault="005769DF" w:rsidP="00DC1A60">
      <w:pPr>
        <w:spacing w:after="0" w:line="255" w:lineRule="atLeast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DC1A60">
      <w:pPr>
        <w:spacing w:after="0" w:line="255" w:lineRule="atLeast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DC1A60">
      <w:pPr>
        <w:spacing w:after="0" w:line="255" w:lineRule="atLeast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1B5B32" w:rsidRPr="005769DF" w:rsidRDefault="001B5B32">
      <w:pPr>
        <w:rPr>
          <w:sz w:val="28"/>
          <w:szCs w:val="28"/>
        </w:rPr>
      </w:pPr>
    </w:p>
    <w:sectPr w:rsidR="001B5B32" w:rsidRPr="005769DF" w:rsidSect="006C65D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F6E" w:rsidRDefault="00844F6E" w:rsidP="00075BFF">
      <w:pPr>
        <w:spacing w:after="0" w:line="240" w:lineRule="auto"/>
      </w:pPr>
      <w:r>
        <w:separator/>
      </w:r>
    </w:p>
  </w:endnote>
  <w:endnote w:type="continuationSeparator" w:id="1">
    <w:p w:rsidR="00844F6E" w:rsidRDefault="00844F6E" w:rsidP="0007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F6E" w:rsidRDefault="00844F6E" w:rsidP="00075BFF">
      <w:pPr>
        <w:spacing w:after="0" w:line="240" w:lineRule="auto"/>
      </w:pPr>
      <w:r>
        <w:separator/>
      </w:r>
    </w:p>
  </w:footnote>
  <w:footnote w:type="continuationSeparator" w:id="1">
    <w:p w:rsidR="00844F6E" w:rsidRDefault="00844F6E" w:rsidP="00075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4213E"/>
    <w:multiLevelType w:val="hybridMultilevel"/>
    <w:tmpl w:val="D46A882C"/>
    <w:lvl w:ilvl="0" w:tplc="04907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600F71"/>
    <w:multiLevelType w:val="hybridMultilevel"/>
    <w:tmpl w:val="852E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34155"/>
    <w:multiLevelType w:val="hybridMultilevel"/>
    <w:tmpl w:val="875435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56FB4"/>
    <w:multiLevelType w:val="hybridMultilevel"/>
    <w:tmpl w:val="2B0A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41D75"/>
    <w:multiLevelType w:val="hybridMultilevel"/>
    <w:tmpl w:val="FBD0DDF4"/>
    <w:lvl w:ilvl="0" w:tplc="1834C8C6">
      <w:start w:val="1"/>
      <w:numFmt w:val="decimal"/>
      <w:lvlText w:val="%1."/>
      <w:lvlJc w:val="left"/>
      <w:pPr>
        <w:ind w:left="168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5">
    <w:nsid w:val="75965140"/>
    <w:multiLevelType w:val="hybridMultilevel"/>
    <w:tmpl w:val="F0FC8B1C"/>
    <w:lvl w:ilvl="0" w:tplc="4AD410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B4890"/>
    <w:multiLevelType w:val="hybridMultilevel"/>
    <w:tmpl w:val="065071D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0A3"/>
    <w:rsid w:val="000532C0"/>
    <w:rsid w:val="00057165"/>
    <w:rsid w:val="000715F6"/>
    <w:rsid w:val="00074D31"/>
    <w:rsid w:val="00075BFF"/>
    <w:rsid w:val="000B5DF7"/>
    <w:rsid w:val="00135A69"/>
    <w:rsid w:val="0014553D"/>
    <w:rsid w:val="001B595E"/>
    <w:rsid w:val="001B5B32"/>
    <w:rsid w:val="001E7818"/>
    <w:rsid w:val="002158BF"/>
    <w:rsid w:val="002345D3"/>
    <w:rsid w:val="00237514"/>
    <w:rsid w:val="0024207D"/>
    <w:rsid w:val="002B073A"/>
    <w:rsid w:val="002F13C6"/>
    <w:rsid w:val="003175B1"/>
    <w:rsid w:val="0032489B"/>
    <w:rsid w:val="00356B24"/>
    <w:rsid w:val="00356E20"/>
    <w:rsid w:val="003706F5"/>
    <w:rsid w:val="00375C86"/>
    <w:rsid w:val="003D0FA7"/>
    <w:rsid w:val="003F106F"/>
    <w:rsid w:val="003F675D"/>
    <w:rsid w:val="00492457"/>
    <w:rsid w:val="004C105D"/>
    <w:rsid w:val="004D358D"/>
    <w:rsid w:val="0050149F"/>
    <w:rsid w:val="00547B78"/>
    <w:rsid w:val="005769DF"/>
    <w:rsid w:val="00576EBA"/>
    <w:rsid w:val="005A381A"/>
    <w:rsid w:val="005A6273"/>
    <w:rsid w:val="005B4CE3"/>
    <w:rsid w:val="005E30F7"/>
    <w:rsid w:val="00627530"/>
    <w:rsid w:val="006767EF"/>
    <w:rsid w:val="006963D9"/>
    <w:rsid w:val="0069660B"/>
    <w:rsid w:val="006A6F00"/>
    <w:rsid w:val="006C65D1"/>
    <w:rsid w:val="006D1876"/>
    <w:rsid w:val="00744E18"/>
    <w:rsid w:val="007B7C42"/>
    <w:rsid w:val="007D43E8"/>
    <w:rsid w:val="007D60A3"/>
    <w:rsid w:val="00844F6E"/>
    <w:rsid w:val="0088253E"/>
    <w:rsid w:val="00891B6E"/>
    <w:rsid w:val="008B69B4"/>
    <w:rsid w:val="00915583"/>
    <w:rsid w:val="0094494B"/>
    <w:rsid w:val="00951381"/>
    <w:rsid w:val="009976B0"/>
    <w:rsid w:val="00A0664C"/>
    <w:rsid w:val="00A140E0"/>
    <w:rsid w:val="00AB34A8"/>
    <w:rsid w:val="00AD7231"/>
    <w:rsid w:val="00AF3237"/>
    <w:rsid w:val="00B079B8"/>
    <w:rsid w:val="00B15105"/>
    <w:rsid w:val="00B200E4"/>
    <w:rsid w:val="00B306E6"/>
    <w:rsid w:val="00B549CF"/>
    <w:rsid w:val="00B86473"/>
    <w:rsid w:val="00BE43E6"/>
    <w:rsid w:val="00BF4891"/>
    <w:rsid w:val="00C56175"/>
    <w:rsid w:val="00C87E05"/>
    <w:rsid w:val="00CA31DC"/>
    <w:rsid w:val="00CF0A53"/>
    <w:rsid w:val="00CF4F09"/>
    <w:rsid w:val="00D521D3"/>
    <w:rsid w:val="00D5626F"/>
    <w:rsid w:val="00DC1A60"/>
    <w:rsid w:val="00DE0DBD"/>
    <w:rsid w:val="00E026CD"/>
    <w:rsid w:val="00E14593"/>
    <w:rsid w:val="00E14E5C"/>
    <w:rsid w:val="00E1535C"/>
    <w:rsid w:val="00E21AB9"/>
    <w:rsid w:val="00E220BF"/>
    <w:rsid w:val="00E535AB"/>
    <w:rsid w:val="00EA6CDC"/>
    <w:rsid w:val="00F54F5D"/>
    <w:rsid w:val="00FB1F19"/>
    <w:rsid w:val="00FC3C79"/>
    <w:rsid w:val="00FD5097"/>
    <w:rsid w:val="00FD5575"/>
    <w:rsid w:val="00FF6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51381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List Paragraph"/>
    <w:basedOn w:val="a"/>
    <w:uiPriority w:val="34"/>
    <w:qFormat/>
    <w:rsid w:val="00492457"/>
    <w:pPr>
      <w:ind w:left="720"/>
      <w:contextualSpacing/>
    </w:pPr>
  </w:style>
  <w:style w:type="character" w:customStyle="1" w:styleId="apple-converted-space">
    <w:name w:val="apple-converted-space"/>
    <w:basedOn w:val="a0"/>
    <w:rsid w:val="005769DF"/>
  </w:style>
  <w:style w:type="paragraph" w:styleId="a5">
    <w:name w:val="Balloon Text"/>
    <w:basedOn w:val="a"/>
    <w:link w:val="a6"/>
    <w:uiPriority w:val="99"/>
    <w:semiHidden/>
    <w:unhideWhenUsed/>
    <w:rsid w:val="006C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5D1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DC1A60"/>
    <w:rPr>
      <w:sz w:val="26"/>
      <w:szCs w:val="26"/>
      <w:shd w:val="clear" w:color="auto" w:fill="FFFFFF"/>
    </w:rPr>
  </w:style>
  <w:style w:type="character" w:customStyle="1" w:styleId="a8">
    <w:name w:val="Основной текст + Курсив"/>
    <w:basedOn w:val="a7"/>
    <w:rsid w:val="00DC1A60"/>
    <w:rPr>
      <w:i/>
      <w:iCs/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a"/>
    <w:link w:val="a7"/>
    <w:rsid w:val="00DC1A60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</w:rPr>
  </w:style>
  <w:style w:type="table" w:styleId="a9">
    <w:name w:val="Table Grid"/>
    <w:basedOn w:val="a1"/>
    <w:uiPriority w:val="59"/>
    <w:rsid w:val="00075B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075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75BFF"/>
  </w:style>
  <w:style w:type="paragraph" w:styleId="ac">
    <w:name w:val="footer"/>
    <w:basedOn w:val="a"/>
    <w:link w:val="ad"/>
    <w:uiPriority w:val="99"/>
    <w:semiHidden/>
    <w:unhideWhenUsed/>
    <w:rsid w:val="00075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75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09930-35F8-427C-A374-3F7C898A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шишина</dc:creator>
  <cp:lastModifiedBy>User</cp:lastModifiedBy>
  <cp:revision>5</cp:revision>
  <cp:lastPrinted>2019-02-27T02:54:00Z</cp:lastPrinted>
  <dcterms:created xsi:type="dcterms:W3CDTF">2019-02-18T05:37:00Z</dcterms:created>
  <dcterms:modified xsi:type="dcterms:W3CDTF">2019-02-27T02:55:00Z</dcterms:modified>
</cp:coreProperties>
</file>